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  <w:pStyle w:val="Heading1"/>
        <w:pageBreakBefore/>
      </w:pPr>
      <w:r>
        <w:rPr>
          <w:rStyle w:val="Run1"/>
        </w:rPr>
        <w:t xml:space="preserve">Hello</w:t>
      </w:r>
      <w:r>
        <w:rPr/>
        <w:t xml:space="preserve"> World</w:t>
      </w:r>
    </w:p>
    <w:p w14:paraId="00000002">
      <w:pPr>
        <w:rPr/>
        <w:pStyle w:val="Heading1"/>
        <w:pageBreakBefore/>
      </w:pPr>
      <w:r>
        <w:rPr>
          <w:rStyle w:val="Run1"/>
        </w:rPr>
        <w:t xml:space="preserve">Hello</w:t>
      </w:r>
      <w:r>
        <w:rPr/>
        <w:t xml:space="preserve"> World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/>
    <w:pPr>
      <w:rPr/>
      <w:jc w:val="center"/>
    </w:pPr>
    <w:qFormat/>
  </w:style>
  <w:style w:type="paragraph" w:styleId="Heading2">
    <w:name w:val="Heading 2"/>
    <w:rPr/>
    <w:pPr>
      <w:rPr/>
      <w:jc w:val="center"/>
    </w:pPr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