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35.99999999999994" w:lineRule="auto"/>
        <w:ind w:left="0" w:firstLine="0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Projeto</w:t>
      </w:r>
    </w:p>
    <w:p w:rsidR="00000000" w:rsidDel="00000000" w:rsidP="00000000" w:rsidRDefault="00000000" w:rsidRPr="00000000" w14:paraId="00000002">
      <w:pPr>
        <w:spacing w:after="240" w:before="240" w:line="335.99999999999994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Componentes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Ércules, Isabela, Jayene e Jefte.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240" w:line="335.99999999999994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Escolha do tema</w:t>
      </w:r>
    </w:p>
    <w:p w:rsidR="00000000" w:rsidDel="00000000" w:rsidP="00000000" w:rsidRDefault="00000000" w:rsidRPr="00000000" w14:paraId="00000004">
      <w:pPr>
        <w:spacing w:after="240" w:before="240" w:line="335.99999999999994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Restaurante de comida japonesa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="335.99999999999994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Definição de estrutura do site (mapa de páginas)</w:t>
      </w:r>
    </w:p>
    <w:p w:rsidR="00000000" w:rsidDel="00000000" w:rsidP="00000000" w:rsidRDefault="00000000" w:rsidRPr="00000000" w14:paraId="00000006">
      <w:pPr>
        <w:spacing w:after="240" w:before="240" w:line="335.9999999999999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1 - Cadastro/Reserva</w:t>
      </w:r>
    </w:p>
    <w:p w:rsidR="00000000" w:rsidDel="00000000" w:rsidP="00000000" w:rsidRDefault="00000000" w:rsidRPr="00000000" w14:paraId="00000007">
      <w:pPr>
        <w:spacing w:after="240" w:before="240" w:line="335.9999999999999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2 - Página inicial (Introdução sobre a culinária japonesa, ponto físico do restaurante, imagens da loja)</w:t>
      </w:r>
    </w:p>
    <w:p w:rsidR="00000000" w:rsidDel="00000000" w:rsidP="00000000" w:rsidRDefault="00000000" w:rsidRPr="00000000" w14:paraId="00000008">
      <w:pPr>
        <w:spacing w:after="240" w:before="240" w:line="335.9999999999999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3 - Menu do Cardápio (Escolha o que comer)</w:t>
      </w:r>
    </w:p>
    <w:p w:rsidR="00000000" w:rsidDel="00000000" w:rsidP="00000000" w:rsidRDefault="00000000" w:rsidRPr="00000000" w14:paraId="00000009">
      <w:pPr>
        <w:spacing w:after="240" w:before="240" w:line="335.9999999999999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4 - Cardápio de Sushi (Ingredientes, preço, nome do prato)</w:t>
      </w:r>
    </w:p>
    <w:p w:rsidR="00000000" w:rsidDel="00000000" w:rsidP="00000000" w:rsidRDefault="00000000" w:rsidRPr="00000000" w14:paraId="0000000A">
      <w:pPr>
        <w:spacing w:after="240" w:before="240" w:line="335.9999999999999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5 - Cardápio de Massas (Ingredientes, preço, nome do prato)</w:t>
      </w:r>
    </w:p>
    <w:p w:rsidR="00000000" w:rsidDel="00000000" w:rsidP="00000000" w:rsidRDefault="00000000" w:rsidRPr="00000000" w14:paraId="0000000B">
      <w:pPr>
        <w:spacing w:after="240" w:before="240" w:line="335.9999999999999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6 - Cardápio de Bebidas (Ingredientes, preço, nome da bebida)</w:t>
      </w:r>
    </w:p>
    <w:p w:rsidR="00000000" w:rsidDel="00000000" w:rsidP="00000000" w:rsidRDefault="00000000" w:rsidRPr="00000000" w14:paraId="0000000C">
      <w:pPr>
        <w:spacing w:after="240" w:before="240" w:line="335.9999999999999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7 - Cardápio de Sobremesas (Ingredientes, preço, nome do prato)</w:t>
      </w:r>
    </w:p>
    <w:p w:rsidR="00000000" w:rsidDel="00000000" w:rsidP="00000000" w:rsidRDefault="00000000" w:rsidRPr="00000000" w14:paraId="0000000D">
      <w:pPr>
        <w:spacing w:after="240" w:before="240" w:line="335.9999999999999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8 - Saiba Mais (Breve história de como surgiu o restaurante e quem são seus fundadores, imagens dos fundadores)</w:t>
      </w:r>
    </w:p>
    <w:p w:rsidR="00000000" w:rsidDel="00000000" w:rsidP="00000000" w:rsidRDefault="00000000" w:rsidRPr="00000000" w14:paraId="0000000E">
      <w:pPr>
        <w:spacing w:after="240" w:before="240" w:line="335.9999999999999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9 - Chefes (Especialização de cada chefe, fotos e faculdades de gastronomia)</w:t>
      </w:r>
    </w:p>
    <w:p w:rsidR="00000000" w:rsidDel="00000000" w:rsidP="00000000" w:rsidRDefault="00000000" w:rsidRPr="00000000" w14:paraId="0000000F">
      <w:pPr>
        <w:spacing w:after="240" w:before="240" w:line="335.9999999999999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10 - Contato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240" w:line="335.99999999999994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Wireframe:</w:t>
      </w:r>
    </w:p>
    <w:p w:rsidR="00000000" w:rsidDel="00000000" w:rsidP="00000000" w:rsidRDefault="00000000" w:rsidRPr="00000000" w14:paraId="00000011">
      <w:pPr>
        <w:spacing w:after="240" w:before="240" w:line="335.99999999999994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562" cy="46529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562" cy="465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="335.99999999999994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Divisão de tarefas entre integrantes.</w:t>
      </w:r>
    </w:p>
    <w:p w:rsidR="00000000" w:rsidDel="00000000" w:rsidP="00000000" w:rsidRDefault="00000000" w:rsidRPr="00000000" w14:paraId="00000013">
      <w:pPr>
        <w:spacing w:after="240" w:before="240" w:line="335.99999999999994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 - </w:t>
      </w:r>
      <w:r w:rsidDel="00000000" w:rsidR="00000000" w:rsidRPr="00000000">
        <w:rPr>
          <w:i w:val="1"/>
          <w:sz w:val="24"/>
          <w:szCs w:val="24"/>
          <w:rtl w:val="0"/>
        </w:rPr>
        <w:t xml:space="preserve">Isabela e Jefte.</w:t>
      </w:r>
    </w:p>
    <w:p w:rsidR="00000000" w:rsidDel="00000000" w:rsidP="00000000" w:rsidRDefault="00000000" w:rsidRPr="00000000" w14:paraId="00000014">
      <w:pPr>
        <w:spacing w:after="240" w:before="240" w:line="335.99999999999994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CSS - </w:t>
      </w:r>
      <w:r w:rsidDel="00000000" w:rsidR="00000000" w:rsidRPr="00000000">
        <w:rPr>
          <w:i w:val="1"/>
          <w:sz w:val="24"/>
          <w:szCs w:val="24"/>
          <w:rtl w:val="0"/>
        </w:rPr>
        <w:t xml:space="preserve">Ércules e Jayene.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