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108" w:tblpY="432"/>
        <w:tblW w:w="9498" w:type="dxa"/>
        <w:tblLook w:val="04A0" w:firstRow="1" w:lastRow="0" w:firstColumn="1" w:lastColumn="0" w:noHBand="0" w:noVBand="1"/>
      </w:tblPr>
      <w:tblGrid>
        <w:gridCol w:w="4505"/>
        <w:gridCol w:w="4993"/>
      </w:tblGrid>
      <w:tr w:rsidR="007B39BC" w:rsidRPr="00A85119" w:rsidTr="002C1FBF">
        <w:trPr>
          <w:trHeight w:val="420"/>
        </w:trPr>
        <w:tc>
          <w:tcPr>
            <w:tcW w:w="4505"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MS5105 Exercise Number:</w:t>
            </w:r>
          </w:p>
        </w:tc>
        <w:tc>
          <w:tcPr>
            <w:tcW w:w="4993"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 xml:space="preserve">MS5105 </w:t>
            </w:r>
            <w:proofErr w:type="spellStart"/>
            <w:r w:rsidRPr="00A85119">
              <w:rPr>
                <w:rFonts w:ascii="Times New Roman" w:hAnsi="Times New Roman" w:cs="Times New Roman"/>
                <w:lang w:val="en-IE"/>
              </w:rPr>
              <w:t>Handup</w:t>
            </w:r>
            <w:proofErr w:type="spellEnd"/>
            <w:r w:rsidRPr="00A85119">
              <w:rPr>
                <w:rFonts w:ascii="Times New Roman" w:hAnsi="Times New Roman" w:cs="Times New Roman"/>
                <w:lang w:val="en-IE"/>
              </w:rPr>
              <w:t xml:space="preserve"> Exercise1</w:t>
            </w:r>
          </w:p>
        </w:tc>
      </w:tr>
      <w:tr w:rsidR="007B39BC" w:rsidRPr="00A85119" w:rsidTr="002C1FBF">
        <w:trPr>
          <w:trHeight w:val="412"/>
        </w:trPr>
        <w:tc>
          <w:tcPr>
            <w:tcW w:w="4505"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Student Number:</w:t>
            </w:r>
          </w:p>
        </w:tc>
        <w:tc>
          <w:tcPr>
            <w:tcW w:w="4993"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19230487</w:t>
            </w:r>
          </w:p>
        </w:tc>
      </w:tr>
      <w:tr w:rsidR="007B39BC" w:rsidRPr="00A85119" w:rsidTr="002C1FBF">
        <w:trPr>
          <w:trHeight w:val="417"/>
        </w:trPr>
        <w:tc>
          <w:tcPr>
            <w:tcW w:w="4505"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Student Name:</w:t>
            </w:r>
          </w:p>
        </w:tc>
        <w:tc>
          <w:tcPr>
            <w:tcW w:w="4993" w:type="dxa"/>
          </w:tcPr>
          <w:p w:rsidR="007B39BC" w:rsidRPr="00A85119" w:rsidRDefault="007B39BC" w:rsidP="002C1FBF">
            <w:pPr>
              <w:rPr>
                <w:rFonts w:ascii="Times New Roman" w:hAnsi="Times New Roman" w:cs="Times New Roman"/>
                <w:lang w:val="en-IE"/>
              </w:rPr>
            </w:pPr>
            <w:proofErr w:type="spellStart"/>
            <w:r w:rsidRPr="00A85119">
              <w:rPr>
                <w:rFonts w:ascii="Times New Roman" w:hAnsi="Times New Roman" w:cs="Times New Roman"/>
                <w:lang w:val="en-IE"/>
              </w:rPr>
              <w:t>Jayakarthi</w:t>
            </w:r>
            <w:proofErr w:type="spellEnd"/>
            <w:r w:rsidRPr="00A85119">
              <w:rPr>
                <w:rFonts w:ascii="Times New Roman" w:hAnsi="Times New Roman" w:cs="Times New Roman"/>
                <w:lang w:val="en-IE"/>
              </w:rPr>
              <w:t xml:space="preserve"> </w:t>
            </w:r>
            <w:proofErr w:type="spellStart"/>
            <w:r w:rsidRPr="00A85119">
              <w:rPr>
                <w:rFonts w:ascii="Times New Roman" w:hAnsi="Times New Roman" w:cs="Times New Roman"/>
                <w:lang w:val="en-IE"/>
              </w:rPr>
              <w:t>Boovendran</w:t>
            </w:r>
            <w:proofErr w:type="spellEnd"/>
          </w:p>
        </w:tc>
      </w:tr>
      <w:tr w:rsidR="007B39BC" w:rsidRPr="00A85119" w:rsidTr="002C1FBF">
        <w:trPr>
          <w:trHeight w:val="410"/>
        </w:trPr>
        <w:tc>
          <w:tcPr>
            <w:tcW w:w="4505" w:type="dxa"/>
          </w:tcPr>
          <w:p w:rsidR="007B39BC" w:rsidRPr="00A85119" w:rsidRDefault="007B39BC" w:rsidP="002C1FBF">
            <w:pPr>
              <w:rPr>
                <w:rFonts w:ascii="Times New Roman" w:hAnsi="Times New Roman" w:cs="Times New Roman"/>
                <w:lang w:val="en-IE"/>
              </w:rPr>
            </w:pPr>
            <w:r w:rsidRPr="00A85119">
              <w:rPr>
                <w:rFonts w:ascii="Times New Roman" w:hAnsi="Times New Roman" w:cs="Times New Roman"/>
                <w:lang w:val="en-IE"/>
              </w:rPr>
              <w:t>Total Number of Pages:</w:t>
            </w:r>
          </w:p>
        </w:tc>
        <w:tc>
          <w:tcPr>
            <w:tcW w:w="4993" w:type="dxa"/>
          </w:tcPr>
          <w:p w:rsidR="007B39BC" w:rsidRPr="00A85119" w:rsidRDefault="004C416B" w:rsidP="002C1FBF">
            <w:pPr>
              <w:rPr>
                <w:rFonts w:ascii="Times New Roman" w:hAnsi="Times New Roman" w:cs="Times New Roman"/>
                <w:lang w:val="en-IE"/>
              </w:rPr>
            </w:pPr>
            <w:r>
              <w:rPr>
                <w:rFonts w:ascii="Times New Roman" w:hAnsi="Times New Roman" w:cs="Times New Roman"/>
                <w:lang w:val="en-IE"/>
              </w:rPr>
              <w:t>19</w:t>
            </w:r>
          </w:p>
        </w:tc>
      </w:tr>
    </w:tbl>
    <w:p w:rsidR="000A486A" w:rsidRDefault="000A486A">
      <w:pPr>
        <w:rPr>
          <w:rFonts w:ascii="Times New Roman" w:hAnsi="Times New Roman" w:cs="Times New Roman"/>
        </w:rPr>
      </w:pPr>
    </w:p>
    <w:p w:rsidR="002C1FBF" w:rsidRDefault="002C1FBF">
      <w:pPr>
        <w:rPr>
          <w:rFonts w:ascii="Times New Roman" w:hAnsi="Times New Roman" w:cs="Times New Roman"/>
        </w:rPr>
      </w:pPr>
    </w:p>
    <w:p w:rsidR="00B4217C" w:rsidRDefault="00B4217C">
      <w:pPr>
        <w:rPr>
          <w:rFonts w:ascii="Times New Roman" w:hAnsi="Times New Roman" w:cs="Times New Roman"/>
          <w:b/>
          <w:u w:val="single"/>
        </w:rPr>
      </w:pPr>
    </w:p>
    <w:p w:rsidR="002C1FBF" w:rsidRDefault="002C1FBF">
      <w:pPr>
        <w:rPr>
          <w:rFonts w:ascii="Times New Roman" w:hAnsi="Times New Roman" w:cs="Times New Roman"/>
          <w:b/>
          <w:u w:val="single"/>
        </w:rPr>
      </w:pPr>
    </w:p>
    <w:p w:rsidR="007B39BC" w:rsidRPr="003F745F" w:rsidRDefault="00A85119">
      <w:pPr>
        <w:rPr>
          <w:rFonts w:ascii="Times New Roman" w:hAnsi="Times New Roman" w:cs="Times New Roman"/>
          <w:b/>
          <w:color w:val="0070C0"/>
          <w:u w:val="single"/>
        </w:rPr>
      </w:pPr>
      <w:r w:rsidRPr="003F745F">
        <w:rPr>
          <w:rFonts w:ascii="Times New Roman" w:hAnsi="Times New Roman" w:cs="Times New Roman"/>
          <w:b/>
          <w:color w:val="0070C0"/>
          <w:u w:val="single"/>
        </w:rPr>
        <w:t>Exercise Number</w:t>
      </w:r>
      <w:r w:rsidR="007B39BC" w:rsidRPr="003F745F">
        <w:rPr>
          <w:rFonts w:ascii="Times New Roman" w:hAnsi="Times New Roman" w:cs="Times New Roman"/>
          <w:b/>
          <w:color w:val="0070C0"/>
          <w:u w:val="single"/>
        </w:rPr>
        <w:t xml:space="preserve">: </w:t>
      </w:r>
      <w:r w:rsidRPr="003F745F">
        <w:rPr>
          <w:rFonts w:ascii="Times New Roman" w:hAnsi="Times New Roman" w:cs="Times New Roman"/>
          <w:b/>
          <w:color w:val="0070C0"/>
          <w:u w:val="single"/>
        </w:rPr>
        <w:t>4.2</w:t>
      </w:r>
    </w:p>
    <w:p w:rsidR="00A85119" w:rsidRPr="00A85119" w:rsidRDefault="00A85119">
      <w:pPr>
        <w:rPr>
          <w:rFonts w:ascii="Times New Roman" w:hAnsi="Times New Roman" w:cs="Times New Roman"/>
        </w:rPr>
      </w:pPr>
    </w:p>
    <w:p w:rsidR="00A85119" w:rsidRDefault="00A85119" w:rsidP="0035435D">
      <w:pPr>
        <w:spacing w:line="276" w:lineRule="auto"/>
        <w:rPr>
          <w:rFonts w:ascii="Baskerville Old Face" w:hAnsi="Baskerville Old Face" w:cs="Arial"/>
        </w:rPr>
      </w:pPr>
      <w:r w:rsidRPr="00A85119">
        <w:rPr>
          <w:rFonts w:ascii="Times New Roman" w:hAnsi="Times New Roman" w:cs="Times New Roman"/>
          <w:b/>
        </w:rPr>
        <w:t>Dataset Used</w:t>
      </w:r>
      <w:r w:rsidRPr="00A85119">
        <w:rPr>
          <w:rFonts w:ascii="Times New Roman" w:hAnsi="Times New Roman" w:cs="Times New Roman"/>
        </w:rPr>
        <w:t xml:space="preserve">: </w:t>
      </w:r>
      <w:r w:rsidRPr="00E15C8A">
        <w:rPr>
          <w:rFonts w:ascii="Times New Roman" w:hAnsi="Times New Roman" w:cs="Times New Roman"/>
        </w:rPr>
        <w:t>[DataSet1] G:\MS5105 - Statistical Techniques for Business Analytics\Assignments\1\Datasets\</w:t>
      </w:r>
      <w:proofErr w:type="spellStart"/>
      <w:r w:rsidRPr="00E15C8A">
        <w:rPr>
          <w:rFonts w:ascii="Times New Roman" w:hAnsi="Times New Roman" w:cs="Times New Roman"/>
        </w:rPr>
        <w:t>Ch</w:t>
      </w:r>
      <w:proofErr w:type="spellEnd"/>
      <w:r w:rsidRPr="00E15C8A">
        <w:rPr>
          <w:rFonts w:ascii="Times New Roman" w:hAnsi="Times New Roman" w:cs="Times New Roman"/>
        </w:rPr>
        <w:t xml:space="preserve"> 04 - Exercise 02.sav</w:t>
      </w:r>
    </w:p>
    <w:p w:rsidR="00A85119" w:rsidRDefault="00A85119">
      <w:pPr>
        <w:rPr>
          <w:rFonts w:ascii="Baskerville Old Face" w:hAnsi="Baskerville Old Face" w:cs="Arial"/>
        </w:rPr>
      </w:pPr>
    </w:p>
    <w:p w:rsidR="00B4217C" w:rsidRDefault="00B4217C">
      <w:pPr>
        <w:rPr>
          <w:rFonts w:ascii="Baskerville Old Face" w:hAnsi="Baskerville Old Face" w:cs="Arial"/>
        </w:rPr>
      </w:pPr>
    </w:p>
    <w:p w:rsidR="00A85119" w:rsidRDefault="00A85119">
      <w:pPr>
        <w:rPr>
          <w:rFonts w:ascii="Baskerville Old Face" w:hAnsi="Baskerville Old Face" w:cs="Arial"/>
          <w:b/>
          <w:u w:val="single"/>
        </w:rPr>
      </w:pPr>
      <w:r w:rsidRPr="00A85119">
        <w:rPr>
          <w:rFonts w:ascii="Baskerville Old Face" w:hAnsi="Baskerville Old Face" w:cs="Arial"/>
          <w:b/>
          <w:u w:val="single"/>
        </w:rPr>
        <w:t xml:space="preserve">Part A </w:t>
      </w:r>
    </w:p>
    <w:p w:rsidR="00E15C8A" w:rsidRDefault="00E15C8A">
      <w:pPr>
        <w:rPr>
          <w:rFonts w:ascii="Baskerville Old Face" w:hAnsi="Baskerville Old Face" w:cs="Arial"/>
          <w:b/>
          <w:u w:val="single"/>
        </w:rPr>
      </w:pPr>
    </w:p>
    <w:p w:rsidR="00A85119" w:rsidRPr="00ED5EBD" w:rsidRDefault="00A85119">
      <w:pPr>
        <w:rPr>
          <w:rFonts w:ascii="Times New Roman" w:hAnsi="Times New Roman" w:cs="Times New Roman"/>
          <w:u w:val="single"/>
        </w:rPr>
      </w:pPr>
      <w:r w:rsidRPr="00ED5EBD">
        <w:rPr>
          <w:rFonts w:ascii="Times New Roman" w:hAnsi="Times New Roman" w:cs="Times New Roman"/>
          <w:u w:val="single"/>
        </w:rPr>
        <w:t>Descriptive statistics and a histogram with a normal curve for donated for the whole data set</w:t>
      </w:r>
    </w:p>
    <w:p w:rsidR="00A85119" w:rsidRDefault="00A85119">
      <w:pPr>
        <w:rPr>
          <w:rFonts w:ascii="Times New Roman" w:hAnsi="Times New Roman" w:cs="Times New Roman"/>
        </w:rPr>
      </w:pPr>
    </w:p>
    <w:p w:rsidR="00A85119" w:rsidRPr="00ED5EBD" w:rsidRDefault="00677F35" w:rsidP="00A85119">
      <w:pPr>
        <w:pStyle w:val="ListParagraph"/>
        <w:numPr>
          <w:ilvl w:val="0"/>
          <w:numId w:val="1"/>
        </w:numPr>
        <w:rPr>
          <w:rFonts w:ascii="Times New Roman" w:hAnsi="Times New Roman" w:cs="Times New Roman"/>
        </w:rPr>
      </w:pPr>
      <w:r w:rsidRPr="00ED5EBD">
        <w:rPr>
          <w:rFonts w:ascii="Times New Roman" w:hAnsi="Times New Roman" w:cs="Times New Roman"/>
        </w:rPr>
        <w:t>Frequencies</w:t>
      </w:r>
    </w:p>
    <w:p w:rsidR="000753EA" w:rsidRDefault="000753EA" w:rsidP="00ED5EBD">
      <w:pPr>
        <w:ind w:left="720"/>
        <w:rPr>
          <w:rFonts w:ascii="Times New Roman" w:hAnsi="Times New Roman" w:cs="Times New Roman"/>
        </w:rPr>
      </w:pPr>
    </w:p>
    <w:p w:rsidR="00B4217C" w:rsidRDefault="00B4217C" w:rsidP="00ED5EBD">
      <w:pPr>
        <w:ind w:left="720"/>
        <w:rPr>
          <w:rFonts w:ascii="Times New Roman" w:hAnsi="Times New Roman" w:cs="Times New Roman"/>
        </w:rPr>
      </w:pPr>
    </w:p>
    <w:p w:rsidR="00ED5EBD" w:rsidRDefault="00ED5EBD" w:rsidP="00ED5EB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FREQUENCIES VARIABLES=donated</w:t>
      </w:r>
    </w:p>
    <w:p w:rsidR="00ED5EBD" w:rsidRDefault="00ED5EBD" w:rsidP="00ED5EB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t>/FORMAT=NOTABLE</w:t>
      </w:r>
    </w:p>
    <w:p w:rsidR="00ED5EBD" w:rsidRDefault="00ED5EBD" w:rsidP="00ED5EBD">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/STATISTICS=STDDEV VARIANCE RANGE MINIMUM MAXIMUM MEAN MEDIAN MODE        SUM</w:t>
      </w:r>
    </w:p>
    <w:p w:rsidR="00ED5EBD" w:rsidRDefault="00ED5EBD" w:rsidP="00ED5EB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/HISTOGRAM NORMAL</w:t>
      </w:r>
    </w:p>
    <w:p w:rsidR="00ED5EBD" w:rsidRDefault="00ED5EBD" w:rsidP="00ED5EB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/ORDER=ANALYSIS</w:t>
      </w:r>
    </w:p>
    <w:p w:rsidR="00ED5EBD" w:rsidRDefault="00ED5EBD">
      <w:pPr>
        <w:rPr>
          <w:rFonts w:ascii="Times New Roman" w:hAnsi="Times New Roman" w:cs="Times New Roman"/>
        </w:rPr>
      </w:pPr>
    </w:p>
    <w:p w:rsidR="00ED5EBD" w:rsidRDefault="00ED5EBD">
      <w:pPr>
        <w:rPr>
          <w:rFonts w:ascii="Times New Roman" w:hAnsi="Times New Roman" w:cs="Times New Roman"/>
        </w:rPr>
      </w:pPr>
    </w:p>
    <w:p w:rsidR="00ED5EBD" w:rsidRDefault="00ED5EBD">
      <w:pPr>
        <w:rPr>
          <w:rFonts w:ascii="Times New Roman" w:hAnsi="Times New Roman" w:cs="Times New Roman"/>
        </w:rPr>
      </w:pPr>
    </w:p>
    <w:p w:rsidR="00ED5EBD" w:rsidRDefault="00ED5EBD">
      <w:pPr>
        <w:rPr>
          <w:rFonts w:ascii="Times New Roman" w:hAnsi="Times New Roman" w:cs="Times New Roman"/>
        </w:rPr>
      </w:pPr>
    </w:p>
    <w:tbl>
      <w:tblPr>
        <w:tblW w:w="2979" w:type="dxa"/>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7"/>
        <w:gridCol w:w="1044"/>
        <w:gridCol w:w="1128"/>
      </w:tblGrid>
      <w:tr w:rsidR="000753EA" w:rsidRPr="00F93A1D" w:rsidTr="00142162">
        <w:trPr>
          <w:cantSplit/>
          <w:trHeight w:val="321"/>
        </w:trPr>
        <w:tc>
          <w:tcPr>
            <w:tcW w:w="2979" w:type="dxa"/>
            <w:gridSpan w:val="3"/>
            <w:shd w:val="clear" w:color="auto" w:fill="FFFFFF"/>
            <w:vAlign w:val="center"/>
          </w:tcPr>
          <w:p w:rsidR="000753EA" w:rsidRPr="00F93A1D" w:rsidRDefault="000753EA" w:rsidP="000A486A">
            <w:pPr>
              <w:autoSpaceDE w:val="0"/>
              <w:autoSpaceDN w:val="0"/>
              <w:adjustRightInd w:val="0"/>
              <w:spacing w:line="320" w:lineRule="atLeast"/>
              <w:ind w:left="60" w:right="60"/>
              <w:jc w:val="center"/>
              <w:rPr>
                <w:rFonts w:ascii="Arial" w:hAnsi="Arial" w:cs="Arial"/>
                <w:color w:val="010205"/>
                <w:sz w:val="22"/>
                <w:szCs w:val="22"/>
                <w:lang w:val="en-IN"/>
              </w:rPr>
            </w:pPr>
            <w:r w:rsidRPr="00F93A1D">
              <w:rPr>
                <w:rFonts w:ascii="Arial" w:hAnsi="Arial" w:cs="Arial"/>
                <w:b/>
                <w:bCs/>
                <w:color w:val="010205"/>
                <w:sz w:val="22"/>
                <w:szCs w:val="22"/>
                <w:lang w:val="en-IN"/>
              </w:rPr>
              <w:t>Statistics</w:t>
            </w:r>
          </w:p>
        </w:tc>
      </w:tr>
      <w:tr w:rsidR="000753EA" w:rsidRPr="00F93A1D" w:rsidTr="00142162">
        <w:trPr>
          <w:cantSplit/>
          <w:trHeight w:val="333"/>
        </w:trPr>
        <w:tc>
          <w:tcPr>
            <w:tcW w:w="2979" w:type="dxa"/>
            <w:gridSpan w:val="3"/>
            <w:shd w:val="clear" w:color="auto" w:fill="FFFFFF"/>
            <w:vAlign w:val="bottom"/>
          </w:tcPr>
          <w:p w:rsidR="000753EA" w:rsidRPr="00F93A1D" w:rsidRDefault="000753EA" w:rsidP="000A486A">
            <w:pPr>
              <w:autoSpaceDE w:val="0"/>
              <w:autoSpaceDN w:val="0"/>
              <w:adjustRightInd w:val="0"/>
              <w:spacing w:line="320" w:lineRule="atLeast"/>
              <w:rPr>
                <w:rFonts w:ascii="Times New Roman" w:hAnsi="Times New Roman" w:cs="Times New Roman"/>
                <w:lang w:val="en-IN"/>
              </w:rPr>
            </w:pPr>
            <w:r w:rsidRPr="00F93A1D">
              <w:rPr>
                <w:rFonts w:ascii="Arial" w:hAnsi="Arial" w:cs="Arial"/>
                <w:color w:val="010205"/>
                <w:sz w:val="18"/>
                <w:szCs w:val="18"/>
                <w:shd w:val="clear" w:color="auto" w:fill="FFFFFF"/>
                <w:lang w:val="en-IN"/>
              </w:rPr>
              <w:t xml:space="preserve">donated  </w:t>
            </w:r>
          </w:p>
        </w:tc>
      </w:tr>
      <w:tr w:rsidR="000753EA" w:rsidRPr="00F93A1D" w:rsidTr="00142162">
        <w:trPr>
          <w:cantSplit/>
          <w:trHeight w:val="321"/>
        </w:trPr>
        <w:tc>
          <w:tcPr>
            <w:tcW w:w="807" w:type="dxa"/>
            <w:vMerge w:val="restart"/>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N</w:t>
            </w:r>
          </w:p>
        </w:tc>
        <w:tc>
          <w:tcPr>
            <w:tcW w:w="1044" w:type="dxa"/>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Valid</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17</w:t>
            </w:r>
          </w:p>
        </w:tc>
      </w:tr>
      <w:tr w:rsidR="000753EA" w:rsidRPr="00F93A1D" w:rsidTr="00142162">
        <w:trPr>
          <w:cantSplit/>
          <w:trHeight w:val="148"/>
        </w:trPr>
        <w:tc>
          <w:tcPr>
            <w:tcW w:w="807" w:type="dxa"/>
            <w:vMerge/>
            <w:shd w:val="clear" w:color="auto" w:fill="E0E0E0"/>
          </w:tcPr>
          <w:p w:rsidR="000753EA" w:rsidRPr="00F93A1D" w:rsidRDefault="000753EA" w:rsidP="000A486A">
            <w:pPr>
              <w:autoSpaceDE w:val="0"/>
              <w:autoSpaceDN w:val="0"/>
              <w:adjustRightInd w:val="0"/>
              <w:rPr>
                <w:rFonts w:ascii="Arial" w:hAnsi="Arial" w:cs="Arial"/>
                <w:color w:val="010205"/>
                <w:sz w:val="18"/>
                <w:szCs w:val="18"/>
                <w:lang w:val="en-IN"/>
              </w:rPr>
            </w:pPr>
          </w:p>
        </w:tc>
        <w:tc>
          <w:tcPr>
            <w:tcW w:w="1044" w:type="dxa"/>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Missing</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0</w:t>
            </w:r>
          </w:p>
        </w:tc>
      </w:tr>
      <w:tr w:rsidR="000753EA" w:rsidRPr="00F93A1D" w:rsidTr="00142162">
        <w:trPr>
          <w:cantSplit/>
          <w:trHeight w:val="321"/>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Mean</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3.88</w:t>
            </w:r>
          </w:p>
        </w:tc>
      </w:tr>
      <w:tr w:rsidR="000753EA" w:rsidRPr="00F93A1D" w:rsidTr="00142162">
        <w:trPr>
          <w:cantSplit/>
          <w:trHeight w:val="333"/>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Median</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4.00</w:t>
            </w:r>
          </w:p>
        </w:tc>
      </w:tr>
      <w:tr w:rsidR="000753EA" w:rsidRPr="00F93A1D" w:rsidTr="00142162">
        <w:trPr>
          <w:cantSplit/>
          <w:trHeight w:val="321"/>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Mode</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2</w:t>
            </w:r>
            <w:r w:rsidRPr="00F93A1D">
              <w:rPr>
                <w:rFonts w:ascii="Arial" w:hAnsi="Arial" w:cs="Arial"/>
                <w:color w:val="010205"/>
                <w:sz w:val="18"/>
                <w:szCs w:val="18"/>
                <w:vertAlign w:val="superscript"/>
                <w:lang w:val="en-IN"/>
              </w:rPr>
              <w:t>a</w:t>
            </w:r>
          </w:p>
        </w:tc>
      </w:tr>
      <w:tr w:rsidR="000753EA" w:rsidRPr="00F93A1D" w:rsidTr="00142162">
        <w:trPr>
          <w:cantSplit/>
          <w:trHeight w:val="333"/>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Std. Deviation</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2.315</w:t>
            </w:r>
          </w:p>
        </w:tc>
      </w:tr>
      <w:tr w:rsidR="000753EA" w:rsidRPr="00F93A1D" w:rsidTr="00142162">
        <w:trPr>
          <w:cantSplit/>
          <w:trHeight w:val="321"/>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Variance</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5.360</w:t>
            </w:r>
          </w:p>
        </w:tc>
      </w:tr>
      <w:tr w:rsidR="000753EA" w:rsidRPr="00F93A1D" w:rsidTr="00142162">
        <w:trPr>
          <w:cantSplit/>
          <w:trHeight w:val="333"/>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Range</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9</w:t>
            </w:r>
          </w:p>
        </w:tc>
      </w:tr>
      <w:tr w:rsidR="000753EA" w:rsidRPr="00F93A1D" w:rsidTr="00142162">
        <w:trPr>
          <w:cantSplit/>
          <w:trHeight w:val="321"/>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Minimum</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0</w:t>
            </w:r>
          </w:p>
        </w:tc>
      </w:tr>
      <w:tr w:rsidR="000753EA" w:rsidRPr="00F93A1D" w:rsidTr="00142162">
        <w:trPr>
          <w:cantSplit/>
          <w:trHeight w:val="333"/>
        </w:trPr>
        <w:tc>
          <w:tcPr>
            <w:tcW w:w="1851" w:type="dxa"/>
            <w:gridSpan w:val="2"/>
            <w:shd w:val="clear" w:color="auto" w:fill="E0E0E0"/>
          </w:tcPr>
          <w:p w:rsidR="000753EA" w:rsidRPr="00F93A1D" w:rsidRDefault="000753EA" w:rsidP="000A486A">
            <w:pPr>
              <w:autoSpaceDE w:val="0"/>
              <w:autoSpaceDN w:val="0"/>
              <w:adjustRightInd w:val="0"/>
              <w:spacing w:line="320" w:lineRule="atLeast"/>
              <w:ind w:left="60" w:right="60"/>
              <w:rPr>
                <w:rFonts w:ascii="Arial" w:hAnsi="Arial" w:cs="Arial"/>
                <w:color w:val="264A60"/>
                <w:sz w:val="18"/>
                <w:szCs w:val="18"/>
                <w:lang w:val="en-IN"/>
              </w:rPr>
            </w:pPr>
            <w:r w:rsidRPr="00F93A1D">
              <w:rPr>
                <w:rFonts w:ascii="Arial" w:hAnsi="Arial" w:cs="Arial"/>
                <w:color w:val="264A60"/>
                <w:sz w:val="18"/>
                <w:szCs w:val="18"/>
                <w:lang w:val="en-IN"/>
              </w:rPr>
              <w:t>Maximum</w:t>
            </w:r>
          </w:p>
        </w:tc>
        <w:tc>
          <w:tcPr>
            <w:tcW w:w="1128" w:type="dxa"/>
            <w:shd w:val="clear" w:color="auto" w:fill="FFFFFF"/>
          </w:tcPr>
          <w:p w:rsidR="000753EA" w:rsidRPr="00F93A1D" w:rsidRDefault="000753EA" w:rsidP="000A486A">
            <w:pPr>
              <w:autoSpaceDE w:val="0"/>
              <w:autoSpaceDN w:val="0"/>
              <w:adjustRightInd w:val="0"/>
              <w:spacing w:line="320" w:lineRule="atLeast"/>
              <w:ind w:left="60" w:right="60"/>
              <w:jc w:val="right"/>
              <w:rPr>
                <w:rFonts w:ascii="Arial" w:hAnsi="Arial" w:cs="Arial"/>
                <w:color w:val="010205"/>
                <w:sz w:val="18"/>
                <w:szCs w:val="18"/>
                <w:lang w:val="en-IN"/>
              </w:rPr>
            </w:pPr>
            <w:r w:rsidRPr="00F93A1D">
              <w:rPr>
                <w:rFonts w:ascii="Arial" w:hAnsi="Arial" w:cs="Arial"/>
                <w:color w:val="010205"/>
                <w:sz w:val="18"/>
                <w:szCs w:val="18"/>
                <w:lang w:val="en-IN"/>
              </w:rPr>
              <w:t>9</w:t>
            </w:r>
          </w:p>
        </w:tc>
      </w:tr>
      <w:tr w:rsidR="000753EA" w:rsidRPr="00F93A1D" w:rsidTr="00142162">
        <w:trPr>
          <w:cantSplit/>
          <w:trHeight w:val="667"/>
        </w:trPr>
        <w:tc>
          <w:tcPr>
            <w:tcW w:w="2979" w:type="dxa"/>
            <w:gridSpan w:val="3"/>
            <w:shd w:val="clear" w:color="auto" w:fill="FFFFFF"/>
          </w:tcPr>
          <w:p w:rsidR="000753EA" w:rsidRPr="00F93A1D" w:rsidRDefault="000753EA" w:rsidP="000A486A">
            <w:pPr>
              <w:autoSpaceDE w:val="0"/>
              <w:autoSpaceDN w:val="0"/>
              <w:adjustRightInd w:val="0"/>
              <w:spacing w:line="320" w:lineRule="atLeast"/>
              <w:ind w:left="60" w:right="60"/>
              <w:rPr>
                <w:rFonts w:ascii="Arial" w:hAnsi="Arial" w:cs="Arial"/>
                <w:color w:val="010205"/>
                <w:sz w:val="18"/>
                <w:szCs w:val="18"/>
                <w:lang w:val="en-IN"/>
              </w:rPr>
            </w:pPr>
            <w:r w:rsidRPr="00F93A1D">
              <w:rPr>
                <w:rFonts w:ascii="Arial" w:hAnsi="Arial" w:cs="Arial"/>
                <w:color w:val="010205"/>
                <w:sz w:val="18"/>
                <w:szCs w:val="18"/>
                <w:lang w:val="en-IN"/>
              </w:rPr>
              <w:t>a. Multiple modes exist. The smallest value is shown</w:t>
            </w:r>
          </w:p>
        </w:tc>
      </w:tr>
    </w:tbl>
    <w:p w:rsidR="00A85119" w:rsidRDefault="00A85119">
      <w:pPr>
        <w:rPr>
          <w:rFonts w:ascii="Times New Roman" w:hAnsi="Times New Roman" w:cs="Times New Roman"/>
        </w:rPr>
      </w:pPr>
    </w:p>
    <w:p w:rsidR="002C1FBF" w:rsidRDefault="002C1FBF">
      <w:pPr>
        <w:rPr>
          <w:rFonts w:ascii="Times New Roman" w:hAnsi="Times New Roman" w:cs="Times New Roman"/>
        </w:rPr>
      </w:pPr>
    </w:p>
    <w:p w:rsidR="002C1FBF" w:rsidRDefault="002C1FBF">
      <w:pPr>
        <w:rPr>
          <w:rFonts w:ascii="Times New Roman" w:hAnsi="Times New Roman" w:cs="Times New Roman"/>
        </w:rPr>
      </w:pPr>
    </w:p>
    <w:p w:rsidR="002C1FBF" w:rsidRDefault="002C1FBF">
      <w:pPr>
        <w:rPr>
          <w:rFonts w:ascii="Times New Roman" w:hAnsi="Times New Roman" w:cs="Times New Roman"/>
        </w:rPr>
      </w:pPr>
    </w:p>
    <w:p w:rsidR="002C1FBF" w:rsidRDefault="002C1FBF">
      <w:pPr>
        <w:rPr>
          <w:rFonts w:ascii="Times New Roman" w:hAnsi="Times New Roman" w:cs="Times New Roman"/>
        </w:rPr>
      </w:pPr>
    </w:p>
    <w:p w:rsidR="00A85119" w:rsidRPr="00ED5EBD" w:rsidRDefault="00A85119" w:rsidP="00A85119">
      <w:pPr>
        <w:pStyle w:val="ListParagraph"/>
        <w:numPr>
          <w:ilvl w:val="0"/>
          <w:numId w:val="1"/>
        </w:numPr>
        <w:rPr>
          <w:rFonts w:ascii="Times New Roman" w:hAnsi="Times New Roman" w:cs="Times New Roman"/>
        </w:rPr>
      </w:pPr>
      <w:r w:rsidRPr="00ED5EBD">
        <w:rPr>
          <w:rFonts w:ascii="Times New Roman" w:hAnsi="Times New Roman" w:cs="Times New Roman"/>
        </w:rPr>
        <w:t>Histogram with a normal curve</w:t>
      </w:r>
      <w:r w:rsidR="00400CF5">
        <w:rPr>
          <w:rFonts w:ascii="Times New Roman" w:hAnsi="Times New Roman" w:cs="Times New Roman"/>
        </w:rPr>
        <w:t xml:space="preserve"> for donated for whole data set</w:t>
      </w:r>
    </w:p>
    <w:p w:rsidR="000753EA" w:rsidRDefault="000753EA" w:rsidP="000753EA">
      <w:pPr>
        <w:rPr>
          <w:rFonts w:ascii="Times New Roman" w:hAnsi="Times New Roman" w:cs="Times New Roman"/>
          <w:b/>
        </w:rPr>
      </w:pPr>
    </w:p>
    <w:p w:rsidR="000753EA" w:rsidRPr="000753EA" w:rsidRDefault="000753EA" w:rsidP="00752D2D">
      <w:pPr>
        <w:jc w:val="right"/>
        <w:rPr>
          <w:rFonts w:ascii="Times New Roman" w:hAnsi="Times New Roman" w:cs="Times New Roman"/>
          <w:b/>
        </w:rPr>
      </w:pPr>
      <w:r w:rsidRPr="005C3E8B">
        <w:rPr>
          <w:rFonts w:ascii="Baskerville Old Face" w:hAnsi="Baskerville Old Face"/>
          <w:noProof/>
          <w:lang w:val="en-IN" w:eastAsia="en-IN"/>
        </w:rPr>
        <w:drawing>
          <wp:inline distT="0" distB="0" distL="0" distR="0" wp14:anchorId="4C2C2372" wp14:editId="5458AF05">
            <wp:extent cx="4785360" cy="28118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2811851"/>
                    </a:xfrm>
                    <a:prstGeom prst="rect">
                      <a:avLst/>
                    </a:prstGeom>
                    <a:noFill/>
                    <a:ln>
                      <a:noFill/>
                    </a:ln>
                  </pic:spPr>
                </pic:pic>
              </a:graphicData>
            </a:graphic>
          </wp:inline>
        </w:drawing>
      </w:r>
    </w:p>
    <w:p w:rsidR="00EC6984" w:rsidRDefault="00EC6984" w:rsidP="00EC6984">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5D3813" w:rsidRDefault="005D3813" w:rsidP="00EC6984">
      <w:pPr>
        <w:autoSpaceDE w:val="0"/>
        <w:autoSpaceDN w:val="0"/>
        <w:adjustRightInd w:val="0"/>
        <w:rPr>
          <w:rFonts w:ascii="Courier New" w:hAnsi="Courier New" w:cs="Courier New"/>
          <w:color w:val="000000"/>
          <w:sz w:val="18"/>
          <w:szCs w:val="18"/>
          <w:lang w:val="en-IN"/>
        </w:rPr>
      </w:pPr>
    </w:p>
    <w:p w:rsidR="00A85119" w:rsidRPr="00B8645D" w:rsidRDefault="00EC6984" w:rsidP="00A85119">
      <w:pPr>
        <w:pStyle w:val="ListParagraph"/>
        <w:numPr>
          <w:ilvl w:val="0"/>
          <w:numId w:val="1"/>
        </w:numPr>
        <w:rPr>
          <w:rFonts w:ascii="Times New Roman" w:hAnsi="Times New Roman" w:cs="Times New Roman"/>
          <w:b/>
          <w:u w:val="single"/>
        </w:rPr>
      </w:pPr>
      <w:r w:rsidRPr="004C416B">
        <w:rPr>
          <w:rFonts w:ascii="Times New Roman" w:hAnsi="Times New Roman" w:cs="Times New Roman"/>
          <w:b/>
          <w:color w:val="0070C0"/>
          <w:u w:val="single"/>
        </w:rPr>
        <w:t>Test</w:t>
      </w:r>
      <w:r w:rsidR="00B8645D" w:rsidRPr="004C416B">
        <w:rPr>
          <w:rFonts w:ascii="Times New Roman" w:hAnsi="Times New Roman" w:cs="Times New Roman"/>
          <w:b/>
          <w:color w:val="0070C0"/>
          <w:u w:val="single"/>
        </w:rPr>
        <w:t>s</w:t>
      </w:r>
      <w:r w:rsidR="00142162" w:rsidRPr="004C416B">
        <w:rPr>
          <w:rFonts w:ascii="Times New Roman" w:hAnsi="Times New Roman" w:cs="Times New Roman"/>
          <w:b/>
          <w:color w:val="0070C0"/>
          <w:u w:val="single"/>
        </w:rPr>
        <w:t xml:space="preserve"> of Normality</w:t>
      </w:r>
      <w:r w:rsidR="00142162">
        <w:rPr>
          <w:rFonts w:ascii="Times New Roman" w:hAnsi="Times New Roman" w:cs="Times New Roman"/>
          <w:b/>
          <w:u w:val="single"/>
        </w:rPr>
        <w:t xml:space="preserve"> </w:t>
      </w:r>
    </w:p>
    <w:p w:rsidR="005D3813" w:rsidRDefault="005D3813" w:rsidP="005D3813">
      <w:pPr>
        <w:pStyle w:val="ListParagraph"/>
        <w:rPr>
          <w:rFonts w:ascii="Times New Roman" w:hAnsi="Times New Roman" w:cs="Times New Roman"/>
          <w:b/>
        </w:rPr>
      </w:pPr>
    </w:p>
    <w:p w:rsidR="00B8645D" w:rsidRDefault="00B8645D" w:rsidP="005D3813">
      <w:pPr>
        <w:pStyle w:val="ListParagraph"/>
        <w:rPr>
          <w:rFonts w:ascii="Times New Roman" w:hAnsi="Times New Roman" w:cs="Times New Roman"/>
          <w:b/>
        </w:rPr>
      </w:pPr>
    </w:p>
    <w:p w:rsidR="005D3813" w:rsidRPr="005D3813" w:rsidRDefault="00901750" w:rsidP="005D3813">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005D3813" w:rsidRPr="005D3813">
        <w:rPr>
          <w:rFonts w:ascii="Courier New" w:hAnsi="Courier New" w:cs="Courier New"/>
          <w:color w:val="000000"/>
          <w:sz w:val="20"/>
          <w:szCs w:val="20"/>
          <w:lang w:val="en-IN"/>
        </w:rPr>
        <w:t>EXAMINE VARIABLES=donated BY gender</w:t>
      </w:r>
    </w:p>
    <w:p w:rsidR="005D3813" w:rsidRPr="005D3813" w:rsidRDefault="005D3813" w:rsidP="005D3813">
      <w:pPr>
        <w:autoSpaceDE w:val="0"/>
        <w:autoSpaceDN w:val="0"/>
        <w:adjustRightInd w:val="0"/>
        <w:rPr>
          <w:rFonts w:ascii="Courier New" w:hAnsi="Courier New" w:cs="Courier New"/>
          <w:color w:val="000000"/>
          <w:sz w:val="20"/>
          <w:szCs w:val="20"/>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/PLOT BOXPLOT HISTOGRAM NPPLOT</w:t>
      </w:r>
    </w:p>
    <w:p w:rsidR="005D3813" w:rsidRPr="005D3813" w:rsidRDefault="005D3813" w:rsidP="005D3813">
      <w:pPr>
        <w:autoSpaceDE w:val="0"/>
        <w:autoSpaceDN w:val="0"/>
        <w:adjustRightInd w:val="0"/>
        <w:rPr>
          <w:rFonts w:ascii="Courier New" w:hAnsi="Courier New" w:cs="Courier New"/>
          <w:color w:val="000000"/>
          <w:sz w:val="20"/>
          <w:szCs w:val="20"/>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/COMPARE GROUPS</w:t>
      </w:r>
    </w:p>
    <w:p w:rsidR="005D3813" w:rsidRPr="005D3813" w:rsidRDefault="005D3813" w:rsidP="005D3813">
      <w:pPr>
        <w:autoSpaceDE w:val="0"/>
        <w:autoSpaceDN w:val="0"/>
        <w:adjustRightInd w:val="0"/>
        <w:rPr>
          <w:rFonts w:ascii="Courier New" w:hAnsi="Courier New" w:cs="Courier New"/>
          <w:color w:val="000000"/>
          <w:sz w:val="20"/>
          <w:szCs w:val="20"/>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/STATISTICS DESCRIPTIVES</w:t>
      </w:r>
    </w:p>
    <w:p w:rsidR="005D3813" w:rsidRPr="005D3813" w:rsidRDefault="005D3813" w:rsidP="005D3813">
      <w:pPr>
        <w:autoSpaceDE w:val="0"/>
        <w:autoSpaceDN w:val="0"/>
        <w:adjustRightInd w:val="0"/>
        <w:rPr>
          <w:rFonts w:ascii="Courier New" w:hAnsi="Courier New" w:cs="Courier New"/>
          <w:color w:val="000000"/>
          <w:sz w:val="20"/>
          <w:szCs w:val="20"/>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/CINTERVAL 95</w:t>
      </w:r>
    </w:p>
    <w:p w:rsidR="005D3813" w:rsidRPr="005D3813" w:rsidRDefault="005D3813" w:rsidP="005D3813">
      <w:pPr>
        <w:autoSpaceDE w:val="0"/>
        <w:autoSpaceDN w:val="0"/>
        <w:adjustRightInd w:val="0"/>
        <w:rPr>
          <w:rFonts w:ascii="Courier New" w:hAnsi="Courier New" w:cs="Courier New"/>
          <w:color w:val="000000"/>
          <w:sz w:val="20"/>
          <w:szCs w:val="20"/>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/MISSING LISTWISE</w:t>
      </w:r>
    </w:p>
    <w:p w:rsidR="005D3813" w:rsidRPr="005D3813" w:rsidRDefault="005D3813" w:rsidP="005D3813">
      <w:pPr>
        <w:autoSpaceDE w:val="0"/>
        <w:autoSpaceDN w:val="0"/>
        <w:adjustRightInd w:val="0"/>
        <w:rPr>
          <w:rFonts w:ascii="Courier New" w:hAnsi="Courier New" w:cs="Courier New"/>
          <w:color w:val="000000"/>
          <w:sz w:val="18"/>
          <w:szCs w:val="18"/>
          <w:lang w:val="en-IN"/>
        </w:rPr>
      </w:pPr>
      <w:r w:rsidRPr="005D3813">
        <w:rPr>
          <w:rFonts w:ascii="Courier New" w:hAnsi="Courier New" w:cs="Courier New"/>
          <w:color w:val="000000"/>
          <w:sz w:val="20"/>
          <w:szCs w:val="20"/>
          <w:lang w:val="en-IN"/>
        </w:rPr>
        <w:t xml:space="preserve">  </w:t>
      </w:r>
      <w:r w:rsidR="00B8645D">
        <w:rPr>
          <w:rFonts w:ascii="Courier New" w:hAnsi="Courier New" w:cs="Courier New"/>
          <w:color w:val="000000"/>
          <w:sz w:val="20"/>
          <w:szCs w:val="20"/>
          <w:lang w:val="en-IN"/>
        </w:rPr>
        <w:tab/>
      </w:r>
      <w:r w:rsidRPr="005D3813">
        <w:rPr>
          <w:rFonts w:ascii="Courier New" w:hAnsi="Courier New" w:cs="Courier New"/>
          <w:color w:val="000000"/>
          <w:sz w:val="20"/>
          <w:szCs w:val="20"/>
          <w:lang w:val="en-IN"/>
        </w:rPr>
        <w:t>/NOTOTAL</w:t>
      </w:r>
    </w:p>
    <w:p w:rsidR="005D3813" w:rsidRDefault="005D3813" w:rsidP="00B8645D">
      <w:pPr>
        <w:pStyle w:val="ListParagraph"/>
        <w:autoSpaceDE w:val="0"/>
        <w:autoSpaceDN w:val="0"/>
        <w:adjustRightInd w:val="0"/>
        <w:rPr>
          <w:rFonts w:ascii="Courier New" w:hAnsi="Courier New" w:cs="Courier New"/>
          <w:color w:val="000000"/>
          <w:sz w:val="18"/>
          <w:szCs w:val="18"/>
          <w:lang w:val="en-IN"/>
        </w:rPr>
      </w:pPr>
      <w:r w:rsidRPr="005D3813">
        <w:rPr>
          <w:rFonts w:ascii="Courier New" w:hAnsi="Courier New" w:cs="Courier New"/>
          <w:color w:val="000000"/>
          <w:sz w:val="18"/>
          <w:szCs w:val="18"/>
          <w:lang w:val="en-IN"/>
        </w:rPr>
        <w:t xml:space="preserve">  </w:t>
      </w:r>
    </w:p>
    <w:p w:rsidR="00B8645D" w:rsidRDefault="00B8645D" w:rsidP="00B8645D">
      <w:pPr>
        <w:pStyle w:val="ListParagraph"/>
        <w:autoSpaceDE w:val="0"/>
        <w:autoSpaceDN w:val="0"/>
        <w:adjustRightInd w:val="0"/>
        <w:rPr>
          <w:rFonts w:ascii="Courier New" w:hAnsi="Courier New" w:cs="Courier New"/>
          <w:color w:val="000000"/>
          <w:sz w:val="18"/>
          <w:szCs w:val="18"/>
          <w:lang w:val="en-IN"/>
        </w:rPr>
      </w:pPr>
    </w:p>
    <w:p w:rsidR="00B8645D" w:rsidRPr="005D3813" w:rsidRDefault="00B8645D" w:rsidP="00B8645D">
      <w:pPr>
        <w:pStyle w:val="ListParagraph"/>
        <w:autoSpaceDE w:val="0"/>
        <w:autoSpaceDN w:val="0"/>
        <w:adjustRightInd w:val="0"/>
        <w:rPr>
          <w:rFonts w:ascii="Courier New" w:hAnsi="Courier New" w:cs="Courier New"/>
          <w:color w:val="000000"/>
          <w:sz w:val="18"/>
          <w:szCs w:val="18"/>
          <w:lang w:val="en-IN"/>
        </w:rPr>
      </w:pPr>
    </w:p>
    <w:p w:rsidR="00B8645D" w:rsidRPr="0035435D" w:rsidRDefault="00B8645D" w:rsidP="00B8645D">
      <w:pPr>
        <w:rPr>
          <w:rFonts w:ascii="Times New Roman" w:hAnsi="Times New Roman" w:cs="Times New Roman"/>
          <w:b/>
          <w:u w:val="single"/>
        </w:rPr>
      </w:pPr>
      <w:r>
        <w:rPr>
          <w:rFonts w:ascii="Times New Roman" w:hAnsi="Times New Roman" w:cs="Times New Roman"/>
          <w:b/>
        </w:rPr>
        <w:t xml:space="preserve">             </w:t>
      </w:r>
      <w:r w:rsidRPr="004C0D4F">
        <w:rPr>
          <w:rFonts w:ascii="Times New Roman" w:hAnsi="Times New Roman" w:cs="Times New Roman"/>
          <w:b/>
          <w:u w:val="single"/>
        </w:rPr>
        <w:t>The Shapiro-Wilk Test</w:t>
      </w:r>
    </w:p>
    <w:p w:rsidR="00B8645D" w:rsidRDefault="00B8645D" w:rsidP="00B8645D">
      <w:pPr>
        <w:pStyle w:val="ListParagraph"/>
        <w:rPr>
          <w:rFonts w:ascii="Times New Roman" w:hAnsi="Times New Roman" w:cs="Times New Roman"/>
          <w:b/>
        </w:rPr>
      </w:pPr>
    </w:p>
    <w:p w:rsidR="00B8645D" w:rsidRDefault="00B8645D" w:rsidP="00B8645D">
      <w:pPr>
        <w:pStyle w:val="ListParagraph"/>
        <w:rPr>
          <w:rFonts w:ascii="Times New Roman" w:hAnsi="Times New Roman" w:cs="Times New Roman"/>
          <w:b/>
        </w:rPr>
      </w:pPr>
      <w:r>
        <w:rPr>
          <w:rFonts w:ascii="Times New Roman" w:hAnsi="Times New Roman" w:cs="Times New Roman"/>
          <w:b/>
          <w:noProof/>
          <w:lang w:val="en-IN" w:eastAsia="en-IN"/>
        </w:rPr>
        <w:drawing>
          <wp:inline distT="0" distB="0" distL="0" distR="0" wp14:anchorId="166CC1FE" wp14:editId="655AEBE9">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B8645D" w:rsidRDefault="00B8645D" w:rsidP="00B8645D">
      <w:pPr>
        <w:pStyle w:val="ListParagraph"/>
        <w:rPr>
          <w:rFonts w:ascii="Times New Roman" w:hAnsi="Times New Roman" w:cs="Times New Roman"/>
          <w:b/>
        </w:rPr>
      </w:pPr>
    </w:p>
    <w:p w:rsidR="00B8645D" w:rsidRDefault="00B8645D" w:rsidP="00B8645D">
      <w:pPr>
        <w:pStyle w:val="ListParagraph"/>
        <w:spacing w:line="360" w:lineRule="auto"/>
        <w:jc w:val="both"/>
        <w:rPr>
          <w:rFonts w:ascii="Times New Roman" w:hAnsi="Times New Roman" w:cs="Times New Roman"/>
        </w:rPr>
      </w:pPr>
    </w:p>
    <w:p w:rsidR="00B8645D" w:rsidRPr="00B8645D" w:rsidRDefault="00B8645D" w:rsidP="00B8645D">
      <w:pPr>
        <w:pStyle w:val="ListParagraph"/>
        <w:spacing w:line="360" w:lineRule="auto"/>
        <w:jc w:val="both"/>
        <w:rPr>
          <w:rFonts w:ascii="Times New Roman" w:hAnsi="Times New Roman" w:cs="Times New Roman"/>
          <w:b/>
        </w:rPr>
      </w:pPr>
      <w:r>
        <w:rPr>
          <w:rFonts w:ascii="Times New Roman" w:hAnsi="Times New Roman" w:cs="Times New Roman"/>
        </w:rPr>
        <w:t xml:space="preserve">The p-value for both male and female donors are above 0.05, thus according to Shapiro-Wilk test of normality is assumed that the data is </w:t>
      </w:r>
      <w:r w:rsidRPr="00B8645D">
        <w:rPr>
          <w:rFonts w:ascii="Times New Roman" w:hAnsi="Times New Roman" w:cs="Times New Roman"/>
          <w:b/>
        </w:rPr>
        <w:t>approximately normally distributed</w:t>
      </w:r>
      <w:r w:rsidR="00142162">
        <w:rPr>
          <w:rFonts w:ascii="Times New Roman" w:hAnsi="Times New Roman" w:cs="Times New Roman"/>
          <w:b/>
        </w:rPr>
        <w:t xml:space="preserve"> </w:t>
      </w:r>
      <w:r w:rsidR="00142162">
        <w:rPr>
          <w:rFonts w:ascii="Times New Roman" w:hAnsi="Times New Roman" w:cs="Times New Roman"/>
        </w:rPr>
        <w:t xml:space="preserve">(Shapiro &amp; </w:t>
      </w:r>
      <w:proofErr w:type="spellStart"/>
      <w:r w:rsidR="00142162">
        <w:rPr>
          <w:rFonts w:ascii="Times New Roman" w:hAnsi="Times New Roman" w:cs="Times New Roman"/>
        </w:rPr>
        <w:t>Wilk</w:t>
      </w:r>
      <w:proofErr w:type="spellEnd"/>
      <w:r w:rsidR="00142162">
        <w:rPr>
          <w:rFonts w:ascii="Times New Roman" w:hAnsi="Times New Roman" w:cs="Times New Roman"/>
        </w:rPr>
        <w:t xml:space="preserve">, 1965; </w:t>
      </w:r>
      <w:proofErr w:type="spellStart"/>
      <w:r w:rsidR="00142162">
        <w:rPr>
          <w:rFonts w:ascii="Times New Roman" w:hAnsi="Times New Roman" w:cs="Times New Roman"/>
        </w:rPr>
        <w:t>Razali</w:t>
      </w:r>
      <w:proofErr w:type="spellEnd"/>
      <w:r w:rsidR="00142162">
        <w:rPr>
          <w:rFonts w:ascii="Times New Roman" w:hAnsi="Times New Roman" w:cs="Times New Roman"/>
        </w:rPr>
        <w:t xml:space="preserve"> &amp; </w:t>
      </w:r>
      <w:proofErr w:type="spellStart"/>
      <w:r w:rsidR="00142162">
        <w:rPr>
          <w:rFonts w:ascii="Times New Roman" w:hAnsi="Times New Roman" w:cs="Times New Roman"/>
        </w:rPr>
        <w:t>Wah</w:t>
      </w:r>
      <w:proofErr w:type="spellEnd"/>
      <w:r w:rsidR="00142162">
        <w:rPr>
          <w:rFonts w:ascii="Times New Roman" w:hAnsi="Times New Roman" w:cs="Times New Roman"/>
        </w:rPr>
        <w:t>, 2011).</w:t>
      </w:r>
    </w:p>
    <w:p w:rsidR="00B8645D" w:rsidRDefault="00B8645D" w:rsidP="00B8645D">
      <w:pPr>
        <w:pStyle w:val="ListParagraph"/>
        <w:rPr>
          <w:rFonts w:ascii="Times New Roman" w:hAnsi="Times New Roman" w:cs="Times New Roman"/>
          <w:b/>
        </w:rPr>
      </w:pPr>
    </w:p>
    <w:p w:rsidR="005D3813" w:rsidRPr="005D3813" w:rsidRDefault="005D3813" w:rsidP="005D3813">
      <w:pPr>
        <w:rPr>
          <w:rFonts w:ascii="Times New Roman" w:hAnsi="Times New Roman" w:cs="Times New Roman"/>
          <w:b/>
        </w:rPr>
      </w:pPr>
    </w:p>
    <w:p w:rsidR="00EC6984" w:rsidRDefault="00EC6984" w:rsidP="00EC6984">
      <w:pPr>
        <w:pStyle w:val="ListParagraph"/>
        <w:rPr>
          <w:rFonts w:ascii="Times New Roman" w:hAnsi="Times New Roman" w:cs="Times New Roman"/>
          <w:b/>
        </w:rPr>
      </w:pPr>
    </w:p>
    <w:p w:rsidR="00EC6984" w:rsidRPr="004C0D4F" w:rsidRDefault="00EC6984" w:rsidP="00B8645D">
      <w:pPr>
        <w:rPr>
          <w:rFonts w:ascii="Times New Roman" w:hAnsi="Times New Roman" w:cs="Times New Roman"/>
          <w:b/>
          <w:u w:val="single"/>
        </w:rPr>
      </w:pPr>
      <w:proofErr w:type="spellStart"/>
      <w:r w:rsidRPr="004C0D4F">
        <w:rPr>
          <w:rFonts w:ascii="Times New Roman" w:hAnsi="Times New Roman" w:cs="Times New Roman"/>
          <w:b/>
          <w:u w:val="single"/>
        </w:rPr>
        <w:t>Skewness</w:t>
      </w:r>
      <w:proofErr w:type="spellEnd"/>
      <w:r w:rsidRPr="004C0D4F">
        <w:rPr>
          <w:rFonts w:ascii="Times New Roman" w:hAnsi="Times New Roman" w:cs="Times New Roman"/>
          <w:b/>
          <w:u w:val="single"/>
        </w:rPr>
        <w:t xml:space="preserve"> and Kurtosis z-value</w:t>
      </w:r>
      <w:r w:rsidR="00F50973" w:rsidRPr="004C0D4F">
        <w:rPr>
          <w:rFonts w:ascii="Times New Roman" w:hAnsi="Times New Roman" w:cs="Times New Roman"/>
          <w:b/>
          <w:u w:val="single"/>
        </w:rPr>
        <w:t xml:space="preserve"> Test</w:t>
      </w:r>
    </w:p>
    <w:p w:rsidR="00F50973" w:rsidRPr="0035435D" w:rsidRDefault="00F50973" w:rsidP="00F50973">
      <w:pPr>
        <w:rPr>
          <w:rFonts w:ascii="Times New Roman" w:hAnsi="Times New Roman" w:cs="Times New Roman"/>
          <w:b/>
          <w:u w:val="single"/>
        </w:rPr>
      </w:pPr>
    </w:p>
    <w:p w:rsidR="00F50973" w:rsidRDefault="00953399" w:rsidP="00F50973">
      <w:pPr>
        <w:rPr>
          <w:rFonts w:ascii="Times New Roman" w:hAnsi="Times New Roman" w:cs="Times New Roman"/>
          <w:b/>
        </w:rPr>
      </w:pPr>
      <w:r>
        <w:rPr>
          <w:rFonts w:ascii="Times New Roman" w:hAnsi="Times New Roman" w:cs="Times New Roman"/>
          <w:b/>
          <w:noProof/>
          <w:lang w:val="en-IN" w:eastAsia="en-IN"/>
        </w:rPr>
        <w:drawing>
          <wp:inline distT="0" distB="0" distL="0" distR="0">
            <wp:extent cx="5722620" cy="543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433060"/>
                    </a:xfrm>
                    <a:prstGeom prst="rect">
                      <a:avLst/>
                    </a:prstGeom>
                    <a:noFill/>
                    <a:ln>
                      <a:noFill/>
                    </a:ln>
                  </pic:spPr>
                </pic:pic>
              </a:graphicData>
            </a:graphic>
          </wp:inline>
        </w:drawing>
      </w:r>
    </w:p>
    <w:p w:rsidR="00953399" w:rsidRDefault="00953399" w:rsidP="00F50973">
      <w:pPr>
        <w:rPr>
          <w:rFonts w:ascii="Times New Roman" w:hAnsi="Times New Roman" w:cs="Times New Roman"/>
          <w:b/>
        </w:rPr>
      </w:pPr>
    </w:p>
    <w:p w:rsidR="00953399" w:rsidRDefault="00953399" w:rsidP="000D61BB">
      <w:pPr>
        <w:spacing w:line="360" w:lineRule="auto"/>
        <w:jc w:val="both"/>
        <w:rPr>
          <w:rFonts w:ascii="Times New Roman" w:hAnsi="Times New Roman" w:cs="Times New Roman"/>
        </w:rPr>
      </w:pPr>
      <w:r w:rsidRPr="00F50973">
        <w:rPr>
          <w:rFonts w:ascii="Times New Roman" w:hAnsi="Times New Roman" w:cs="Times New Roman"/>
        </w:rPr>
        <w:t xml:space="preserve">In all the cases, the z-values </w:t>
      </w:r>
      <w:r w:rsidR="00F43522" w:rsidRPr="00F50973">
        <w:rPr>
          <w:rFonts w:ascii="Times New Roman" w:hAnsi="Times New Roman" w:cs="Times New Roman"/>
        </w:rPr>
        <w:t>lie</w:t>
      </w:r>
      <w:r>
        <w:rPr>
          <w:rFonts w:ascii="Times New Roman" w:hAnsi="Times New Roman" w:cs="Times New Roman"/>
        </w:rPr>
        <w:t xml:space="preserve"> within the span of </w:t>
      </w:r>
      <w:r w:rsidRPr="00B8645D">
        <w:rPr>
          <w:rFonts w:ascii="Times New Roman" w:hAnsi="Times New Roman" w:cs="Times New Roman"/>
          <w:b/>
        </w:rPr>
        <w:t>-1.96 to +1.96</w:t>
      </w:r>
      <w:r w:rsidR="00F43522">
        <w:rPr>
          <w:rFonts w:ascii="Times New Roman" w:hAnsi="Times New Roman" w:cs="Times New Roman"/>
        </w:rPr>
        <w:t>. H</w:t>
      </w:r>
      <w:r w:rsidRPr="00F50973">
        <w:rPr>
          <w:rFonts w:ascii="Times New Roman" w:hAnsi="Times New Roman" w:cs="Times New Roman"/>
        </w:rPr>
        <w:t>ence</w:t>
      </w:r>
      <w:r>
        <w:rPr>
          <w:rFonts w:ascii="Times New Roman" w:hAnsi="Times New Roman" w:cs="Times New Roman"/>
        </w:rPr>
        <w:t xml:space="preserve"> donation</w:t>
      </w:r>
      <w:r w:rsidRPr="00F50973">
        <w:rPr>
          <w:rFonts w:ascii="Times New Roman" w:hAnsi="Times New Roman" w:cs="Times New Roman"/>
        </w:rPr>
        <w:t xml:space="preserve"> is </w:t>
      </w:r>
      <w:r w:rsidRPr="00953399">
        <w:rPr>
          <w:rFonts w:ascii="Times New Roman" w:hAnsi="Times New Roman" w:cs="Times New Roman"/>
          <w:b/>
        </w:rPr>
        <w:t>approximately normally distributed</w:t>
      </w:r>
      <w:r w:rsidRPr="00F50973">
        <w:rPr>
          <w:rFonts w:ascii="Times New Roman" w:hAnsi="Times New Roman" w:cs="Times New Roman"/>
        </w:rPr>
        <w:t xml:space="preserve"> in terms of </w:t>
      </w:r>
      <w:proofErr w:type="spellStart"/>
      <w:r w:rsidRPr="00F50973">
        <w:rPr>
          <w:rFonts w:ascii="Times New Roman" w:hAnsi="Times New Roman" w:cs="Times New Roman"/>
        </w:rPr>
        <w:t>skewness</w:t>
      </w:r>
      <w:proofErr w:type="spellEnd"/>
      <w:r w:rsidRPr="00F50973">
        <w:rPr>
          <w:rFonts w:ascii="Times New Roman" w:hAnsi="Times New Roman" w:cs="Times New Roman"/>
        </w:rPr>
        <w:t xml:space="preserve"> and kurtosis</w:t>
      </w:r>
      <w:r w:rsidR="00A75A91">
        <w:rPr>
          <w:rFonts w:ascii="Times New Roman" w:hAnsi="Times New Roman" w:cs="Times New Roman"/>
        </w:rPr>
        <w:t xml:space="preserve"> (</w:t>
      </w:r>
      <w:proofErr w:type="spellStart"/>
      <w:r w:rsidR="00142162">
        <w:rPr>
          <w:rFonts w:ascii="Times New Roman" w:hAnsi="Times New Roman" w:cs="Times New Roman"/>
        </w:rPr>
        <w:t>Doane</w:t>
      </w:r>
      <w:proofErr w:type="spellEnd"/>
      <w:r w:rsidR="00142162">
        <w:rPr>
          <w:rFonts w:ascii="Times New Roman" w:hAnsi="Times New Roman" w:cs="Times New Roman"/>
        </w:rPr>
        <w:t xml:space="preserve"> &amp; Seward, 2011</w:t>
      </w:r>
      <w:r w:rsidR="00A75A91">
        <w:rPr>
          <w:rFonts w:ascii="Times New Roman" w:hAnsi="Times New Roman" w:cs="Times New Roman"/>
        </w:rPr>
        <w:t>; Kim, 2013</w:t>
      </w:r>
      <w:r w:rsidR="00142162">
        <w:rPr>
          <w:rFonts w:ascii="Times New Roman" w:hAnsi="Times New Roman" w:cs="Times New Roman"/>
        </w:rPr>
        <w:t>)</w:t>
      </w:r>
    </w:p>
    <w:p w:rsidR="00953399" w:rsidRPr="00F50973" w:rsidRDefault="00953399" w:rsidP="00F50973">
      <w:pPr>
        <w:rPr>
          <w:rFonts w:ascii="Times New Roman" w:hAnsi="Times New Roman" w:cs="Times New Roman"/>
        </w:rPr>
      </w:pPr>
    </w:p>
    <w:p w:rsidR="00B8645D" w:rsidRDefault="00B8645D" w:rsidP="00B8645D">
      <w:pPr>
        <w:spacing w:line="360" w:lineRule="auto"/>
        <w:rPr>
          <w:rFonts w:ascii="Times New Roman" w:hAnsi="Times New Roman" w:cs="Times New Roman"/>
          <w:b/>
        </w:rPr>
      </w:pPr>
    </w:p>
    <w:p w:rsidR="00953399" w:rsidRPr="004C0D4F" w:rsidRDefault="00953399" w:rsidP="00B8645D">
      <w:pPr>
        <w:spacing w:line="360" w:lineRule="auto"/>
        <w:rPr>
          <w:rFonts w:ascii="Times New Roman" w:hAnsi="Times New Roman" w:cs="Times New Roman"/>
          <w:b/>
          <w:u w:val="single"/>
        </w:rPr>
      </w:pPr>
      <w:r w:rsidRPr="004C0D4F">
        <w:rPr>
          <w:rFonts w:ascii="Times New Roman" w:hAnsi="Times New Roman" w:cs="Times New Roman"/>
          <w:b/>
          <w:u w:val="single"/>
        </w:rPr>
        <w:t>Visual Interpretation</w:t>
      </w:r>
      <w:r w:rsidR="00901750" w:rsidRPr="004C0D4F">
        <w:rPr>
          <w:rFonts w:ascii="Times New Roman" w:hAnsi="Times New Roman" w:cs="Times New Roman"/>
          <w:b/>
          <w:u w:val="single"/>
        </w:rPr>
        <w:t xml:space="preserve"> of Histogram and Normal Q-Q Plot</w:t>
      </w:r>
    </w:p>
    <w:p w:rsidR="00B8645D" w:rsidRDefault="00B8645D" w:rsidP="00B8645D">
      <w:pPr>
        <w:spacing w:line="360" w:lineRule="auto"/>
        <w:jc w:val="both"/>
        <w:rPr>
          <w:rFonts w:ascii="Times New Roman" w:hAnsi="Times New Roman" w:cs="Times New Roman"/>
        </w:rPr>
      </w:pPr>
    </w:p>
    <w:p w:rsidR="00B8645D" w:rsidRPr="00B8645D" w:rsidRDefault="00B8645D" w:rsidP="00B8645D">
      <w:pPr>
        <w:spacing w:line="360" w:lineRule="auto"/>
        <w:jc w:val="both"/>
        <w:rPr>
          <w:rFonts w:ascii="Times New Roman" w:hAnsi="Times New Roman" w:cs="Times New Roman"/>
        </w:rPr>
      </w:pPr>
      <w:r w:rsidRPr="00B8645D">
        <w:rPr>
          <w:rFonts w:ascii="Times New Roman" w:hAnsi="Times New Roman" w:cs="Times New Roman"/>
        </w:rPr>
        <w:t xml:space="preserve">Through the visual interpretation of the histogram, it is evident that the data is normally distributed and the normal curve is fairly symmetrical, thus the assumption of normality is met. Furthermore, </w:t>
      </w:r>
      <w:r w:rsidR="00A75A91">
        <w:rPr>
          <w:rFonts w:ascii="Times New Roman" w:hAnsi="Times New Roman" w:cs="Times New Roman"/>
        </w:rPr>
        <w:t xml:space="preserve">visual </w:t>
      </w:r>
      <w:r w:rsidRPr="00B8645D">
        <w:rPr>
          <w:rFonts w:ascii="Times New Roman" w:hAnsi="Times New Roman" w:cs="Times New Roman"/>
        </w:rPr>
        <w:t xml:space="preserve">analysis of Normal Q-Q plot also proves that donation is </w:t>
      </w:r>
      <w:r w:rsidRPr="00D50693">
        <w:rPr>
          <w:rFonts w:ascii="Times New Roman" w:hAnsi="Times New Roman" w:cs="Times New Roman"/>
          <w:b/>
        </w:rPr>
        <w:t>approximately normally distributed</w:t>
      </w:r>
      <w:r w:rsidRPr="00B8645D">
        <w:rPr>
          <w:rFonts w:ascii="Times New Roman" w:hAnsi="Times New Roman" w:cs="Times New Roman"/>
        </w:rPr>
        <w:t>.</w:t>
      </w:r>
      <w:r w:rsidR="00142162">
        <w:rPr>
          <w:rFonts w:ascii="Times New Roman" w:hAnsi="Times New Roman" w:cs="Times New Roman"/>
        </w:rPr>
        <w:t xml:space="preserve"> </w:t>
      </w:r>
    </w:p>
    <w:p w:rsidR="00B8645D" w:rsidRPr="00B8645D" w:rsidRDefault="00B8645D" w:rsidP="00B8645D">
      <w:pPr>
        <w:spacing w:line="360" w:lineRule="auto"/>
        <w:rPr>
          <w:rFonts w:ascii="Times New Roman" w:hAnsi="Times New Roman" w:cs="Times New Roman"/>
          <w:b/>
        </w:rPr>
      </w:pPr>
    </w:p>
    <w:p w:rsidR="000817F5" w:rsidRDefault="000817F5" w:rsidP="000817F5">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lastRenderedPageBreak/>
        <w:drawing>
          <wp:inline distT="0" distB="0" distL="0" distR="0" wp14:anchorId="4E3E828C" wp14:editId="4F231345">
            <wp:extent cx="518922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120" cy="2617639"/>
                    </a:xfrm>
                    <a:prstGeom prst="rect">
                      <a:avLst/>
                    </a:prstGeom>
                    <a:noFill/>
                    <a:ln>
                      <a:noFill/>
                    </a:ln>
                  </pic:spPr>
                </pic:pic>
              </a:graphicData>
            </a:graphic>
          </wp:inline>
        </w:drawing>
      </w:r>
    </w:p>
    <w:p w:rsidR="00B8645D" w:rsidRDefault="00B8645D" w:rsidP="000817F5">
      <w:pPr>
        <w:autoSpaceDE w:val="0"/>
        <w:autoSpaceDN w:val="0"/>
        <w:adjustRightInd w:val="0"/>
        <w:rPr>
          <w:rFonts w:ascii="Times New Roman" w:hAnsi="Times New Roman" w:cs="Times New Roman"/>
          <w:lang w:val="en-IN"/>
        </w:rPr>
      </w:pPr>
    </w:p>
    <w:p w:rsidR="00B8645D" w:rsidRDefault="00B8645D" w:rsidP="000817F5">
      <w:pPr>
        <w:autoSpaceDE w:val="0"/>
        <w:autoSpaceDN w:val="0"/>
        <w:adjustRightInd w:val="0"/>
        <w:rPr>
          <w:rFonts w:ascii="Times New Roman" w:hAnsi="Times New Roman" w:cs="Times New Roman"/>
          <w:lang w:val="en-IN"/>
        </w:rPr>
      </w:pPr>
    </w:p>
    <w:p w:rsidR="000817F5" w:rsidRDefault="000817F5" w:rsidP="000817F5">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5410200"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025140"/>
                    </a:xfrm>
                    <a:prstGeom prst="rect">
                      <a:avLst/>
                    </a:prstGeom>
                    <a:noFill/>
                    <a:ln>
                      <a:noFill/>
                    </a:ln>
                  </pic:spPr>
                </pic:pic>
              </a:graphicData>
            </a:graphic>
          </wp:inline>
        </w:drawing>
      </w:r>
    </w:p>
    <w:p w:rsidR="000817F5" w:rsidRDefault="000817F5" w:rsidP="000817F5">
      <w:pPr>
        <w:autoSpaceDE w:val="0"/>
        <w:autoSpaceDN w:val="0"/>
        <w:adjustRightInd w:val="0"/>
        <w:rPr>
          <w:rFonts w:ascii="Times New Roman" w:hAnsi="Times New Roman" w:cs="Times New Roman"/>
          <w:lang w:val="en-IN"/>
        </w:rPr>
      </w:pPr>
    </w:p>
    <w:p w:rsidR="000817F5" w:rsidRDefault="000817F5" w:rsidP="000817F5">
      <w:pPr>
        <w:autoSpaceDE w:val="0"/>
        <w:autoSpaceDN w:val="0"/>
        <w:adjustRightInd w:val="0"/>
        <w:spacing w:line="400" w:lineRule="atLeast"/>
        <w:rPr>
          <w:rFonts w:ascii="Times New Roman" w:hAnsi="Times New Roman" w:cs="Times New Roman"/>
          <w:lang w:val="en-IN"/>
        </w:rPr>
      </w:pPr>
    </w:p>
    <w:p w:rsidR="00B8645D" w:rsidRPr="004C0D4F" w:rsidRDefault="00B8645D" w:rsidP="00B8645D">
      <w:pPr>
        <w:spacing w:line="360" w:lineRule="auto"/>
        <w:rPr>
          <w:rFonts w:ascii="Times New Roman" w:hAnsi="Times New Roman" w:cs="Times New Roman"/>
          <w:b/>
          <w:color w:val="0070C0"/>
          <w:u w:val="single"/>
        </w:rPr>
      </w:pPr>
      <w:r w:rsidRPr="004C0D4F">
        <w:rPr>
          <w:rFonts w:ascii="Times New Roman" w:hAnsi="Times New Roman" w:cs="Times New Roman"/>
          <w:b/>
          <w:color w:val="0070C0"/>
          <w:u w:val="single"/>
        </w:rPr>
        <w:t xml:space="preserve">Documenting </w:t>
      </w:r>
      <w:r w:rsidR="00D50693" w:rsidRPr="004C0D4F">
        <w:rPr>
          <w:rFonts w:ascii="Times New Roman" w:hAnsi="Times New Roman" w:cs="Times New Roman"/>
          <w:b/>
          <w:color w:val="0070C0"/>
          <w:u w:val="single"/>
        </w:rPr>
        <w:t xml:space="preserve">Normality Test </w:t>
      </w:r>
      <w:r w:rsidRPr="004C0D4F">
        <w:rPr>
          <w:rFonts w:ascii="Times New Roman" w:hAnsi="Times New Roman" w:cs="Times New Roman"/>
          <w:b/>
          <w:color w:val="0070C0"/>
          <w:u w:val="single"/>
        </w:rPr>
        <w:t>Results</w:t>
      </w:r>
    </w:p>
    <w:p w:rsidR="000817F5" w:rsidRDefault="00A75A91" w:rsidP="00A077B5">
      <w:pPr>
        <w:autoSpaceDE w:val="0"/>
        <w:autoSpaceDN w:val="0"/>
        <w:adjustRightInd w:val="0"/>
        <w:spacing w:line="360" w:lineRule="auto"/>
        <w:jc w:val="both"/>
        <w:rPr>
          <w:rFonts w:ascii="Times New Roman" w:hAnsi="Times New Roman" w:cs="Times New Roman"/>
          <w:lang w:val="en-IN"/>
        </w:rPr>
      </w:pPr>
      <w:r>
        <w:rPr>
          <w:rFonts w:ascii="Times New Roman" w:hAnsi="Times New Roman" w:cs="Times New Roman"/>
        </w:rPr>
        <w:t>The</w:t>
      </w:r>
      <w:r w:rsidR="00E15C8A">
        <w:rPr>
          <w:rFonts w:ascii="Times New Roman" w:hAnsi="Times New Roman" w:cs="Times New Roman"/>
        </w:rPr>
        <w:t xml:space="preserve"> Shapiro-W</w:t>
      </w:r>
      <w:r w:rsidR="00B8645D" w:rsidRPr="000A486A">
        <w:rPr>
          <w:rFonts w:ascii="Times New Roman" w:hAnsi="Times New Roman" w:cs="Times New Roman"/>
        </w:rPr>
        <w:t xml:space="preserve">ilk’s test </w:t>
      </w:r>
      <w:r w:rsidR="00B8645D">
        <w:rPr>
          <w:rFonts w:ascii="Times New Roman" w:hAnsi="Times New Roman" w:cs="Times New Roman"/>
        </w:rPr>
        <w:t>(p&gt;.05) (Shapiro &amp; Wilk, 1965; Razali &amp; Wah, 2011) and a visual inspection of their histograms and Normal Q-Q plots showed that the donations were approximately normally distributed for both males a</w:t>
      </w:r>
      <w:r w:rsidR="00E15C8A">
        <w:rPr>
          <w:rFonts w:ascii="Times New Roman" w:hAnsi="Times New Roman" w:cs="Times New Roman"/>
        </w:rPr>
        <w:t xml:space="preserve">nd females, with  a </w:t>
      </w:r>
      <w:proofErr w:type="spellStart"/>
      <w:r w:rsidR="00E15C8A">
        <w:rPr>
          <w:rFonts w:ascii="Times New Roman" w:hAnsi="Times New Roman" w:cs="Times New Roman"/>
        </w:rPr>
        <w:t>s</w:t>
      </w:r>
      <w:r w:rsidR="00B8645D">
        <w:rPr>
          <w:rFonts w:ascii="Times New Roman" w:hAnsi="Times New Roman" w:cs="Times New Roman"/>
        </w:rPr>
        <w:t>kewness</w:t>
      </w:r>
      <w:proofErr w:type="spellEnd"/>
      <w:r w:rsidR="00B8645D">
        <w:rPr>
          <w:rFonts w:ascii="Times New Roman" w:hAnsi="Times New Roman" w:cs="Times New Roman"/>
        </w:rPr>
        <w:t xml:space="preserve"> of 0.366 for males and a skewness of 1.014 </w:t>
      </w:r>
      <w:r>
        <w:rPr>
          <w:rFonts w:ascii="Times New Roman" w:hAnsi="Times New Roman" w:cs="Times New Roman"/>
        </w:rPr>
        <w:t>for females (</w:t>
      </w:r>
      <w:proofErr w:type="spellStart"/>
      <w:r w:rsidR="00B8645D">
        <w:rPr>
          <w:rFonts w:ascii="Times New Roman" w:hAnsi="Times New Roman" w:cs="Times New Roman"/>
        </w:rPr>
        <w:t>Doane</w:t>
      </w:r>
      <w:proofErr w:type="spellEnd"/>
      <w:r w:rsidR="00E15C8A">
        <w:rPr>
          <w:rFonts w:ascii="Times New Roman" w:hAnsi="Times New Roman" w:cs="Times New Roman"/>
        </w:rPr>
        <w:t xml:space="preserve"> </w:t>
      </w:r>
      <w:r w:rsidR="00B8645D">
        <w:rPr>
          <w:rFonts w:ascii="Times New Roman" w:hAnsi="Times New Roman" w:cs="Times New Roman"/>
        </w:rPr>
        <w:t>&amp;</w:t>
      </w:r>
      <w:r w:rsidR="00E15C8A">
        <w:rPr>
          <w:rFonts w:ascii="Times New Roman" w:hAnsi="Times New Roman" w:cs="Times New Roman"/>
        </w:rPr>
        <w:t xml:space="preserve"> </w:t>
      </w:r>
      <w:r w:rsidR="00B8645D">
        <w:rPr>
          <w:rFonts w:ascii="Times New Roman" w:hAnsi="Times New Roman" w:cs="Times New Roman"/>
        </w:rPr>
        <w:t>Seward, 2011</w:t>
      </w:r>
      <w:r>
        <w:rPr>
          <w:rFonts w:ascii="Times New Roman" w:hAnsi="Times New Roman" w:cs="Times New Roman"/>
        </w:rPr>
        <w:t>; Kim, 2013</w:t>
      </w:r>
      <w:r w:rsidR="00B8645D">
        <w:rPr>
          <w:rFonts w:ascii="Times New Roman" w:hAnsi="Times New Roman" w:cs="Times New Roman"/>
        </w:rPr>
        <w:t>)</w:t>
      </w:r>
    </w:p>
    <w:p w:rsidR="000817F5" w:rsidRDefault="000817F5" w:rsidP="000817F5">
      <w:pPr>
        <w:autoSpaceDE w:val="0"/>
        <w:autoSpaceDN w:val="0"/>
        <w:adjustRightInd w:val="0"/>
        <w:spacing w:line="400" w:lineRule="atLeast"/>
        <w:rPr>
          <w:rFonts w:ascii="Times New Roman" w:hAnsi="Times New Roman" w:cs="Times New Roman"/>
          <w:lang w:val="en-IN"/>
        </w:rPr>
      </w:pPr>
    </w:p>
    <w:p w:rsidR="00A85119" w:rsidRPr="00A077B5" w:rsidRDefault="00A85119" w:rsidP="00A077B5">
      <w:pPr>
        <w:spacing w:line="360" w:lineRule="auto"/>
        <w:rPr>
          <w:rFonts w:ascii="Times New Roman" w:hAnsi="Times New Roman" w:cs="Times New Roman"/>
          <w:b/>
          <w:u w:val="single"/>
        </w:rPr>
      </w:pPr>
      <w:r w:rsidRPr="00A077B5">
        <w:rPr>
          <w:rFonts w:ascii="Times New Roman" w:hAnsi="Times New Roman" w:cs="Times New Roman"/>
          <w:b/>
          <w:u w:val="single"/>
        </w:rPr>
        <w:t>Discussion</w:t>
      </w:r>
    </w:p>
    <w:p w:rsidR="00A85119" w:rsidRDefault="009E6B84" w:rsidP="009E6B84">
      <w:pPr>
        <w:pStyle w:val="ListParagraph"/>
        <w:numPr>
          <w:ilvl w:val="0"/>
          <w:numId w:val="11"/>
        </w:numPr>
        <w:spacing w:line="360" w:lineRule="auto"/>
        <w:rPr>
          <w:rFonts w:ascii="Times New Roman" w:hAnsi="Times New Roman" w:cs="Times New Roman"/>
        </w:rPr>
      </w:pPr>
      <w:r w:rsidRPr="009E6B84">
        <w:rPr>
          <w:rFonts w:ascii="Times New Roman" w:hAnsi="Times New Roman" w:cs="Times New Roman"/>
        </w:rPr>
        <w:t>Normality: T</w:t>
      </w:r>
      <w:r w:rsidR="000D61BB" w:rsidRPr="009E6B84">
        <w:rPr>
          <w:rFonts w:ascii="Times New Roman" w:hAnsi="Times New Roman" w:cs="Times New Roman"/>
        </w:rPr>
        <w:t>he distribution of donation is reasonably normal</w:t>
      </w:r>
      <w:r w:rsidRPr="009E6B84">
        <w:rPr>
          <w:rFonts w:ascii="Times New Roman" w:hAnsi="Times New Roman" w:cs="Times New Roman"/>
        </w:rPr>
        <w:t xml:space="preserve"> for both male and female donors</w:t>
      </w:r>
      <w:r w:rsidR="000D61BB" w:rsidRPr="009E6B84">
        <w:rPr>
          <w:rFonts w:ascii="Times New Roman" w:hAnsi="Times New Roman" w:cs="Times New Roman"/>
        </w:rPr>
        <w:t>.</w:t>
      </w:r>
    </w:p>
    <w:p w:rsidR="00D50693" w:rsidRDefault="00D50693" w:rsidP="00D50693">
      <w:pPr>
        <w:spacing w:line="360" w:lineRule="auto"/>
        <w:rPr>
          <w:rFonts w:ascii="Times New Roman" w:hAnsi="Times New Roman" w:cs="Times New Roman"/>
        </w:rPr>
      </w:pPr>
    </w:p>
    <w:p w:rsidR="00D50693" w:rsidRPr="00D50693" w:rsidRDefault="00D50693" w:rsidP="00D50693">
      <w:pPr>
        <w:spacing w:line="360" w:lineRule="auto"/>
        <w:rPr>
          <w:rFonts w:ascii="Times New Roman" w:hAnsi="Times New Roman" w:cs="Times New Roman"/>
        </w:rPr>
      </w:pPr>
    </w:p>
    <w:p w:rsidR="00AF470B" w:rsidRDefault="00AF470B" w:rsidP="000D61BB">
      <w:pPr>
        <w:spacing w:line="360" w:lineRule="auto"/>
        <w:rPr>
          <w:rFonts w:ascii="Times New Roman" w:hAnsi="Times New Roman" w:cs="Times New Roman"/>
          <w:b/>
          <w:u w:val="single"/>
        </w:rPr>
      </w:pPr>
      <w:r w:rsidRPr="00A14193">
        <w:rPr>
          <w:rFonts w:ascii="Times New Roman" w:hAnsi="Times New Roman" w:cs="Times New Roman"/>
          <w:b/>
          <w:u w:val="single"/>
        </w:rPr>
        <w:lastRenderedPageBreak/>
        <w:t>Part B</w:t>
      </w:r>
    </w:p>
    <w:p w:rsidR="00AF470B" w:rsidRDefault="008F5F4D" w:rsidP="000D61BB">
      <w:pPr>
        <w:spacing w:line="360" w:lineRule="auto"/>
        <w:rPr>
          <w:rFonts w:ascii="Times New Roman" w:hAnsi="Times New Roman" w:cs="Times New Roman"/>
          <w:u w:val="single"/>
        </w:rPr>
      </w:pPr>
      <w:r w:rsidRPr="003F745F">
        <w:rPr>
          <w:rFonts w:ascii="Times New Roman" w:hAnsi="Times New Roman" w:cs="Times New Roman"/>
          <w:u w:val="single"/>
        </w:rPr>
        <w:t>Descriptive statistics and a bar chart for gender for the whole data set</w:t>
      </w:r>
    </w:p>
    <w:p w:rsidR="00267ECB" w:rsidRPr="003F745F" w:rsidRDefault="00267ECB" w:rsidP="000D61BB">
      <w:pPr>
        <w:spacing w:line="360" w:lineRule="auto"/>
        <w:rPr>
          <w:rFonts w:ascii="Times New Roman" w:hAnsi="Times New Roman" w:cs="Times New Roman"/>
          <w:u w:val="single"/>
        </w:rPr>
      </w:pPr>
    </w:p>
    <w:p w:rsidR="008F5F4D" w:rsidRPr="00F93B87" w:rsidRDefault="008F5F4D" w:rsidP="008F5F4D">
      <w:pPr>
        <w:pStyle w:val="ListParagraph"/>
        <w:numPr>
          <w:ilvl w:val="0"/>
          <w:numId w:val="3"/>
        </w:numPr>
        <w:spacing w:line="360" w:lineRule="auto"/>
        <w:rPr>
          <w:rFonts w:ascii="Times New Roman" w:hAnsi="Times New Roman" w:cs="Times New Roman"/>
        </w:rPr>
      </w:pPr>
      <w:r w:rsidRPr="00F93B87">
        <w:rPr>
          <w:rFonts w:ascii="Times New Roman" w:hAnsi="Times New Roman" w:cs="Times New Roman"/>
        </w:rPr>
        <w:t>Frequencies</w:t>
      </w:r>
    </w:p>
    <w:p w:rsidR="00850E80" w:rsidRDefault="00850E80" w:rsidP="00850E80">
      <w:pPr>
        <w:autoSpaceDE w:val="0"/>
        <w:autoSpaceDN w:val="0"/>
        <w:adjustRightInd w:val="0"/>
        <w:ind w:left="2160" w:firstLine="360"/>
        <w:rPr>
          <w:rFonts w:ascii="Courier New" w:hAnsi="Courier New" w:cs="Courier New"/>
          <w:color w:val="000000"/>
          <w:sz w:val="20"/>
          <w:szCs w:val="20"/>
          <w:lang w:val="en-IN"/>
        </w:rPr>
      </w:pPr>
    </w:p>
    <w:p w:rsidR="00850E80" w:rsidRPr="00850E80" w:rsidRDefault="00850E80" w:rsidP="00F93B87">
      <w:pPr>
        <w:autoSpaceDE w:val="0"/>
        <w:autoSpaceDN w:val="0"/>
        <w:adjustRightInd w:val="0"/>
        <w:ind w:firstLine="720"/>
        <w:rPr>
          <w:rFonts w:ascii="Courier New" w:hAnsi="Courier New" w:cs="Courier New"/>
          <w:color w:val="000000"/>
          <w:sz w:val="20"/>
          <w:szCs w:val="20"/>
          <w:lang w:val="en-IN"/>
        </w:rPr>
      </w:pPr>
      <w:r w:rsidRPr="00850E80">
        <w:rPr>
          <w:rFonts w:ascii="Courier New" w:hAnsi="Courier New" w:cs="Courier New"/>
          <w:color w:val="000000"/>
          <w:sz w:val="20"/>
          <w:szCs w:val="20"/>
          <w:lang w:val="en-IN"/>
        </w:rPr>
        <w:t>FREQUENCIES VARIABLES=gender</w:t>
      </w:r>
    </w:p>
    <w:p w:rsidR="00850E80" w:rsidRPr="00850E80" w:rsidRDefault="00F93B87" w:rsidP="00F93B8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850E80" w:rsidRPr="00850E80">
        <w:rPr>
          <w:rFonts w:ascii="Courier New" w:hAnsi="Courier New" w:cs="Courier New"/>
          <w:color w:val="000000"/>
          <w:sz w:val="20"/>
          <w:szCs w:val="20"/>
          <w:lang w:val="en-IN"/>
        </w:rPr>
        <w:t>/BARCHART FREQ</w:t>
      </w:r>
    </w:p>
    <w:p w:rsidR="00850E80" w:rsidRPr="00850E80" w:rsidRDefault="00F93B87" w:rsidP="00F93B87">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850E80" w:rsidRPr="00850E80">
        <w:rPr>
          <w:rFonts w:ascii="Courier New" w:hAnsi="Courier New" w:cs="Courier New"/>
          <w:color w:val="000000"/>
          <w:sz w:val="20"/>
          <w:szCs w:val="20"/>
          <w:lang w:val="en-IN"/>
        </w:rPr>
        <w:t>/ORDER=ANALYSIS</w:t>
      </w:r>
    </w:p>
    <w:p w:rsidR="00FD6F06" w:rsidRDefault="00850E80" w:rsidP="00850E80">
      <w:pPr>
        <w:autoSpaceDE w:val="0"/>
        <w:autoSpaceDN w:val="0"/>
        <w:adjustRightInd w:val="0"/>
        <w:rPr>
          <w:rFonts w:ascii="Times New Roman" w:hAnsi="Times New Roman" w:cs="Times New Roman"/>
          <w:b/>
        </w:rPr>
      </w:pPr>
      <w:r w:rsidRPr="00850E80">
        <w:rPr>
          <w:rFonts w:ascii="Courier New" w:hAnsi="Courier New" w:cs="Courier New"/>
          <w:color w:val="000000"/>
          <w:sz w:val="18"/>
          <w:szCs w:val="18"/>
          <w:lang w:val="en-IN"/>
        </w:rPr>
        <w:t xml:space="preserve">  </w:t>
      </w:r>
    </w:p>
    <w:p w:rsidR="00FD6F06" w:rsidRPr="00FD6F06" w:rsidRDefault="00FD6F06" w:rsidP="00FD6F06">
      <w:pPr>
        <w:spacing w:line="360" w:lineRule="auto"/>
        <w:rPr>
          <w:rFonts w:ascii="Times New Roman" w:hAnsi="Times New Roman" w:cs="Times New Roman"/>
          <w:b/>
        </w:rPr>
      </w:pPr>
    </w:p>
    <w:tbl>
      <w:tblPr>
        <w:tblW w:w="7451" w:type="dxa"/>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8"/>
        <w:gridCol w:w="943"/>
        <w:gridCol w:w="1276"/>
        <w:gridCol w:w="1134"/>
        <w:gridCol w:w="1417"/>
        <w:gridCol w:w="1843"/>
      </w:tblGrid>
      <w:tr w:rsidR="00FD6F06" w:rsidRPr="00C66EB6" w:rsidTr="00F93B87">
        <w:trPr>
          <w:cantSplit/>
          <w:trHeight w:val="281"/>
        </w:trPr>
        <w:tc>
          <w:tcPr>
            <w:tcW w:w="7451" w:type="dxa"/>
            <w:gridSpan w:val="6"/>
            <w:shd w:val="clear" w:color="auto" w:fill="FFFFFF"/>
            <w:vAlign w:val="center"/>
          </w:tcPr>
          <w:p w:rsidR="00FD6F06" w:rsidRPr="00C66EB6" w:rsidRDefault="00FD6F06" w:rsidP="000A486A">
            <w:pPr>
              <w:autoSpaceDE w:val="0"/>
              <w:autoSpaceDN w:val="0"/>
              <w:adjustRightInd w:val="0"/>
              <w:spacing w:line="320" w:lineRule="atLeast"/>
              <w:ind w:left="60" w:right="60"/>
              <w:jc w:val="center"/>
              <w:rPr>
                <w:rFonts w:ascii="Arial" w:hAnsi="Arial" w:cs="Arial"/>
                <w:color w:val="010205"/>
                <w:sz w:val="22"/>
                <w:szCs w:val="22"/>
                <w:lang w:val="en-IN"/>
              </w:rPr>
            </w:pPr>
            <w:r w:rsidRPr="00C66EB6">
              <w:rPr>
                <w:rFonts w:ascii="Arial" w:hAnsi="Arial" w:cs="Arial"/>
                <w:b/>
                <w:bCs/>
                <w:color w:val="010205"/>
                <w:sz w:val="22"/>
                <w:szCs w:val="22"/>
                <w:lang w:val="en-IN"/>
              </w:rPr>
              <w:t>gender</w:t>
            </w:r>
          </w:p>
        </w:tc>
      </w:tr>
      <w:tr w:rsidR="00FD6F06" w:rsidRPr="00C66EB6" w:rsidTr="00F93B87">
        <w:trPr>
          <w:cantSplit/>
          <w:trHeight w:val="301"/>
        </w:trPr>
        <w:tc>
          <w:tcPr>
            <w:tcW w:w="1781" w:type="dxa"/>
            <w:gridSpan w:val="2"/>
            <w:shd w:val="clear" w:color="auto" w:fill="FFFFFF"/>
            <w:vAlign w:val="bottom"/>
          </w:tcPr>
          <w:p w:rsidR="00FD6F06" w:rsidRPr="00C66EB6" w:rsidRDefault="00FD6F06" w:rsidP="000A486A">
            <w:pPr>
              <w:autoSpaceDE w:val="0"/>
              <w:autoSpaceDN w:val="0"/>
              <w:adjustRightInd w:val="0"/>
              <w:rPr>
                <w:rFonts w:ascii="Times New Roman" w:hAnsi="Times New Roman" w:cs="Times New Roman"/>
                <w:lang w:val="en-IN"/>
              </w:rPr>
            </w:pPr>
          </w:p>
        </w:tc>
        <w:tc>
          <w:tcPr>
            <w:tcW w:w="1276" w:type="dxa"/>
            <w:shd w:val="clear" w:color="auto" w:fill="FFFFFF"/>
            <w:vAlign w:val="bottom"/>
          </w:tcPr>
          <w:p w:rsidR="00FD6F06" w:rsidRPr="00C66EB6" w:rsidRDefault="00FD6F06" w:rsidP="000A486A">
            <w:pPr>
              <w:autoSpaceDE w:val="0"/>
              <w:autoSpaceDN w:val="0"/>
              <w:adjustRightInd w:val="0"/>
              <w:spacing w:line="320" w:lineRule="atLeast"/>
              <w:ind w:left="60" w:right="60"/>
              <w:jc w:val="center"/>
              <w:rPr>
                <w:rFonts w:ascii="Arial" w:hAnsi="Arial" w:cs="Arial"/>
                <w:color w:val="264A60"/>
                <w:sz w:val="18"/>
                <w:szCs w:val="18"/>
                <w:lang w:val="en-IN"/>
              </w:rPr>
            </w:pPr>
            <w:r w:rsidRPr="00C66EB6">
              <w:rPr>
                <w:rFonts w:ascii="Arial" w:hAnsi="Arial" w:cs="Arial"/>
                <w:color w:val="264A60"/>
                <w:sz w:val="18"/>
                <w:szCs w:val="18"/>
                <w:lang w:val="en-IN"/>
              </w:rPr>
              <w:t>Frequency</w:t>
            </w:r>
          </w:p>
        </w:tc>
        <w:tc>
          <w:tcPr>
            <w:tcW w:w="1134" w:type="dxa"/>
            <w:shd w:val="clear" w:color="auto" w:fill="FFFFFF"/>
            <w:vAlign w:val="bottom"/>
          </w:tcPr>
          <w:p w:rsidR="00FD6F06" w:rsidRPr="00C66EB6" w:rsidRDefault="00FD6F06" w:rsidP="000A486A">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C66EB6">
              <w:rPr>
                <w:rFonts w:ascii="Arial" w:hAnsi="Arial" w:cs="Arial"/>
                <w:color w:val="264A60"/>
                <w:sz w:val="18"/>
                <w:szCs w:val="18"/>
                <w:lang w:val="en-IN"/>
              </w:rPr>
              <w:t>Percent</w:t>
            </w:r>
            <w:proofErr w:type="spellEnd"/>
          </w:p>
        </w:tc>
        <w:tc>
          <w:tcPr>
            <w:tcW w:w="1417" w:type="dxa"/>
            <w:shd w:val="clear" w:color="auto" w:fill="FFFFFF"/>
            <w:vAlign w:val="bottom"/>
          </w:tcPr>
          <w:p w:rsidR="00FD6F06" w:rsidRPr="00C66EB6" w:rsidRDefault="00FD6F06" w:rsidP="000A486A">
            <w:pPr>
              <w:autoSpaceDE w:val="0"/>
              <w:autoSpaceDN w:val="0"/>
              <w:adjustRightInd w:val="0"/>
              <w:spacing w:line="320" w:lineRule="atLeast"/>
              <w:ind w:left="60" w:right="60"/>
              <w:jc w:val="center"/>
              <w:rPr>
                <w:rFonts w:ascii="Arial" w:hAnsi="Arial" w:cs="Arial"/>
                <w:color w:val="264A60"/>
                <w:sz w:val="18"/>
                <w:szCs w:val="18"/>
                <w:lang w:val="en-IN"/>
              </w:rPr>
            </w:pPr>
            <w:r w:rsidRPr="00C66EB6">
              <w:rPr>
                <w:rFonts w:ascii="Arial" w:hAnsi="Arial" w:cs="Arial"/>
                <w:color w:val="264A60"/>
                <w:sz w:val="18"/>
                <w:szCs w:val="18"/>
                <w:lang w:val="en-IN"/>
              </w:rPr>
              <w:t xml:space="preserve">Valid </w:t>
            </w:r>
            <w:proofErr w:type="spellStart"/>
            <w:r w:rsidRPr="00C66EB6">
              <w:rPr>
                <w:rFonts w:ascii="Arial" w:hAnsi="Arial" w:cs="Arial"/>
                <w:color w:val="264A60"/>
                <w:sz w:val="18"/>
                <w:szCs w:val="18"/>
                <w:lang w:val="en-IN"/>
              </w:rPr>
              <w:t>Percent</w:t>
            </w:r>
            <w:proofErr w:type="spellEnd"/>
          </w:p>
        </w:tc>
        <w:tc>
          <w:tcPr>
            <w:tcW w:w="1843" w:type="dxa"/>
            <w:shd w:val="clear" w:color="auto" w:fill="FFFFFF"/>
            <w:vAlign w:val="bottom"/>
          </w:tcPr>
          <w:p w:rsidR="00FD6F06" w:rsidRPr="00C66EB6" w:rsidRDefault="00FD6F06" w:rsidP="000A486A">
            <w:pPr>
              <w:autoSpaceDE w:val="0"/>
              <w:autoSpaceDN w:val="0"/>
              <w:adjustRightInd w:val="0"/>
              <w:spacing w:line="320" w:lineRule="atLeast"/>
              <w:ind w:left="60" w:right="60"/>
              <w:jc w:val="center"/>
              <w:rPr>
                <w:rFonts w:ascii="Arial" w:hAnsi="Arial" w:cs="Arial"/>
                <w:color w:val="264A60"/>
                <w:sz w:val="18"/>
                <w:szCs w:val="18"/>
                <w:lang w:val="en-IN"/>
              </w:rPr>
            </w:pPr>
            <w:r w:rsidRPr="00C66EB6">
              <w:rPr>
                <w:rFonts w:ascii="Arial" w:hAnsi="Arial" w:cs="Arial"/>
                <w:color w:val="264A60"/>
                <w:sz w:val="18"/>
                <w:szCs w:val="18"/>
                <w:lang w:val="en-IN"/>
              </w:rPr>
              <w:t xml:space="preserve">Cumulative </w:t>
            </w:r>
            <w:proofErr w:type="spellStart"/>
            <w:r w:rsidRPr="00C66EB6">
              <w:rPr>
                <w:rFonts w:ascii="Arial" w:hAnsi="Arial" w:cs="Arial"/>
                <w:color w:val="264A60"/>
                <w:sz w:val="18"/>
                <w:szCs w:val="18"/>
                <w:lang w:val="en-IN"/>
              </w:rPr>
              <w:t>Percent</w:t>
            </w:r>
            <w:proofErr w:type="spellEnd"/>
          </w:p>
        </w:tc>
      </w:tr>
      <w:tr w:rsidR="00FD6F06" w:rsidRPr="00C66EB6" w:rsidTr="00F93B87">
        <w:trPr>
          <w:cantSplit/>
          <w:trHeight w:val="271"/>
        </w:trPr>
        <w:tc>
          <w:tcPr>
            <w:tcW w:w="838" w:type="dxa"/>
            <w:vMerge w:val="restart"/>
            <w:shd w:val="clear" w:color="auto" w:fill="E0E0E0"/>
          </w:tcPr>
          <w:p w:rsidR="00FD6F06" w:rsidRPr="00C66EB6" w:rsidRDefault="00FD6F06" w:rsidP="000A486A">
            <w:pPr>
              <w:autoSpaceDE w:val="0"/>
              <w:autoSpaceDN w:val="0"/>
              <w:adjustRightInd w:val="0"/>
              <w:spacing w:line="320" w:lineRule="atLeast"/>
              <w:ind w:left="60" w:right="60"/>
              <w:rPr>
                <w:rFonts w:ascii="Arial" w:hAnsi="Arial" w:cs="Arial"/>
                <w:color w:val="264A60"/>
                <w:sz w:val="18"/>
                <w:szCs w:val="18"/>
                <w:lang w:val="en-IN"/>
              </w:rPr>
            </w:pPr>
            <w:r w:rsidRPr="00C66EB6">
              <w:rPr>
                <w:rFonts w:ascii="Arial" w:hAnsi="Arial" w:cs="Arial"/>
                <w:color w:val="264A60"/>
                <w:sz w:val="18"/>
                <w:szCs w:val="18"/>
                <w:lang w:val="en-IN"/>
              </w:rPr>
              <w:t>Valid</w:t>
            </w:r>
          </w:p>
        </w:tc>
        <w:tc>
          <w:tcPr>
            <w:tcW w:w="943" w:type="dxa"/>
            <w:shd w:val="clear" w:color="auto" w:fill="E0E0E0"/>
          </w:tcPr>
          <w:p w:rsidR="00FD6F06" w:rsidRPr="00C66EB6" w:rsidRDefault="00FD6F06" w:rsidP="000A486A">
            <w:pPr>
              <w:autoSpaceDE w:val="0"/>
              <w:autoSpaceDN w:val="0"/>
              <w:adjustRightInd w:val="0"/>
              <w:spacing w:line="320" w:lineRule="atLeast"/>
              <w:ind w:left="60" w:right="60"/>
              <w:rPr>
                <w:rFonts w:ascii="Arial" w:hAnsi="Arial" w:cs="Arial"/>
                <w:color w:val="264A60"/>
                <w:sz w:val="18"/>
                <w:szCs w:val="18"/>
                <w:lang w:val="en-IN"/>
              </w:rPr>
            </w:pPr>
            <w:r w:rsidRPr="00C66EB6">
              <w:rPr>
                <w:rFonts w:ascii="Arial" w:hAnsi="Arial" w:cs="Arial"/>
                <w:color w:val="264A60"/>
                <w:sz w:val="18"/>
                <w:szCs w:val="18"/>
                <w:lang w:val="en-IN"/>
              </w:rPr>
              <w:t>Female</w:t>
            </w:r>
          </w:p>
        </w:tc>
        <w:tc>
          <w:tcPr>
            <w:tcW w:w="1276"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9</w:t>
            </w:r>
          </w:p>
        </w:tc>
        <w:tc>
          <w:tcPr>
            <w:tcW w:w="1134"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52.9</w:t>
            </w:r>
          </w:p>
        </w:tc>
        <w:tc>
          <w:tcPr>
            <w:tcW w:w="1417"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52.9</w:t>
            </w:r>
          </w:p>
        </w:tc>
        <w:tc>
          <w:tcPr>
            <w:tcW w:w="1843"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52.9</w:t>
            </w:r>
          </w:p>
        </w:tc>
      </w:tr>
      <w:tr w:rsidR="00FD6F06" w:rsidRPr="00C66EB6" w:rsidTr="00F93B87">
        <w:trPr>
          <w:cantSplit/>
          <w:trHeight w:val="125"/>
        </w:trPr>
        <w:tc>
          <w:tcPr>
            <w:tcW w:w="838" w:type="dxa"/>
            <w:vMerge/>
            <w:shd w:val="clear" w:color="auto" w:fill="E0E0E0"/>
          </w:tcPr>
          <w:p w:rsidR="00FD6F06" w:rsidRPr="00C66EB6" w:rsidRDefault="00FD6F06" w:rsidP="000A486A">
            <w:pPr>
              <w:autoSpaceDE w:val="0"/>
              <w:autoSpaceDN w:val="0"/>
              <w:adjustRightInd w:val="0"/>
              <w:rPr>
                <w:rFonts w:ascii="Arial" w:hAnsi="Arial" w:cs="Arial"/>
                <w:color w:val="010205"/>
                <w:sz w:val="18"/>
                <w:szCs w:val="18"/>
                <w:lang w:val="en-IN"/>
              </w:rPr>
            </w:pPr>
          </w:p>
        </w:tc>
        <w:tc>
          <w:tcPr>
            <w:tcW w:w="943" w:type="dxa"/>
            <w:shd w:val="clear" w:color="auto" w:fill="E0E0E0"/>
          </w:tcPr>
          <w:p w:rsidR="00FD6F06" w:rsidRPr="00C66EB6" w:rsidRDefault="00FD6F06" w:rsidP="000A486A">
            <w:pPr>
              <w:autoSpaceDE w:val="0"/>
              <w:autoSpaceDN w:val="0"/>
              <w:adjustRightInd w:val="0"/>
              <w:spacing w:line="320" w:lineRule="atLeast"/>
              <w:ind w:left="60" w:right="60"/>
              <w:rPr>
                <w:rFonts w:ascii="Arial" w:hAnsi="Arial" w:cs="Arial"/>
                <w:color w:val="264A60"/>
                <w:sz w:val="18"/>
                <w:szCs w:val="18"/>
                <w:lang w:val="en-IN"/>
              </w:rPr>
            </w:pPr>
            <w:r w:rsidRPr="00C66EB6">
              <w:rPr>
                <w:rFonts w:ascii="Arial" w:hAnsi="Arial" w:cs="Arial"/>
                <w:color w:val="264A60"/>
                <w:sz w:val="18"/>
                <w:szCs w:val="18"/>
                <w:lang w:val="en-IN"/>
              </w:rPr>
              <w:t>Male</w:t>
            </w:r>
          </w:p>
        </w:tc>
        <w:tc>
          <w:tcPr>
            <w:tcW w:w="1276"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8</w:t>
            </w:r>
          </w:p>
        </w:tc>
        <w:tc>
          <w:tcPr>
            <w:tcW w:w="1134"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47.1</w:t>
            </w:r>
          </w:p>
        </w:tc>
        <w:tc>
          <w:tcPr>
            <w:tcW w:w="1417"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47.1</w:t>
            </w:r>
          </w:p>
        </w:tc>
        <w:tc>
          <w:tcPr>
            <w:tcW w:w="1843"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100.0</w:t>
            </w:r>
          </w:p>
        </w:tc>
      </w:tr>
      <w:tr w:rsidR="00FD6F06" w:rsidRPr="00C66EB6" w:rsidTr="00F93B87">
        <w:trPr>
          <w:cantSplit/>
          <w:trHeight w:val="125"/>
        </w:trPr>
        <w:tc>
          <w:tcPr>
            <w:tcW w:w="838" w:type="dxa"/>
            <w:vMerge/>
            <w:shd w:val="clear" w:color="auto" w:fill="E0E0E0"/>
          </w:tcPr>
          <w:p w:rsidR="00FD6F06" w:rsidRPr="00C66EB6" w:rsidRDefault="00FD6F06" w:rsidP="000A486A">
            <w:pPr>
              <w:autoSpaceDE w:val="0"/>
              <w:autoSpaceDN w:val="0"/>
              <w:adjustRightInd w:val="0"/>
              <w:rPr>
                <w:rFonts w:ascii="Arial" w:hAnsi="Arial" w:cs="Arial"/>
                <w:color w:val="010205"/>
                <w:sz w:val="18"/>
                <w:szCs w:val="18"/>
                <w:lang w:val="en-IN"/>
              </w:rPr>
            </w:pPr>
          </w:p>
        </w:tc>
        <w:tc>
          <w:tcPr>
            <w:tcW w:w="943" w:type="dxa"/>
            <w:shd w:val="clear" w:color="auto" w:fill="E0E0E0"/>
          </w:tcPr>
          <w:p w:rsidR="00FD6F06" w:rsidRPr="00C66EB6" w:rsidRDefault="00FD6F06" w:rsidP="000A486A">
            <w:pPr>
              <w:autoSpaceDE w:val="0"/>
              <w:autoSpaceDN w:val="0"/>
              <w:adjustRightInd w:val="0"/>
              <w:spacing w:line="320" w:lineRule="atLeast"/>
              <w:ind w:left="60" w:right="60"/>
              <w:rPr>
                <w:rFonts w:ascii="Arial" w:hAnsi="Arial" w:cs="Arial"/>
                <w:color w:val="264A60"/>
                <w:sz w:val="18"/>
                <w:szCs w:val="18"/>
                <w:lang w:val="en-IN"/>
              </w:rPr>
            </w:pPr>
            <w:r w:rsidRPr="00C66EB6">
              <w:rPr>
                <w:rFonts w:ascii="Arial" w:hAnsi="Arial" w:cs="Arial"/>
                <w:color w:val="264A60"/>
                <w:sz w:val="18"/>
                <w:szCs w:val="18"/>
                <w:lang w:val="en-IN"/>
              </w:rPr>
              <w:t>Total</w:t>
            </w:r>
          </w:p>
        </w:tc>
        <w:tc>
          <w:tcPr>
            <w:tcW w:w="1276"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17</w:t>
            </w:r>
          </w:p>
        </w:tc>
        <w:tc>
          <w:tcPr>
            <w:tcW w:w="1134"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100.0</w:t>
            </w:r>
          </w:p>
        </w:tc>
        <w:tc>
          <w:tcPr>
            <w:tcW w:w="1417" w:type="dxa"/>
            <w:shd w:val="clear" w:color="auto" w:fill="FFFFFF"/>
          </w:tcPr>
          <w:p w:rsidR="00FD6F06" w:rsidRPr="00C66EB6" w:rsidRDefault="00FD6F06" w:rsidP="000A486A">
            <w:pPr>
              <w:autoSpaceDE w:val="0"/>
              <w:autoSpaceDN w:val="0"/>
              <w:adjustRightInd w:val="0"/>
              <w:spacing w:line="320" w:lineRule="atLeast"/>
              <w:ind w:left="60" w:right="60"/>
              <w:jc w:val="right"/>
              <w:rPr>
                <w:rFonts w:ascii="Arial" w:hAnsi="Arial" w:cs="Arial"/>
                <w:color w:val="010205"/>
                <w:sz w:val="18"/>
                <w:szCs w:val="18"/>
                <w:lang w:val="en-IN"/>
              </w:rPr>
            </w:pPr>
            <w:r w:rsidRPr="00C66EB6">
              <w:rPr>
                <w:rFonts w:ascii="Arial" w:hAnsi="Arial" w:cs="Arial"/>
                <w:color w:val="010205"/>
                <w:sz w:val="18"/>
                <w:szCs w:val="18"/>
                <w:lang w:val="en-IN"/>
              </w:rPr>
              <w:t>100.0</w:t>
            </w:r>
          </w:p>
        </w:tc>
        <w:tc>
          <w:tcPr>
            <w:tcW w:w="1843" w:type="dxa"/>
            <w:shd w:val="clear" w:color="auto" w:fill="FFFFFF"/>
            <w:vAlign w:val="center"/>
          </w:tcPr>
          <w:p w:rsidR="00FD6F06" w:rsidRPr="00C66EB6" w:rsidRDefault="00FD6F06" w:rsidP="000A486A">
            <w:pPr>
              <w:autoSpaceDE w:val="0"/>
              <w:autoSpaceDN w:val="0"/>
              <w:adjustRightInd w:val="0"/>
              <w:rPr>
                <w:rFonts w:ascii="Times New Roman" w:hAnsi="Times New Roman" w:cs="Times New Roman"/>
                <w:lang w:val="en-IN"/>
              </w:rPr>
            </w:pPr>
          </w:p>
        </w:tc>
      </w:tr>
    </w:tbl>
    <w:p w:rsidR="008F5F4D" w:rsidRDefault="008F5F4D" w:rsidP="00FD6F06">
      <w:pPr>
        <w:spacing w:line="360" w:lineRule="auto"/>
        <w:ind w:left="720"/>
        <w:rPr>
          <w:rFonts w:ascii="Times New Roman" w:hAnsi="Times New Roman" w:cs="Times New Roman"/>
        </w:rPr>
      </w:pPr>
    </w:p>
    <w:p w:rsidR="008F5F4D" w:rsidRPr="00FD6F06" w:rsidRDefault="008F5F4D" w:rsidP="008F5F4D">
      <w:pPr>
        <w:pStyle w:val="ListParagraph"/>
        <w:numPr>
          <w:ilvl w:val="0"/>
          <w:numId w:val="4"/>
        </w:numPr>
        <w:spacing w:line="360" w:lineRule="auto"/>
        <w:rPr>
          <w:rFonts w:ascii="Times New Roman" w:hAnsi="Times New Roman" w:cs="Times New Roman"/>
          <w:b/>
        </w:rPr>
      </w:pPr>
      <w:r w:rsidRPr="00F93B87">
        <w:rPr>
          <w:rFonts w:ascii="Times New Roman" w:hAnsi="Times New Roman" w:cs="Times New Roman"/>
        </w:rPr>
        <w:t>Bar chart for gender for the whole data set</w:t>
      </w:r>
      <w:r w:rsidR="00FD6F06" w:rsidRPr="005C3E8B">
        <w:rPr>
          <w:rFonts w:ascii="Baskerville Old Face" w:hAnsi="Baskerville Old Face"/>
          <w:noProof/>
          <w:lang w:val="en-IN" w:eastAsia="en-IN"/>
        </w:rPr>
        <w:drawing>
          <wp:inline distT="0" distB="0" distL="0" distR="0" wp14:anchorId="0787F82D" wp14:editId="064889C1">
            <wp:extent cx="4076700" cy="239544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4893" cy="2394386"/>
                    </a:xfrm>
                    <a:prstGeom prst="rect">
                      <a:avLst/>
                    </a:prstGeom>
                    <a:noFill/>
                    <a:ln>
                      <a:noFill/>
                    </a:ln>
                  </pic:spPr>
                </pic:pic>
              </a:graphicData>
            </a:graphic>
          </wp:inline>
        </w:drawing>
      </w:r>
    </w:p>
    <w:p w:rsidR="008F5F4D" w:rsidRPr="00E11639" w:rsidRDefault="008F5F4D" w:rsidP="00E11639">
      <w:pPr>
        <w:spacing w:line="360" w:lineRule="auto"/>
        <w:rPr>
          <w:rFonts w:ascii="Times New Roman" w:hAnsi="Times New Roman" w:cs="Times New Roman"/>
          <w:b/>
          <w:u w:val="single"/>
        </w:rPr>
      </w:pPr>
      <w:r w:rsidRPr="00E11639">
        <w:rPr>
          <w:rFonts w:ascii="Times New Roman" w:hAnsi="Times New Roman" w:cs="Times New Roman"/>
          <w:b/>
          <w:u w:val="single"/>
        </w:rPr>
        <w:t>Discussion</w:t>
      </w:r>
    </w:p>
    <w:p w:rsidR="00B8564E" w:rsidRPr="00E11639" w:rsidRDefault="00F93B87" w:rsidP="00E11639">
      <w:pPr>
        <w:pStyle w:val="ListParagraph"/>
        <w:numPr>
          <w:ilvl w:val="0"/>
          <w:numId w:val="11"/>
        </w:numPr>
        <w:spacing w:line="360" w:lineRule="auto"/>
        <w:rPr>
          <w:rFonts w:ascii="Times New Roman" w:hAnsi="Times New Roman" w:cs="Times New Roman"/>
        </w:rPr>
      </w:pPr>
      <w:r w:rsidRPr="00E11639">
        <w:rPr>
          <w:rFonts w:ascii="Times New Roman" w:hAnsi="Times New Roman" w:cs="Times New Roman"/>
        </w:rPr>
        <w:t>The number of Female donors is slightly greater</w:t>
      </w:r>
      <w:r w:rsidR="00B8564E" w:rsidRPr="00E11639">
        <w:rPr>
          <w:rFonts w:ascii="Times New Roman" w:hAnsi="Times New Roman" w:cs="Times New Roman"/>
        </w:rPr>
        <w:t xml:space="preserve"> than the </w:t>
      </w:r>
      <w:r w:rsidRPr="00E11639">
        <w:rPr>
          <w:rFonts w:ascii="Times New Roman" w:hAnsi="Times New Roman" w:cs="Times New Roman"/>
        </w:rPr>
        <w:t xml:space="preserve">male </w:t>
      </w:r>
      <w:r w:rsidR="00B8564E" w:rsidRPr="00E11639">
        <w:rPr>
          <w:rFonts w:ascii="Times New Roman" w:hAnsi="Times New Roman" w:cs="Times New Roman"/>
        </w:rPr>
        <w:t>donors</w:t>
      </w:r>
    </w:p>
    <w:p w:rsidR="00F93B87" w:rsidRDefault="00F93B87" w:rsidP="00B8564E">
      <w:pPr>
        <w:pStyle w:val="ListParagraph"/>
        <w:spacing w:line="360" w:lineRule="auto"/>
        <w:rPr>
          <w:rFonts w:ascii="Times New Roman" w:hAnsi="Times New Roman" w:cs="Times New Roman"/>
        </w:rPr>
      </w:pPr>
    </w:p>
    <w:p w:rsidR="00F93B87" w:rsidRDefault="00F93B87" w:rsidP="00B8564E">
      <w:pPr>
        <w:pStyle w:val="ListParagraph"/>
        <w:spacing w:line="360" w:lineRule="auto"/>
        <w:rPr>
          <w:rFonts w:ascii="Times New Roman" w:hAnsi="Times New Roman" w:cs="Times New Roman"/>
        </w:rPr>
      </w:pPr>
    </w:p>
    <w:p w:rsidR="00806193" w:rsidRDefault="00806193" w:rsidP="00806193">
      <w:pPr>
        <w:spacing w:line="360" w:lineRule="auto"/>
        <w:rPr>
          <w:rFonts w:ascii="Times New Roman" w:hAnsi="Times New Roman" w:cs="Times New Roman"/>
          <w:b/>
          <w:u w:val="single"/>
        </w:rPr>
      </w:pPr>
      <w:r w:rsidRPr="00806193">
        <w:rPr>
          <w:rFonts w:ascii="Times New Roman" w:hAnsi="Times New Roman" w:cs="Times New Roman"/>
          <w:b/>
          <w:u w:val="single"/>
        </w:rPr>
        <w:t>Part C</w:t>
      </w:r>
    </w:p>
    <w:p w:rsidR="00806193" w:rsidRDefault="00806193" w:rsidP="00806193">
      <w:pPr>
        <w:spacing w:line="360" w:lineRule="auto"/>
        <w:rPr>
          <w:rFonts w:ascii="Times New Roman" w:hAnsi="Times New Roman" w:cs="Times New Roman"/>
          <w:u w:val="single"/>
        </w:rPr>
      </w:pPr>
      <w:r w:rsidRPr="00397ACB">
        <w:rPr>
          <w:rFonts w:ascii="Times New Roman" w:hAnsi="Times New Roman" w:cs="Times New Roman"/>
          <w:u w:val="single"/>
        </w:rPr>
        <w:t>Descriptive statistics and a histogram with a normal curve for donated for women only</w:t>
      </w:r>
    </w:p>
    <w:p w:rsidR="00267ECB" w:rsidRPr="00397ACB" w:rsidRDefault="00267ECB" w:rsidP="00806193">
      <w:pPr>
        <w:spacing w:line="360" w:lineRule="auto"/>
        <w:rPr>
          <w:rFonts w:ascii="Times New Roman" w:hAnsi="Times New Roman" w:cs="Times New Roman"/>
          <w:u w:val="single"/>
        </w:rPr>
      </w:pPr>
    </w:p>
    <w:p w:rsidR="00E437DE" w:rsidRPr="00397ACB" w:rsidRDefault="00E437DE" w:rsidP="00397ACB">
      <w:pPr>
        <w:pStyle w:val="ListParagraph"/>
        <w:numPr>
          <w:ilvl w:val="0"/>
          <w:numId w:val="5"/>
        </w:numPr>
        <w:autoSpaceDE w:val="0"/>
        <w:autoSpaceDN w:val="0"/>
        <w:adjustRightInd w:val="0"/>
        <w:rPr>
          <w:rFonts w:ascii="Times New Roman" w:hAnsi="Times New Roman" w:cs="Times New Roman"/>
        </w:rPr>
      </w:pPr>
      <w:r w:rsidRPr="00397ACB">
        <w:rPr>
          <w:rFonts w:ascii="Times New Roman" w:hAnsi="Times New Roman" w:cs="Times New Roman"/>
        </w:rPr>
        <w:t>Frequencies</w:t>
      </w:r>
    </w:p>
    <w:p w:rsidR="00E437DE" w:rsidRDefault="00E437DE" w:rsidP="00E437DE">
      <w:pPr>
        <w:autoSpaceDE w:val="0"/>
        <w:autoSpaceDN w:val="0"/>
        <w:adjustRightInd w:val="0"/>
        <w:rPr>
          <w:rFonts w:ascii="Courier New" w:hAnsi="Courier New" w:cs="Courier New"/>
          <w:color w:val="000000"/>
          <w:sz w:val="20"/>
          <w:szCs w:val="20"/>
          <w:lang w:val="en-IN"/>
        </w:rPr>
      </w:pPr>
    </w:p>
    <w:p w:rsidR="00E437DE" w:rsidRDefault="00E437DE" w:rsidP="00397ACB">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E437DE" w:rsidRDefault="00E437DE" w:rsidP="00397ACB">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gender=1).</w:t>
      </w:r>
    </w:p>
    <w:p w:rsidR="00E437DE" w:rsidRDefault="00E437DE" w:rsidP="00397ACB">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'gender=1 (FILTER)'.</w:t>
      </w:r>
    </w:p>
    <w:p w:rsidR="00E437DE" w:rsidRDefault="00E437DE" w:rsidP="00397ACB">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E437DE" w:rsidRDefault="00E437DE" w:rsidP="00397ACB">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FORMATS filter_$ (f1.0).</w:t>
      </w:r>
    </w:p>
    <w:p w:rsidR="00E437DE" w:rsidRDefault="00E437DE" w:rsidP="00397ACB">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FILTER BY filter_$.</w:t>
      </w:r>
    </w:p>
    <w:p w:rsidR="00E437DE" w:rsidRDefault="00E437DE" w:rsidP="00397ACB">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E74EBA" w:rsidRDefault="00E74EBA" w:rsidP="00E74EBA">
      <w:pPr>
        <w:autoSpaceDE w:val="0"/>
        <w:autoSpaceDN w:val="0"/>
        <w:adjustRightInd w:val="0"/>
        <w:rPr>
          <w:rFonts w:ascii="Courier New" w:hAnsi="Courier New" w:cs="Courier New"/>
          <w:color w:val="000000"/>
          <w:sz w:val="20"/>
          <w:szCs w:val="20"/>
          <w:lang w:val="en-IN"/>
        </w:rPr>
      </w:pPr>
    </w:p>
    <w:p w:rsidR="00E74EBA" w:rsidRDefault="00E74EBA" w:rsidP="00E74EBA">
      <w:pPr>
        <w:autoSpaceDE w:val="0"/>
        <w:autoSpaceDN w:val="0"/>
        <w:adjustRightInd w:val="0"/>
        <w:rPr>
          <w:rFonts w:ascii="Courier New" w:hAnsi="Courier New" w:cs="Courier New"/>
          <w:color w:val="000000"/>
          <w:sz w:val="20"/>
          <w:szCs w:val="20"/>
          <w:lang w:val="en-IN"/>
        </w:rPr>
      </w:pPr>
    </w:p>
    <w:p w:rsidR="00E437DE" w:rsidRDefault="00E74EBA" w:rsidP="00E74EBA">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E437DE">
        <w:rPr>
          <w:rFonts w:ascii="Courier New" w:hAnsi="Courier New" w:cs="Courier New"/>
          <w:color w:val="000000"/>
          <w:sz w:val="20"/>
          <w:szCs w:val="20"/>
          <w:lang w:val="en-IN"/>
        </w:rPr>
        <w:t>FREQUENCIES VARIABLES=filter_$ donated</w:t>
      </w:r>
    </w:p>
    <w:p w:rsidR="00E437DE" w:rsidRDefault="00E437DE" w:rsidP="00E437DE">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E74EBA">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/STATISTICS=STDDEV VARIANCE RANGE MINIMUM MAXIMUM MEAN MEDIAN MODE SUM</w:t>
      </w:r>
    </w:p>
    <w:p w:rsidR="00E437DE" w:rsidRDefault="00E437DE" w:rsidP="00E437DE">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E74EBA">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 xml:space="preserve"> /HISTOGRAM NORMAL</w:t>
      </w:r>
    </w:p>
    <w:p w:rsidR="00E437DE" w:rsidRDefault="00E74EBA" w:rsidP="00E437DE">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E437DE">
        <w:rPr>
          <w:rFonts w:ascii="Courier New" w:hAnsi="Courier New" w:cs="Courier New"/>
          <w:color w:val="000000"/>
          <w:sz w:val="20"/>
          <w:szCs w:val="20"/>
          <w:lang w:val="en-IN"/>
        </w:rPr>
        <w:t xml:space="preserve">  /ORDER=ANALYSIS.</w:t>
      </w:r>
    </w:p>
    <w:p w:rsidR="00E437DE" w:rsidRDefault="00E437DE" w:rsidP="00E437DE">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806193" w:rsidRDefault="00806193" w:rsidP="00806193">
      <w:pPr>
        <w:spacing w:line="360" w:lineRule="auto"/>
        <w:rPr>
          <w:rFonts w:ascii="Times New Roman" w:hAnsi="Times New Roman" w:cs="Times New Roman"/>
        </w:rPr>
      </w:pPr>
    </w:p>
    <w:tbl>
      <w:tblPr>
        <w:tblW w:w="4267" w:type="dxa"/>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1"/>
        <w:gridCol w:w="969"/>
        <w:gridCol w:w="1500"/>
        <w:gridCol w:w="1047"/>
      </w:tblGrid>
      <w:tr w:rsidR="00E437DE" w:rsidRPr="005C3E8B" w:rsidTr="00E74EBA">
        <w:trPr>
          <w:cantSplit/>
        </w:trPr>
        <w:tc>
          <w:tcPr>
            <w:tcW w:w="4267" w:type="dxa"/>
            <w:gridSpan w:val="4"/>
            <w:shd w:val="clear" w:color="auto" w:fill="FFFFFF"/>
            <w:vAlign w:val="center"/>
          </w:tcPr>
          <w:p w:rsidR="00E437DE" w:rsidRPr="005C3E8B" w:rsidRDefault="00E437DE" w:rsidP="000A486A">
            <w:pPr>
              <w:spacing w:line="320" w:lineRule="atLeast"/>
              <w:ind w:left="60" w:right="60"/>
              <w:jc w:val="center"/>
              <w:rPr>
                <w:rFonts w:ascii="Baskerville Old Face" w:hAnsi="Baskerville Old Face" w:cs="Arial"/>
                <w:color w:val="010205"/>
                <w:sz w:val="22"/>
                <w:szCs w:val="22"/>
              </w:rPr>
            </w:pPr>
            <w:r w:rsidRPr="005C3E8B">
              <w:rPr>
                <w:rFonts w:ascii="Baskerville Old Face" w:hAnsi="Baskerville Old Face" w:cs="Arial"/>
                <w:b/>
                <w:bCs/>
                <w:color w:val="010205"/>
                <w:sz w:val="22"/>
                <w:szCs w:val="22"/>
              </w:rPr>
              <w:t>Statistics</w:t>
            </w:r>
          </w:p>
        </w:tc>
      </w:tr>
      <w:tr w:rsidR="00E437DE" w:rsidRPr="005C3E8B" w:rsidTr="00E74EBA">
        <w:trPr>
          <w:cantSplit/>
        </w:trPr>
        <w:tc>
          <w:tcPr>
            <w:tcW w:w="1720" w:type="dxa"/>
            <w:gridSpan w:val="2"/>
            <w:shd w:val="clear" w:color="auto" w:fill="FFFFFF"/>
            <w:vAlign w:val="bottom"/>
          </w:tcPr>
          <w:p w:rsidR="00E437DE" w:rsidRPr="005C3E8B" w:rsidRDefault="00E437DE" w:rsidP="000A486A">
            <w:pPr>
              <w:rPr>
                <w:rFonts w:ascii="Baskerville Old Face" w:hAnsi="Baskerville Old Face" w:cs="Times New Roman"/>
              </w:rPr>
            </w:pPr>
          </w:p>
        </w:tc>
        <w:tc>
          <w:tcPr>
            <w:tcW w:w="1500" w:type="dxa"/>
            <w:shd w:val="clear" w:color="auto" w:fill="FFFFFF"/>
            <w:vAlign w:val="bottom"/>
          </w:tcPr>
          <w:p w:rsidR="00E437DE" w:rsidRPr="005C3E8B" w:rsidRDefault="00E437DE" w:rsidP="000A486A">
            <w:pPr>
              <w:spacing w:line="320" w:lineRule="atLeast"/>
              <w:ind w:left="60" w:right="60"/>
              <w:jc w:val="center"/>
              <w:rPr>
                <w:rFonts w:ascii="Baskerville Old Face" w:hAnsi="Baskerville Old Face" w:cs="Arial"/>
                <w:color w:val="264A60"/>
                <w:sz w:val="18"/>
                <w:szCs w:val="18"/>
              </w:rPr>
            </w:pPr>
            <w:r w:rsidRPr="005C3E8B">
              <w:rPr>
                <w:rFonts w:ascii="Baskerville Old Face" w:hAnsi="Baskerville Old Face" w:cs="Arial"/>
                <w:color w:val="264A60"/>
                <w:sz w:val="18"/>
                <w:szCs w:val="18"/>
              </w:rPr>
              <w:t xml:space="preserve"> gender= 1 (FILTER)</w:t>
            </w:r>
          </w:p>
        </w:tc>
        <w:tc>
          <w:tcPr>
            <w:tcW w:w="1047" w:type="dxa"/>
            <w:shd w:val="clear" w:color="auto" w:fill="FFFFFF"/>
            <w:vAlign w:val="bottom"/>
          </w:tcPr>
          <w:p w:rsidR="00E437DE" w:rsidRPr="005C3E8B" w:rsidRDefault="00E437DE" w:rsidP="000A486A">
            <w:pPr>
              <w:spacing w:line="320" w:lineRule="atLeast"/>
              <w:ind w:left="60" w:right="60"/>
              <w:jc w:val="center"/>
              <w:rPr>
                <w:rFonts w:ascii="Baskerville Old Face" w:hAnsi="Baskerville Old Face" w:cs="Arial"/>
                <w:color w:val="264A60"/>
                <w:sz w:val="18"/>
                <w:szCs w:val="18"/>
              </w:rPr>
            </w:pPr>
            <w:r w:rsidRPr="005C3E8B">
              <w:rPr>
                <w:rFonts w:ascii="Baskerville Old Face" w:hAnsi="Baskerville Old Face" w:cs="Arial"/>
                <w:color w:val="264A60"/>
                <w:sz w:val="18"/>
                <w:szCs w:val="18"/>
              </w:rPr>
              <w:t>donated</w:t>
            </w:r>
          </w:p>
        </w:tc>
      </w:tr>
      <w:tr w:rsidR="00E437DE" w:rsidRPr="005C3E8B" w:rsidTr="00E74EBA">
        <w:trPr>
          <w:cantSplit/>
        </w:trPr>
        <w:tc>
          <w:tcPr>
            <w:tcW w:w="751" w:type="dxa"/>
            <w:vMerge w:val="restart"/>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N</w:t>
            </w:r>
          </w:p>
        </w:tc>
        <w:tc>
          <w:tcPr>
            <w:tcW w:w="969" w:type="dxa"/>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Valid</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9</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9</w:t>
            </w:r>
          </w:p>
        </w:tc>
      </w:tr>
      <w:tr w:rsidR="00E437DE" w:rsidRPr="005C3E8B" w:rsidTr="00E74EBA">
        <w:trPr>
          <w:cantSplit/>
        </w:trPr>
        <w:tc>
          <w:tcPr>
            <w:tcW w:w="751" w:type="dxa"/>
            <w:vMerge/>
            <w:shd w:val="clear" w:color="auto" w:fill="E0E0E0"/>
          </w:tcPr>
          <w:p w:rsidR="00E437DE" w:rsidRPr="005C3E8B" w:rsidRDefault="00E437DE" w:rsidP="000A486A">
            <w:pPr>
              <w:rPr>
                <w:rFonts w:ascii="Baskerville Old Face" w:hAnsi="Baskerville Old Face" w:cs="Arial"/>
                <w:color w:val="010205"/>
                <w:sz w:val="18"/>
                <w:szCs w:val="18"/>
              </w:rPr>
            </w:pPr>
          </w:p>
        </w:tc>
        <w:tc>
          <w:tcPr>
            <w:tcW w:w="969" w:type="dxa"/>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Missing</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Mean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4.00</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Median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4.00</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Mode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5</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Std. Deviation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2.872</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Variance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8.250</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Range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9</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Minimum</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r>
      <w:tr w:rsidR="00E437DE" w:rsidRPr="005C3E8B" w:rsidTr="00E74EBA">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Maximum</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9</w:t>
            </w:r>
          </w:p>
        </w:tc>
      </w:tr>
    </w:tbl>
    <w:p w:rsidR="00806193" w:rsidRDefault="00806193" w:rsidP="00806193">
      <w:pPr>
        <w:spacing w:line="360" w:lineRule="auto"/>
        <w:rPr>
          <w:rFonts w:ascii="Times New Roman" w:hAnsi="Times New Roman" w:cs="Times New Roman"/>
        </w:rPr>
      </w:pPr>
    </w:p>
    <w:p w:rsidR="00E437DE" w:rsidRDefault="00E437DE" w:rsidP="00806193">
      <w:pPr>
        <w:spacing w:line="360" w:lineRule="auto"/>
        <w:rPr>
          <w:rFonts w:ascii="Times New Roman" w:hAnsi="Times New Roman" w:cs="Times New Roman"/>
        </w:rPr>
      </w:pPr>
    </w:p>
    <w:p w:rsidR="00806193" w:rsidRPr="00E74EBA" w:rsidRDefault="00806193" w:rsidP="00E74EBA">
      <w:pPr>
        <w:pStyle w:val="ListParagraph"/>
        <w:numPr>
          <w:ilvl w:val="0"/>
          <w:numId w:val="5"/>
        </w:numPr>
        <w:spacing w:line="360" w:lineRule="auto"/>
        <w:rPr>
          <w:rFonts w:ascii="Times New Roman" w:hAnsi="Times New Roman" w:cs="Times New Roman"/>
        </w:rPr>
      </w:pPr>
      <w:r w:rsidRPr="00E74EBA">
        <w:rPr>
          <w:rFonts w:ascii="Times New Roman" w:hAnsi="Times New Roman" w:cs="Times New Roman"/>
        </w:rPr>
        <w:t>Histogram with a normal curve for donated for women only</w:t>
      </w:r>
    </w:p>
    <w:p w:rsidR="00806193" w:rsidRDefault="00E437DE" w:rsidP="00806193">
      <w:pPr>
        <w:spacing w:line="360" w:lineRule="auto"/>
        <w:rPr>
          <w:rFonts w:ascii="Times New Roman" w:hAnsi="Times New Roman" w:cs="Times New Roman"/>
        </w:rPr>
      </w:pPr>
      <w:r w:rsidRPr="005C3E8B">
        <w:rPr>
          <w:rFonts w:ascii="Baskerville Old Face" w:hAnsi="Baskerville Old Face"/>
          <w:noProof/>
          <w:lang w:val="en-IN" w:eastAsia="en-IN"/>
        </w:rPr>
        <w:drawing>
          <wp:inline distT="0" distB="0" distL="0" distR="0" wp14:anchorId="2D275704" wp14:editId="59420D18">
            <wp:extent cx="503682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588" cy="2772451"/>
                    </a:xfrm>
                    <a:prstGeom prst="rect">
                      <a:avLst/>
                    </a:prstGeom>
                    <a:noFill/>
                    <a:ln>
                      <a:noFill/>
                    </a:ln>
                  </pic:spPr>
                </pic:pic>
              </a:graphicData>
            </a:graphic>
          </wp:inline>
        </w:drawing>
      </w:r>
    </w:p>
    <w:p w:rsidR="0046001E" w:rsidRDefault="0046001E" w:rsidP="00806193">
      <w:pPr>
        <w:spacing w:line="360" w:lineRule="auto"/>
        <w:rPr>
          <w:rFonts w:ascii="Times New Roman" w:hAnsi="Times New Roman" w:cs="Times New Roman"/>
        </w:rPr>
      </w:pPr>
    </w:p>
    <w:p w:rsidR="00806193" w:rsidRPr="00E437DE" w:rsidRDefault="00806193" w:rsidP="00806193">
      <w:pPr>
        <w:spacing w:line="360" w:lineRule="auto"/>
        <w:rPr>
          <w:rFonts w:ascii="Times New Roman" w:hAnsi="Times New Roman" w:cs="Times New Roman"/>
          <w:b/>
          <w:u w:val="single"/>
        </w:rPr>
      </w:pPr>
      <w:r w:rsidRPr="00E437DE">
        <w:rPr>
          <w:rFonts w:ascii="Times New Roman" w:hAnsi="Times New Roman" w:cs="Times New Roman"/>
          <w:b/>
          <w:u w:val="single"/>
        </w:rPr>
        <w:t>Discussion</w:t>
      </w:r>
    </w:p>
    <w:p w:rsidR="00727EE3" w:rsidRDefault="00727EE3" w:rsidP="00727EE3">
      <w:pPr>
        <w:pStyle w:val="ListParagraph"/>
        <w:numPr>
          <w:ilvl w:val="0"/>
          <w:numId w:val="11"/>
        </w:numPr>
        <w:spacing w:line="360" w:lineRule="auto"/>
        <w:rPr>
          <w:rFonts w:ascii="Times New Roman" w:hAnsi="Times New Roman" w:cs="Times New Roman"/>
        </w:rPr>
      </w:pPr>
      <w:r w:rsidRPr="00727EE3">
        <w:rPr>
          <w:rFonts w:ascii="Times New Roman" w:hAnsi="Times New Roman" w:cs="Times New Roman"/>
        </w:rPr>
        <w:t xml:space="preserve">Normality : </w:t>
      </w:r>
      <w:r w:rsidR="00251852" w:rsidRPr="00727EE3">
        <w:rPr>
          <w:rFonts w:ascii="Times New Roman" w:hAnsi="Times New Roman" w:cs="Times New Roman"/>
        </w:rPr>
        <w:t>The distribution of donations of female donors is reasonably normal</w:t>
      </w:r>
      <w:r w:rsidR="009D2CD6">
        <w:rPr>
          <w:rFonts w:ascii="Times New Roman" w:hAnsi="Times New Roman" w:cs="Times New Roman"/>
        </w:rPr>
        <w:t xml:space="preserve"> (verified with normality tests)</w:t>
      </w:r>
    </w:p>
    <w:p w:rsidR="00806193" w:rsidRPr="00727EE3" w:rsidRDefault="00727EE3" w:rsidP="00727EE3">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General Findings :  </w:t>
      </w:r>
      <w:r w:rsidR="009D2CD6">
        <w:rPr>
          <w:rFonts w:ascii="Times New Roman" w:hAnsi="Times New Roman" w:cs="Times New Roman"/>
        </w:rPr>
        <w:t>The minimum value of donated ‘0’ indicates that a female has no prior donations and is donating blood for the very first time</w:t>
      </w:r>
    </w:p>
    <w:p w:rsidR="0046001E" w:rsidRDefault="0046001E" w:rsidP="00806193">
      <w:pPr>
        <w:spacing w:line="360" w:lineRule="auto"/>
        <w:rPr>
          <w:rFonts w:ascii="Times New Roman" w:hAnsi="Times New Roman" w:cs="Times New Roman"/>
        </w:rPr>
      </w:pPr>
    </w:p>
    <w:p w:rsidR="00806193" w:rsidRPr="003D01B4" w:rsidRDefault="00806193" w:rsidP="00806193">
      <w:pPr>
        <w:spacing w:line="360" w:lineRule="auto"/>
        <w:rPr>
          <w:rFonts w:ascii="Times New Roman" w:hAnsi="Times New Roman" w:cs="Times New Roman"/>
          <w:b/>
          <w:u w:val="single"/>
        </w:rPr>
      </w:pPr>
      <w:r w:rsidRPr="003D01B4">
        <w:rPr>
          <w:rFonts w:ascii="Times New Roman" w:hAnsi="Times New Roman" w:cs="Times New Roman"/>
          <w:b/>
          <w:u w:val="single"/>
        </w:rPr>
        <w:lastRenderedPageBreak/>
        <w:t>Part D</w:t>
      </w:r>
    </w:p>
    <w:p w:rsidR="00806193" w:rsidRDefault="00806193" w:rsidP="00806193">
      <w:pPr>
        <w:spacing w:line="360" w:lineRule="auto"/>
        <w:rPr>
          <w:rFonts w:ascii="Times New Roman" w:hAnsi="Times New Roman" w:cs="Times New Roman"/>
          <w:u w:val="single"/>
        </w:rPr>
      </w:pPr>
      <w:r w:rsidRPr="003D01B4">
        <w:rPr>
          <w:rFonts w:ascii="Times New Roman" w:hAnsi="Times New Roman" w:cs="Times New Roman"/>
          <w:u w:val="single"/>
        </w:rPr>
        <w:t>Descriptive statistics and a histogram with a normal curve for donated for men only</w:t>
      </w:r>
    </w:p>
    <w:p w:rsidR="00267ECB" w:rsidRPr="003D01B4" w:rsidRDefault="00267ECB" w:rsidP="00806193">
      <w:pPr>
        <w:spacing w:line="360" w:lineRule="auto"/>
        <w:rPr>
          <w:rFonts w:ascii="Times New Roman" w:hAnsi="Times New Roman" w:cs="Times New Roman"/>
          <w:u w:val="single"/>
        </w:rPr>
      </w:pPr>
    </w:p>
    <w:p w:rsidR="00806193" w:rsidRPr="003D01B4" w:rsidRDefault="00806193" w:rsidP="003D01B4">
      <w:pPr>
        <w:pStyle w:val="ListParagraph"/>
        <w:numPr>
          <w:ilvl w:val="0"/>
          <w:numId w:val="5"/>
        </w:numPr>
        <w:spacing w:line="360" w:lineRule="auto"/>
        <w:rPr>
          <w:rFonts w:ascii="Times New Roman" w:hAnsi="Times New Roman" w:cs="Times New Roman"/>
        </w:rPr>
      </w:pPr>
      <w:r w:rsidRPr="003D01B4">
        <w:rPr>
          <w:rFonts w:ascii="Times New Roman" w:hAnsi="Times New Roman" w:cs="Times New Roman"/>
        </w:rPr>
        <w:t>Frequencies</w:t>
      </w:r>
    </w:p>
    <w:p w:rsidR="00E437DE" w:rsidRDefault="00E437DE" w:rsidP="003D01B4">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E437DE" w:rsidRDefault="00E437DE" w:rsidP="003D01B4">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gender=2).</w:t>
      </w:r>
    </w:p>
    <w:p w:rsidR="00E437DE" w:rsidRDefault="00E437DE" w:rsidP="003D01B4">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'gender=2 (FILTER)'.</w:t>
      </w:r>
    </w:p>
    <w:p w:rsidR="00E437DE" w:rsidRDefault="00E437DE" w:rsidP="003D01B4">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E437DE" w:rsidRDefault="00E437DE" w:rsidP="003D01B4">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E437DE" w:rsidRDefault="00E437DE" w:rsidP="003D01B4">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E437DE" w:rsidRDefault="00E437DE" w:rsidP="003D01B4">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3D01B4" w:rsidRDefault="003D01B4" w:rsidP="003D01B4">
      <w:pPr>
        <w:autoSpaceDE w:val="0"/>
        <w:autoSpaceDN w:val="0"/>
        <w:adjustRightInd w:val="0"/>
        <w:ind w:firstLine="720"/>
        <w:rPr>
          <w:rFonts w:ascii="Courier New" w:hAnsi="Courier New" w:cs="Courier New"/>
          <w:color w:val="000000"/>
          <w:sz w:val="20"/>
          <w:szCs w:val="20"/>
          <w:lang w:val="en-IN"/>
        </w:rPr>
      </w:pPr>
    </w:p>
    <w:p w:rsidR="003D01B4" w:rsidRDefault="003D01B4" w:rsidP="003D01B4">
      <w:pPr>
        <w:autoSpaceDE w:val="0"/>
        <w:autoSpaceDN w:val="0"/>
        <w:adjustRightInd w:val="0"/>
        <w:ind w:firstLine="720"/>
        <w:rPr>
          <w:rFonts w:ascii="Courier New" w:hAnsi="Courier New" w:cs="Courier New"/>
          <w:color w:val="000000"/>
          <w:sz w:val="20"/>
          <w:szCs w:val="20"/>
          <w:lang w:val="en-IN"/>
        </w:rPr>
      </w:pPr>
    </w:p>
    <w:p w:rsidR="00E437DE" w:rsidRDefault="00E437DE" w:rsidP="003D01B4">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FREQUENCIES VARIABLES=filter_$ donated</w:t>
      </w:r>
    </w:p>
    <w:p w:rsidR="00E437DE" w:rsidRDefault="00E437DE" w:rsidP="00E437DE">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D01B4">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3D01B4">
        <w:rPr>
          <w:rFonts w:ascii="Courier New" w:hAnsi="Courier New" w:cs="Courier New"/>
          <w:color w:val="000000"/>
          <w:sz w:val="20"/>
          <w:szCs w:val="20"/>
          <w:lang w:val="en-IN"/>
        </w:rPr>
        <w:t xml:space="preserve">MUM MAXIMUM MEAN MEDIAN MODE </w:t>
      </w:r>
    </w:p>
    <w:p w:rsidR="00E437DE" w:rsidRDefault="00E437DE" w:rsidP="00E437DE">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D01B4">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E437DE" w:rsidRDefault="00E437DE" w:rsidP="00E437DE">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3D01B4">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E437DE" w:rsidRDefault="00E437DE" w:rsidP="00E437DE">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E437DE" w:rsidRDefault="00E437DE" w:rsidP="00806193">
      <w:pPr>
        <w:spacing w:line="360" w:lineRule="auto"/>
        <w:rPr>
          <w:rFonts w:ascii="Times New Roman" w:hAnsi="Times New Roman" w:cs="Times New Roman"/>
        </w:rPr>
      </w:pPr>
    </w:p>
    <w:tbl>
      <w:tblPr>
        <w:tblW w:w="4267"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1"/>
        <w:gridCol w:w="969"/>
        <w:gridCol w:w="1500"/>
        <w:gridCol w:w="1047"/>
      </w:tblGrid>
      <w:tr w:rsidR="00E437DE" w:rsidRPr="005C3E8B" w:rsidTr="003D01B4">
        <w:trPr>
          <w:cantSplit/>
        </w:trPr>
        <w:tc>
          <w:tcPr>
            <w:tcW w:w="4267" w:type="dxa"/>
            <w:gridSpan w:val="4"/>
            <w:shd w:val="clear" w:color="auto" w:fill="FFFFFF"/>
            <w:vAlign w:val="center"/>
          </w:tcPr>
          <w:p w:rsidR="00E437DE" w:rsidRPr="005C3E8B" w:rsidRDefault="00E437DE" w:rsidP="000A486A">
            <w:pPr>
              <w:spacing w:line="320" w:lineRule="atLeast"/>
              <w:ind w:left="60" w:right="60"/>
              <w:jc w:val="center"/>
              <w:rPr>
                <w:rFonts w:ascii="Baskerville Old Face" w:hAnsi="Baskerville Old Face" w:cs="Arial"/>
                <w:color w:val="010205"/>
                <w:sz w:val="22"/>
                <w:szCs w:val="22"/>
              </w:rPr>
            </w:pPr>
            <w:r w:rsidRPr="005C3E8B">
              <w:rPr>
                <w:rFonts w:ascii="Baskerville Old Face" w:hAnsi="Baskerville Old Face" w:cs="Arial"/>
                <w:b/>
                <w:bCs/>
                <w:color w:val="010205"/>
                <w:sz w:val="22"/>
                <w:szCs w:val="22"/>
              </w:rPr>
              <w:t>Statistics</w:t>
            </w:r>
          </w:p>
        </w:tc>
      </w:tr>
      <w:tr w:rsidR="00E437DE" w:rsidRPr="005C3E8B" w:rsidTr="003D01B4">
        <w:trPr>
          <w:cantSplit/>
        </w:trPr>
        <w:tc>
          <w:tcPr>
            <w:tcW w:w="1720" w:type="dxa"/>
            <w:gridSpan w:val="2"/>
            <w:shd w:val="clear" w:color="auto" w:fill="FFFFFF"/>
            <w:vAlign w:val="bottom"/>
          </w:tcPr>
          <w:p w:rsidR="00E437DE" w:rsidRPr="005C3E8B" w:rsidRDefault="00E437DE" w:rsidP="000A486A">
            <w:pPr>
              <w:rPr>
                <w:rFonts w:ascii="Baskerville Old Face" w:hAnsi="Baskerville Old Face" w:cs="Times New Roman"/>
              </w:rPr>
            </w:pPr>
          </w:p>
        </w:tc>
        <w:tc>
          <w:tcPr>
            <w:tcW w:w="1500" w:type="dxa"/>
            <w:shd w:val="clear" w:color="auto" w:fill="FFFFFF"/>
            <w:vAlign w:val="bottom"/>
          </w:tcPr>
          <w:p w:rsidR="00E437DE" w:rsidRPr="005C3E8B" w:rsidRDefault="00E437DE" w:rsidP="000A486A">
            <w:pPr>
              <w:spacing w:line="320" w:lineRule="atLeast"/>
              <w:ind w:left="60" w:right="60"/>
              <w:jc w:val="center"/>
              <w:rPr>
                <w:rFonts w:ascii="Baskerville Old Face" w:hAnsi="Baskerville Old Face" w:cs="Arial"/>
                <w:color w:val="264A60"/>
                <w:sz w:val="18"/>
                <w:szCs w:val="18"/>
              </w:rPr>
            </w:pPr>
            <w:r w:rsidRPr="005C3E8B">
              <w:rPr>
                <w:rFonts w:ascii="Baskerville Old Face" w:hAnsi="Baskerville Old Face" w:cs="Arial"/>
                <w:color w:val="264A60"/>
                <w:sz w:val="18"/>
                <w:szCs w:val="18"/>
              </w:rPr>
              <w:t xml:space="preserve"> gender= 2 (FILTER)</w:t>
            </w:r>
          </w:p>
        </w:tc>
        <w:tc>
          <w:tcPr>
            <w:tcW w:w="1047" w:type="dxa"/>
            <w:shd w:val="clear" w:color="auto" w:fill="FFFFFF"/>
            <w:vAlign w:val="bottom"/>
          </w:tcPr>
          <w:p w:rsidR="00E437DE" w:rsidRPr="005C3E8B" w:rsidRDefault="00E437DE" w:rsidP="000A486A">
            <w:pPr>
              <w:spacing w:line="320" w:lineRule="atLeast"/>
              <w:ind w:left="60" w:right="60"/>
              <w:jc w:val="center"/>
              <w:rPr>
                <w:rFonts w:ascii="Baskerville Old Face" w:hAnsi="Baskerville Old Face" w:cs="Arial"/>
                <w:color w:val="264A60"/>
                <w:sz w:val="18"/>
                <w:szCs w:val="18"/>
              </w:rPr>
            </w:pPr>
            <w:r w:rsidRPr="005C3E8B">
              <w:rPr>
                <w:rFonts w:ascii="Baskerville Old Face" w:hAnsi="Baskerville Old Face" w:cs="Arial"/>
                <w:color w:val="264A60"/>
                <w:sz w:val="18"/>
                <w:szCs w:val="18"/>
              </w:rPr>
              <w:t>donated</w:t>
            </w:r>
          </w:p>
        </w:tc>
      </w:tr>
      <w:tr w:rsidR="00E437DE" w:rsidRPr="005C3E8B" w:rsidTr="003D01B4">
        <w:trPr>
          <w:cantSplit/>
        </w:trPr>
        <w:tc>
          <w:tcPr>
            <w:tcW w:w="751" w:type="dxa"/>
            <w:vMerge w:val="restart"/>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N</w:t>
            </w:r>
          </w:p>
        </w:tc>
        <w:tc>
          <w:tcPr>
            <w:tcW w:w="969" w:type="dxa"/>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Valid</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8</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8</w:t>
            </w:r>
          </w:p>
        </w:tc>
      </w:tr>
      <w:tr w:rsidR="00E437DE" w:rsidRPr="005C3E8B" w:rsidTr="003D01B4">
        <w:trPr>
          <w:cantSplit/>
        </w:trPr>
        <w:tc>
          <w:tcPr>
            <w:tcW w:w="751" w:type="dxa"/>
            <w:vMerge/>
            <w:shd w:val="clear" w:color="auto" w:fill="E0E0E0"/>
          </w:tcPr>
          <w:p w:rsidR="00E437DE" w:rsidRPr="005C3E8B" w:rsidRDefault="00E437DE" w:rsidP="000A486A">
            <w:pPr>
              <w:rPr>
                <w:rFonts w:ascii="Baskerville Old Face" w:hAnsi="Baskerville Old Face" w:cs="Arial"/>
                <w:color w:val="010205"/>
                <w:sz w:val="18"/>
                <w:szCs w:val="18"/>
              </w:rPr>
            </w:pPr>
          </w:p>
        </w:tc>
        <w:tc>
          <w:tcPr>
            <w:tcW w:w="969" w:type="dxa"/>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Missing</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Mean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3.75</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Median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3.50</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Mode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2</w:t>
            </w:r>
            <w:r w:rsidRPr="005C3E8B">
              <w:rPr>
                <w:rFonts w:ascii="Baskerville Old Face" w:hAnsi="Baskerville Old Face" w:cs="Arial"/>
                <w:color w:val="010205"/>
                <w:sz w:val="18"/>
                <w:szCs w:val="18"/>
                <w:vertAlign w:val="superscript"/>
              </w:rPr>
              <w:t>a</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Std. Deviation</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1.669</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Variance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.000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2.786</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Range</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0</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5</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Minimum</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2</w:t>
            </w:r>
          </w:p>
        </w:tc>
      </w:tr>
      <w:tr w:rsidR="00E437DE" w:rsidRPr="005C3E8B" w:rsidTr="003D01B4">
        <w:trPr>
          <w:cantSplit/>
        </w:trPr>
        <w:tc>
          <w:tcPr>
            <w:tcW w:w="1720" w:type="dxa"/>
            <w:gridSpan w:val="2"/>
            <w:shd w:val="clear" w:color="auto" w:fill="E0E0E0"/>
          </w:tcPr>
          <w:p w:rsidR="00E437DE" w:rsidRPr="005C3E8B" w:rsidRDefault="00E437DE" w:rsidP="000A486A">
            <w:pPr>
              <w:spacing w:line="320" w:lineRule="atLeast"/>
              <w:ind w:left="60" w:right="60"/>
              <w:rPr>
                <w:rFonts w:ascii="Baskerville Old Face" w:hAnsi="Baskerville Old Face" w:cs="Arial"/>
                <w:color w:val="264A60"/>
                <w:sz w:val="18"/>
                <w:szCs w:val="18"/>
              </w:rPr>
            </w:pPr>
            <w:r w:rsidRPr="005C3E8B">
              <w:rPr>
                <w:rFonts w:ascii="Baskerville Old Face" w:hAnsi="Baskerville Old Face" w:cs="Arial"/>
                <w:color w:val="264A60"/>
                <w:sz w:val="18"/>
                <w:szCs w:val="18"/>
              </w:rPr>
              <w:t>Maximum</w:t>
            </w:r>
          </w:p>
        </w:tc>
        <w:tc>
          <w:tcPr>
            <w:tcW w:w="1500"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1</w:t>
            </w:r>
          </w:p>
        </w:tc>
        <w:tc>
          <w:tcPr>
            <w:tcW w:w="1047" w:type="dxa"/>
            <w:shd w:val="clear" w:color="auto" w:fill="FFFFFF"/>
          </w:tcPr>
          <w:p w:rsidR="00E437DE" w:rsidRPr="005C3E8B" w:rsidRDefault="00E437DE" w:rsidP="000A486A">
            <w:pPr>
              <w:spacing w:line="320" w:lineRule="atLeast"/>
              <w:ind w:left="60" w:right="60"/>
              <w:jc w:val="right"/>
              <w:rPr>
                <w:rFonts w:ascii="Baskerville Old Face" w:hAnsi="Baskerville Old Face" w:cs="Arial"/>
                <w:color w:val="010205"/>
                <w:sz w:val="18"/>
                <w:szCs w:val="18"/>
              </w:rPr>
            </w:pPr>
            <w:r w:rsidRPr="005C3E8B">
              <w:rPr>
                <w:rFonts w:ascii="Baskerville Old Face" w:hAnsi="Baskerville Old Face" w:cs="Arial"/>
                <w:color w:val="010205"/>
                <w:sz w:val="18"/>
                <w:szCs w:val="18"/>
              </w:rPr>
              <w:t>7</w:t>
            </w:r>
          </w:p>
        </w:tc>
      </w:tr>
    </w:tbl>
    <w:p w:rsidR="00E437DE" w:rsidRDefault="00E437DE" w:rsidP="00806193">
      <w:pPr>
        <w:spacing w:line="360" w:lineRule="auto"/>
        <w:rPr>
          <w:rFonts w:ascii="Times New Roman" w:hAnsi="Times New Roman" w:cs="Times New Roman"/>
        </w:rPr>
      </w:pPr>
    </w:p>
    <w:p w:rsidR="00806193" w:rsidRPr="003D01B4" w:rsidRDefault="00806193" w:rsidP="003D01B4">
      <w:pPr>
        <w:pStyle w:val="ListParagraph"/>
        <w:numPr>
          <w:ilvl w:val="0"/>
          <w:numId w:val="5"/>
        </w:numPr>
        <w:spacing w:line="360" w:lineRule="auto"/>
        <w:rPr>
          <w:rFonts w:ascii="Times New Roman" w:hAnsi="Times New Roman" w:cs="Times New Roman"/>
        </w:rPr>
      </w:pPr>
      <w:r w:rsidRPr="003D01B4">
        <w:rPr>
          <w:rFonts w:ascii="Times New Roman" w:hAnsi="Times New Roman" w:cs="Times New Roman"/>
        </w:rPr>
        <w:t>Histogram with a normal curve for donated for men only</w:t>
      </w:r>
    </w:p>
    <w:p w:rsidR="00E437DE" w:rsidRDefault="00E437DE" w:rsidP="00806193">
      <w:pPr>
        <w:spacing w:line="360" w:lineRule="auto"/>
        <w:rPr>
          <w:rFonts w:ascii="Times New Roman" w:hAnsi="Times New Roman" w:cs="Times New Roman"/>
        </w:rPr>
      </w:pPr>
    </w:p>
    <w:p w:rsidR="00E437DE" w:rsidRDefault="003D01B4" w:rsidP="00806193">
      <w:pPr>
        <w:spacing w:line="360" w:lineRule="auto"/>
        <w:rPr>
          <w:rFonts w:ascii="Times New Roman" w:hAnsi="Times New Roman" w:cs="Times New Roman"/>
        </w:rPr>
      </w:pPr>
      <w:r>
        <w:rPr>
          <w:rFonts w:ascii="Times New Roman" w:hAnsi="Times New Roman" w:cs="Times New Roman"/>
        </w:rPr>
        <w:t xml:space="preserve">     </w:t>
      </w:r>
      <w:r w:rsidR="00E437DE" w:rsidRPr="005C3E8B">
        <w:rPr>
          <w:rFonts w:ascii="Baskerville Old Face" w:hAnsi="Baskerville Old Face"/>
          <w:noProof/>
          <w:lang w:val="en-IN" w:eastAsia="en-IN"/>
        </w:rPr>
        <w:drawing>
          <wp:inline distT="0" distB="0" distL="0" distR="0" wp14:anchorId="59ADBF86" wp14:editId="79994B26">
            <wp:extent cx="4396740" cy="258350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178" cy="2583758"/>
                    </a:xfrm>
                    <a:prstGeom prst="rect">
                      <a:avLst/>
                    </a:prstGeom>
                    <a:noFill/>
                    <a:ln>
                      <a:noFill/>
                    </a:ln>
                  </pic:spPr>
                </pic:pic>
              </a:graphicData>
            </a:graphic>
          </wp:inline>
        </w:drawing>
      </w:r>
    </w:p>
    <w:p w:rsidR="00806193" w:rsidRDefault="00806193" w:rsidP="00806193">
      <w:pPr>
        <w:spacing w:line="360" w:lineRule="auto"/>
        <w:rPr>
          <w:rFonts w:ascii="Times New Roman" w:hAnsi="Times New Roman" w:cs="Times New Roman"/>
          <w:b/>
          <w:u w:val="single"/>
        </w:rPr>
      </w:pPr>
      <w:r w:rsidRPr="00C93F06">
        <w:rPr>
          <w:rFonts w:ascii="Times New Roman" w:hAnsi="Times New Roman" w:cs="Times New Roman"/>
          <w:b/>
          <w:u w:val="single"/>
        </w:rPr>
        <w:lastRenderedPageBreak/>
        <w:t>Discussion</w:t>
      </w:r>
    </w:p>
    <w:p w:rsidR="00201FC0" w:rsidRPr="00201FC0" w:rsidRDefault="00201FC0" w:rsidP="00201FC0">
      <w:pPr>
        <w:pStyle w:val="ListParagraph"/>
        <w:numPr>
          <w:ilvl w:val="0"/>
          <w:numId w:val="12"/>
        </w:numPr>
        <w:spacing w:line="360" w:lineRule="auto"/>
        <w:jc w:val="both"/>
        <w:rPr>
          <w:rFonts w:ascii="Times New Roman" w:hAnsi="Times New Roman" w:cs="Times New Roman"/>
        </w:rPr>
      </w:pPr>
      <w:r w:rsidRPr="00201FC0">
        <w:rPr>
          <w:rFonts w:ascii="Times New Roman" w:hAnsi="Times New Roman" w:cs="Times New Roman"/>
        </w:rPr>
        <w:t xml:space="preserve">Normality: </w:t>
      </w:r>
      <w:r w:rsidR="00B84A9C" w:rsidRPr="00201FC0">
        <w:rPr>
          <w:rFonts w:ascii="Times New Roman" w:hAnsi="Times New Roman" w:cs="Times New Roman"/>
        </w:rPr>
        <w:t>The distribution of donations of male donors is reasonably normal</w:t>
      </w:r>
      <w:r w:rsidR="00251852" w:rsidRPr="00201FC0">
        <w:rPr>
          <w:rFonts w:ascii="Times New Roman" w:hAnsi="Times New Roman" w:cs="Times New Roman"/>
        </w:rPr>
        <w:t xml:space="preserve">. </w:t>
      </w:r>
    </w:p>
    <w:p w:rsidR="00B84A9C" w:rsidRPr="00201FC0" w:rsidRDefault="00A75A91" w:rsidP="00201FC0">
      <w:pPr>
        <w:pStyle w:val="ListParagraph"/>
        <w:numPr>
          <w:ilvl w:val="0"/>
          <w:numId w:val="12"/>
        </w:numPr>
        <w:spacing w:line="360" w:lineRule="auto"/>
        <w:jc w:val="both"/>
        <w:rPr>
          <w:rFonts w:ascii="Times New Roman" w:hAnsi="Times New Roman" w:cs="Times New Roman"/>
        </w:rPr>
      </w:pPr>
      <w:proofErr w:type="spellStart"/>
      <w:r>
        <w:rPr>
          <w:rFonts w:ascii="Times New Roman" w:hAnsi="Times New Roman" w:cs="Times New Roman"/>
        </w:rPr>
        <w:t>Skewness</w:t>
      </w:r>
      <w:proofErr w:type="spellEnd"/>
      <w:r>
        <w:rPr>
          <w:rFonts w:ascii="Times New Roman" w:hAnsi="Times New Roman" w:cs="Times New Roman"/>
        </w:rPr>
        <w:t>: T</w:t>
      </w:r>
      <w:r w:rsidR="00251852" w:rsidRPr="00201FC0">
        <w:rPr>
          <w:rFonts w:ascii="Times New Roman" w:hAnsi="Times New Roman" w:cs="Times New Roman"/>
        </w:rPr>
        <w:t>he distribution is slightly skewed towards right. (i.e., slightly positively-skewed distribution</w:t>
      </w:r>
      <w:r w:rsidR="000B4D84">
        <w:rPr>
          <w:rFonts w:ascii="Times New Roman" w:hAnsi="Times New Roman" w:cs="Times New Roman"/>
        </w:rPr>
        <w:t xml:space="preserve">, where </w:t>
      </w:r>
      <w:bookmarkStart w:id="0" w:name="_GoBack"/>
      <w:r w:rsidR="000B4D84">
        <w:rPr>
          <w:rFonts w:ascii="Times New Roman" w:hAnsi="Times New Roman" w:cs="Times New Roman"/>
        </w:rPr>
        <w:t>Mode &lt; Median &lt; Mean</w:t>
      </w:r>
      <w:bookmarkEnd w:id="0"/>
      <w:r w:rsidR="00251852" w:rsidRPr="00201FC0">
        <w:rPr>
          <w:rFonts w:ascii="Times New Roman" w:hAnsi="Times New Roman" w:cs="Times New Roman"/>
        </w:rPr>
        <w:t>)</w:t>
      </w:r>
    </w:p>
    <w:p w:rsidR="00806193" w:rsidRDefault="00806193" w:rsidP="00806193">
      <w:pPr>
        <w:spacing w:line="360" w:lineRule="auto"/>
        <w:rPr>
          <w:rFonts w:ascii="Times New Roman" w:hAnsi="Times New Roman" w:cs="Times New Roman"/>
        </w:rPr>
      </w:pPr>
    </w:p>
    <w:p w:rsidR="00201FC0" w:rsidRDefault="00201FC0" w:rsidP="00806193">
      <w:pPr>
        <w:spacing w:line="360" w:lineRule="auto"/>
        <w:rPr>
          <w:rFonts w:ascii="Times New Roman" w:hAnsi="Times New Roman" w:cs="Times New Roman"/>
        </w:rPr>
      </w:pPr>
    </w:p>
    <w:p w:rsidR="00130D13" w:rsidRPr="00201FC0" w:rsidRDefault="00130D13" w:rsidP="00130D13">
      <w:pPr>
        <w:rPr>
          <w:rFonts w:ascii="Times New Roman" w:hAnsi="Times New Roman" w:cs="Times New Roman"/>
          <w:b/>
          <w:color w:val="0070C0"/>
          <w:u w:val="single"/>
        </w:rPr>
      </w:pPr>
      <w:r w:rsidRPr="00201FC0">
        <w:rPr>
          <w:rFonts w:ascii="Times New Roman" w:hAnsi="Times New Roman" w:cs="Times New Roman"/>
          <w:b/>
          <w:color w:val="0070C0"/>
          <w:u w:val="single"/>
        </w:rPr>
        <w:t>Exercise Number: 4.4</w:t>
      </w:r>
    </w:p>
    <w:p w:rsidR="00130D13" w:rsidRPr="00A85119" w:rsidRDefault="00130D13" w:rsidP="00130D13">
      <w:pPr>
        <w:rPr>
          <w:rFonts w:ascii="Times New Roman" w:hAnsi="Times New Roman" w:cs="Times New Roman"/>
        </w:rPr>
      </w:pPr>
    </w:p>
    <w:p w:rsidR="00FD7496" w:rsidRPr="0013208E" w:rsidRDefault="00130D13" w:rsidP="0035435D">
      <w:pPr>
        <w:autoSpaceDE w:val="0"/>
        <w:autoSpaceDN w:val="0"/>
        <w:adjustRightInd w:val="0"/>
        <w:spacing w:line="276" w:lineRule="auto"/>
        <w:rPr>
          <w:rFonts w:ascii="Baskerville Old Face" w:hAnsi="Baskerville Old Face" w:cs="Arial"/>
        </w:rPr>
      </w:pPr>
      <w:r w:rsidRPr="00A85119">
        <w:rPr>
          <w:rFonts w:ascii="Times New Roman" w:hAnsi="Times New Roman" w:cs="Times New Roman"/>
          <w:b/>
        </w:rPr>
        <w:t>Dataset Used</w:t>
      </w:r>
      <w:r w:rsidRPr="00A85119">
        <w:rPr>
          <w:rFonts w:ascii="Times New Roman" w:hAnsi="Times New Roman" w:cs="Times New Roman"/>
        </w:rPr>
        <w:t xml:space="preserve">: </w:t>
      </w:r>
      <w:r w:rsidR="0013208E" w:rsidRPr="0035435D">
        <w:rPr>
          <w:rFonts w:ascii="Times New Roman" w:hAnsi="Times New Roman" w:cs="Times New Roman"/>
        </w:rPr>
        <w:t>[DataSet-</w:t>
      </w:r>
      <w:r w:rsidR="00FD7496" w:rsidRPr="0035435D">
        <w:rPr>
          <w:rFonts w:ascii="Times New Roman" w:hAnsi="Times New Roman" w:cs="Times New Roman"/>
        </w:rPr>
        <w:t>1] G:\MS5105 - Statistical Techniques for Business Analytics\Assignments\1\Datasets\2\Ch 04 - Exercise 04.sav</w:t>
      </w:r>
    </w:p>
    <w:p w:rsidR="00FD7496" w:rsidRDefault="00FD7496" w:rsidP="00FD7496">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130D13" w:rsidRDefault="00130D13" w:rsidP="00130D13">
      <w:pPr>
        <w:rPr>
          <w:rFonts w:ascii="Baskerville Old Face" w:hAnsi="Baskerville Old Face" w:cs="Arial"/>
        </w:rPr>
      </w:pPr>
    </w:p>
    <w:p w:rsidR="00130D13" w:rsidRPr="00130D13" w:rsidRDefault="00130D13" w:rsidP="00267ECB">
      <w:pPr>
        <w:spacing w:line="360" w:lineRule="auto"/>
        <w:rPr>
          <w:rFonts w:ascii="Baskerville Old Face" w:hAnsi="Baskerville Old Face" w:cs="Arial"/>
          <w:b/>
          <w:u w:val="single"/>
        </w:rPr>
      </w:pPr>
      <w:r w:rsidRPr="00130D13">
        <w:rPr>
          <w:rFonts w:ascii="Baskerville Old Face" w:hAnsi="Baskerville Old Face" w:cs="Arial"/>
          <w:b/>
          <w:u w:val="single"/>
        </w:rPr>
        <w:t>Part A</w:t>
      </w:r>
    </w:p>
    <w:p w:rsidR="00130D13" w:rsidRPr="007F2680" w:rsidRDefault="00130D13" w:rsidP="00267ECB">
      <w:pPr>
        <w:spacing w:line="360" w:lineRule="auto"/>
        <w:rPr>
          <w:rFonts w:ascii="Times New Roman" w:hAnsi="Times New Roman" w:cs="Times New Roman"/>
          <w:u w:val="single"/>
        </w:rPr>
      </w:pPr>
      <w:r w:rsidRPr="007F2680">
        <w:rPr>
          <w:rFonts w:ascii="Times New Roman" w:hAnsi="Times New Roman" w:cs="Times New Roman"/>
          <w:u w:val="single"/>
        </w:rPr>
        <w:t>Descriptive statistics and a histogram with a normal curve for atmsec for the whole data set</w:t>
      </w:r>
    </w:p>
    <w:p w:rsidR="00E34DB1" w:rsidRDefault="00E34DB1" w:rsidP="00130D13">
      <w:pPr>
        <w:rPr>
          <w:rFonts w:ascii="Baskerville Old Face" w:hAnsi="Baskerville Old Face" w:cs="Arial"/>
        </w:rPr>
      </w:pPr>
    </w:p>
    <w:p w:rsidR="00130D13" w:rsidRDefault="00130D13" w:rsidP="00130D13">
      <w:pPr>
        <w:pStyle w:val="ListParagraph"/>
        <w:numPr>
          <w:ilvl w:val="0"/>
          <w:numId w:val="5"/>
        </w:numPr>
        <w:spacing w:line="360" w:lineRule="auto"/>
        <w:rPr>
          <w:rFonts w:ascii="Times New Roman" w:hAnsi="Times New Roman" w:cs="Times New Roman"/>
        </w:rPr>
      </w:pPr>
      <w:r w:rsidRPr="00130D13">
        <w:rPr>
          <w:rFonts w:ascii="Times New Roman" w:hAnsi="Times New Roman" w:cs="Times New Roman"/>
        </w:rPr>
        <w:t>Frequencies</w:t>
      </w:r>
    </w:p>
    <w:p w:rsidR="00E34DB1" w:rsidRDefault="00E34DB1" w:rsidP="00E34DB1">
      <w:pPr>
        <w:autoSpaceDE w:val="0"/>
        <w:autoSpaceDN w:val="0"/>
        <w:adjustRightInd w:val="0"/>
        <w:ind w:left="720"/>
        <w:rPr>
          <w:rFonts w:ascii="Courier New" w:hAnsi="Courier New" w:cs="Courier New"/>
          <w:color w:val="000000"/>
          <w:sz w:val="20"/>
          <w:szCs w:val="20"/>
          <w:lang w:val="en-IN"/>
        </w:rPr>
      </w:pPr>
    </w:p>
    <w:p w:rsidR="007F2680" w:rsidRDefault="007F2680" w:rsidP="00E34DB1">
      <w:pPr>
        <w:autoSpaceDE w:val="0"/>
        <w:autoSpaceDN w:val="0"/>
        <w:adjustRightInd w:val="0"/>
        <w:ind w:left="720"/>
        <w:rPr>
          <w:rFonts w:ascii="Courier New" w:hAnsi="Courier New" w:cs="Courier New"/>
          <w:color w:val="000000"/>
          <w:sz w:val="20"/>
          <w:szCs w:val="20"/>
          <w:lang w:val="en-IN"/>
        </w:rPr>
      </w:pPr>
    </w:p>
    <w:p w:rsidR="00E34DB1" w:rsidRPr="00E34DB1" w:rsidRDefault="00E34DB1" w:rsidP="00E34DB1">
      <w:pPr>
        <w:autoSpaceDE w:val="0"/>
        <w:autoSpaceDN w:val="0"/>
        <w:adjustRightInd w:val="0"/>
        <w:ind w:left="36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7F2680">
        <w:rPr>
          <w:rFonts w:ascii="Courier New" w:hAnsi="Courier New" w:cs="Courier New"/>
          <w:color w:val="000000"/>
          <w:sz w:val="20"/>
          <w:szCs w:val="20"/>
          <w:lang w:val="en-IN"/>
        </w:rPr>
        <w:t xml:space="preserve"> </w:t>
      </w:r>
      <w:r w:rsidRPr="00E34DB1">
        <w:rPr>
          <w:rFonts w:ascii="Courier New" w:hAnsi="Courier New" w:cs="Courier New"/>
          <w:color w:val="000000"/>
          <w:sz w:val="20"/>
          <w:szCs w:val="20"/>
          <w:lang w:val="en-IN"/>
        </w:rPr>
        <w:t>FREQUENCIES VARIABLES=atmsec</w:t>
      </w:r>
    </w:p>
    <w:p w:rsidR="00E34DB1" w:rsidRPr="00E34DB1" w:rsidRDefault="00E34DB1" w:rsidP="00E34DB1">
      <w:pPr>
        <w:autoSpaceDE w:val="0"/>
        <w:autoSpaceDN w:val="0"/>
        <w:adjustRightInd w:val="0"/>
        <w:ind w:left="360"/>
        <w:rPr>
          <w:rFonts w:ascii="Courier New" w:hAnsi="Courier New" w:cs="Courier New"/>
          <w:color w:val="000000"/>
          <w:sz w:val="20"/>
          <w:szCs w:val="20"/>
          <w:lang w:val="en-IN"/>
        </w:rPr>
      </w:pPr>
      <w:r w:rsidRPr="00E34DB1">
        <w:rPr>
          <w:rFonts w:ascii="Courier New" w:hAnsi="Courier New" w:cs="Courier New"/>
          <w:color w:val="000000"/>
          <w:sz w:val="20"/>
          <w:szCs w:val="20"/>
          <w:lang w:val="en-IN"/>
        </w:rPr>
        <w:t xml:space="preserve">  </w:t>
      </w:r>
      <w:r w:rsidR="007F2680">
        <w:rPr>
          <w:rFonts w:ascii="Courier New" w:hAnsi="Courier New" w:cs="Courier New"/>
          <w:color w:val="000000"/>
          <w:sz w:val="20"/>
          <w:szCs w:val="20"/>
          <w:lang w:val="en-IN"/>
        </w:rPr>
        <w:t xml:space="preserve"> </w:t>
      </w:r>
      <w:r w:rsidRPr="00E34DB1">
        <w:rPr>
          <w:rFonts w:ascii="Courier New" w:hAnsi="Courier New" w:cs="Courier New"/>
          <w:color w:val="000000"/>
          <w:sz w:val="20"/>
          <w:szCs w:val="20"/>
          <w:lang w:val="en-IN"/>
        </w:rPr>
        <w:t>/FORMAT=NOTABLE</w:t>
      </w:r>
    </w:p>
    <w:p w:rsidR="00E34DB1" w:rsidRPr="00E34DB1" w:rsidRDefault="00E34DB1" w:rsidP="00E34DB1">
      <w:pPr>
        <w:autoSpaceDE w:val="0"/>
        <w:autoSpaceDN w:val="0"/>
        <w:adjustRightInd w:val="0"/>
        <w:ind w:left="360"/>
        <w:rPr>
          <w:rFonts w:ascii="Courier New" w:hAnsi="Courier New" w:cs="Courier New"/>
          <w:color w:val="000000"/>
          <w:sz w:val="20"/>
          <w:szCs w:val="20"/>
          <w:lang w:val="en-IN"/>
        </w:rPr>
      </w:pPr>
      <w:r w:rsidRPr="00E34DB1">
        <w:rPr>
          <w:rFonts w:ascii="Courier New" w:hAnsi="Courier New" w:cs="Courier New"/>
          <w:color w:val="000000"/>
          <w:sz w:val="20"/>
          <w:szCs w:val="20"/>
          <w:lang w:val="en-IN"/>
        </w:rPr>
        <w:t xml:space="preserve">  </w:t>
      </w:r>
      <w:r w:rsidR="007F2680">
        <w:rPr>
          <w:rFonts w:ascii="Courier New" w:hAnsi="Courier New" w:cs="Courier New"/>
          <w:color w:val="000000"/>
          <w:sz w:val="20"/>
          <w:szCs w:val="20"/>
          <w:lang w:val="en-IN"/>
        </w:rPr>
        <w:t xml:space="preserve"> </w:t>
      </w:r>
      <w:r w:rsidRPr="00E34DB1">
        <w:rPr>
          <w:rFonts w:ascii="Courier New" w:hAnsi="Courier New" w:cs="Courier New"/>
          <w:color w:val="000000"/>
          <w:sz w:val="20"/>
          <w:szCs w:val="20"/>
          <w:lang w:val="en-IN"/>
        </w:rPr>
        <w:t>/STATISTICS=STDDEV VARIANCE RANGE MINI</w:t>
      </w:r>
      <w:r w:rsidR="007F2680">
        <w:rPr>
          <w:rFonts w:ascii="Courier New" w:hAnsi="Courier New" w:cs="Courier New"/>
          <w:color w:val="000000"/>
          <w:sz w:val="20"/>
          <w:szCs w:val="20"/>
          <w:lang w:val="en-IN"/>
        </w:rPr>
        <w:t xml:space="preserve">MUM MAXIMUM MEAN MEDIAN MODE </w:t>
      </w:r>
    </w:p>
    <w:p w:rsidR="00E34DB1" w:rsidRPr="00E34DB1" w:rsidRDefault="00E34DB1" w:rsidP="00E34DB1">
      <w:pPr>
        <w:autoSpaceDE w:val="0"/>
        <w:autoSpaceDN w:val="0"/>
        <w:adjustRightInd w:val="0"/>
        <w:ind w:left="360"/>
        <w:rPr>
          <w:rFonts w:ascii="Courier New" w:hAnsi="Courier New" w:cs="Courier New"/>
          <w:color w:val="000000"/>
          <w:sz w:val="20"/>
          <w:szCs w:val="20"/>
          <w:lang w:val="en-IN"/>
        </w:rPr>
      </w:pPr>
      <w:r w:rsidRPr="00E34DB1">
        <w:rPr>
          <w:rFonts w:ascii="Courier New" w:hAnsi="Courier New" w:cs="Courier New"/>
          <w:color w:val="000000"/>
          <w:sz w:val="20"/>
          <w:szCs w:val="20"/>
          <w:lang w:val="en-IN"/>
        </w:rPr>
        <w:t xml:space="preserve">  </w:t>
      </w:r>
      <w:r w:rsidR="007F2680">
        <w:rPr>
          <w:rFonts w:ascii="Courier New" w:hAnsi="Courier New" w:cs="Courier New"/>
          <w:color w:val="000000"/>
          <w:sz w:val="20"/>
          <w:szCs w:val="20"/>
          <w:lang w:val="en-IN"/>
        </w:rPr>
        <w:t xml:space="preserve"> </w:t>
      </w:r>
      <w:r w:rsidRPr="00E34DB1">
        <w:rPr>
          <w:rFonts w:ascii="Courier New" w:hAnsi="Courier New" w:cs="Courier New"/>
          <w:color w:val="000000"/>
          <w:sz w:val="20"/>
          <w:szCs w:val="20"/>
          <w:lang w:val="en-IN"/>
        </w:rPr>
        <w:t>/HISTOGRAM NORMAL</w:t>
      </w:r>
    </w:p>
    <w:p w:rsidR="00E34DB1" w:rsidRPr="00E34DB1" w:rsidRDefault="00E34DB1" w:rsidP="00E34DB1">
      <w:pPr>
        <w:autoSpaceDE w:val="0"/>
        <w:autoSpaceDN w:val="0"/>
        <w:adjustRightInd w:val="0"/>
        <w:ind w:left="360"/>
        <w:rPr>
          <w:rFonts w:ascii="Courier New" w:hAnsi="Courier New" w:cs="Courier New"/>
          <w:color w:val="000000"/>
          <w:sz w:val="18"/>
          <w:szCs w:val="18"/>
          <w:lang w:val="en-IN"/>
        </w:rPr>
      </w:pPr>
      <w:r w:rsidRPr="00E34DB1">
        <w:rPr>
          <w:rFonts w:ascii="Courier New" w:hAnsi="Courier New" w:cs="Courier New"/>
          <w:color w:val="000000"/>
          <w:sz w:val="20"/>
          <w:szCs w:val="20"/>
          <w:lang w:val="en-IN"/>
        </w:rPr>
        <w:t xml:space="preserve">  </w:t>
      </w:r>
      <w:r w:rsidR="007F2680">
        <w:rPr>
          <w:rFonts w:ascii="Courier New" w:hAnsi="Courier New" w:cs="Courier New"/>
          <w:color w:val="000000"/>
          <w:sz w:val="20"/>
          <w:szCs w:val="20"/>
          <w:lang w:val="en-IN"/>
        </w:rPr>
        <w:t xml:space="preserve"> </w:t>
      </w:r>
      <w:r w:rsidRPr="00E34DB1">
        <w:rPr>
          <w:rFonts w:ascii="Courier New" w:hAnsi="Courier New" w:cs="Courier New"/>
          <w:color w:val="000000"/>
          <w:sz w:val="20"/>
          <w:szCs w:val="20"/>
          <w:lang w:val="en-IN"/>
        </w:rPr>
        <w:t>/ORDER=ANALYSIS</w:t>
      </w:r>
    </w:p>
    <w:p w:rsidR="00E34DB1" w:rsidRDefault="00E34DB1" w:rsidP="00E34DB1">
      <w:pPr>
        <w:autoSpaceDE w:val="0"/>
        <w:autoSpaceDN w:val="0"/>
        <w:adjustRightInd w:val="0"/>
        <w:ind w:left="360"/>
        <w:rPr>
          <w:rFonts w:ascii="Courier New" w:hAnsi="Courier New" w:cs="Courier New"/>
          <w:color w:val="000000"/>
          <w:sz w:val="18"/>
          <w:szCs w:val="18"/>
          <w:lang w:val="en-IN"/>
        </w:rPr>
      </w:pPr>
      <w:r w:rsidRPr="00E34DB1">
        <w:rPr>
          <w:rFonts w:ascii="Courier New" w:hAnsi="Courier New" w:cs="Courier New"/>
          <w:color w:val="000000"/>
          <w:sz w:val="18"/>
          <w:szCs w:val="18"/>
          <w:lang w:val="en-IN"/>
        </w:rPr>
        <w:t xml:space="preserve">  </w:t>
      </w:r>
    </w:p>
    <w:p w:rsidR="007F2680" w:rsidRDefault="007F2680" w:rsidP="00E34DB1">
      <w:pPr>
        <w:autoSpaceDE w:val="0"/>
        <w:autoSpaceDN w:val="0"/>
        <w:adjustRightInd w:val="0"/>
        <w:ind w:left="360"/>
        <w:rPr>
          <w:rFonts w:ascii="Courier New" w:hAnsi="Courier New" w:cs="Courier New"/>
          <w:color w:val="000000"/>
          <w:sz w:val="18"/>
          <w:szCs w:val="18"/>
          <w:lang w:val="en-IN"/>
        </w:rPr>
      </w:pPr>
    </w:p>
    <w:p w:rsidR="00E34DB1" w:rsidRPr="00E34DB1" w:rsidRDefault="00E34DB1" w:rsidP="00E34DB1">
      <w:pPr>
        <w:autoSpaceDE w:val="0"/>
        <w:autoSpaceDN w:val="0"/>
        <w:adjustRightInd w:val="0"/>
        <w:rPr>
          <w:rFonts w:ascii="Times New Roman" w:hAnsi="Times New Roman" w:cs="Times New Roman"/>
          <w:lang w:val="en-IN"/>
        </w:rPr>
      </w:pPr>
    </w:p>
    <w:tbl>
      <w:tblPr>
        <w:tblW w:w="2859" w:type="dxa"/>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9"/>
        <w:gridCol w:w="979"/>
        <w:gridCol w:w="1121"/>
      </w:tblGrid>
      <w:tr w:rsidR="00E34DB1" w:rsidRPr="00E34DB1" w:rsidTr="007F2680">
        <w:trPr>
          <w:cantSplit/>
        </w:trPr>
        <w:tc>
          <w:tcPr>
            <w:tcW w:w="2859" w:type="dxa"/>
            <w:gridSpan w:val="3"/>
            <w:shd w:val="clear" w:color="auto" w:fill="FFFFFF"/>
            <w:vAlign w:val="center"/>
          </w:tcPr>
          <w:p w:rsidR="00E34DB1" w:rsidRPr="00E34DB1" w:rsidRDefault="00E34DB1" w:rsidP="00E34DB1">
            <w:pPr>
              <w:autoSpaceDE w:val="0"/>
              <w:autoSpaceDN w:val="0"/>
              <w:adjustRightInd w:val="0"/>
              <w:spacing w:line="320" w:lineRule="atLeast"/>
              <w:ind w:left="60" w:right="60"/>
              <w:jc w:val="center"/>
              <w:rPr>
                <w:rFonts w:ascii="Arial" w:hAnsi="Arial" w:cs="Arial"/>
                <w:color w:val="010205"/>
                <w:sz w:val="22"/>
                <w:szCs w:val="22"/>
                <w:lang w:val="en-IN"/>
              </w:rPr>
            </w:pPr>
            <w:r w:rsidRPr="00E34DB1">
              <w:rPr>
                <w:rFonts w:ascii="Arial" w:hAnsi="Arial" w:cs="Arial"/>
                <w:b/>
                <w:bCs/>
                <w:color w:val="010205"/>
                <w:sz w:val="22"/>
                <w:szCs w:val="22"/>
                <w:lang w:val="en-IN"/>
              </w:rPr>
              <w:t>Statistics</w:t>
            </w:r>
          </w:p>
        </w:tc>
      </w:tr>
      <w:tr w:rsidR="00E34DB1" w:rsidRPr="00E34DB1" w:rsidTr="007F2680">
        <w:trPr>
          <w:cantSplit/>
        </w:trPr>
        <w:tc>
          <w:tcPr>
            <w:tcW w:w="2859" w:type="dxa"/>
            <w:gridSpan w:val="3"/>
            <w:shd w:val="clear" w:color="auto" w:fill="FFFFFF"/>
            <w:vAlign w:val="bottom"/>
          </w:tcPr>
          <w:p w:rsidR="00E34DB1" w:rsidRPr="00E34DB1" w:rsidRDefault="00E34DB1" w:rsidP="00E34DB1">
            <w:pPr>
              <w:autoSpaceDE w:val="0"/>
              <w:autoSpaceDN w:val="0"/>
              <w:adjustRightInd w:val="0"/>
              <w:spacing w:line="320" w:lineRule="atLeast"/>
              <w:rPr>
                <w:rFonts w:ascii="Times New Roman" w:hAnsi="Times New Roman" w:cs="Times New Roman"/>
                <w:lang w:val="en-IN"/>
              </w:rPr>
            </w:pPr>
            <w:r w:rsidRPr="00E34DB1">
              <w:rPr>
                <w:rFonts w:ascii="Arial" w:hAnsi="Arial" w:cs="Arial"/>
                <w:color w:val="010205"/>
                <w:sz w:val="18"/>
                <w:szCs w:val="18"/>
                <w:shd w:val="clear" w:color="auto" w:fill="FFFFFF"/>
                <w:lang w:val="en-IN"/>
              </w:rPr>
              <w:t xml:space="preserve">atmsec  </w:t>
            </w:r>
          </w:p>
        </w:tc>
      </w:tr>
      <w:tr w:rsidR="00E34DB1" w:rsidRPr="00E34DB1" w:rsidTr="007F2680">
        <w:trPr>
          <w:cantSplit/>
        </w:trPr>
        <w:tc>
          <w:tcPr>
            <w:tcW w:w="759" w:type="dxa"/>
            <w:vMerge w:val="restart"/>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N</w:t>
            </w:r>
          </w:p>
        </w:tc>
        <w:tc>
          <w:tcPr>
            <w:tcW w:w="979" w:type="dxa"/>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Valid</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20</w:t>
            </w:r>
          </w:p>
        </w:tc>
      </w:tr>
      <w:tr w:rsidR="00E34DB1" w:rsidRPr="00E34DB1" w:rsidTr="007F2680">
        <w:trPr>
          <w:cantSplit/>
        </w:trPr>
        <w:tc>
          <w:tcPr>
            <w:tcW w:w="759" w:type="dxa"/>
            <w:vMerge/>
            <w:shd w:val="clear" w:color="auto" w:fill="E0E0E0"/>
          </w:tcPr>
          <w:p w:rsidR="00E34DB1" w:rsidRPr="00E34DB1" w:rsidRDefault="00E34DB1" w:rsidP="00E34DB1">
            <w:pPr>
              <w:autoSpaceDE w:val="0"/>
              <w:autoSpaceDN w:val="0"/>
              <w:adjustRightInd w:val="0"/>
              <w:rPr>
                <w:rFonts w:ascii="Arial" w:hAnsi="Arial" w:cs="Arial"/>
                <w:color w:val="010205"/>
                <w:sz w:val="18"/>
                <w:szCs w:val="18"/>
                <w:lang w:val="en-IN"/>
              </w:rPr>
            </w:pPr>
          </w:p>
        </w:tc>
        <w:tc>
          <w:tcPr>
            <w:tcW w:w="979" w:type="dxa"/>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Missing</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0</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Mean</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152.35</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Median</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153.00</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Mode</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142</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Std. Deviation</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35.154</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Variance</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1235.818</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Range</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125</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Minimum</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95</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Maximum</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220</w:t>
            </w:r>
          </w:p>
        </w:tc>
      </w:tr>
      <w:tr w:rsidR="00E34DB1" w:rsidRPr="00E34DB1" w:rsidTr="007F2680">
        <w:trPr>
          <w:cantSplit/>
        </w:trPr>
        <w:tc>
          <w:tcPr>
            <w:tcW w:w="1738" w:type="dxa"/>
            <w:gridSpan w:val="2"/>
            <w:shd w:val="clear" w:color="auto" w:fill="E0E0E0"/>
          </w:tcPr>
          <w:p w:rsidR="00E34DB1" w:rsidRPr="00E34DB1" w:rsidRDefault="00E34DB1" w:rsidP="00E34DB1">
            <w:pPr>
              <w:autoSpaceDE w:val="0"/>
              <w:autoSpaceDN w:val="0"/>
              <w:adjustRightInd w:val="0"/>
              <w:spacing w:line="320" w:lineRule="atLeast"/>
              <w:ind w:left="60" w:right="60"/>
              <w:rPr>
                <w:rFonts w:ascii="Arial" w:hAnsi="Arial" w:cs="Arial"/>
                <w:color w:val="264A60"/>
                <w:sz w:val="18"/>
                <w:szCs w:val="18"/>
                <w:lang w:val="en-IN"/>
              </w:rPr>
            </w:pPr>
            <w:r w:rsidRPr="00E34DB1">
              <w:rPr>
                <w:rFonts w:ascii="Arial" w:hAnsi="Arial" w:cs="Arial"/>
                <w:color w:val="264A60"/>
                <w:sz w:val="18"/>
                <w:szCs w:val="18"/>
                <w:lang w:val="en-IN"/>
              </w:rPr>
              <w:t>Sum</w:t>
            </w:r>
          </w:p>
        </w:tc>
        <w:tc>
          <w:tcPr>
            <w:tcW w:w="1121" w:type="dxa"/>
            <w:shd w:val="clear" w:color="auto" w:fill="FFFFFF"/>
          </w:tcPr>
          <w:p w:rsidR="00E34DB1" w:rsidRPr="00E34DB1" w:rsidRDefault="00E34DB1" w:rsidP="00E34DB1">
            <w:pPr>
              <w:autoSpaceDE w:val="0"/>
              <w:autoSpaceDN w:val="0"/>
              <w:adjustRightInd w:val="0"/>
              <w:spacing w:line="320" w:lineRule="atLeast"/>
              <w:ind w:left="60" w:right="60"/>
              <w:jc w:val="right"/>
              <w:rPr>
                <w:rFonts w:ascii="Arial" w:hAnsi="Arial" w:cs="Arial"/>
                <w:color w:val="010205"/>
                <w:sz w:val="18"/>
                <w:szCs w:val="18"/>
                <w:lang w:val="en-IN"/>
              </w:rPr>
            </w:pPr>
            <w:r w:rsidRPr="00E34DB1">
              <w:rPr>
                <w:rFonts w:ascii="Arial" w:hAnsi="Arial" w:cs="Arial"/>
                <w:color w:val="010205"/>
                <w:sz w:val="18"/>
                <w:szCs w:val="18"/>
                <w:lang w:val="en-IN"/>
              </w:rPr>
              <w:t>3047</w:t>
            </w:r>
          </w:p>
        </w:tc>
      </w:tr>
    </w:tbl>
    <w:p w:rsidR="00E34DB1" w:rsidRPr="00E34DB1" w:rsidRDefault="00E34DB1" w:rsidP="00E34DB1">
      <w:pPr>
        <w:autoSpaceDE w:val="0"/>
        <w:autoSpaceDN w:val="0"/>
        <w:adjustRightInd w:val="0"/>
        <w:spacing w:line="400" w:lineRule="atLeast"/>
        <w:rPr>
          <w:rFonts w:ascii="Times New Roman" w:hAnsi="Times New Roman" w:cs="Times New Roman"/>
          <w:lang w:val="en-IN"/>
        </w:rPr>
      </w:pPr>
    </w:p>
    <w:p w:rsidR="00E34DB1" w:rsidRPr="00E34DB1" w:rsidRDefault="00E34DB1" w:rsidP="00E34DB1">
      <w:pPr>
        <w:autoSpaceDE w:val="0"/>
        <w:autoSpaceDN w:val="0"/>
        <w:adjustRightInd w:val="0"/>
        <w:ind w:left="360"/>
        <w:rPr>
          <w:rFonts w:ascii="Courier New" w:hAnsi="Courier New" w:cs="Courier New"/>
          <w:color w:val="000000"/>
          <w:sz w:val="18"/>
          <w:szCs w:val="18"/>
          <w:lang w:val="en-IN"/>
        </w:rPr>
      </w:pPr>
    </w:p>
    <w:p w:rsidR="00E34DB1" w:rsidRDefault="00E34DB1" w:rsidP="00E34DB1">
      <w:pPr>
        <w:pStyle w:val="ListParagraph"/>
        <w:spacing w:line="360" w:lineRule="auto"/>
        <w:rPr>
          <w:rFonts w:ascii="Times New Roman" w:hAnsi="Times New Roman" w:cs="Times New Roman"/>
        </w:rPr>
      </w:pPr>
    </w:p>
    <w:p w:rsidR="007F2680" w:rsidRDefault="007F2680" w:rsidP="00E34DB1">
      <w:pPr>
        <w:pStyle w:val="ListParagraph"/>
        <w:spacing w:line="360" w:lineRule="auto"/>
        <w:rPr>
          <w:rFonts w:ascii="Times New Roman" w:hAnsi="Times New Roman" w:cs="Times New Roman"/>
        </w:rPr>
      </w:pPr>
    </w:p>
    <w:p w:rsidR="007F2680" w:rsidRDefault="007F2680" w:rsidP="00E34DB1">
      <w:pPr>
        <w:pStyle w:val="ListParagraph"/>
        <w:spacing w:line="360" w:lineRule="auto"/>
        <w:rPr>
          <w:rFonts w:ascii="Times New Roman" w:hAnsi="Times New Roman" w:cs="Times New Roman"/>
        </w:rPr>
      </w:pPr>
    </w:p>
    <w:p w:rsidR="007F2680" w:rsidRDefault="007F2680" w:rsidP="00E34DB1">
      <w:pPr>
        <w:pStyle w:val="ListParagraph"/>
        <w:spacing w:line="360" w:lineRule="auto"/>
        <w:rPr>
          <w:rFonts w:ascii="Times New Roman" w:hAnsi="Times New Roman" w:cs="Times New Roman"/>
        </w:rPr>
      </w:pPr>
    </w:p>
    <w:p w:rsidR="00267ECB" w:rsidRPr="00130D13" w:rsidRDefault="00267ECB" w:rsidP="00E34DB1">
      <w:pPr>
        <w:pStyle w:val="ListParagraph"/>
        <w:spacing w:line="360" w:lineRule="auto"/>
        <w:rPr>
          <w:rFonts w:ascii="Times New Roman" w:hAnsi="Times New Roman" w:cs="Times New Roman"/>
        </w:rPr>
      </w:pPr>
    </w:p>
    <w:p w:rsidR="00130D13" w:rsidRPr="006F3B1D" w:rsidRDefault="00130D13" w:rsidP="00130D13">
      <w:pPr>
        <w:pStyle w:val="ListParagraph"/>
        <w:numPr>
          <w:ilvl w:val="0"/>
          <w:numId w:val="5"/>
        </w:numPr>
        <w:spacing w:line="360" w:lineRule="auto"/>
        <w:rPr>
          <w:rFonts w:ascii="Times New Roman" w:hAnsi="Times New Roman" w:cs="Times New Roman"/>
        </w:rPr>
      </w:pPr>
      <w:r w:rsidRPr="006F3B1D">
        <w:rPr>
          <w:rFonts w:ascii="Times New Roman" w:hAnsi="Times New Roman" w:cs="Times New Roman"/>
        </w:rPr>
        <w:lastRenderedPageBreak/>
        <w:t>Histogram with a normal curve for atmsec for the whole data set</w:t>
      </w:r>
    </w:p>
    <w:p w:rsidR="00E34DB1" w:rsidRPr="00E34DB1" w:rsidRDefault="00E34DB1" w:rsidP="00E34DB1">
      <w:pPr>
        <w:pStyle w:val="ListParagraph"/>
        <w:autoSpaceDE w:val="0"/>
        <w:autoSpaceDN w:val="0"/>
        <w:adjustRightInd w:val="0"/>
        <w:rPr>
          <w:rFonts w:ascii="Times New Roman" w:hAnsi="Times New Roman" w:cs="Times New Roman"/>
          <w:lang w:val="en-IN"/>
        </w:rPr>
      </w:pPr>
      <w:r>
        <w:rPr>
          <w:noProof/>
          <w:lang w:val="en-IN" w:eastAsia="en-IN"/>
        </w:rPr>
        <w:drawing>
          <wp:inline distT="0" distB="0" distL="0" distR="0" wp14:anchorId="224FE2BB" wp14:editId="6DB9E697">
            <wp:extent cx="566166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60" cy="2994660"/>
                    </a:xfrm>
                    <a:prstGeom prst="rect">
                      <a:avLst/>
                    </a:prstGeom>
                    <a:noFill/>
                    <a:ln>
                      <a:noFill/>
                    </a:ln>
                  </pic:spPr>
                </pic:pic>
              </a:graphicData>
            </a:graphic>
          </wp:inline>
        </w:drawing>
      </w:r>
    </w:p>
    <w:p w:rsidR="00400CF5" w:rsidRDefault="00400CF5" w:rsidP="00CD010C">
      <w:pPr>
        <w:spacing w:line="360" w:lineRule="auto"/>
        <w:rPr>
          <w:rFonts w:ascii="Times New Roman" w:hAnsi="Times New Roman" w:cs="Times New Roman"/>
          <w:b/>
          <w:u w:val="single"/>
        </w:rPr>
      </w:pPr>
    </w:p>
    <w:p w:rsidR="00CD010C" w:rsidRPr="004C416B" w:rsidRDefault="00CD010C" w:rsidP="00CD010C">
      <w:pPr>
        <w:spacing w:line="360" w:lineRule="auto"/>
        <w:rPr>
          <w:rFonts w:ascii="Times New Roman" w:hAnsi="Times New Roman" w:cs="Times New Roman"/>
          <w:b/>
          <w:color w:val="0070C0"/>
          <w:u w:val="single"/>
        </w:rPr>
      </w:pPr>
      <w:r w:rsidRPr="004C416B">
        <w:rPr>
          <w:rFonts w:ascii="Times New Roman" w:hAnsi="Times New Roman" w:cs="Times New Roman"/>
          <w:b/>
          <w:color w:val="0070C0"/>
          <w:u w:val="single"/>
        </w:rPr>
        <w:t>Normality Test Results</w:t>
      </w:r>
    </w:p>
    <w:p w:rsidR="00400CF5" w:rsidRDefault="00321143" w:rsidP="00400CF5">
      <w:pPr>
        <w:autoSpaceDE w:val="0"/>
        <w:autoSpaceDN w:val="0"/>
        <w:adjustRightInd w:val="0"/>
        <w:spacing w:line="360" w:lineRule="auto"/>
        <w:jc w:val="both"/>
        <w:rPr>
          <w:rFonts w:ascii="Times New Roman" w:hAnsi="Times New Roman" w:cs="Times New Roman"/>
          <w:lang w:val="en-IN"/>
        </w:rPr>
      </w:pPr>
      <w:r>
        <w:rPr>
          <w:rFonts w:ascii="Times New Roman" w:hAnsi="Times New Roman" w:cs="Times New Roman"/>
        </w:rPr>
        <w:t>A</w:t>
      </w:r>
      <w:r w:rsidR="00400CF5">
        <w:rPr>
          <w:rFonts w:ascii="Times New Roman" w:hAnsi="Times New Roman" w:cs="Times New Roman"/>
        </w:rPr>
        <w:t xml:space="preserve"> Shapiro-</w:t>
      </w:r>
      <w:proofErr w:type="spellStart"/>
      <w:r w:rsidR="00400CF5">
        <w:rPr>
          <w:rFonts w:ascii="Times New Roman" w:hAnsi="Times New Roman" w:cs="Times New Roman"/>
        </w:rPr>
        <w:t>W</w:t>
      </w:r>
      <w:r w:rsidR="00400CF5" w:rsidRPr="000A486A">
        <w:rPr>
          <w:rFonts w:ascii="Times New Roman" w:hAnsi="Times New Roman" w:cs="Times New Roman"/>
        </w:rPr>
        <w:t>ilk’s</w:t>
      </w:r>
      <w:proofErr w:type="spellEnd"/>
      <w:r w:rsidR="00400CF5" w:rsidRPr="000A486A">
        <w:rPr>
          <w:rFonts w:ascii="Times New Roman" w:hAnsi="Times New Roman" w:cs="Times New Roman"/>
        </w:rPr>
        <w:t xml:space="preserve"> test </w:t>
      </w:r>
      <w:r w:rsidR="00400CF5">
        <w:rPr>
          <w:rFonts w:ascii="Times New Roman" w:hAnsi="Times New Roman" w:cs="Times New Roman"/>
        </w:rPr>
        <w:t xml:space="preserve">(p&gt;.05) (Shapiro &amp; </w:t>
      </w:r>
      <w:proofErr w:type="spellStart"/>
      <w:r w:rsidR="00400CF5">
        <w:rPr>
          <w:rFonts w:ascii="Times New Roman" w:hAnsi="Times New Roman" w:cs="Times New Roman"/>
        </w:rPr>
        <w:t>Wilk</w:t>
      </w:r>
      <w:proofErr w:type="spellEnd"/>
      <w:r w:rsidR="00400CF5">
        <w:rPr>
          <w:rFonts w:ascii="Times New Roman" w:hAnsi="Times New Roman" w:cs="Times New Roman"/>
        </w:rPr>
        <w:t xml:space="preserve">, 1965; </w:t>
      </w:r>
      <w:proofErr w:type="spellStart"/>
      <w:r w:rsidR="00400CF5">
        <w:rPr>
          <w:rFonts w:ascii="Times New Roman" w:hAnsi="Times New Roman" w:cs="Times New Roman"/>
        </w:rPr>
        <w:t>Razali</w:t>
      </w:r>
      <w:proofErr w:type="spellEnd"/>
      <w:r w:rsidR="00400CF5">
        <w:rPr>
          <w:rFonts w:ascii="Times New Roman" w:hAnsi="Times New Roman" w:cs="Times New Roman"/>
        </w:rPr>
        <w:t xml:space="preserve"> &amp; </w:t>
      </w:r>
      <w:proofErr w:type="spellStart"/>
      <w:r w:rsidR="00400CF5">
        <w:rPr>
          <w:rFonts w:ascii="Times New Roman" w:hAnsi="Times New Roman" w:cs="Times New Roman"/>
        </w:rPr>
        <w:t>Wah</w:t>
      </w:r>
      <w:proofErr w:type="spellEnd"/>
      <w:r w:rsidR="00400CF5">
        <w:rPr>
          <w:rFonts w:ascii="Times New Roman" w:hAnsi="Times New Roman" w:cs="Times New Roman"/>
        </w:rPr>
        <w:t xml:space="preserve">, 2011) and a visual inspection of their histograms and Normal Q-Q plots showed that the </w:t>
      </w:r>
      <w:proofErr w:type="spellStart"/>
      <w:r w:rsidR="008C1839">
        <w:rPr>
          <w:rFonts w:ascii="Times New Roman" w:hAnsi="Times New Roman" w:cs="Times New Roman"/>
        </w:rPr>
        <w:t>atmsec</w:t>
      </w:r>
      <w:proofErr w:type="spellEnd"/>
      <w:r w:rsidR="008C1839">
        <w:rPr>
          <w:rFonts w:ascii="Times New Roman" w:hAnsi="Times New Roman" w:cs="Times New Roman"/>
        </w:rPr>
        <w:t xml:space="preserve"> </w:t>
      </w:r>
      <w:r w:rsidR="00400CF5">
        <w:rPr>
          <w:rFonts w:ascii="Times New Roman" w:hAnsi="Times New Roman" w:cs="Times New Roman"/>
        </w:rPr>
        <w:t>were approximately normally distri</w:t>
      </w:r>
      <w:r w:rsidR="008C1839">
        <w:rPr>
          <w:rFonts w:ascii="Times New Roman" w:hAnsi="Times New Roman" w:cs="Times New Roman"/>
        </w:rPr>
        <w:t>buted for both male and female ATM users</w:t>
      </w:r>
      <w:r w:rsidR="00E527A4">
        <w:rPr>
          <w:rFonts w:ascii="Times New Roman" w:hAnsi="Times New Roman" w:cs="Times New Roman"/>
        </w:rPr>
        <w:t xml:space="preserve">, with  a </w:t>
      </w:r>
      <w:proofErr w:type="spellStart"/>
      <w:r w:rsidR="00E527A4">
        <w:rPr>
          <w:rFonts w:ascii="Times New Roman" w:hAnsi="Times New Roman" w:cs="Times New Roman"/>
        </w:rPr>
        <w:t>skewness</w:t>
      </w:r>
      <w:proofErr w:type="spellEnd"/>
      <w:r w:rsidR="00E527A4">
        <w:rPr>
          <w:rFonts w:ascii="Times New Roman" w:hAnsi="Times New Roman" w:cs="Times New Roman"/>
        </w:rPr>
        <w:t xml:space="preserve"> of 0.117 </w:t>
      </w:r>
      <w:r w:rsidR="00400CF5">
        <w:rPr>
          <w:rFonts w:ascii="Times New Roman" w:hAnsi="Times New Roman" w:cs="Times New Roman"/>
        </w:rPr>
        <w:t>f</w:t>
      </w:r>
      <w:r w:rsidR="00341A24">
        <w:rPr>
          <w:rFonts w:ascii="Times New Roman" w:hAnsi="Times New Roman" w:cs="Times New Roman"/>
        </w:rPr>
        <w:t xml:space="preserve">or </w:t>
      </w:r>
      <w:r w:rsidR="00A260A1">
        <w:rPr>
          <w:rFonts w:ascii="Times New Roman" w:hAnsi="Times New Roman" w:cs="Times New Roman"/>
        </w:rPr>
        <w:t>fe</w:t>
      </w:r>
      <w:r w:rsidR="00341A24">
        <w:rPr>
          <w:rFonts w:ascii="Times New Roman" w:hAnsi="Times New Roman" w:cs="Times New Roman"/>
        </w:rPr>
        <w:t xml:space="preserve">males and a </w:t>
      </w:r>
      <w:proofErr w:type="spellStart"/>
      <w:r w:rsidR="00341A24">
        <w:rPr>
          <w:rFonts w:ascii="Times New Roman" w:hAnsi="Times New Roman" w:cs="Times New Roman"/>
        </w:rPr>
        <w:t>skewness</w:t>
      </w:r>
      <w:proofErr w:type="spellEnd"/>
      <w:r w:rsidR="00341A24">
        <w:rPr>
          <w:rFonts w:ascii="Times New Roman" w:hAnsi="Times New Roman" w:cs="Times New Roman"/>
        </w:rPr>
        <w:t xml:space="preserve"> of -0.463</w:t>
      </w:r>
      <w:r w:rsidR="00400CF5">
        <w:rPr>
          <w:rFonts w:ascii="Times New Roman" w:hAnsi="Times New Roman" w:cs="Times New Roman"/>
        </w:rPr>
        <w:t xml:space="preserve"> </w:t>
      </w:r>
      <w:r w:rsidR="00A260A1">
        <w:rPr>
          <w:rFonts w:ascii="Times New Roman" w:hAnsi="Times New Roman" w:cs="Times New Roman"/>
        </w:rPr>
        <w:t xml:space="preserve">for </w:t>
      </w:r>
      <w:r w:rsidR="00A75A91">
        <w:rPr>
          <w:rFonts w:ascii="Times New Roman" w:hAnsi="Times New Roman" w:cs="Times New Roman"/>
        </w:rPr>
        <w:t>males (</w:t>
      </w:r>
      <w:proofErr w:type="spellStart"/>
      <w:r w:rsidR="00400CF5">
        <w:rPr>
          <w:rFonts w:ascii="Times New Roman" w:hAnsi="Times New Roman" w:cs="Times New Roman"/>
        </w:rPr>
        <w:t>Doane</w:t>
      </w:r>
      <w:proofErr w:type="spellEnd"/>
      <w:r w:rsidR="00400CF5">
        <w:rPr>
          <w:rFonts w:ascii="Times New Roman" w:hAnsi="Times New Roman" w:cs="Times New Roman"/>
        </w:rPr>
        <w:t xml:space="preserve"> &amp; Seward, 2011</w:t>
      </w:r>
      <w:r w:rsidR="00A75A91">
        <w:rPr>
          <w:rFonts w:ascii="Times New Roman" w:hAnsi="Times New Roman" w:cs="Times New Roman"/>
        </w:rPr>
        <w:t>; Kim 2013</w:t>
      </w:r>
      <w:r w:rsidR="00400CF5">
        <w:rPr>
          <w:rFonts w:ascii="Times New Roman" w:hAnsi="Times New Roman" w:cs="Times New Roman"/>
        </w:rPr>
        <w:t>)</w:t>
      </w:r>
    </w:p>
    <w:p w:rsidR="00CD010C" w:rsidRDefault="00CD010C" w:rsidP="00CD010C">
      <w:pPr>
        <w:spacing w:line="360" w:lineRule="auto"/>
        <w:rPr>
          <w:rFonts w:ascii="Times New Roman" w:hAnsi="Times New Roman" w:cs="Times New Roman"/>
          <w:b/>
          <w:u w:val="single"/>
        </w:rPr>
      </w:pPr>
    </w:p>
    <w:p w:rsidR="00130D13" w:rsidRPr="00CD010C" w:rsidRDefault="00130D13" w:rsidP="00CD010C">
      <w:pPr>
        <w:spacing w:line="360" w:lineRule="auto"/>
        <w:rPr>
          <w:rFonts w:ascii="Times New Roman" w:hAnsi="Times New Roman" w:cs="Times New Roman"/>
          <w:b/>
          <w:u w:val="single"/>
        </w:rPr>
      </w:pPr>
      <w:r w:rsidRPr="00CD010C">
        <w:rPr>
          <w:rFonts w:ascii="Times New Roman" w:hAnsi="Times New Roman" w:cs="Times New Roman"/>
          <w:b/>
          <w:u w:val="single"/>
        </w:rPr>
        <w:t>Discussion</w:t>
      </w:r>
    </w:p>
    <w:p w:rsidR="00130D13" w:rsidRPr="00CD010C" w:rsidRDefault="00130D13" w:rsidP="00CD010C">
      <w:pPr>
        <w:pStyle w:val="ListParagraph"/>
        <w:numPr>
          <w:ilvl w:val="0"/>
          <w:numId w:val="13"/>
        </w:numPr>
        <w:spacing w:line="360" w:lineRule="auto"/>
        <w:rPr>
          <w:rFonts w:ascii="Times New Roman" w:hAnsi="Times New Roman" w:cs="Times New Roman"/>
        </w:rPr>
      </w:pPr>
      <w:r w:rsidRPr="00CD010C">
        <w:rPr>
          <w:rFonts w:ascii="Times New Roman" w:hAnsi="Times New Roman" w:cs="Times New Roman"/>
        </w:rPr>
        <w:t xml:space="preserve">Normality : </w:t>
      </w:r>
      <w:r w:rsidR="00CD010C">
        <w:rPr>
          <w:rFonts w:ascii="Times New Roman" w:hAnsi="Times New Roman" w:cs="Times New Roman"/>
        </w:rPr>
        <w:t>T</w:t>
      </w:r>
      <w:r w:rsidR="00E34DB1" w:rsidRPr="00CD010C">
        <w:rPr>
          <w:rFonts w:ascii="Times New Roman" w:hAnsi="Times New Roman" w:cs="Times New Roman"/>
        </w:rPr>
        <w:t xml:space="preserve">he distribution of </w:t>
      </w:r>
      <w:proofErr w:type="spellStart"/>
      <w:r w:rsidR="00E34DB1" w:rsidRPr="00CD010C">
        <w:rPr>
          <w:rFonts w:ascii="Times New Roman" w:hAnsi="Times New Roman" w:cs="Times New Roman"/>
        </w:rPr>
        <w:t>atmsec</w:t>
      </w:r>
      <w:proofErr w:type="spellEnd"/>
      <w:r w:rsidR="00E34DB1" w:rsidRPr="00CD010C">
        <w:rPr>
          <w:rFonts w:ascii="Times New Roman" w:hAnsi="Times New Roman" w:cs="Times New Roman"/>
        </w:rPr>
        <w:t xml:space="preserve"> for both male and female is reasonably normal</w:t>
      </w:r>
      <w:r w:rsidR="00CD010C">
        <w:rPr>
          <w:rFonts w:ascii="Times New Roman" w:hAnsi="Times New Roman" w:cs="Times New Roman"/>
        </w:rPr>
        <w:t xml:space="preserve"> </w:t>
      </w:r>
    </w:p>
    <w:p w:rsidR="007524B3" w:rsidRDefault="007524B3" w:rsidP="00E34DB1">
      <w:pPr>
        <w:pStyle w:val="ListParagraph"/>
        <w:spacing w:line="360" w:lineRule="auto"/>
        <w:ind w:left="1440"/>
        <w:rPr>
          <w:rFonts w:ascii="Baskerville Old Face" w:hAnsi="Baskerville Old Face" w:cs="Arial"/>
        </w:rPr>
      </w:pPr>
    </w:p>
    <w:p w:rsidR="00130D13" w:rsidRDefault="00130D13" w:rsidP="00130D13">
      <w:pPr>
        <w:spacing w:line="360" w:lineRule="auto"/>
        <w:rPr>
          <w:rFonts w:ascii="Baskerville Old Face" w:hAnsi="Baskerville Old Face" w:cs="Arial"/>
          <w:b/>
          <w:u w:val="single"/>
        </w:rPr>
      </w:pPr>
      <w:r w:rsidRPr="00130D13">
        <w:rPr>
          <w:rFonts w:ascii="Baskerville Old Face" w:hAnsi="Baskerville Old Face" w:cs="Arial"/>
          <w:b/>
          <w:u w:val="single"/>
        </w:rPr>
        <w:t>Part B</w:t>
      </w:r>
    </w:p>
    <w:p w:rsidR="00130D13" w:rsidRDefault="00130D13" w:rsidP="00130D13">
      <w:pPr>
        <w:spacing w:line="360" w:lineRule="auto"/>
        <w:rPr>
          <w:rFonts w:ascii="Times New Roman" w:hAnsi="Times New Roman" w:cs="Times New Roman"/>
          <w:u w:val="single"/>
        </w:rPr>
      </w:pPr>
      <w:r w:rsidRPr="006D03D4">
        <w:rPr>
          <w:rFonts w:ascii="Times New Roman" w:hAnsi="Times New Roman" w:cs="Times New Roman"/>
          <w:u w:val="single"/>
        </w:rPr>
        <w:t>Descriptive statistics and a bar chart for gender for the whole data set</w:t>
      </w:r>
    </w:p>
    <w:p w:rsidR="00267ECB" w:rsidRPr="006D03D4" w:rsidRDefault="00267ECB" w:rsidP="00130D13">
      <w:pPr>
        <w:spacing w:line="360" w:lineRule="auto"/>
        <w:rPr>
          <w:rFonts w:ascii="Times New Roman" w:hAnsi="Times New Roman" w:cs="Times New Roman"/>
          <w:u w:val="single"/>
        </w:rPr>
      </w:pPr>
    </w:p>
    <w:p w:rsidR="00130D13" w:rsidRDefault="00130D13" w:rsidP="006D03D4">
      <w:pPr>
        <w:pStyle w:val="ListParagraph"/>
        <w:numPr>
          <w:ilvl w:val="0"/>
          <w:numId w:val="5"/>
        </w:numPr>
        <w:spacing w:line="360" w:lineRule="auto"/>
        <w:rPr>
          <w:rFonts w:ascii="Times New Roman" w:hAnsi="Times New Roman" w:cs="Times New Roman"/>
        </w:rPr>
      </w:pPr>
      <w:r w:rsidRPr="006D03D4">
        <w:rPr>
          <w:rFonts w:ascii="Times New Roman" w:hAnsi="Times New Roman" w:cs="Times New Roman"/>
        </w:rPr>
        <w:t>Frequencies</w:t>
      </w:r>
    </w:p>
    <w:p w:rsidR="00FB2449" w:rsidRPr="006D03D4" w:rsidRDefault="00FB2449" w:rsidP="00FB2449">
      <w:pPr>
        <w:pStyle w:val="ListParagraph"/>
        <w:spacing w:line="360" w:lineRule="auto"/>
        <w:rPr>
          <w:rFonts w:ascii="Times New Roman" w:hAnsi="Times New Roman" w:cs="Times New Roman"/>
        </w:rPr>
      </w:pPr>
    </w:p>
    <w:p w:rsidR="006F3B1D" w:rsidRDefault="006D03D4" w:rsidP="006F3B1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F3B1D">
        <w:rPr>
          <w:rFonts w:ascii="Courier New" w:hAnsi="Courier New" w:cs="Courier New"/>
          <w:color w:val="000000"/>
          <w:sz w:val="20"/>
          <w:szCs w:val="20"/>
          <w:lang w:val="en-IN"/>
        </w:rPr>
        <w:t xml:space="preserve">  FREQUENCIES VARIABLES=gender</w:t>
      </w:r>
    </w:p>
    <w:p w:rsidR="006F3B1D" w:rsidRDefault="006F3B1D" w:rsidP="006F3B1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D03D4">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/STATISTICS=STDDEV VARIANCE RANGE MINI</w:t>
      </w:r>
      <w:r w:rsidR="006D03D4">
        <w:rPr>
          <w:rFonts w:ascii="Courier New" w:hAnsi="Courier New" w:cs="Courier New"/>
          <w:color w:val="000000"/>
          <w:sz w:val="20"/>
          <w:szCs w:val="20"/>
          <w:lang w:val="en-IN"/>
        </w:rPr>
        <w:t xml:space="preserve">MUM MAXIMUM MEAN MEDIAN MODE </w:t>
      </w:r>
    </w:p>
    <w:p w:rsidR="006F3B1D" w:rsidRDefault="006F3B1D" w:rsidP="006F3B1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D03D4">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/BARCHART FREQ</w:t>
      </w:r>
    </w:p>
    <w:p w:rsidR="006F3B1D" w:rsidRDefault="006F3B1D" w:rsidP="006F3B1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6D03D4">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/ORDER=ANALYSIS</w:t>
      </w:r>
    </w:p>
    <w:p w:rsidR="006F3B1D" w:rsidRDefault="006F3B1D" w:rsidP="006F3B1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F275AF" w:rsidRDefault="00F275AF" w:rsidP="006F3B1D">
      <w:pPr>
        <w:autoSpaceDE w:val="0"/>
        <w:autoSpaceDN w:val="0"/>
        <w:adjustRightInd w:val="0"/>
        <w:rPr>
          <w:rFonts w:ascii="Courier New" w:hAnsi="Courier New" w:cs="Courier New"/>
          <w:color w:val="000000"/>
          <w:sz w:val="18"/>
          <w:szCs w:val="18"/>
          <w:lang w:val="en-IN"/>
        </w:rPr>
      </w:pPr>
    </w:p>
    <w:p w:rsidR="006F3B1D" w:rsidRPr="006F3B1D" w:rsidRDefault="006F3B1D" w:rsidP="006F3B1D">
      <w:pPr>
        <w:autoSpaceDE w:val="0"/>
        <w:autoSpaceDN w:val="0"/>
        <w:adjustRightInd w:val="0"/>
        <w:rPr>
          <w:rFonts w:ascii="Times New Roman" w:hAnsi="Times New Roman" w:cs="Times New Roman"/>
          <w:lang w:val="en-IN"/>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938"/>
        <w:gridCol w:w="1169"/>
        <w:gridCol w:w="1030"/>
        <w:gridCol w:w="1399"/>
        <w:gridCol w:w="2094"/>
      </w:tblGrid>
      <w:tr w:rsidR="006F3B1D" w:rsidRPr="006F3B1D" w:rsidTr="006D03D4">
        <w:trPr>
          <w:cantSplit/>
          <w:jc w:val="center"/>
        </w:trPr>
        <w:tc>
          <w:tcPr>
            <w:tcW w:w="7366" w:type="dxa"/>
            <w:gridSpan w:val="6"/>
            <w:shd w:val="clear" w:color="auto" w:fill="FFFFFF"/>
            <w:vAlign w:val="center"/>
          </w:tcPr>
          <w:p w:rsidR="006F3B1D" w:rsidRPr="006F3B1D" w:rsidRDefault="006F3B1D" w:rsidP="006F3B1D">
            <w:pPr>
              <w:autoSpaceDE w:val="0"/>
              <w:autoSpaceDN w:val="0"/>
              <w:adjustRightInd w:val="0"/>
              <w:spacing w:line="320" w:lineRule="atLeast"/>
              <w:ind w:left="60" w:right="60"/>
              <w:jc w:val="center"/>
              <w:rPr>
                <w:rFonts w:ascii="Arial" w:hAnsi="Arial" w:cs="Arial"/>
                <w:color w:val="010205"/>
                <w:sz w:val="22"/>
                <w:szCs w:val="22"/>
                <w:lang w:val="en-IN"/>
              </w:rPr>
            </w:pPr>
            <w:r w:rsidRPr="006F3B1D">
              <w:rPr>
                <w:rFonts w:ascii="Arial" w:hAnsi="Arial" w:cs="Arial"/>
                <w:b/>
                <w:bCs/>
                <w:color w:val="010205"/>
                <w:sz w:val="22"/>
                <w:szCs w:val="22"/>
                <w:lang w:val="en-IN"/>
              </w:rPr>
              <w:t>gender</w:t>
            </w:r>
          </w:p>
        </w:tc>
      </w:tr>
      <w:tr w:rsidR="006F3B1D" w:rsidRPr="006F3B1D" w:rsidTr="006D03D4">
        <w:trPr>
          <w:cantSplit/>
          <w:jc w:val="center"/>
        </w:trPr>
        <w:tc>
          <w:tcPr>
            <w:tcW w:w="1674" w:type="dxa"/>
            <w:gridSpan w:val="2"/>
            <w:shd w:val="clear" w:color="auto" w:fill="FFFFFF"/>
            <w:vAlign w:val="bottom"/>
          </w:tcPr>
          <w:p w:rsidR="006F3B1D" w:rsidRPr="006F3B1D" w:rsidRDefault="006F3B1D" w:rsidP="006F3B1D">
            <w:pPr>
              <w:autoSpaceDE w:val="0"/>
              <w:autoSpaceDN w:val="0"/>
              <w:adjustRightInd w:val="0"/>
              <w:rPr>
                <w:rFonts w:ascii="Times New Roman" w:hAnsi="Times New Roman" w:cs="Times New Roman"/>
                <w:lang w:val="en-IN"/>
              </w:rPr>
            </w:pPr>
          </w:p>
        </w:tc>
        <w:tc>
          <w:tcPr>
            <w:tcW w:w="1169" w:type="dxa"/>
            <w:shd w:val="clear" w:color="auto" w:fill="FFFFFF"/>
            <w:vAlign w:val="bottom"/>
          </w:tcPr>
          <w:p w:rsidR="006F3B1D" w:rsidRPr="006F3B1D" w:rsidRDefault="006F3B1D" w:rsidP="006F3B1D">
            <w:pPr>
              <w:autoSpaceDE w:val="0"/>
              <w:autoSpaceDN w:val="0"/>
              <w:adjustRightInd w:val="0"/>
              <w:spacing w:line="320" w:lineRule="atLeast"/>
              <w:ind w:left="60" w:right="60"/>
              <w:jc w:val="center"/>
              <w:rPr>
                <w:rFonts w:ascii="Arial" w:hAnsi="Arial" w:cs="Arial"/>
                <w:color w:val="264A60"/>
                <w:sz w:val="18"/>
                <w:szCs w:val="18"/>
                <w:lang w:val="en-IN"/>
              </w:rPr>
            </w:pPr>
            <w:r w:rsidRPr="006F3B1D">
              <w:rPr>
                <w:rFonts w:ascii="Arial" w:hAnsi="Arial" w:cs="Arial"/>
                <w:color w:val="264A60"/>
                <w:sz w:val="18"/>
                <w:szCs w:val="18"/>
                <w:lang w:val="en-IN"/>
              </w:rPr>
              <w:t>Frequency</w:t>
            </w:r>
          </w:p>
        </w:tc>
        <w:tc>
          <w:tcPr>
            <w:tcW w:w="1030" w:type="dxa"/>
            <w:shd w:val="clear" w:color="auto" w:fill="FFFFFF"/>
            <w:vAlign w:val="bottom"/>
          </w:tcPr>
          <w:p w:rsidR="006F3B1D" w:rsidRPr="006F3B1D" w:rsidRDefault="006F3B1D" w:rsidP="006F3B1D">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6F3B1D">
              <w:rPr>
                <w:rFonts w:ascii="Arial" w:hAnsi="Arial" w:cs="Arial"/>
                <w:color w:val="264A60"/>
                <w:sz w:val="18"/>
                <w:szCs w:val="18"/>
                <w:lang w:val="en-IN"/>
              </w:rPr>
              <w:t>Percent</w:t>
            </w:r>
            <w:proofErr w:type="spellEnd"/>
          </w:p>
        </w:tc>
        <w:tc>
          <w:tcPr>
            <w:tcW w:w="1399" w:type="dxa"/>
            <w:shd w:val="clear" w:color="auto" w:fill="FFFFFF"/>
            <w:vAlign w:val="bottom"/>
          </w:tcPr>
          <w:p w:rsidR="006F3B1D" w:rsidRPr="006F3B1D" w:rsidRDefault="006F3B1D" w:rsidP="006F3B1D">
            <w:pPr>
              <w:autoSpaceDE w:val="0"/>
              <w:autoSpaceDN w:val="0"/>
              <w:adjustRightInd w:val="0"/>
              <w:spacing w:line="320" w:lineRule="atLeast"/>
              <w:ind w:left="60" w:right="60"/>
              <w:jc w:val="center"/>
              <w:rPr>
                <w:rFonts w:ascii="Arial" w:hAnsi="Arial" w:cs="Arial"/>
                <w:color w:val="264A60"/>
                <w:sz w:val="18"/>
                <w:szCs w:val="18"/>
                <w:lang w:val="en-IN"/>
              </w:rPr>
            </w:pPr>
            <w:r w:rsidRPr="006F3B1D">
              <w:rPr>
                <w:rFonts w:ascii="Arial" w:hAnsi="Arial" w:cs="Arial"/>
                <w:color w:val="264A60"/>
                <w:sz w:val="18"/>
                <w:szCs w:val="18"/>
                <w:lang w:val="en-IN"/>
              </w:rPr>
              <w:t xml:space="preserve">Valid </w:t>
            </w:r>
            <w:proofErr w:type="spellStart"/>
            <w:r w:rsidRPr="006F3B1D">
              <w:rPr>
                <w:rFonts w:ascii="Arial" w:hAnsi="Arial" w:cs="Arial"/>
                <w:color w:val="264A60"/>
                <w:sz w:val="18"/>
                <w:szCs w:val="18"/>
                <w:lang w:val="en-IN"/>
              </w:rPr>
              <w:t>Percent</w:t>
            </w:r>
            <w:proofErr w:type="spellEnd"/>
          </w:p>
        </w:tc>
        <w:tc>
          <w:tcPr>
            <w:tcW w:w="2094" w:type="dxa"/>
            <w:shd w:val="clear" w:color="auto" w:fill="FFFFFF"/>
            <w:vAlign w:val="bottom"/>
          </w:tcPr>
          <w:p w:rsidR="006F3B1D" w:rsidRPr="006F3B1D" w:rsidRDefault="006F3B1D" w:rsidP="006F3B1D">
            <w:pPr>
              <w:autoSpaceDE w:val="0"/>
              <w:autoSpaceDN w:val="0"/>
              <w:adjustRightInd w:val="0"/>
              <w:spacing w:line="320" w:lineRule="atLeast"/>
              <w:ind w:left="60" w:right="60"/>
              <w:jc w:val="center"/>
              <w:rPr>
                <w:rFonts w:ascii="Arial" w:hAnsi="Arial" w:cs="Arial"/>
                <w:color w:val="264A60"/>
                <w:sz w:val="18"/>
                <w:szCs w:val="18"/>
                <w:lang w:val="en-IN"/>
              </w:rPr>
            </w:pPr>
            <w:r w:rsidRPr="006F3B1D">
              <w:rPr>
                <w:rFonts w:ascii="Arial" w:hAnsi="Arial" w:cs="Arial"/>
                <w:color w:val="264A60"/>
                <w:sz w:val="18"/>
                <w:szCs w:val="18"/>
                <w:lang w:val="en-IN"/>
              </w:rPr>
              <w:t xml:space="preserve">Cumulative </w:t>
            </w:r>
            <w:proofErr w:type="spellStart"/>
            <w:r w:rsidRPr="006F3B1D">
              <w:rPr>
                <w:rFonts w:ascii="Arial" w:hAnsi="Arial" w:cs="Arial"/>
                <w:color w:val="264A60"/>
                <w:sz w:val="18"/>
                <w:szCs w:val="18"/>
                <w:lang w:val="en-IN"/>
              </w:rPr>
              <w:t>Percent</w:t>
            </w:r>
            <w:proofErr w:type="spellEnd"/>
          </w:p>
        </w:tc>
      </w:tr>
      <w:tr w:rsidR="006F3B1D" w:rsidRPr="006F3B1D" w:rsidTr="006D03D4">
        <w:trPr>
          <w:cantSplit/>
          <w:jc w:val="center"/>
        </w:trPr>
        <w:tc>
          <w:tcPr>
            <w:tcW w:w="736" w:type="dxa"/>
            <w:vMerge w:val="restart"/>
            <w:shd w:val="clear" w:color="auto" w:fill="E0E0E0"/>
          </w:tcPr>
          <w:p w:rsidR="006F3B1D" w:rsidRPr="006F3B1D" w:rsidRDefault="006F3B1D" w:rsidP="006F3B1D">
            <w:pPr>
              <w:autoSpaceDE w:val="0"/>
              <w:autoSpaceDN w:val="0"/>
              <w:adjustRightInd w:val="0"/>
              <w:spacing w:line="320" w:lineRule="atLeast"/>
              <w:ind w:left="60" w:right="60"/>
              <w:rPr>
                <w:rFonts w:ascii="Arial" w:hAnsi="Arial" w:cs="Arial"/>
                <w:color w:val="264A60"/>
                <w:sz w:val="18"/>
                <w:szCs w:val="18"/>
                <w:lang w:val="en-IN"/>
              </w:rPr>
            </w:pPr>
            <w:r w:rsidRPr="006F3B1D">
              <w:rPr>
                <w:rFonts w:ascii="Arial" w:hAnsi="Arial" w:cs="Arial"/>
                <w:color w:val="264A60"/>
                <w:sz w:val="18"/>
                <w:szCs w:val="18"/>
                <w:lang w:val="en-IN"/>
              </w:rPr>
              <w:t>Valid</w:t>
            </w:r>
          </w:p>
        </w:tc>
        <w:tc>
          <w:tcPr>
            <w:tcW w:w="938" w:type="dxa"/>
            <w:shd w:val="clear" w:color="auto" w:fill="E0E0E0"/>
          </w:tcPr>
          <w:p w:rsidR="006F3B1D" w:rsidRPr="006F3B1D" w:rsidRDefault="006F3B1D" w:rsidP="006F3B1D">
            <w:pPr>
              <w:autoSpaceDE w:val="0"/>
              <w:autoSpaceDN w:val="0"/>
              <w:adjustRightInd w:val="0"/>
              <w:spacing w:line="320" w:lineRule="atLeast"/>
              <w:ind w:left="60" w:right="60"/>
              <w:rPr>
                <w:rFonts w:ascii="Arial" w:hAnsi="Arial" w:cs="Arial"/>
                <w:color w:val="264A60"/>
                <w:sz w:val="18"/>
                <w:szCs w:val="18"/>
                <w:lang w:val="en-IN"/>
              </w:rPr>
            </w:pPr>
            <w:r w:rsidRPr="006F3B1D">
              <w:rPr>
                <w:rFonts w:ascii="Arial" w:hAnsi="Arial" w:cs="Arial"/>
                <w:color w:val="264A60"/>
                <w:sz w:val="18"/>
                <w:szCs w:val="18"/>
                <w:lang w:val="en-IN"/>
              </w:rPr>
              <w:t>Female</w:t>
            </w:r>
          </w:p>
        </w:tc>
        <w:tc>
          <w:tcPr>
            <w:tcW w:w="116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11</w:t>
            </w:r>
          </w:p>
        </w:tc>
        <w:tc>
          <w:tcPr>
            <w:tcW w:w="1030"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55.0</w:t>
            </w:r>
          </w:p>
        </w:tc>
        <w:tc>
          <w:tcPr>
            <w:tcW w:w="139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55.0</w:t>
            </w:r>
          </w:p>
        </w:tc>
        <w:tc>
          <w:tcPr>
            <w:tcW w:w="2094"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55.0</w:t>
            </w:r>
          </w:p>
        </w:tc>
      </w:tr>
      <w:tr w:rsidR="006F3B1D" w:rsidRPr="006F3B1D" w:rsidTr="006D03D4">
        <w:trPr>
          <w:cantSplit/>
          <w:jc w:val="center"/>
        </w:trPr>
        <w:tc>
          <w:tcPr>
            <w:tcW w:w="736" w:type="dxa"/>
            <w:vMerge/>
            <w:shd w:val="clear" w:color="auto" w:fill="E0E0E0"/>
          </w:tcPr>
          <w:p w:rsidR="006F3B1D" w:rsidRPr="006F3B1D" w:rsidRDefault="006F3B1D" w:rsidP="006F3B1D">
            <w:pPr>
              <w:autoSpaceDE w:val="0"/>
              <w:autoSpaceDN w:val="0"/>
              <w:adjustRightInd w:val="0"/>
              <w:rPr>
                <w:rFonts w:ascii="Arial" w:hAnsi="Arial" w:cs="Arial"/>
                <w:color w:val="010205"/>
                <w:sz w:val="18"/>
                <w:szCs w:val="18"/>
                <w:lang w:val="en-IN"/>
              </w:rPr>
            </w:pPr>
          </w:p>
        </w:tc>
        <w:tc>
          <w:tcPr>
            <w:tcW w:w="938" w:type="dxa"/>
            <w:shd w:val="clear" w:color="auto" w:fill="E0E0E0"/>
          </w:tcPr>
          <w:p w:rsidR="006F3B1D" w:rsidRPr="006F3B1D" w:rsidRDefault="006F3B1D" w:rsidP="006F3B1D">
            <w:pPr>
              <w:autoSpaceDE w:val="0"/>
              <w:autoSpaceDN w:val="0"/>
              <w:adjustRightInd w:val="0"/>
              <w:spacing w:line="320" w:lineRule="atLeast"/>
              <w:ind w:left="60" w:right="60"/>
              <w:rPr>
                <w:rFonts w:ascii="Arial" w:hAnsi="Arial" w:cs="Arial"/>
                <w:color w:val="264A60"/>
                <w:sz w:val="18"/>
                <w:szCs w:val="18"/>
                <w:lang w:val="en-IN"/>
              </w:rPr>
            </w:pPr>
            <w:r w:rsidRPr="006F3B1D">
              <w:rPr>
                <w:rFonts w:ascii="Arial" w:hAnsi="Arial" w:cs="Arial"/>
                <w:color w:val="264A60"/>
                <w:sz w:val="18"/>
                <w:szCs w:val="18"/>
                <w:lang w:val="en-IN"/>
              </w:rPr>
              <w:t>Male</w:t>
            </w:r>
          </w:p>
        </w:tc>
        <w:tc>
          <w:tcPr>
            <w:tcW w:w="116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9</w:t>
            </w:r>
          </w:p>
        </w:tc>
        <w:tc>
          <w:tcPr>
            <w:tcW w:w="1030"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45.0</w:t>
            </w:r>
          </w:p>
        </w:tc>
        <w:tc>
          <w:tcPr>
            <w:tcW w:w="139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45.0</w:t>
            </w:r>
          </w:p>
        </w:tc>
        <w:tc>
          <w:tcPr>
            <w:tcW w:w="2094"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100.0</w:t>
            </w:r>
          </w:p>
        </w:tc>
      </w:tr>
      <w:tr w:rsidR="006F3B1D" w:rsidRPr="006F3B1D" w:rsidTr="006D03D4">
        <w:trPr>
          <w:cantSplit/>
          <w:jc w:val="center"/>
        </w:trPr>
        <w:tc>
          <w:tcPr>
            <w:tcW w:w="736" w:type="dxa"/>
            <w:vMerge/>
            <w:shd w:val="clear" w:color="auto" w:fill="E0E0E0"/>
          </w:tcPr>
          <w:p w:rsidR="006F3B1D" w:rsidRPr="006F3B1D" w:rsidRDefault="006F3B1D" w:rsidP="006F3B1D">
            <w:pPr>
              <w:autoSpaceDE w:val="0"/>
              <w:autoSpaceDN w:val="0"/>
              <w:adjustRightInd w:val="0"/>
              <w:rPr>
                <w:rFonts w:ascii="Arial" w:hAnsi="Arial" w:cs="Arial"/>
                <w:color w:val="010205"/>
                <w:sz w:val="18"/>
                <w:szCs w:val="18"/>
                <w:lang w:val="en-IN"/>
              </w:rPr>
            </w:pPr>
          </w:p>
        </w:tc>
        <w:tc>
          <w:tcPr>
            <w:tcW w:w="938" w:type="dxa"/>
            <w:shd w:val="clear" w:color="auto" w:fill="E0E0E0"/>
          </w:tcPr>
          <w:p w:rsidR="006F3B1D" w:rsidRPr="006F3B1D" w:rsidRDefault="006F3B1D" w:rsidP="006F3B1D">
            <w:pPr>
              <w:autoSpaceDE w:val="0"/>
              <w:autoSpaceDN w:val="0"/>
              <w:adjustRightInd w:val="0"/>
              <w:spacing w:line="320" w:lineRule="atLeast"/>
              <w:ind w:left="60" w:right="60"/>
              <w:rPr>
                <w:rFonts w:ascii="Arial" w:hAnsi="Arial" w:cs="Arial"/>
                <w:color w:val="264A60"/>
                <w:sz w:val="18"/>
                <w:szCs w:val="18"/>
                <w:lang w:val="en-IN"/>
              </w:rPr>
            </w:pPr>
            <w:r w:rsidRPr="006F3B1D">
              <w:rPr>
                <w:rFonts w:ascii="Arial" w:hAnsi="Arial" w:cs="Arial"/>
                <w:color w:val="264A60"/>
                <w:sz w:val="18"/>
                <w:szCs w:val="18"/>
                <w:lang w:val="en-IN"/>
              </w:rPr>
              <w:t>Total</w:t>
            </w:r>
          </w:p>
        </w:tc>
        <w:tc>
          <w:tcPr>
            <w:tcW w:w="116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20</w:t>
            </w:r>
          </w:p>
        </w:tc>
        <w:tc>
          <w:tcPr>
            <w:tcW w:w="1030"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100.0</w:t>
            </w:r>
          </w:p>
        </w:tc>
        <w:tc>
          <w:tcPr>
            <w:tcW w:w="1399" w:type="dxa"/>
            <w:shd w:val="clear" w:color="auto" w:fill="FFFFFF"/>
          </w:tcPr>
          <w:p w:rsidR="006F3B1D" w:rsidRPr="006F3B1D" w:rsidRDefault="006F3B1D" w:rsidP="006F3B1D">
            <w:pPr>
              <w:autoSpaceDE w:val="0"/>
              <w:autoSpaceDN w:val="0"/>
              <w:adjustRightInd w:val="0"/>
              <w:spacing w:line="320" w:lineRule="atLeast"/>
              <w:ind w:left="60" w:right="60"/>
              <w:jc w:val="right"/>
              <w:rPr>
                <w:rFonts w:ascii="Arial" w:hAnsi="Arial" w:cs="Arial"/>
                <w:color w:val="010205"/>
                <w:sz w:val="18"/>
                <w:szCs w:val="18"/>
                <w:lang w:val="en-IN"/>
              </w:rPr>
            </w:pPr>
            <w:r w:rsidRPr="006F3B1D">
              <w:rPr>
                <w:rFonts w:ascii="Arial" w:hAnsi="Arial" w:cs="Arial"/>
                <w:color w:val="010205"/>
                <w:sz w:val="18"/>
                <w:szCs w:val="18"/>
                <w:lang w:val="en-IN"/>
              </w:rPr>
              <w:t>100.0</w:t>
            </w:r>
          </w:p>
        </w:tc>
        <w:tc>
          <w:tcPr>
            <w:tcW w:w="2094" w:type="dxa"/>
            <w:shd w:val="clear" w:color="auto" w:fill="FFFFFF"/>
            <w:vAlign w:val="center"/>
          </w:tcPr>
          <w:p w:rsidR="006F3B1D" w:rsidRPr="006F3B1D" w:rsidRDefault="006F3B1D" w:rsidP="006F3B1D">
            <w:pPr>
              <w:autoSpaceDE w:val="0"/>
              <w:autoSpaceDN w:val="0"/>
              <w:adjustRightInd w:val="0"/>
              <w:rPr>
                <w:rFonts w:ascii="Times New Roman" w:hAnsi="Times New Roman" w:cs="Times New Roman"/>
                <w:lang w:val="en-IN"/>
              </w:rPr>
            </w:pPr>
          </w:p>
        </w:tc>
      </w:tr>
    </w:tbl>
    <w:p w:rsidR="006F3B1D" w:rsidRPr="006F3B1D" w:rsidRDefault="006F3B1D" w:rsidP="006F3B1D">
      <w:pPr>
        <w:autoSpaceDE w:val="0"/>
        <w:autoSpaceDN w:val="0"/>
        <w:adjustRightInd w:val="0"/>
        <w:spacing w:line="400" w:lineRule="atLeast"/>
        <w:rPr>
          <w:rFonts w:ascii="Times New Roman" w:hAnsi="Times New Roman" w:cs="Times New Roman"/>
          <w:lang w:val="en-IN"/>
        </w:rPr>
      </w:pPr>
    </w:p>
    <w:p w:rsidR="00130D13" w:rsidRPr="00FB2449" w:rsidRDefault="00130D13" w:rsidP="00FB2449">
      <w:pPr>
        <w:pStyle w:val="ListParagraph"/>
        <w:numPr>
          <w:ilvl w:val="0"/>
          <w:numId w:val="5"/>
        </w:numPr>
        <w:spacing w:line="360" w:lineRule="auto"/>
        <w:rPr>
          <w:rFonts w:ascii="Times New Roman" w:hAnsi="Times New Roman" w:cs="Times New Roman"/>
        </w:rPr>
      </w:pPr>
      <w:r w:rsidRPr="00FB2449">
        <w:rPr>
          <w:rFonts w:ascii="Times New Roman" w:hAnsi="Times New Roman" w:cs="Times New Roman"/>
        </w:rPr>
        <w:t>Bar chart for gender for the whole data set</w:t>
      </w:r>
    </w:p>
    <w:p w:rsidR="006F3B1D" w:rsidRDefault="00FF610C" w:rsidP="006F3B1D">
      <w:pPr>
        <w:autoSpaceDE w:val="0"/>
        <w:autoSpaceDN w:val="0"/>
        <w:adjustRightInd w:val="0"/>
        <w:rPr>
          <w:rFonts w:ascii="Times New Roman" w:hAnsi="Times New Roman" w:cs="Times New Roman"/>
          <w:lang w:val="en-IN"/>
        </w:rPr>
      </w:pPr>
      <w:r>
        <w:rPr>
          <w:rFonts w:ascii="Times New Roman" w:hAnsi="Times New Roman" w:cs="Times New Roman"/>
          <w:lang w:val="en-IN"/>
        </w:rPr>
        <w:t xml:space="preserve">         </w:t>
      </w:r>
      <w:r w:rsidR="006F3B1D">
        <w:rPr>
          <w:rFonts w:ascii="Times New Roman" w:hAnsi="Times New Roman" w:cs="Times New Roman"/>
          <w:noProof/>
          <w:lang w:val="en-IN" w:eastAsia="en-IN"/>
        </w:rPr>
        <w:drawing>
          <wp:inline distT="0" distB="0" distL="0" distR="0">
            <wp:extent cx="4671060" cy="27466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258" cy="2749099"/>
                    </a:xfrm>
                    <a:prstGeom prst="rect">
                      <a:avLst/>
                    </a:prstGeom>
                    <a:noFill/>
                    <a:ln>
                      <a:noFill/>
                    </a:ln>
                  </pic:spPr>
                </pic:pic>
              </a:graphicData>
            </a:graphic>
          </wp:inline>
        </w:drawing>
      </w:r>
    </w:p>
    <w:p w:rsidR="006F3B1D" w:rsidRPr="00962669" w:rsidRDefault="00962669" w:rsidP="006F3B1D">
      <w:pPr>
        <w:autoSpaceDE w:val="0"/>
        <w:autoSpaceDN w:val="0"/>
        <w:adjustRightInd w:val="0"/>
        <w:rPr>
          <w:rFonts w:ascii="Times New Roman" w:hAnsi="Times New Roman" w:cs="Times New Roman"/>
          <w:b/>
          <w:u w:val="single"/>
          <w:lang w:val="en-IN"/>
        </w:rPr>
      </w:pPr>
      <w:r w:rsidRPr="00962669">
        <w:rPr>
          <w:rFonts w:ascii="Times New Roman" w:hAnsi="Times New Roman" w:cs="Times New Roman"/>
          <w:b/>
          <w:u w:val="single"/>
          <w:lang w:val="en-IN"/>
        </w:rPr>
        <w:t>Discussion</w:t>
      </w:r>
    </w:p>
    <w:p w:rsidR="00962669" w:rsidRDefault="00962669" w:rsidP="006F3B1D">
      <w:pPr>
        <w:autoSpaceDE w:val="0"/>
        <w:autoSpaceDN w:val="0"/>
        <w:adjustRightInd w:val="0"/>
        <w:rPr>
          <w:rFonts w:ascii="Times New Roman" w:hAnsi="Times New Roman" w:cs="Times New Roman"/>
          <w:lang w:val="en-IN"/>
        </w:rPr>
      </w:pPr>
    </w:p>
    <w:p w:rsidR="00962669" w:rsidRPr="00962669" w:rsidRDefault="00805DD7" w:rsidP="00962669">
      <w:pPr>
        <w:pStyle w:val="ListParagraph"/>
        <w:numPr>
          <w:ilvl w:val="0"/>
          <w:numId w:val="13"/>
        </w:numPr>
        <w:autoSpaceDE w:val="0"/>
        <w:autoSpaceDN w:val="0"/>
        <w:adjustRightInd w:val="0"/>
        <w:rPr>
          <w:rFonts w:ascii="Times New Roman" w:hAnsi="Times New Roman" w:cs="Times New Roman"/>
          <w:lang w:val="en-IN"/>
        </w:rPr>
      </w:pPr>
      <w:r>
        <w:rPr>
          <w:rFonts w:ascii="Times New Roman" w:hAnsi="Times New Roman" w:cs="Times New Roman"/>
          <w:lang w:val="en-IN"/>
        </w:rPr>
        <w:t>The number female ATM users is</w:t>
      </w:r>
      <w:r w:rsidR="00962669" w:rsidRPr="00962669">
        <w:rPr>
          <w:rFonts w:ascii="Times New Roman" w:hAnsi="Times New Roman" w:cs="Times New Roman"/>
          <w:lang w:val="en-IN"/>
        </w:rPr>
        <w:t xml:space="preserve"> greater than the male users in the given survey </w:t>
      </w:r>
    </w:p>
    <w:p w:rsidR="00962669" w:rsidRDefault="00962669" w:rsidP="00130D13">
      <w:pPr>
        <w:spacing w:line="360" w:lineRule="auto"/>
        <w:rPr>
          <w:rFonts w:ascii="Times New Roman" w:hAnsi="Times New Roman" w:cs="Times New Roman"/>
          <w:b/>
          <w:u w:val="single"/>
        </w:rPr>
      </w:pPr>
    </w:p>
    <w:p w:rsidR="00962669" w:rsidRDefault="00962669" w:rsidP="00130D13">
      <w:pPr>
        <w:spacing w:line="360" w:lineRule="auto"/>
        <w:rPr>
          <w:rFonts w:ascii="Times New Roman" w:hAnsi="Times New Roman" w:cs="Times New Roman"/>
          <w:b/>
          <w:u w:val="single"/>
        </w:rPr>
      </w:pPr>
    </w:p>
    <w:p w:rsidR="00267ECB" w:rsidRDefault="00267ECB" w:rsidP="00130D13">
      <w:pPr>
        <w:spacing w:line="360" w:lineRule="auto"/>
        <w:rPr>
          <w:rFonts w:ascii="Times New Roman" w:hAnsi="Times New Roman" w:cs="Times New Roman"/>
          <w:b/>
          <w:u w:val="single"/>
        </w:rPr>
      </w:pPr>
    </w:p>
    <w:p w:rsidR="00130D13" w:rsidRPr="00962669" w:rsidRDefault="00130D13" w:rsidP="00130D13">
      <w:pPr>
        <w:spacing w:line="360" w:lineRule="auto"/>
        <w:rPr>
          <w:rFonts w:ascii="Times New Roman" w:hAnsi="Times New Roman" w:cs="Times New Roman"/>
          <w:b/>
          <w:u w:val="single"/>
        </w:rPr>
      </w:pPr>
      <w:r w:rsidRPr="00962669">
        <w:rPr>
          <w:rFonts w:ascii="Times New Roman" w:hAnsi="Times New Roman" w:cs="Times New Roman"/>
          <w:b/>
          <w:u w:val="single"/>
        </w:rPr>
        <w:t>Part C</w:t>
      </w:r>
    </w:p>
    <w:p w:rsidR="00130D13" w:rsidRPr="00267ECB" w:rsidRDefault="00130D13" w:rsidP="00130D13">
      <w:pPr>
        <w:spacing w:line="360" w:lineRule="auto"/>
        <w:rPr>
          <w:rFonts w:ascii="Times New Roman" w:hAnsi="Times New Roman" w:cs="Times New Roman"/>
          <w:u w:val="single"/>
        </w:rPr>
      </w:pPr>
      <w:r w:rsidRPr="00267ECB">
        <w:rPr>
          <w:rFonts w:ascii="Times New Roman" w:hAnsi="Times New Roman" w:cs="Times New Roman"/>
          <w:u w:val="single"/>
        </w:rPr>
        <w:t xml:space="preserve">Descriptive statistics and a histogram with a normal curve for </w:t>
      </w:r>
      <w:proofErr w:type="spellStart"/>
      <w:r w:rsidRPr="00267ECB">
        <w:rPr>
          <w:rFonts w:ascii="Times New Roman" w:hAnsi="Times New Roman" w:cs="Times New Roman"/>
          <w:u w:val="single"/>
        </w:rPr>
        <w:t>atmsec</w:t>
      </w:r>
      <w:proofErr w:type="spellEnd"/>
      <w:r w:rsidRPr="00267ECB">
        <w:rPr>
          <w:rFonts w:ascii="Times New Roman" w:hAnsi="Times New Roman" w:cs="Times New Roman"/>
          <w:u w:val="single"/>
        </w:rPr>
        <w:t xml:space="preserve"> for women only</w:t>
      </w:r>
    </w:p>
    <w:p w:rsidR="00962669" w:rsidRPr="00962669" w:rsidRDefault="00962669" w:rsidP="00130D13">
      <w:pPr>
        <w:spacing w:line="360" w:lineRule="auto"/>
        <w:rPr>
          <w:rFonts w:ascii="Times New Roman" w:hAnsi="Times New Roman" w:cs="Times New Roman"/>
        </w:rPr>
      </w:pPr>
    </w:p>
    <w:p w:rsidR="00130D13" w:rsidRDefault="00130D13" w:rsidP="00962669">
      <w:pPr>
        <w:pStyle w:val="ListParagraph"/>
        <w:numPr>
          <w:ilvl w:val="0"/>
          <w:numId w:val="5"/>
        </w:numPr>
        <w:spacing w:line="360" w:lineRule="auto"/>
        <w:rPr>
          <w:rFonts w:ascii="Times New Roman" w:hAnsi="Times New Roman" w:cs="Times New Roman"/>
        </w:rPr>
      </w:pPr>
      <w:r w:rsidRPr="00962669">
        <w:rPr>
          <w:rFonts w:ascii="Times New Roman" w:hAnsi="Times New Roman" w:cs="Times New Roman"/>
        </w:rPr>
        <w:t>Frequencies</w:t>
      </w:r>
    </w:p>
    <w:p w:rsidR="00962669" w:rsidRPr="00962669" w:rsidRDefault="00962669" w:rsidP="00962669">
      <w:pPr>
        <w:pStyle w:val="ListParagraph"/>
        <w:spacing w:line="360" w:lineRule="auto"/>
        <w:rPr>
          <w:rFonts w:ascii="Times New Roman" w:hAnsi="Times New Roman" w:cs="Times New Roman"/>
        </w:rPr>
      </w:pPr>
    </w:p>
    <w:p w:rsidR="0081082F" w:rsidRDefault="0081082F" w:rsidP="0096266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81082F" w:rsidRDefault="0081082F" w:rsidP="00962669">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gender=1).</w:t>
      </w:r>
    </w:p>
    <w:p w:rsidR="0081082F" w:rsidRDefault="0081082F" w:rsidP="00962669">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'gender=1 (FILTER)'.</w:t>
      </w:r>
    </w:p>
    <w:p w:rsidR="0081082F" w:rsidRDefault="0081082F" w:rsidP="0096266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81082F" w:rsidRDefault="0081082F" w:rsidP="00962669">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81082F" w:rsidRDefault="0081082F" w:rsidP="00962669">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81082F" w:rsidRDefault="0081082F" w:rsidP="0096266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962669" w:rsidRDefault="00962669" w:rsidP="0081082F">
      <w:pPr>
        <w:autoSpaceDE w:val="0"/>
        <w:autoSpaceDN w:val="0"/>
        <w:adjustRightInd w:val="0"/>
        <w:rPr>
          <w:rFonts w:ascii="Courier New" w:hAnsi="Courier New" w:cs="Courier New"/>
          <w:color w:val="000000"/>
          <w:sz w:val="20"/>
          <w:szCs w:val="20"/>
          <w:lang w:val="en-IN"/>
        </w:rPr>
      </w:pPr>
    </w:p>
    <w:p w:rsidR="00962669" w:rsidRDefault="00962669" w:rsidP="0081082F">
      <w:pPr>
        <w:autoSpaceDE w:val="0"/>
        <w:autoSpaceDN w:val="0"/>
        <w:adjustRightInd w:val="0"/>
        <w:rPr>
          <w:rFonts w:ascii="Courier New" w:hAnsi="Courier New" w:cs="Courier New"/>
          <w:color w:val="000000"/>
          <w:sz w:val="20"/>
          <w:szCs w:val="20"/>
          <w:lang w:val="en-IN"/>
        </w:rPr>
      </w:pPr>
    </w:p>
    <w:p w:rsidR="00962669" w:rsidRDefault="00962669" w:rsidP="0081082F">
      <w:pPr>
        <w:autoSpaceDE w:val="0"/>
        <w:autoSpaceDN w:val="0"/>
        <w:adjustRightInd w:val="0"/>
        <w:rPr>
          <w:rFonts w:ascii="Courier New" w:hAnsi="Courier New" w:cs="Courier New"/>
          <w:color w:val="000000"/>
          <w:sz w:val="20"/>
          <w:szCs w:val="20"/>
          <w:lang w:val="en-IN"/>
        </w:rPr>
      </w:pPr>
    </w:p>
    <w:p w:rsidR="0081082F" w:rsidRDefault="0081082F" w:rsidP="0096266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FREQUENCIES VARIABLES=filter_$ </w:t>
      </w:r>
      <w:proofErr w:type="spellStart"/>
      <w:r>
        <w:rPr>
          <w:rFonts w:ascii="Courier New" w:hAnsi="Courier New" w:cs="Courier New"/>
          <w:color w:val="000000"/>
          <w:sz w:val="20"/>
          <w:szCs w:val="20"/>
          <w:lang w:val="en-IN"/>
        </w:rPr>
        <w:t>atmsec</w:t>
      </w:r>
      <w:proofErr w:type="spellEnd"/>
    </w:p>
    <w:p w:rsidR="0081082F" w:rsidRDefault="0081082F" w:rsidP="0081082F">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962669">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962669">
        <w:rPr>
          <w:rFonts w:ascii="Courier New" w:hAnsi="Courier New" w:cs="Courier New"/>
          <w:color w:val="000000"/>
          <w:sz w:val="20"/>
          <w:szCs w:val="20"/>
          <w:lang w:val="en-IN"/>
        </w:rPr>
        <w:t xml:space="preserve">MUM MAXIMUM MEAN MEDIAN MODE </w:t>
      </w:r>
    </w:p>
    <w:p w:rsidR="0081082F" w:rsidRDefault="0081082F" w:rsidP="0081082F">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962669">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81082F" w:rsidRDefault="0081082F" w:rsidP="0081082F">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962669">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81082F" w:rsidRDefault="0081082F" w:rsidP="0081082F">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81082F" w:rsidRDefault="0081082F" w:rsidP="00130D13">
      <w:pPr>
        <w:spacing w:line="360" w:lineRule="auto"/>
        <w:rPr>
          <w:rFonts w:ascii="Baskerville Old Face" w:hAnsi="Baskerville Old Face" w:cs="Arial"/>
        </w:rPr>
      </w:pPr>
    </w:p>
    <w:p w:rsidR="00962669" w:rsidRDefault="00962669" w:rsidP="00130D13">
      <w:pPr>
        <w:spacing w:line="360" w:lineRule="auto"/>
        <w:rPr>
          <w:rFonts w:ascii="Baskerville Old Face" w:hAnsi="Baskerville Old Face" w:cs="Arial"/>
        </w:rPr>
      </w:pPr>
    </w:p>
    <w:p w:rsidR="00962669" w:rsidRDefault="00962669" w:rsidP="00130D13">
      <w:pPr>
        <w:spacing w:line="360" w:lineRule="auto"/>
        <w:rPr>
          <w:rFonts w:ascii="Baskerville Old Face" w:hAnsi="Baskerville Old Face" w:cs="Arial"/>
        </w:rPr>
      </w:pPr>
    </w:p>
    <w:p w:rsidR="00267ECB" w:rsidRDefault="00267ECB" w:rsidP="00130D13">
      <w:pPr>
        <w:spacing w:line="360" w:lineRule="auto"/>
        <w:rPr>
          <w:rFonts w:ascii="Baskerville Old Face" w:hAnsi="Baskerville Old Face" w:cs="Arial"/>
        </w:rPr>
      </w:pPr>
    </w:p>
    <w:p w:rsidR="00962669" w:rsidRDefault="00962669" w:rsidP="00130D13">
      <w:pPr>
        <w:spacing w:line="360" w:lineRule="auto"/>
        <w:rPr>
          <w:rFonts w:ascii="Baskerville Old Face" w:hAnsi="Baskerville Old Face" w:cs="Arial"/>
        </w:rPr>
      </w:pPr>
    </w:p>
    <w:p w:rsidR="0081082F" w:rsidRPr="0081082F" w:rsidRDefault="0081082F" w:rsidP="0081082F">
      <w:pPr>
        <w:autoSpaceDE w:val="0"/>
        <w:autoSpaceDN w:val="0"/>
        <w:adjustRightInd w:val="0"/>
        <w:rPr>
          <w:rFonts w:ascii="Times New Roman" w:hAnsi="Times New Roman" w:cs="Times New Roman"/>
          <w:lang w:val="en-IN"/>
        </w:rPr>
      </w:pPr>
    </w:p>
    <w:tbl>
      <w:tblPr>
        <w:tblW w:w="3704"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1"/>
        <w:gridCol w:w="829"/>
        <w:gridCol w:w="1284"/>
        <w:gridCol w:w="950"/>
      </w:tblGrid>
      <w:tr w:rsidR="0081082F" w:rsidRPr="0081082F" w:rsidTr="00267ECB">
        <w:trPr>
          <w:cantSplit/>
          <w:trHeight w:val="297"/>
        </w:trPr>
        <w:tc>
          <w:tcPr>
            <w:tcW w:w="3703" w:type="dxa"/>
            <w:gridSpan w:val="4"/>
            <w:shd w:val="clear" w:color="auto" w:fill="FFFFFF"/>
            <w:vAlign w:val="center"/>
          </w:tcPr>
          <w:p w:rsidR="0081082F" w:rsidRPr="0081082F" w:rsidRDefault="0081082F" w:rsidP="0081082F">
            <w:pPr>
              <w:autoSpaceDE w:val="0"/>
              <w:autoSpaceDN w:val="0"/>
              <w:adjustRightInd w:val="0"/>
              <w:spacing w:line="320" w:lineRule="atLeast"/>
              <w:ind w:left="60" w:right="60"/>
              <w:jc w:val="center"/>
              <w:rPr>
                <w:rFonts w:ascii="Arial" w:hAnsi="Arial" w:cs="Arial"/>
                <w:color w:val="010205"/>
                <w:sz w:val="22"/>
                <w:szCs w:val="22"/>
                <w:lang w:val="en-IN"/>
              </w:rPr>
            </w:pPr>
            <w:r w:rsidRPr="0081082F">
              <w:rPr>
                <w:rFonts w:ascii="Arial" w:hAnsi="Arial" w:cs="Arial"/>
                <w:b/>
                <w:bCs/>
                <w:color w:val="010205"/>
                <w:sz w:val="22"/>
                <w:szCs w:val="22"/>
                <w:lang w:val="en-IN"/>
              </w:rPr>
              <w:t>Statistics</w:t>
            </w:r>
          </w:p>
        </w:tc>
      </w:tr>
      <w:tr w:rsidR="0081082F" w:rsidRPr="0081082F" w:rsidTr="00267ECB">
        <w:trPr>
          <w:cantSplit/>
          <w:trHeight w:val="584"/>
        </w:trPr>
        <w:tc>
          <w:tcPr>
            <w:tcW w:w="1470" w:type="dxa"/>
            <w:gridSpan w:val="2"/>
            <w:shd w:val="clear" w:color="auto" w:fill="FFFFFF"/>
            <w:vAlign w:val="bottom"/>
          </w:tcPr>
          <w:p w:rsidR="0081082F" w:rsidRPr="0081082F" w:rsidRDefault="0081082F" w:rsidP="0081082F">
            <w:pPr>
              <w:autoSpaceDE w:val="0"/>
              <w:autoSpaceDN w:val="0"/>
              <w:adjustRightInd w:val="0"/>
              <w:rPr>
                <w:rFonts w:ascii="Times New Roman" w:hAnsi="Times New Roman" w:cs="Times New Roman"/>
                <w:lang w:val="en-IN"/>
              </w:rPr>
            </w:pPr>
          </w:p>
        </w:tc>
        <w:tc>
          <w:tcPr>
            <w:tcW w:w="1284" w:type="dxa"/>
            <w:shd w:val="clear" w:color="auto" w:fill="FFFFFF"/>
            <w:vAlign w:val="bottom"/>
          </w:tcPr>
          <w:p w:rsidR="0081082F" w:rsidRPr="0081082F" w:rsidRDefault="0081082F" w:rsidP="0081082F">
            <w:pPr>
              <w:autoSpaceDE w:val="0"/>
              <w:autoSpaceDN w:val="0"/>
              <w:adjustRightInd w:val="0"/>
              <w:spacing w:line="320" w:lineRule="atLeast"/>
              <w:ind w:left="60" w:right="60"/>
              <w:jc w:val="center"/>
              <w:rPr>
                <w:rFonts w:ascii="Arial" w:hAnsi="Arial" w:cs="Arial"/>
                <w:color w:val="264A60"/>
                <w:sz w:val="18"/>
                <w:szCs w:val="18"/>
                <w:lang w:val="en-IN"/>
              </w:rPr>
            </w:pPr>
            <w:r w:rsidRPr="0081082F">
              <w:rPr>
                <w:rFonts w:ascii="Arial" w:hAnsi="Arial" w:cs="Arial"/>
                <w:color w:val="264A60"/>
                <w:sz w:val="18"/>
                <w:szCs w:val="18"/>
                <w:lang w:val="en-IN"/>
              </w:rPr>
              <w:t>gender=1 (FILTER)</w:t>
            </w:r>
          </w:p>
        </w:tc>
        <w:tc>
          <w:tcPr>
            <w:tcW w:w="950" w:type="dxa"/>
            <w:shd w:val="clear" w:color="auto" w:fill="FFFFFF"/>
            <w:vAlign w:val="bottom"/>
          </w:tcPr>
          <w:p w:rsidR="0081082F" w:rsidRPr="0081082F" w:rsidRDefault="0081082F" w:rsidP="0081082F">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81082F">
              <w:rPr>
                <w:rFonts w:ascii="Arial" w:hAnsi="Arial" w:cs="Arial"/>
                <w:color w:val="264A60"/>
                <w:sz w:val="18"/>
                <w:szCs w:val="18"/>
                <w:lang w:val="en-IN"/>
              </w:rPr>
              <w:t>atmsec</w:t>
            </w:r>
            <w:proofErr w:type="spellEnd"/>
          </w:p>
        </w:tc>
      </w:tr>
      <w:tr w:rsidR="0081082F" w:rsidRPr="0081082F" w:rsidTr="00267ECB">
        <w:trPr>
          <w:cantSplit/>
          <w:trHeight w:val="286"/>
        </w:trPr>
        <w:tc>
          <w:tcPr>
            <w:tcW w:w="641" w:type="dxa"/>
            <w:vMerge w:val="restart"/>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N</w:t>
            </w:r>
          </w:p>
        </w:tc>
        <w:tc>
          <w:tcPr>
            <w:tcW w:w="829" w:type="dxa"/>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Valid</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11</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11</w:t>
            </w:r>
          </w:p>
        </w:tc>
      </w:tr>
      <w:tr w:rsidR="0081082F" w:rsidRPr="0081082F" w:rsidTr="00267ECB">
        <w:trPr>
          <w:cantSplit/>
          <w:trHeight w:val="132"/>
        </w:trPr>
        <w:tc>
          <w:tcPr>
            <w:tcW w:w="641" w:type="dxa"/>
            <w:vMerge/>
            <w:shd w:val="clear" w:color="auto" w:fill="E0E0E0"/>
          </w:tcPr>
          <w:p w:rsidR="0081082F" w:rsidRPr="0081082F" w:rsidRDefault="0081082F" w:rsidP="0081082F">
            <w:pPr>
              <w:autoSpaceDE w:val="0"/>
              <w:autoSpaceDN w:val="0"/>
              <w:adjustRightInd w:val="0"/>
              <w:rPr>
                <w:rFonts w:ascii="Arial" w:hAnsi="Arial" w:cs="Arial"/>
                <w:color w:val="010205"/>
                <w:sz w:val="18"/>
                <w:szCs w:val="18"/>
                <w:lang w:val="en-IN"/>
              </w:rPr>
            </w:pPr>
          </w:p>
        </w:tc>
        <w:tc>
          <w:tcPr>
            <w:tcW w:w="829" w:type="dxa"/>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Missing</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0</w:t>
            </w:r>
          </w:p>
        </w:tc>
      </w:tr>
      <w:tr w:rsidR="0081082F" w:rsidRPr="0081082F" w:rsidTr="00267ECB">
        <w:trPr>
          <w:cantSplit/>
          <w:trHeight w:val="286"/>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Mean</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1.00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161.18</w:t>
            </w:r>
          </w:p>
        </w:tc>
      </w:tr>
      <w:tr w:rsidR="0081082F" w:rsidRPr="0081082F" w:rsidTr="00267ECB">
        <w:trPr>
          <w:cantSplit/>
          <w:trHeight w:val="297"/>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Median</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1.00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163.00</w:t>
            </w:r>
          </w:p>
        </w:tc>
      </w:tr>
      <w:tr w:rsidR="0081082F" w:rsidRPr="0081082F" w:rsidTr="00267ECB">
        <w:trPr>
          <w:cantSplit/>
          <w:trHeight w:val="286"/>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Mode</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107</w:t>
            </w:r>
            <w:r w:rsidRPr="0081082F">
              <w:rPr>
                <w:rFonts w:ascii="Arial" w:hAnsi="Arial" w:cs="Arial"/>
                <w:color w:val="010205"/>
                <w:sz w:val="18"/>
                <w:szCs w:val="18"/>
                <w:vertAlign w:val="superscript"/>
                <w:lang w:val="en-IN"/>
              </w:rPr>
              <w:t>a</w:t>
            </w:r>
          </w:p>
        </w:tc>
      </w:tr>
      <w:tr w:rsidR="0081082F" w:rsidRPr="0081082F" w:rsidTr="00267ECB">
        <w:trPr>
          <w:cantSplit/>
          <w:trHeight w:val="297"/>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Std. Deviation</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.000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38.081</w:t>
            </w:r>
          </w:p>
        </w:tc>
      </w:tr>
      <w:tr w:rsidR="0081082F" w:rsidRPr="0081082F" w:rsidTr="00267ECB">
        <w:trPr>
          <w:cantSplit/>
          <w:trHeight w:val="286"/>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Variance</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.000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1450.164</w:t>
            </w:r>
          </w:p>
        </w:tc>
      </w:tr>
      <w:tr w:rsidR="0081082F" w:rsidRPr="0081082F" w:rsidTr="00267ECB">
        <w:trPr>
          <w:cantSplit/>
          <w:trHeight w:val="297"/>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Range</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0</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113</w:t>
            </w:r>
          </w:p>
        </w:tc>
      </w:tr>
      <w:tr w:rsidR="0081082F" w:rsidRPr="0081082F" w:rsidTr="00267ECB">
        <w:trPr>
          <w:cantSplit/>
          <w:trHeight w:val="286"/>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Minimum</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107</w:t>
            </w:r>
          </w:p>
        </w:tc>
      </w:tr>
      <w:tr w:rsidR="0081082F" w:rsidRPr="0081082F" w:rsidTr="00267ECB">
        <w:trPr>
          <w:cantSplit/>
          <w:trHeight w:val="297"/>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Maximum</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220</w:t>
            </w:r>
          </w:p>
        </w:tc>
      </w:tr>
      <w:tr w:rsidR="0081082F" w:rsidRPr="0081082F" w:rsidTr="00267ECB">
        <w:trPr>
          <w:cantSplit/>
          <w:trHeight w:val="286"/>
        </w:trPr>
        <w:tc>
          <w:tcPr>
            <w:tcW w:w="1470" w:type="dxa"/>
            <w:gridSpan w:val="2"/>
            <w:shd w:val="clear" w:color="auto" w:fill="E0E0E0"/>
          </w:tcPr>
          <w:p w:rsidR="0081082F" w:rsidRPr="0081082F" w:rsidRDefault="0081082F" w:rsidP="0081082F">
            <w:pPr>
              <w:autoSpaceDE w:val="0"/>
              <w:autoSpaceDN w:val="0"/>
              <w:adjustRightInd w:val="0"/>
              <w:spacing w:line="320" w:lineRule="atLeast"/>
              <w:ind w:left="60" w:right="60"/>
              <w:rPr>
                <w:rFonts w:ascii="Arial" w:hAnsi="Arial" w:cs="Arial"/>
                <w:color w:val="264A60"/>
                <w:sz w:val="18"/>
                <w:szCs w:val="18"/>
                <w:lang w:val="en-IN"/>
              </w:rPr>
            </w:pPr>
            <w:r w:rsidRPr="0081082F">
              <w:rPr>
                <w:rFonts w:ascii="Arial" w:hAnsi="Arial" w:cs="Arial"/>
                <w:color w:val="264A60"/>
                <w:sz w:val="18"/>
                <w:szCs w:val="18"/>
                <w:lang w:val="en-IN"/>
              </w:rPr>
              <w:t>Sum</w:t>
            </w:r>
          </w:p>
        </w:tc>
        <w:tc>
          <w:tcPr>
            <w:tcW w:w="1284"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11</w:t>
            </w:r>
          </w:p>
        </w:tc>
        <w:tc>
          <w:tcPr>
            <w:tcW w:w="950" w:type="dxa"/>
            <w:shd w:val="clear" w:color="auto" w:fill="FFFFFF"/>
          </w:tcPr>
          <w:p w:rsidR="0081082F" w:rsidRPr="0081082F" w:rsidRDefault="0081082F" w:rsidP="0081082F">
            <w:pPr>
              <w:autoSpaceDE w:val="0"/>
              <w:autoSpaceDN w:val="0"/>
              <w:adjustRightInd w:val="0"/>
              <w:spacing w:line="320" w:lineRule="atLeast"/>
              <w:ind w:left="60" w:right="60"/>
              <w:jc w:val="right"/>
              <w:rPr>
                <w:rFonts w:ascii="Arial" w:hAnsi="Arial" w:cs="Arial"/>
                <w:color w:val="010205"/>
                <w:sz w:val="18"/>
                <w:szCs w:val="18"/>
                <w:lang w:val="en-IN"/>
              </w:rPr>
            </w:pPr>
            <w:r w:rsidRPr="0081082F">
              <w:rPr>
                <w:rFonts w:ascii="Arial" w:hAnsi="Arial" w:cs="Arial"/>
                <w:color w:val="010205"/>
                <w:sz w:val="18"/>
                <w:szCs w:val="18"/>
                <w:lang w:val="en-IN"/>
              </w:rPr>
              <w:t>1773</w:t>
            </w:r>
          </w:p>
        </w:tc>
      </w:tr>
      <w:tr w:rsidR="0081082F" w:rsidRPr="0081082F" w:rsidTr="00267ECB">
        <w:trPr>
          <w:cantSplit/>
          <w:trHeight w:val="58"/>
        </w:trPr>
        <w:tc>
          <w:tcPr>
            <w:tcW w:w="3703" w:type="dxa"/>
            <w:gridSpan w:val="4"/>
            <w:shd w:val="clear" w:color="auto" w:fill="FFFFFF"/>
          </w:tcPr>
          <w:p w:rsidR="0081082F" w:rsidRPr="0081082F" w:rsidRDefault="0081082F" w:rsidP="0081082F">
            <w:pPr>
              <w:autoSpaceDE w:val="0"/>
              <w:autoSpaceDN w:val="0"/>
              <w:adjustRightInd w:val="0"/>
              <w:spacing w:line="320" w:lineRule="atLeast"/>
              <w:ind w:left="60" w:right="60"/>
              <w:rPr>
                <w:rFonts w:ascii="Arial" w:hAnsi="Arial" w:cs="Arial"/>
                <w:color w:val="010205"/>
                <w:sz w:val="18"/>
                <w:szCs w:val="18"/>
                <w:lang w:val="en-IN"/>
              </w:rPr>
            </w:pPr>
            <w:r w:rsidRPr="0081082F">
              <w:rPr>
                <w:rFonts w:ascii="Arial" w:hAnsi="Arial" w:cs="Arial"/>
                <w:color w:val="010205"/>
                <w:sz w:val="18"/>
                <w:szCs w:val="18"/>
                <w:lang w:val="en-IN"/>
              </w:rPr>
              <w:t>a. Multiple modes exist. The smallest value is shown</w:t>
            </w:r>
          </w:p>
        </w:tc>
      </w:tr>
    </w:tbl>
    <w:p w:rsidR="0081082F" w:rsidRPr="0081082F" w:rsidRDefault="0081082F" w:rsidP="0081082F">
      <w:pPr>
        <w:autoSpaceDE w:val="0"/>
        <w:autoSpaceDN w:val="0"/>
        <w:adjustRightInd w:val="0"/>
        <w:spacing w:line="400" w:lineRule="atLeast"/>
        <w:rPr>
          <w:rFonts w:ascii="Times New Roman" w:hAnsi="Times New Roman" w:cs="Times New Roman"/>
          <w:lang w:val="en-IN"/>
        </w:rPr>
      </w:pPr>
    </w:p>
    <w:p w:rsidR="0081082F" w:rsidRDefault="00962669" w:rsidP="00130D13">
      <w:pPr>
        <w:spacing w:line="360" w:lineRule="auto"/>
        <w:rPr>
          <w:rFonts w:ascii="Baskerville Old Face" w:hAnsi="Baskerville Old Face" w:cs="Arial"/>
        </w:rPr>
      </w:pPr>
      <w:r>
        <w:rPr>
          <w:rFonts w:ascii="Baskerville Old Face" w:hAnsi="Baskerville Old Face" w:cs="Arial"/>
        </w:rPr>
        <w:t xml:space="preserve"> </w:t>
      </w:r>
    </w:p>
    <w:p w:rsidR="00130D13" w:rsidRPr="00962669" w:rsidRDefault="00130D13" w:rsidP="00962669">
      <w:pPr>
        <w:pStyle w:val="ListParagraph"/>
        <w:numPr>
          <w:ilvl w:val="0"/>
          <w:numId w:val="14"/>
        </w:numPr>
        <w:spacing w:line="360" w:lineRule="auto"/>
        <w:rPr>
          <w:rFonts w:ascii="Times New Roman" w:hAnsi="Times New Roman" w:cs="Times New Roman"/>
        </w:rPr>
      </w:pPr>
      <w:r w:rsidRPr="00962669">
        <w:rPr>
          <w:rFonts w:ascii="Times New Roman" w:hAnsi="Times New Roman" w:cs="Times New Roman"/>
        </w:rPr>
        <w:t xml:space="preserve">Histogram with a normal curve for </w:t>
      </w:r>
      <w:proofErr w:type="spellStart"/>
      <w:r w:rsidRPr="00962669">
        <w:rPr>
          <w:rFonts w:ascii="Times New Roman" w:hAnsi="Times New Roman" w:cs="Times New Roman"/>
        </w:rPr>
        <w:t>atmsec</w:t>
      </w:r>
      <w:proofErr w:type="spellEnd"/>
      <w:r w:rsidRPr="00962669">
        <w:rPr>
          <w:rFonts w:ascii="Times New Roman" w:hAnsi="Times New Roman" w:cs="Times New Roman"/>
        </w:rPr>
        <w:t xml:space="preserve"> for women only</w:t>
      </w:r>
    </w:p>
    <w:p w:rsidR="0081082F" w:rsidRDefault="0081082F" w:rsidP="0081082F">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4754880" cy="2795918"/>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2795918"/>
                    </a:xfrm>
                    <a:prstGeom prst="rect">
                      <a:avLst/>
                    </a:prstGeom>
                    <a:noFill/>
                    <a:ln>
                      <a:noFill/>
                    </a:ln>
                  </pic:spPr>
                </pic:pic>
              </a:graphicData>
            </a:graphic>
          </wp:inline>
        </w:drawing>
      </w:r>
    </w:p>
    <w:p w:rsidR="0081082F" w:rsidRDefault="0081082F" w:rsidP="0081082F">
      <w:pPr>
        <w:autoSpaceDE w:val="0"/>
        <w:autoSpaceDN w:val="0"/>
        <w:adjustRightInd w:val="0"/>
        <w:rPr>
          <w:rFonts w:ascii="Times New Roman" w:hAnsi="Times New Roman" w:cs="Times New Roman"/>
          <w:lang w:val="en-IN"/>
        </w:rPr>
      </w:pPr>
    </w:p>
    <w:p w:rsidR="00130D13" w:rsidRPr="00962669" w:rsidRDefault="00130D13" w:rsidP="00130D13">
      <w:pPr>
        <w:spacing w:line="360" w:lineRule="auto"/>
        <w:rPr>
          <w:rFonts w:ascii="Times New Roman" w:hAnsi="Times New Roman" w:cs="Times New Roman"/>
          <w:b/>
          <w:u w:val="single"/>
        </w:rPr>
      </w:pPr>
      <w:r w:rsidRPr="00962669">
        <w:rPr>
          <w:rFonts w:ascii="Times New Roman" w:hAnsi="Times New Roman" w:cs="Times New Roman"/>
          <w:b/>
          <w:u w:val="single"/>
        </w:rPr>
        <w:t>Discussion</w:t>
      </w:r>
    </w:p>
    <w:p w:rsidR="00130D13" w:rsidRDefault="007F0A59" w:rsidP="007F0A59">
      <w:pPr>
        <w:pStyle w:val="ListParagraph"/>
        <w:numPr>
          <w:ilvl w:val="0"/>
          <w:numId w:val="15"/>
        </w:numPr>
        <w:spacing w:line="360" w:lineRule="auto"/>
        <w:rPr>
          <w:rFonts w:ascii="Times New Roman" w:hAnsi="Times New Roman" w:cs="Times New Roman"/>
        </w:rPr>
      </w:pPr>
      <w:r w:rsidRPr="007F0A59">
        <w:rPr>
          <w:rFonts w:ascii="Times New Roman" w:hAnsi="Times New Roman" w:cs="Times New Roman"/>
        </w:rPr>
        <w:t xml:space="preserve">Normality : The distribution for </w:t>
      </w:r>
      <w:proofErr w:type="spellStart"/>
      <w:r w:rsidRPr="007F0A59">
        <w:rPr>
          <w:rFonts w:ascii="Times New Roman" w:hAnsi="Times New Roman" w:cs="Times New Roman"/>
        </w:rPr>
        <w:t>atmsec</w:t>
      </w:r>
      <w:proofErr w:type="spellEnd"/>
      <w:r w:rsidRPr="007F0A59">
        <w:rPr>
          <w:rFonts w:ascii="Times New Roman" w:hAnsi="Times New Roman" w:cs="Times New Roman"/>
        </w:rPr>
        <w:t xml:space="preserve"> for female is reasonably normal</w:t>
      </w:r>
    </w:p>
    <w:p w:rsidR="00267ECB" w:rsidRDefault="00267ECB" w:rsidP="00267ECB">
      <w:pPr>
        <w:spacing w:line="360" w:lineRule="auto"/>
        <w:rPr>
          <w:rFonts w:ascii="Times New Roman" w:hAnsi="Times New Roman" w:cs="Times New Roman"/>
        </w:rPr>
      </w:pPr>
    </w:p>
    <w:p w:rsidR="00267ECB" w:rsidRPr="00267ECB" w:rsidRDefault="00267ECB" w:rsidP="00267ECB">
      <w:pPr>
        <w:spacing w:line="360" w:lineRule="auto"/>
        <w:rPr>
          <w:rFonts w:ascii="Times New Roman" w:hAnsi="Times New Roman" w:cs="Times New Roman"/>
        </w:rPr>
      </w:pPr>
    </w:p>
    <w:p w:rsidR="00130D13" w:rsidRPr="007F0A59" w:rsidRDefault="00130D13" w:rsidP="00130D13">
      <w:pPr>
        <w:spacing w:line="360" w:lineRule="auto"/>
        <w:rPr>
          <w:rFonts w:ascii="Times New Roman" w:hAnsi="Times New Roman" w:cs="Times New Roman"/>
          <w:b/>
          <w:u w:val="single"/>
        </w:rPr>
      </w:pPr>
      <w:r w:rsidRPr="007F0A59">
        <w:rPr>
          <w:rFonts w:ascii="Times New Roman" w:hAnsi="Times New Roman" w:cs="Times New Roman"/>
          <w:b/>
          <w:u w:val="single"/>
        </w:rPr>
        <w:t>Part</w:t>
      </w:r>
      <w:r w:rsidR="00267ECB">
        <w:rPr>
          <w:rFonts w:ascii="Times New Roman" w:hAnsi="Times New Roman" w:cs="Times New Roman"/>
          <w:b/>
          <w:u w:val="single"/>
        </w:rPr>
        <w:t xml:space="preserve"> D</w:t>
      </w:r>
    </w:p>
    <w:p w:rsidR="00130D13" w:rsidRDefault="00130D13" w:rsidP="00130D13">
      <w:pPr>
        <w:spacing w:line="360" w:lineRule="auto"/>
        <w:rPr>
          <w:rFonts w:ascii="Times New Roman" w:hAnsi="Times New Roman" w:cs="Times New Roman"/>
          <w:u w:val="single"/>
        </w:rPr>
      </w:pPr>
      <w:r w:rsidRPr="007F0A59">
        <w:rPr>
          <w:rFonts w:ascii="Times New Roman" w:hAnsi="Times New Roman" w:cs="Times New Roman"/>
          <w:u w:val="single"/>
        </w:rPr>
        <w:t xml:space="preserve">Descriptive statistics and a histogram with </w:t>
      </w:r>
      <w:r w:rsidR="0081082F" w:rsidRPr="007F0A59">
        <w:rPr>
          <w:rFonts w:ascii="Times New Roman" w:hAnsi="Times New Roman" w:cs="Times New Roman"/>
          <w:u w:val="single"/>
        </w:rPr>
        <w:t xml:space="preserve">a normal curve for </w:t>
      </w:r>
      <w:proofErr w:type="spellStart"/>
      <w:r w:rsidR="0081082F" w:rsidRPr="007F0A59">
        <w:rPr>
          <w:rFonts w:ascii="Times New Roman" w:hAnsi="Times New Roman" w:cs="Times New Roman"/>
          <w:u w:val="single"/>
        </w:rPr>
        <w:t>atmsec</w:t>
      </w:r>
      <w:proofErr w:type="spellEnd"/>
      <w:r w:rsidR="0081082F" w:rsidRPr="007F0A59">
        <w:rPr>
          <w:rFonts w:ascii="Times New Roman" w:hAnsi="Times New Roman" w:cs="Times New Roman"/>
          <w:u w:val="single"/>
        </w:rPr>
        <w:t xml:space="preserve"> for </w:t>
      </w:r>
      <w:r w:rsidRPr="007F0A59">
        <w:rPr>
          <w:rFonts w:ascii="Times New Roman" w:hAnsi="Times New Roman" w:cs="Times New Roman"/>
          <w:u w:val="single"/>
        </w:rPr>
        <w:t>men only</w:t>
      </w:r>
    </w:p>
    <w:p w:rsidR="00267ECB" w:rsidRDefault="00267ECB" w:rsidP="00130D13">
      <w:pPr>
        <w:spacing w:line="360" w:lineRule="auto"/>
        <w:rPr>
          <w:rFonts w:ascii="Times New Roman" w:hAnsi="Times New Roman" w:cs="Times New Roman"/>
          <w:u w:val="single"/>
        </w:rPr>
      </w:pPr>
    </w:p>
    <w:p w:rsidR="00267ECB" w:rsidRPr="007F0A59" w:rsidRDefault="00267ECB" w:rsidP="00130D13">
      <w:pPr>
        <w:spacing w:line="360" w:lineRule="auto"/>
        <w:rPr>
          <w:rFonts w:ascii="Times New Roman" w:hAnsi="Times New Roman" w:cs="Times New Roman"/>
          <w:u w:val="single"/>
        </w:rPr>
      </w:pPr>
    </w:p>
    <w:p w:rsidR="00130D13" w:rsidRPr="007F0A59" w:rsidRDefault="00130D13" w:rsidP="007F0A59">
      <w:pPr>
        <w:pStyle w:val="ListParagraph"/>
        <w:numPr>
          <w:ilvl w:val="0"/>
          <w:numId w:val="14"/>
        </w:numPr>
        <w:spacing w:line="360" w:lineRule="auto"/>
        <w:rPr>
          <w:rFonts w:ascii="Baskerville Old Face" w:hAnsi="Baskerville Old Face" w:cs="Arial"/>
        </w:rPr>
      </w:pPr>
      <w:r w:rsidRPr="007F0A59">
        <w:rPr>
          <w:rFonts w:ascii="Times New Roman" w:hAnsi="Times New Roman" w:cs="Times New Roman"/>
        </w:rPr>
        <w:lastRenderedPageBreak/>
        <w:t>Frequencies</w:t>
      </w:r>
    </w:p>
    <w:p w:rsidR="007F0A59" w:rsidRPr="007F0A59" w:rsidRDefault="007F0A59" w:rsidP="007F0A59">
      <w:pPr>
        <w:pStyle w:val="ListParagraph"/>
        <w:spacing w:line="360" w:lineRule="auto"/>
        <w:rPr>
          <w:rFonts w:ascii="Baskerville Old Face" w:hAnsi="Baskerville Old Face" w:cs="Arial"/>
        </w:rPr>
      </w:pPr>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gender=2).</w:t>
      </w:r>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'gender=2 (FILTER)'.</w:t>
      </w:r>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773860" w:rsidRDefault="00773860" w:rsidP="007F0A59">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773860" w:rsidRDefault="00773860" w:rsidP="007F0A59">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7F0A59" w:rsidRDefault="007F0A59" w:rsidP="007F0A59">
      <w:pPr>
        <w:autoSpaceDE w:val="0"/>
        <w:autoSpaceDN w:val="0"/>
        <w:adjustRightInd w:val="0"/>
        <w:ind w:firstLine="720"/>
        <w:rPr>
          <w:rFonts w:ascii="Courier New" w:hAnsi="Courier New" w:cs="Courier New"/>
          <w:color w:val="000000"/>
          <w:sz w:val="20"/>
          <w:szCs w:val="20"/>
          <w:lang w:val="en-IN"/>
        </w:rPr>
      </w:pPr>
    </w:p>
    <w:p w:rsidR="007F0A59" w:rsidRDefault="007F0A59" w:rsidP="007F0A59">
      <w:pPr>
        <w:autoSpaceDE w:val="0"/>
        <w:autoSpaceDN w:val="0"/>
        <w:adjustRightInd w:val="0"/>
        <w:ind w:firstLine="720"/>
        <w:rPr>
          <w:rFonts w:ascii="Courier New" w:hAnsi="Courier New" w:cs="Courier New"/>
          <w:color w:val="000000"/>
          <w:sz w:val="20"/>
          <w:szCs w:val="20"/>
          <w:lang w:val="en-IN"/>
        </w:rPr>
      </w:pPr>
    </w:p>
    <w:p w:rsidR="00773860" w:rsidRDefault="00773860" w:rsidP="007F0A59">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FREQUENCIES VARIABLES=filter_$ </w:t>
      </w:r>
      <w:proofErr w:type="spellStart"/>
      <w:r>
        <w:rPr>
          <w:rFonts w:ascii="Courier New" w:hAnsi="Courier New" w:cs="Courier New"/>
          <w:color w:val="000000"/>
          <w:sz w:val="20"/>
          <w:szCs w:val="20"/>
          <w:lang w:val="en-IN"/>
        </w:rPr>
        <w:t>atmsec</w:t>
      </w:r>
      <w:proofErr w:type="spellEnd"/>
    </w:p>
    <w:p w:rsidR="00773860" w:rsidRDefault="00773860" w:rsidP="00773860">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7F0A59">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7F0A59">
        <w:rPr>
          <w:rFonts w:ascii="Courier New" w:hAnsi="Courier New" w:cs="Courier New"/>
          <w:color w:val="000000"/>
          <w:sz w:val="20"/>
          <w:szCs w:val="20"/>
          <w:lang w:val="en-IN"/>
        </w:rPr>
        <w:t xml:space="preserve">MUM MAXIMUM MEAN MEDIAN MODE </w:t>
      </w:r>
    </w:p>
    <w:p w:rsidR="00773860" w:rsidRDefault="00773860" w:rsidP="00773860">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7F0A59">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773860" w:rsidRDefault="00773860" w:rsidP="00773860">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7F0A59">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773860" w:rsidRDefault="00773860" w:rsidP="00773860">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81082F" w:rsidRDefault="0081082F" w:rsidP="00130D13">
      <w:pPr>
        <w:spacing w:line="360" w:lineRule="auto"/>
        <w:rPr>
          <w:rFonts w:ascii="Baskerville Old Face" w:hAnsi="Baskerville Old Face" w:cs="Arial"/>
        </w:rPr>
      </w:pPr>
    </w:p>
    <w:p w:rsidR="00773860" w:rsidRPr="00773860" w:rsidRDefault="00773860" w:rsidP="00773860">
      <w:pPr>
        <w:autoSpaceDE w:val="0"/>
        <w:autoSpaceDN w:val="0"/>
        <w:adjustRightInd w:val="0"/>
        <w:rPr>
          <w:rFonts w:ascii="Times New Roman" w:hAnsi="Times New Roman" w:cs="Times New Roman"/>
          <w:lang w:val="en-IN"/>
        </w:rPr>
      </w:pPr>
    </w:p>
    <w:tbl>
      <w:tblPr>
        <w:tblW w:w="4196"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953"/>
        <w:gridCol w:w="1476"/>
        <w:gridCol w:w="1030"/>
      </w:tblGrid>
      <w:tr w:rsidR="00773860" w:rsidRPr="00773860" w:rsidTr="007F0A59">
        <w:trPr>
          <w:cantSplit/>
        </w:trPr>
        <w:tc>
          <w:tcPr>
            <w:tcW w:w="4196" w:type="dxa"/>
            <w:gridSpan w:val="4"/>
            <w:shd w:val="clear" w:color="auto" w:fill="FFFFFF"/>
            <w:vAlign w:val="center"/>
          </w:tcPr>
          <w:p w:rsidR="00773860" w:rsidRPr="00773860" w:rsidRDefault="00773860" w:rsidP="00773860">
            <w:pPr>
              <w:autoSpaceDE w:val="0"/>
              <w:autoSpaceDN w:val="0"/>
              <w:adjustRightInd w:val="0"/>
              <w:spacing w:line="320" w:lineRule="atLeast"/>
              <w:ind w:left="60" w:right="60"/>
              <w:jc w:val="center"/>
              <w:rPr>
                <w:rFonts w:ascii="Arial" w:hAnsi="Arial" w:cs="Arial"/>
                <w:color w:val="010205"/>
                <w:sz w:val="22"/>
                <w:szCs w:val="22"/>
                <w:lang w:val="en-IN"/>
              </w:rPr>
            </w:pPr>
            <w:r w:rsidRPr="00773860">
              <w:rPr>
                <w:rFonts w:ascii="Arial" w:hAnsi="Arial" w:cs="Arial"/>
                <w:b/>
                <w:bCs/>
                <w:color w:val="010205"/>
                <w:sz w:val="22"/>
                <w:szCs w:val="22"/>
                <w:lang w:val="en-IN"/>
              </w:rPr>
              <w:t>Statistics</w:t>
            </w:r>
          </w:p>
        </w:tc>
      </w:tr>
      <w:tr w:rsidR="00773860" w:rsidRPr="00773860" w:rsidTr="007F0A59">
        <w:trPr>
          <w:cantSplit/>
        </w:trPr>
        <w:tc>
          <w:tcPr>
            <w:tcW w:w="1690" w:type="dxa"/>
            <w:gridSpan w:val="2"/>
            <w:shd w:val="clear" w:color="auto" w:fill="FFFFFF"/>
            <w:vAlign w:val="bottom"/>
          </w:tcPr>
          <w:p w:rsidR="00773860" w:rsidRPr="00773860" w:rsidRDefault="00773860" w:rsidP="00773860">
            <w:pPr>
              <w:autoSpaceDE w:val="0"/>
              <w:autoSpaceDN w:val="0"/>
              <w:adjustRightInd w:val="0"/>
              <w:rPr>
                <w:rFonts w:ascii="Times New Roman" w:hAnsi="Times New Roman" w:cs="Times New Roman"/>
                <w:lang w:val="en-IN"/>
              </w:rPr>
            </w:pPr>
          </w:p>
        </w:tc>
        <w:tc>
          <w:tcPr>
            <w:tcW w:w="1476" w:type="dxa"/>
            <w:shd w:val="clear" w:color="auto" w:fill="FFFFFF"/>
            <w:vAlign w:val="bottom"/>
          </w:tcPr>
          <w:p w:rsidR="00773860" w:rsidRPr="00773860" w:rsidRDefault="00773860" w:rsidP="00773860">
            <w:pPr>
              <w:autoSpaceDE w:val="0"/>
              <w:autoSpaceDN w:val="0"/>
              <w:adjustRightInd w:val="0"/>
              <w:spacing w:line="320" w:lineRule="atLeast"/>
              <w:ind w:left="60" w:right="60"/>
              <w:jc w:val="center"/>
              <w:rPr>
                <w:rFonts w:ascii="Arial" w:hAnsi="Arial" w:cs="Arial"/>
                <w:color w:val="264A60"/>
                <w:sz w:val="18"/>
                <w:szCs w:val="18"/>
                <w:lang w:val="en-IN"/>
              </w:rPr>
            </w:pPr>
            <w:r w:rsidRPr="00773860">
              <w:rPr>
                <w:rFonts w:ascii="Arial" w:hAnsi="Arial" w:cs="Arial"/>
                <w:color w:val="264A60"/>
                <w:sz w:val="18"/>
                <w:szCs w:val="18"/>
                <w:lang w:val="en-IN"/>
              </w:rPr>
              <w:t>gender=2 (FILTER)</w:t>
            </w:r>
          </w:p>
        </w:tc>
        <w:tc>
          <w:tcPr>
            <w:tcW w:w="1030" w:type="dxa"/>
            <w:shd w:val="clear" w:color="auto" w:fill="FFFFFF"/>
            <w:vAlign w:val="bottom"/>
          </w:tcPr>
          <w:p w:rsidR="00773860" w:rsidRPr="00773860" w:rsidRDefault="00773860" w:rsidP="00773860">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773860">
              <w:rPr>
                <w:rFonts w:ascii="Arial" w:hAnsi="Arial" w:cs="Arial"/>
                <w:color w:val="264A60"/>
                <w:sz w:val="18"/>
                <w:szCs w:val="18"/>
                <w:lang w:val="en-IN"/>
              </w:rPr>
              <w:t>atmsec</w:t>
            </w:r>
            <w:proofErr w:type="spellEnd"/>
          </w:p>
        </w:tc>
      </w:tr>
      <w:tr w:rsidR="00773860" w:rsidRPr="00773860" w:rsidTr="007F0A59">
        <w:trPr>
          <w:cantSplit/>
        </w:trPr>
        <w:tc>
          <w:tcPr>
            <w:tcW w:w="737" w:type="dxa"/>
            <w:vMerge w:val="restart"/>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N</w:t>
            </w:r>
          </w:p>
        </w:tc>
        <w:tc>
          <w:tcPr>
            <w:tcW w:w="953" w:type="dxa"/>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Valid</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9</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9</w:t>
            </w:r>
          </w:p>
        </w:tc>
      </w:tr>
      <w:tr w:rsidR="00773860" w:rsidRPr="00773860" w:rsidTr="007F0A59">
        <w:trPr>
          <w:cantSplit/>
        </w:trPr>
        <w:tc>
          <w:tcPr>
            <w:tcW w:w="737" w:type="dxa"/>
            <w:vMerge/>
            <w:shd w:val="clear" w:color="auto" w:fill="E0E0E0"/>
          </w:tcPr>
          <w:p w:rsidR="00773860" w:rsidRPr="00773860" w:rsidRDefault="00773860" w:rsidP="00773860">
            <w:pPr>
              <w:autoSpaceDE w:val="0"/>
              <w:autoSpaceDN w:val="0"/>
              <w:adjustRightInd w:val="0"/>
              <w:rPr>
                <w:rFonts w:ascii="Arial" w:hAnsi="Arial" w:cs="Arial"/>
                <w:color w:val="010205"/>
                <w:sz w:val="18"/>
                <w:szCs w:val="18"/>
                <w:lang w:val="en-IN"/>
              </w:rPr>
            </w:pPr>
          </w:p>
        </w:tc>
        <w:tc>
          <w:tcPr>
            <w:tcW w:w="953" w:type="dxa"/>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Missing</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0</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Mean</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1.00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141.56</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Median</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1.00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142.00</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Mode</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142</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Std. Deviation</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.000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29.733</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Variance</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.000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884.028</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Range</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0</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90</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Minimum</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95</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Maximum</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185</w:t>
            </w:r>
          </w:p>
        </w:tc>
      </w:tr>
      <w:tr w:rsidR="00773860" w:rsidRPr="00773860" w:rsidTr="007F0A59">
        <w:trPr>
          <w:cantSplit/>
        </w:trPr>
        <w:tc>
          <w:tcPr>
            <w:tcW w:w="1690" w:type="dxa"/>
            <w:gridSpan w:val="2"/>
            <w:shd w:val="clear" w:color="auto" w:fill="E0E0E0"/>
          </w:tcPr>
          <w:p w:rsidR="00773860" w:rsidRPr="00773860" w:rsidRDefault="00773860" w:rsidP="00773860">
            <w:pPr>
              <w:autoSpaceDE w:val="0"/>
              <w:autoSpaceDN w:val="0"/>
              <w:adjustRightInd w:val="0"/>
              <w:spacing w:line="320" w:lineRule="atLeast"/>
              <w:ind w:left="60" w:right="60"/>
              <w:rPr>
                <w:rFonts w:ascii="Arial" w:hAnsi="Arial" w:cs="Arial"/>
                <w:color w:val="264A60"/>
                <w:sz w:val="18"/>
                <w:szCs w:val="18"/>
                <w:lang w:val="en-IN"/>
              </w:rPr>
            </w:pPr>
            <w:r w:rsidRPr="00773860">
              <w:rPr>
                <w:rFonts w:ascii="Arial" w:hAnsi="Arial" w:cs="Arial"/>
                <w:color w:val="264A60"/>
                <w:sz w:val="18"/>
                <w:szCs w:val="18"/>
                <w:lang w:val="en-IN"/>
              </w:rPr>
              <w:t>Sum</w:t>
            </w:r>
          </w:p>
        </w:tc>
        <w:tc>
          <w:tcPr>
            <w:tcW w:w="1476"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9</w:t>
            </w:r>
          </w:p>
        </w:tc>
        <w:tc>
          <w:tcPr>
            <w:tcW w:w="1030" w:type="dxa"/>
            <w:shd w:val="clear" w:color="auto" w:fill="FFFFFF"/>
          </w:tcPr>
          <w:p w:rsidR="00773860" w:rsidRPr="00773860" w:rsidRDefault="00773860" w:rsidP="00773860">
            <w:pPr>
              <w:autoSpaceDE w:val="0"/>
              <w:autoSpaceDN w:val="0"/>
              <w:adjustRightInd w:val="0"/>
              <w:spacing w:line="320" w:lineRule="atLeast"/>
              <w:ind w:left="60" w:right="60"/>
              <w:jc w:val="right"/>
              <w:rPr>
                <w:rFonts w:ascii="Arial" w:hAnsi="Arial" w:cs="Arial"/>
                <w:color w:val="010205"/>
                <w:sz w:val="18"/>
                <w:szCs w:val="18"/>
                <w:lang w:val="en-IN"/>
              </w:rPr>
            </w:pPr>
            <w:r w:rsidRPr="00773860">
              <w:rPr>
                <w:rFonts w:ascii="Arial" w:hAnsi="Arial" w:cs="Arial"/>
                <w:color w:val="010205"/>
                <w:sz w:val="18"/>
                <w:szCs w:val="18"/>
                <w:lang w:val="en-IN"/>
              </w:rPr>
              <w:t>1274</w:t>
            </w:r>
          </w:p>
        </w:tc>
      </w:tr>
    </w:tbl>
    <w:p w:rsidR="00773860" w:rsidRDefault="00773860" w:rsidP="00130D13">
      <w:pPr>
        <w:spacing w:line="360" w:lineRule="auto"/>
        <w:rPr>
          <w:rFonts w:ascii="Baskerville Old Face" w:hAnsi="Baskerville Old Face" w:cs="Arial"/>
        </w:rPr>
      </w:pPr>
    </w:p>
    <w:p w:rsidR="00130D13" w:rsidRPr="007F0A59" w:rsidRDefault="00130D13" w:rsidP="007F0A59">
      <w:pPr>
        <w:pStyle w:val="ListParagraph"/>
        <w:numPr>
          <w:ilvl w:val="0"/>
          <w:numId w:val="16"/>
        </w:numPr>
        <w:spacing w:line="360" w:lineRule="auto"/>
        <w:rPr>
          <w:rFonts w:ascii="Times New Roman" w:hAnsi="Times New Roman" w:cs="Times New Roman"/>
        </w:rPr>
      </w:pPr>
      <w:r w:rsidRPr="007F0A59">
        <w:rPr>
          <w:rFonts w:ascii="Times New Roman" w:hAnsi="Times New Roman" w:cs="Times New Roman"/>
        </w:rPr>
        <w:t xml:space="preserve">Histogram with </w:t>
      </w:r>
      <w:r w:rsidR="0081082F" w:rsidRPr="007F0A59">
        <w:rPr>
          <w:rFonts w:ascii="Times New Roman" w:hAnsi="Times New Roman" w:cs="Times New Roman"/>
        </w:rPr>
        <w:t xml:space="preserve">a normal curve for </w:t>
      </w:r>
      <w:proofErr w:type="spellStart"/>
      <w:r w:rsidR="0081082F" w:rsidRPr="007F0A59">
        <w:rPr>
          <w:rFonts w:ascii="Times New Roman" w:hAnsi="Times New Roman" w:cs="Times New Roman"/>
        </w:rPr>
        <w:t>atmsec</w:t>
      </w:r>
      <w:proofErr w:type="spellEnd"/>
      <w:r w:rsidR="0081082F" w:rsidRPr="007F0A59">
        <w:rPr>
          <w:rFonts w:ascii="Times New Roman" w:hAnsi="Times New Roman" w:cs="Times New Roman"/>
        </w:rPr>
        <w:t xml:space="preserve"> for </w:t>
      </w:r>
      <w:r w:rsidRPr="007F0A59">
        <w:rPr>
          <w:rFonts w:ascii="Times New Roman" w:hAnsi="Times New Roman" w:cs="Times New Roman"/>
        </w:rPr>
        <w:t>men only</w:t>
      </w:r>
    </w:p>
    <w:p w:rsidR="00773860" w:rsidRDefault="00773860" w:rsidP="00773860">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5053994"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3994" cy="2971800"/>
                    </a:xfrm>
                    <a:prstGeom prst="rect">
                      <a:avLst/>
                    </a:prstGeom>
                    <a:noFill/>
                    <a:ln>
                      <a:noFill/>
                    </a:ln>
                  </pic:spPr>
                </pic:pic>
              </a:graphicData>
            </a:graphic>
          </wp:inline>
        </w:drawing>
      </w:r>
    </w:p>
    <w:p w:rsidR="00773860" w:rsidRDefault="00773860" w:rsidP="00773860">
      <w:pPr>
        <w:autoSpaceDE w:val="0"/>
        <w:autoSpaceDN w:val="0"/>
        <w:adjustRightInd w:val="0"/>
        <w:rPr>
          <w:rFonts w:ascii="Times New Roman" w:hAnsi="Times New Roman" w:cs="Times New Roman"/>
          <w:lang w:val="en-IN"/>
        </w:rPr>
      </w:pPr>
    </w:p>
    <w:p w:rsidR="00773860" w:rsidRDefault="00773860" w:rsidP="00773860">
      <w:pPr>
        <w:autoSpaceDE w:val="0"/>
        <w:autoSpaceDN w:val="0"/>
        <w:adjustRightInd w:val="0"/>
        <w:spacing w:line="400" w:lineRule="atLeast"/>
        <w:rPr>
          <w:rFonts w:ascii="Times New Roman" w:hAnsi="Times New Roman" w:cs="Times New Roman"/>
          <w:lang w:val="en-IN"/>
        </w:rPr>
      </w:pPr>
    </w:p>
    <w:p w:rsidR="00130D13" w:rsidRPr="007F0A59" w:rsidRDefault="00130D13" w:rsidP="00130D13">
      <w:pPr>
        <w:spacing w:line="360" w:lineRule="auto"/>
        <w:rPr>
          <w:rFonts w:ascii="Times New Roman" w:hAnsi="Times New Roman" w:cs="Times New Roman"/>
          <w:b/>
          <w:u w:val="single"/>
        </w:rPr>
      </w:pPr>
      <w:r w:rsidRPr="007F0A59">
        <w:rPr>
          <w:rFonts w:ascii="Times New Roman" w:hAnsi="Times New Roman" w:cs="Times New Roman"/>
          <w:b/>
          <w:u w:val="single"/>
        </w:rPr>
        <w:t>Discussion</w:t>
      </w:r>
    </w:p>
    <w:p w:rsidR="00773860" w:rsidRPr="007F0A59" w:rsidRDefault="007F0A59" w:rsidP="007F0A59">
      <w:pPr>
        <w:pStyle w:val="ListParagraph"/>
        <w:numPr>
          <w:ilvl w:val="0"/>
          <w:numId w:val="17"/>
        </w:numPr>
        <w:spacing w:line="360" w:lineRule="auto"/>
        <w:rPr>
          <w:rFonts w:ascii="Times New Roman" w:hAnsi="Times New Roman" w:cs="Times New Roman"/>
        </w:rPr>
      </w:pPr>
      <w:r w:rsidRPr="007F0A59">
        <w:rPr>
          <w:rFonts w:ascii="Times New Roman" w:hAnsi="Times New Roman" w:cs="Times New Roman"/>
        </w:rPr>
        <w:t xml:space="preserve">Normality : The distribution for </w:t>
      </w:r>
      <w:proofErr w:type="spellStart"/>
      <w:r w:rsidRPr="007F0A59">
        <w:rPr>
          <w:rFonts w:ascii="Times New Roman" w:hAnsi="Times New Roman" w:cs="Times New Roman"/>
        </w:rPr>
        <w:t>atmsec</w:t>
      </w:r>
      <w:proofErr w:type="spellEnd"/>
      <w:r w:rsidRPr="007F0A59">
        <w:rPr>
          <w:rFonts w:ascii="Times New Roman" w:hAnsi="Times New Roman" w:cs="Times New Roman"/>
        </w:rPr>
        <w:t xml:space="preserve"> for men are reasonably normal </w:t>
      </w:r>
    </w:p>
    <w:p w:rsidR="00773860" w:rsidRDefault="00773860" w:rsidP="00130D13">
      <w:pPr>
        <w:spacing w:line="360" w:lineRule="auto"/>
        <w:rPr>
          <w:rFonts w:ascii="Baskerville Old Face" w:hAnsi="Baskerville Old Face" w:cs="Arial"/>
          <w:b/>
          <w:u w:val="single"/>
        </w:rPr>
      </w:pPr>
    </w:p>
    <w:p w:rsidR="00267ECB" w:rsidRDefault="00267ECB" w:rsidP="00130D13">
      <w:pPr>
        <w:spacing w:line="360" w:lineRule="auto"/>
        <w:rPr>
          <w:rFonts w:ascii="Baskerville Old Face" w:hAnsi="Baskerville Old Face" w:cs="Arial"/>
          <w:b/>
          <w:u w:val="single"/>
        </w:rPr>
      </w:pPr>
    </w:p>
    <w:p w:rsidR="00267ECB" w:rsidRPr="00130D13" w:rsidRDefault="00267ECB" w:rsidP="00130D13">
      <w:pPr>
        <w:spacing w:line="360" w:lineRule="auto"/>
        <w:rPr>
          <w:rFonts w:ascii="Baskerville Old Face" w:hAnsi="Baskerville Old Face" w:cs="Arial"/>
          <w:b/>
          <w:u w:val="single"/>
        </w:rPr>
      </w:pPr>
    </w:p>
    <w:p w:rsidR="00A366EE" w:rsidRPr="0041107F" w:rsidRDefault="00A366EE" w:rsidP="00A366EE">
      <w:pPr>
        <w:rPr>
          <w:rFonts w:ascii="Times New Roman" w:hAnsi="Times New Roman" w:cs="Times New Roman"/>
          <w:b/>
          <w:u w:val="single"/>
        </w:rPr>
      </w:pPr>
      <w:r w:rsidRPr="006845C7">
        <w:rPr>
          <w:rFonts w:ascii="Times New Roman" w:hAnsi="Times New Roman" w:cs="Times New Roman"/>
          <w:b/>
          <w:color w:val="0070C0"/>
          <w:u w:val="single"/>
        </w:rPr>
        <w:t>Exercise Number: 4.6</w:t>
      </w:r>
    </w:p>
    <w:p w:rsidR="00A366EE" w:rsidRPr="0041107F" w:rsidRDefault="00A366EE" w:rsidP="00A366EE">
      <w:pPr>
        <w:rPr>
          <w:rFonts w:ascii="Times New Roman" w:hAnsi="Times New Roman" w:cs="Times New Roman"/>
        </w:rPr>
      </w:pPr>
    </w:p>
    <w:p w:rsidR="00216E9D" w:rsidRDefault="00A366EE" w:rsidP="00260E2D">
      <w:pPr>
        <w:autoSpaceDE w:val="0"/>
        <w:autoSpaceDN w:val="0"/>
        <w:adjustRightInd w:val="0"/>
        <w:spacing w:line="276" w:lineRule="auto"/>
        <w:rPr>
          <w:rFonts w:ascii="Courier New" w:hAnsi="Courier New" w:cs="Courier New"/>
          <w:color w:val="000000"/>
          <w:sz w:val="18"/>
          <w:szCs w:val="18"/>
          <w:lang w:val="en-IN"/>
        </w:rPr>
      </w:pPr>
      <w:r w:rsidRPr="0041107F">
        <w:rPr>
          <w:rFonts w:ascii="Times New Roman" w:hAnsi="Times New Roman" w:cs="Times New Roman"/>
          <w:b/>
        </w:rPr>
        <w:t>Dataset Used</w:t>
      </w:r>
      <w:r w:rsidRPr="0041107F">
        <w:rPr>
          <w:rFonts w:ascii="Times New Roman" w:hAnsi="Times New Roman" w:cs="Times New Roman"/>
        </w:rPr>
        <w:t xml:space="preserve">: </w:t>
      </w:r>
      <w:r w:rsidR="00216E9D" w:rsidRPr="00216E9D">
        <w:rPr>
          <w:rFonts w:ascii="Times New Roman" w:hAnsi="Times New Roman" w:cs="Times New Roman"/>
        </w:rPr>
        <w:t>[DataSet1] G:\MS5105 - Statistical Techniques for Business Analytics\Assignments\1\Datasets\3\</w:t>
      </w:r>
      <w:proofErr w:type="spellStart"/>
      <w:r w:rsidR="00216E9D" w:rsidRPr="00216E9D">
        <w:rPr>
          <w:rFonts w:ascii="Times New Roman" w:hAnsi="Times New Roman" w:cs="Times New Roman"/>
        </w:rPr>
        <w:t>Ch</w:t>
      </w:r>
      <w:proofErr w:type="spellEnd"/>
      <w:r w:rsidR="00216E9D" w:rsidRPr="00216E9D">
        <w:rPr>
          <w:rFonts w:ascii="Times New Roman" w:hAnsi="Times New Roman" w:cs="Times New Roman"/>
        </w:rPr>
        <w:t xml:space="preserve"> 04 - Exercise 06.sav</w:t>
      </w:r>
    </w:p>
    <w:p w:rsidR="00216E9D" w:rsidRDefault="00216E9D" w:rsidP="00216E9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A366EE" w:rsidRPr="0041107F" w:rsidRDefault="00A366EE" w:rsidP="00A366EE">
      <w:pPr>
        <w:autoSpaceDE w:val="0"/>
        <w:autoSpaceDN w:val="0"/>
        <w:adjustRightInd w:val="0"/>
        <w:rPr>
          <w:rFonts w:ascii="Times New Roman" w:hAnsi="Times New Roman" w:cs="Times New Roman"/>
        </w:rPr>
      </w:pPr>
    </w:p>
    <w:p w:rsidR="00A366EE" w:rsidRPr="0041107F" w:rsidRDefault="00A366EE" w:rsidP="00A366EE">
      <w:pPr>
        <w:autoSpaceDE w:val="0"/>
        <w:autoSpaceDN w:val="0"/>
        <w:adjustRightInd w:val="0"/>
        <w:rPr>
          <w:rFonts w:ascii="Times New Roman" w:hAnsi="Times New Roman" w:cs="Times New Roman"/>
          <w:b/>
          <w:u w:val="single"/>
        </w:rPr>
      </w:pPr>
      <w:r w:rsidRPr="0041107F">
        <w:rPr>
          <w:rFonts w:ascii="Times New Roman" w:hAnsi="Times New Roman" w:cs="Times New Roman"/>
          <w:b/>
          <w:u w:val="single"/>
        </w:rPr>
        <w:t>Part A</w:t>
      </w:r>
    </w:p>
    <w:p w:rsidR="006845C7" w:rsidRDefault="006845C7" w:rsidP="00A366EE">
      <w:pPr>
        <w:autoSpaceDE w:val="0"/>
        <w:autoSpaceDN w:val="0"/>
        <w:adjustRightInd w:val="0"/>
        <w:rPr>
          <w:rFonts w:ascii="Times New Roman" w:hAnsi="Times New Roman" w:cs="Times New Roman"/>
        </w:rPr>
      </w:pPr>
    </w:p>
    <w:p w:rsidR="00A366EE" w:rsidRPr="0041107F" w:rsidRDefault="00A366EE" w:rsidP="00A366EE">
      <w:pPr>
        <w:autoSpaceDE w:val="0"/>
        <w:autoSpaceDN w:val="0"/>
        <w:adjustRightInd w:val="0"/>
        <w:rPr>
          <w:rFonts w:ascii="Times New Roman" w:hAnsi="Times New Roman" w:cs="Times New Roman"/>
        </w:rPr>
      </w:pPr>
      <w:r w:rsidRPr="0041107F">
        <w:rPr>
          <w:rFonts w:ascii="Times New Roman" w:hAnsi="Times New Roman" w:cs="Times New Roman"/>
        </w:rPr>
        <w:t>Descriptive statistics and a histogram with a normal curve for bill for the whole data set</w:t>
      </w:r>
    </w:p>
    <w:p w:rsidR="00216E9D" w:rsidRDefault="00216E9D" w:rsidP="00A366EE">
      <w:pPr>
        <w:autoSpaceDE w:val="0"/>
        <w:autoSpaceDN w:val="0"/>
        <w:adjustRightInd w:val="0"/>
        <w:rPr>
          <w:rFonts w:ascii="Times New Roman" w:hAnsi="Times New Roman" w:cs="Times New Roman"/>
        </w:rPr>
      </w:pPr>
    </w:p>
    <w:p w:rsidR="00A366EE" w:rsidRPr="006845C7" w:rsidRDefault="00A366EE" w:rsidP="006845C7">
      <w:pPr>
        <w:pStyle w:val="ListParagraph"/>
        <w:numPr>
          <w:ilvl w:val="0"/>
          <w:numId w:val="8"/>
        </w:numPr>
        <w:autoSpaceDE w:val="0"/>
        <w:autoSpaceDN w:val="0"/>
        <w:adjustRightInd w:val="0"/>
        <w:rPr>
          <w:rFonts w:ascii="Times New Roman" w:hAnsi="Times New Roman" w:cs="Times New Roman"/>
        </w:rPr>
      </w:pPr>
      <w:r w:rsidRPr="006845C7">
        <w:rPr>
          <w:rFonts w:ascii="Times New Roman" w:hAnsi="Times New Roman" w:cs="Times New Roman"/>
        </w:rPr>
        <w:t>Frequencies</w:t>
      </w:r>
    </w:p>
    <w:p w:rsidR="00216E9D" w:rsidRDefault="00216E9D" w:rsidP="00216E9D">
      <w:pPr>
        <w:autoSpaceDE w:val="0"/>
        <w:autoSpaceDN w:val="0"/>
        <w:adjustRightInd w:val="0"/>
        <w:rPr>
          <w:rFonts w:ascii="Times New Roman" w:hAnsi="Times New Roman" w:cs="Times New Roman"/>
          <w:lang w:val="en-IN"/>
        </w:rPr>
      </w:pPr>
    </w:p>
    <w:p w:rsidR="00216E9D" w:rsidRDefault="00216E9D" w:rsidP="008A18B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845C7">
        <w:rPr>
          <w:rFonts w:ascii="Courier New" w:hAnsi="Courier New" w:cs="Courier New"/>
          <w:color w:val="000000"/>
          <w:sz w:val="20"/>
          <w:szCs w:val="20"/>
          <w:lang w:val="en-IN"/>
        </w:rPr>
        <w:tab/>
      </w:r>
      <w:r>
        <w:rPr>
          <w:rFonts w:ascii="Courier New" w:hAnsi="Courier New" w:cs="Courier New"/>
          <w:color w:val="000000"/>
          <w:sz w:val="20"/>
          <w:szCs w:val="20"/>
          <w:lang w:val="en-IN"/>
        </w:rPr>
        <w:t>FREQUENCIES VARIABLES=bill</w:t>
      </w:r>
    </w:p>
    <w:p w:rsidR="00216E9D" w:rsidRDefault="00216E9D" w:rsidP="00216E9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845C7">
        <w:rPr>
          <w:rFonts w:ascii="Courier New" w:hAnsi="Courier New" w:cs="Courier New"/>
          <w:color w:val="000000"/>
          <w:sz w:val="20"/>
          <w:szCs w:val="20"/>
          <w:lang w:val="en-IN"/>
        </w:rPr>
        <w:tab/>
      </w:r>
      <w:r>
        <w:rPr>
          <w:rFonts w:ascii="Courier New" w:hAnsi="Courier New" w:cs="Courier New"/>
          <w:color w:val="000000"/>
          <w:sz w:val="20"/>
          <w:szCs w:val="20"/>
          <w:lang w:val="en-IN"/>
        </w:rPr>
        <w:t>/FORMAT=NOTABLE</w:t>
      </w:r>
    </w:p>
    <w:p w:rsidR="00216E9D" w:rsidRDefault="00216E9D" w:rsidP="00216E9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845C7">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6845C7">
        <w:rPr>
          <w:rFonts w:ascii="Courier New" w:hAnsi="Courier New" w:cs="Courier New"/>
          <w:color w:val="000000"/>
          <w:sz w:val="20"/>
          <w:szCs w:val="20"/>
          <w:lang w:val="en-IN"/>
        </w:rPr>
        <w:t>MUM MAXIMUM MEAN MEDIAN MODE</w:t>
      </w:r>
    </w:p>
    <w:p w:rsidR="00216E9D" w:rsidRDefault="00216E9D" w:rsidP="00216E9D">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6845C7">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216E9D" w:rsidRDefault="00216E9D" w:rsidP="00216E9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6845C7">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216E9D" w:rsidRDefault="00216E9D" w:rsidP="00216E9D">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216E9D" w:rsidRDefault="00216E9D" w:rsidP="00216E9D">
      <w:pPr>
        <w:autoSpaceDE w:val="0"/>
        <w:autoSpaceDN w:val="0"/>
        <w:adjustRightInd w:val="0"/>
        <w:rPr>
          <w:rFonts w:ascii="Times New Roman" w:hAnsi="Times New Roman" w:cs="Times New Roman"/>
          <w:lang w:val="en-IN"/>
        </w:rPr>
      </w:pPr>
    </w:p>
    <w:tbl>
      <w:tblPr>
        <w:tblpPr w:leftFromText="180" w:rightFromText="180" w:vertAnchor="text" w:horzAnchor="page" w:tblpX="2245" w:tblpY="164"/>
        <w:tblW w:w="2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980"/>
        <w:gridCol w:w="1059"/>
      </w:tblGrid>
      <w:tr w:rsidR="006845C7" w:rsidRPr="00216E9D" w:rsidTr="006845C7">
        <w:trPr>
          <w:cantSplit/>
        </w:trPr>
        <w:tc>
          <w:tcPr>
            <w:tcW w:w="2797" w:type="dxa"/>
            <w:gridSpan w:val="3"/>
            <w:shd w:val="clear" w:color="auto" w:fill="FFFFFF"/>
            <w:vAlign w:val="center"/>
          </w:tcPr>
          <w:p w:rsidR="006845C7" w:rsidRPr="00216E9D" w:rsidRDefault="006845C7" w:rsidP="006845C7">
            <w:pPr>
              <w:autoSpaceDE w:val="0"/>
              <w:autoSpaceDN w:val="0"/>
              <w:adjustRightInd w:val="0"/>
              <w:spacing w:line="320" w:lineRule="atLeast"/>
              <w:ind w:left="60" w:right="60"/>
              <w:jc w:val="center"/>
              <w:rPr>
                <w:rFonts w:ascii="Arial" w:hAnsi="Arial" w:cs="Arial"/>
                <w:color w:val="010205"/>
                <w:sz w:val="22"/>
                <w:szCs w:val="22"/>
                <w:lang w:val="en-IN"/>
              </w:rPr>
            </w:pPr>
            <w:r w:rsidRPr="00216E9D">
              <w:rPr>
                <w:rFonts w:ascii="Arial" w:hAnsi="Arial" w:cs="Arial"/>
                <w:b/>
                <w:bCs/>
                <w:color w:val="010205"/>
                <w:sz w:val="22"/>
                <w:szCs w:val="22"/>
                <w:lang w:val="en-IN"/>
              </w:rPr>
              <w:t>Statistics</w:t>
            </w:r>
          </w:p>
        </w:tc>
      </w:tr>
      <w:tr w:rsidR="006845C7" w:rsidRPr="00216E9D" w:rsidTr="006845C7">
        <w:trPr>
          <w:cantSplit/>
        </w:trPr>
        <w:tc>
          <w:tcPr>
            <w:tcW w:w="2797" w:type="dxa"/>
            <w:gridSpan w:val="3"/>
            <w:shd w:val="clear" w:color="auto" w:fill="FFFFFF"/>
            <w:vAlign w:val="bottom"/>
          </w:tcPr>
          <w:p w:rsidR="006845C7" w:rsidRPr="00216E9D" w:rsidRDefault="006845C7" w:rsidP="006845C7">
            <w:pPr>
              <w:autoSpaceDE w:val="0"/>
              <w:autoSpaceDN w:val="0"/>
              <w:adjustRightInd w:val="0"/>
              <w:spacing w:line="320" w:lineRule="atLeast"/>
              <w:rPr>
                <w:rFonts w:ascii="Times New Roman" w:hAnsi="Times New Roman" w:cs="Times New Roman"/>
                <w:lang w:val="en-IN"/>
              </w:rPr>
            </w:pPr>
            <w:r w:rsidRPr="00216E9D">
              <w:rPr>
                <w:rFonts w:ascii="Arial" w:hAnsi="Arial" w:cs="Arial"/>
                <w:color w:val="010205"/>
                <w:sz w:val="18"/>
                <w:szCs w:val="18"/>
                <w:shd w:val="clear" w:color="auto" w:fill="FFFFFF"/>
                <w:lang w:val="en-IN"/>
              </w:rPr>
              <w:t xml:space="preserve">bill  </w:t>
            </w:r>
          </w:p>
        </w:tc>
      </w:tr>
      <w:tr w:rsidR="006845C7" w:rsidRPr="00216E9D" w:rsidTr="006845C7">
        <w:trPr>
          <w:cantSplit/>
        </w:trPr>
        <w:tc>
          <w:tcPr>
            <w:tcW w:w="758" w:type="dxa"/>
            <w:vMerge w:val="restart"/>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N</w:t>
            </w:r>
          </w:p>
        </w:tc>
        <w:tc>
          <w:tcPr>
            <w:tcW w:w="980" w:type="dxa"/>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Valid</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100</w:t>
            </w:r>
          </w:p>
        </w:tc>
      </w:tr>
      <w:tr w:rsidR="006845C7" w:rsidRPr="00216E9D" w:rsidTr="006845C7">
        <w:trPr>
          <w:cantSplit/>
        </w:trPr>
        <w:tc>
          <w:tcPr>
            <w:tcW w:w="758" w:type="dxa"/>
            <w:vMerge/>
            <w:shd w:val="clear" w:color="auto" w:fill="E0E0E0"/>
          </w:tcPr>
          <w:p w:rsidR="006845C7" w:rsidRPr="00216E9D" w:rsidRDefault="006845C7" w:rsidP="006845C7">
            <w:pPr>
              <w:autoSpaceDE w:val="0"/>
              <w:autoSpaceDN w:val="0"/>
              <w:adjustRightInd w:val="0"/>
              <w:rPr>
                <w:rFonts w:ascii="Arial" w:hAnsi="Arial" w:cs="Arial"/>
                <w:color w:val="010205"/>
                <w:sz w:val="18"/>
                <w:szCs w:val="18"/>
                <w:lang w:val="en-IN"/>
              </w:rPr>
            </w:pPr>
          </w:p>
        </w:tc>
        <w:tc>
          <w:tcPr>
            <w:tcW w:w="980" w:type="dxa"/>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Missing</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0</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Mean</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6.5403</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Median</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6.6050</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Mode</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6.70</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Std. Deviation</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.67939</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Variance</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.462</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Range</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3.23</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Minimum</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5.06</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Maximum</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8.29</w:t>
            </w:r>
          </w:p>
        </w:tc>
      </w:tr>
      <w:tr w:rsidR="006845C7" w:rsidRPr="00216E9D" w:rsidTr="006845C7">
        <w:trPr>
          <w:cantSplit/>
        </w:trPr>
        <w:tc>
          <w:tcPr>
            <w:tcW w:w="1738" w:type="dxa"/>
            <w:gridSpan w:val="2"/>
            <w:shd w:val="clear" w:color="auto" w:fill="E0E0E0"/>
          </w:tcPr>
          <w:p w:rsidR="006845C7" w:rsidRPr="00216E9D" w:rsidRDefault="006845C7" w:rsidP="006845C7">
            <w:pPr>
              <w:autoSpaceDE w:val="0"/>
              <w:autoSpaceDN w:val="0"/>
              <w:adjustRightInd w:val="0"/>
              <w:spacing w:line="320" w:lineRule="atLeast"/>
              <w:ind w:left="60" w:right="60"/>
              <w:rPr>
                <w:rFonts w:ascii="Arial" w:hAnsi="Arial" w:cs="Arial"/>
                <w:color w:val="264A60"/>
                <w:sz w:val="18"/>
                <w:szCs w:val="18"/>
                <w:lang w:val="en-IN"/>
              </w:rPr>
            </w:pPr>
            <w:r w:rsidRPr="00216E9D">
              <w:rPr>
                <w:rFonts w:ascii="Arial" w:hAnsi="Arial" w:cs="Arial"/>
                <w:color w:val="264A60"/>
                <w:sz w:val="18"/>
                <w:szCs w:val="18"/>
                <w:lang w:val="en-IN"/>
              </w:rPr>
              <w:t>Sum</w:t>
            </w:r>
          </w:p>
        </w:tc>
        <w:tc>
          <w:tcPr>
            <w:tcW w:w="1059" w:type="dxa"/>
            <w:shd w:val="clear" w:color="auto" w:fill="FFFFFF"/>
          </w:tcPr>
          <w:p w:rsidR="006845C7" w:rsidRPr="00216E9D" w:rsidRDefault="006845C7" w:rsidP="006845C7">
            <w:pPr>
              <w:autoSpaceDE w:val="0"/>
              <w:autoSpaceDN w:val="0"/>
              <w:adjustRightInd w:val="0"/>
              <w:spacing w:line="320" w:lineRule="atLeast"/>
              <w:ind w:left="60" w:right="60"/>
              <w:jc w:val="right"/>
              <w:rPr>
                <w:rFonts w:ascii="Arial" w:hAnsi="Arial" w:cs="Arial"/>
                <w:color w:val="010205"/>
                <w:sz w:val="18"/>
                <w:szCs w:val="18"/>
                <w:lang w:val="en-IN"/>
              </w:rPr>
            </w:pPr>
            <w:r w:rsidRPr="00216E9D">
              <w:rPr>
                <w:rFonts w:ascii="Arial" w:hAnsi="Arial" w:cs="Arial"/>
                <w:color w:val="010205"/>
                <w:sz w:val="18"/>
                <w:szCs w:val="18"/>
                <w:lang w:val="en-IN"/>
              </w:rPr>
              <w:t>654.03</w:t>
            </w:r>
          </w:p>
        </w:tc>
      </w:tr>
    </w:tbl>
    <w:p w:rsidR="00216E9D" w:rsidRDefault="00216E9D" w:rsidP="00216E9D">
      <w:pPr>
        <w:autoSpaceDE w:val="0"/>
        <w:autoSpaceDN w:val="0"/>
        <w:adjustRightInd w:val="0"/>
        <w:rPr>
          <w:rFonts w:ascii="Times New Roman" w:hAnsi="Times New Roman" w:cs="Times New Roman"/>
          <w:lang w:val="en-IN"/>
        </w:rPr>
      </w:pPr>
    </w:p>
    <w:p w:rsidR="00216E9D" w:rsidRDefault="00216E9D" w:rsidP="00216E9D">
      <w:pPr>
        <w:autoSpaceDE w:val="0"/>
        <w:autoSpaceDN w:val="0"/>
        <w:adjustRightInd w:val="0"/>
        <w:rPr>
          <w:rFonts w:ascii="Times New Roman" w:hAnsi="Times New Roman" w:cs="Times New Roman"/>
          <w:lang w:val="en-IN"/>
        </w:rPr>
      </w:pPr>
    </w:p>
    <w:p w:rsidR="00216E9D" w:rsidRPr="00216E9D" w:rsidRDefault="00216E9D" w:rsidP="00216E9D">
      <w:pPr>
        <w:autoSpaceDE w:val="0"/>
        <w:autoSpaceDN w:val="0"/>
        <w:adjustRightInd w:val="0"/>
        <w:rPr>
          <w:rFonts w:ascii="Times New Roman" w:hAnsi="Times New Roman" w:cs="Times New Roman"/>
          <w:lang w:val="en-IN"/>
        </w:rPr>
      </w:pPr>
    </w:p>
    <w:p w:rsidR="00216E9D" w:rsidRPr="00216E9D" w:rsidRDefault="00216E9D" w:rsidP="00216E9D">
      <w:pPr>
        <w:autoSpaceDE w:val="0"/>
        <w:autoSpaceDN w:val="0"/>
        <w:adjustRightInd w:val="0"/>
        <w:spacing w:line="400" w:lineRule="atLeast"/>
        <w:rPr>
          <w:rFonts w:ascii="Times New Roman" w:hAnsi="Times New Roman" w:cs="Times New Roman"/>
          <w:lang w:val="en-IN"/>
        </w:rPr>
      </w:pPr>
    </w:p>
    <w:p w:rsidR="00216E9D" w:rsidRDefault="00216E9D" w:rsidP="00A366EE">
      <w:pPr>
        <w:autoSpaceDE w:val="0"/>
        <w:autoSpaceDN w:val="0"/>
        <w:adjustRightInd w:val="0"/>
        <w:rPr>
          <w:rFonts w:ascii="Times New Roman" w:hAnsi="Times New Roman" w:cs="Times New Roman"/>
        </w:rPr>
      </w:pPr>
    </w:p>
    <w:p w:rsidR="00216E9D" w:rsidRDefault="00216E9D"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6845C7" w:rsidRDefault="006845C7"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A366EE" w:rsidRPr="006845C7" w:rsidRDefault="00A366EE" w:rsidP="006845C7">
      <w:pPr>
        <w:pStyle w:val="ListParagraph"/>
        <w:numPr>
          <w:ilvl w:val="0"/>
          <w:numId w:val="8"/>
        </w:numPr>
        <w:autoSpaceDE w:val="0"/>
        <w:autoSpaceDN w:val="0"/>
        <w:adjustRightInd w:val="0"/>
        <w:rPr>
          <w:rFonts w:ascii="Times New Roman" w:hAnsi="Times New Roman" w:cs="Times New Roman"/>
        </w:rPr>
      </w:pPr>
      <w:r w:rsidRPr="006845C7">
        <w:rPr>
          <w:rFonts w:ascii="Times New Roman" w:hAnsi="Times New Roman" w:cs="Times New Roman"/>
        </w:rPr>
        <w:t>Histogram with a normal curve for bill for the whole data set</w:t>
      </w:r>
    </w:p>
    <w:p w:rsidR="001D5B0B" w:rsidRDefault="001D5B0B" w:rsidP="00235EFA">
      <w:pPr>
        <w:autoSpaceDE w:val="0"/>
        <w:autoSpaceDN w:val="0"/>
        <w:adjustRightInd w:val="0"/>
        <w:jc w:val="center"/>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5204460" cy="302891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4460" cy="3028911"/>
                    </a:xfrm>
                    <a:prstGeom prst="rect">
                      <a:avLst/>
                    </a:prstGeom>
                    <a:noFill/>
                    <a:ln>
                      <a:noFill/>
                    </a:ln>
                  </pic:spPr>
                </pic:pic>
              </a:graphicData>
            </a:graphic>
          </wp:inline>
        </w:drawing>
      </w:r>
    </w:p>
    <w:p w:rsidR="00F275AF" w:rsidRDefault="00F275AF" w:rsidP="00A366EE">
      <w:pPr>
        <w:autoSpaceDE w:val="0"/>
        <w:autoSpaceDN w:val="0"/>
        <w:adjustRightInd w:val="0"/>
        <w:rPr>
          <w:rFonts w:ascii="Times New Roman" w:hAnsi="Times New Roman" w:cs="Times New Roman"/>
          <w:b/>
          <w:u w:val="single"/>
        </w:rPr>
      </w:pPr>
    </w:p>
    <w:p w:rsidR="00F275AF" w:rsidRPr="004C416B" w:rsidRDefault="00F275AF" w:rsidP="00A366EE">
      <w:pPr>
        <w:autoSpaceDE w:val="0"/>
        <w:autoSpaceDN w:val="0"/>
        <w:adjustRightInd w:val="0"/>
        <w:rPr>
          <w:rFonts w:ascii="Times New Roman" w:hAnsi="Times New Roman" w:cs="Times New Roman"/>
          <w:b/>
          <w:color w:val="0070C0"/>
          <w:u w:val="single"/>
        </w:rPr>
      </w:pPr>
      <w:r w:rsidRPr="004C416B">
        <w:rPr>
          <w:rFonts w:ascii="Times New Roman" w:hAnsi="Times New Roman" w:cs="Times New Roman"/>
          <w:b/>
          <w:color w:val="0070C0"/>
          <w:u w:val="single"/>
        </w:rPr>
        <w:t>Normality Test Results</w:t>
      </w:r>
    </w:p>
    <w:p w:rsidR="00F275AF" w:rsidRDefault="00F275AF" w:rsidP="00F275AF">
      <w:pPr>
        <w:autoSpaceDE w:val="0"/>
        <w:autoSpaceDN w:val="0"/>
        <w:adjustRightInd w:val="0"/>
        <w:spacing w:line="360" w:lineRule="auto"/>
        <w:jc w:val="both"/>
        <w:rPr>
          <w:rFonts w:ascii="Times New Roman" w:hAnsi="Times New Roman" w:cs="Times New Roman"/>
        </w:rPr>
      </w:pPr>
    </w:p>
    <w:p w:rsidR="00F275AF" w:rsidRDefault="00142162" w:rsidP="00142162">
      <w:pPr>
        <w:autoSpaceDE w:val="0"/>
        <w:autoSpaceDN w:val="0"/>
        <w:adjustRightInd w:val="0"/>
        <w:spacing w:line="276" w:lineRule="auto"/>
        <w:jc w:val="both"/>
        <w:rPr>
          <w:rFonts w:ascii="Times New Roman" w:hAnsi="Times New Roman" w:cs="Times New Roman"/>
          <w:lang w:val="en-IN"/>
        </w:rPr>
      </w:pPr>
      <w:r>
        <w:rPr>
          <w:rFonts w:ascii="Times New Roman" w:hAnsi="Times New Roman" w:cs="Times New Roman"/>
        </w:rPr>
        <w:t xml:space="preserve">The </w:t>
      </w:r>
      <w:r w:rsidR="00F275AF">
        <w:rPr>
          <w:rFonts w:ascii="Times New Roman" w:hAnsi="Times New Roman" w:cs="Times New Roman"/>
        </w:rPr>
        <w:t>Shapiro-</w:t>
      </w:r>
      <w:proofErr w:type="spellStart"/>
      <w:r w:rsidR="00F275AF">
        <w:rPr>
          <w:rFonts w:ascii="Times New Roman" w:hAnsi="Times New Roman" w:cs="Times New Roman"/>
        </w:rPr>
        <w:t>W</w:t>
      </w:r>
      <w:r w:rsidR="00F275AF" w:rsidRPr="000A486A">
        <w:rPr>
          <w:rFonts w:ascii="Times New Roman" w:hAnsi="Times New Roman" w:cs="Times New Roman"/>
        </w:rPr>
        <w:t>ilk’s</w:t>
      </w:r>
      <w:proofErr w:type="spellEnd"/>
      <w:r w:rsidR="00F275AF" w:rsidRPr="000A486A">
        <w:rPr>
          <w:rFonts w:ascii="Times New Roman" w:hAnsi="Times New Roman" w:cs="Times New Roman"/>
        </w:rPr>
        <w:t xml:space="preserve"> test </w:t>
      </w:r>
      <w:r w:rsidR="00F275AF">
        <w:rPr>
          <w:rFonts w:ascii="Times New Roman" w:hAnsi="Times New Roman" w:cs="Times New Roman"/>
        </w:rPr>
        <w:t xml:space="preserve">(p&gt;.05) (Shapiro &amp; </w:t>
      </w:r>
      <w:proofErr w:type="spellStart"/>
      <w:r w:rsidR="00F275AF">
        <w:rPr>
          <w:rFonts w:ascii="Times New Roman" w:hAnsi="Times New Roman" w:cs="Times New Roman"/>
        </w:rPr>
        <w:t>Wilk</w:t>
      </w:r>
      <w:proofErr w:type="spellEnd"/>
      <w:r w:rsidR="00F275AF">
        <w:rPr>
          <w:rFonts w:ascii="Times New Roman" w:hAnsi="Times New Roman" w:cs="Times New Roman"/>
        </w:rPr>
        <w:t xml:space="preserve">, 1965; </w:t>
      </w:r>
      <w:proofErr w:type="spellStart"/>
      <w:r w:rsidR="00F275AF">
        <w:rPr>
          <w:rFonts w:ascii="Times New Roman" w:hAnsi="Times New Roman" w:cs="Times New Roman"/>
        </w:rPr>
        <w:t>Razali</w:t>
      </w:r>
      <w:proofErr w:type="spellEnd"/>
      <w:r w:rsidR="00F275AF">
        <w:rPr>
          <w:rFonts w:ascii="Times New Roman" w:hAnsi="Times New Roman" w:cs="Times New Roman"/>
        </w:rPr>
        <w:t xml:space="preserve"> &amp; </w:t>
      </w:r>
      <w:proofErr w:type="spellStart"/>
      <w:r w:rsidR="00F275AF">
        <w:rPr>
          <w:rFonts w:ascii="Times New Roman" w:hAnsi="Times New Roman" w:cs="Times New Roman"/>
        </w:rPr>
        <w:t>Wah</w:t>
      </w:r>
      <w:proofErr w:type="spellEnd"/>
      <w:r w:rsidR="00F275AF">
        <w:rPr>
          <w:rFonts w:ascii="Times New Roman" w:hAnsi="Times New Roman" w:cs="Times New Roman"/>
        </w:rPr>
        <w:t>, 2011) and a visual inspection of their histograms and Normal Q-Q</w:t>
      </w:r>
      <w:r w:rsidR="00ED65DB">
        <w:rPr>
          <w:rFonts w:ascii="Times New Roman" w:hAnsi="Times New Roman" w:cs="Times New Roman"/>
        </w:rPr>
        <w:t xml:space="preserve"> plots showed that the bills</w:t>
      </w:r>
      <w:r w:rsidR="00F275AF">
        <w:rPr>
          <w:rFonts w:ascii="Times New Roman" w:hAnsi="Times New Roman" w:cs="Times New Roman"/>
        </w:rPr>
        <w:t xml:space="preserve"> were approximate</w:t>
      </w:r>
      <w:r w:rsidR="00ED65DB">
        <w:rPr>
          <w:rFonts w:ascii="Times New Roman" w:hAnsi="Times New Roman" w:cs="Times New Roman"/>
        </w:rPr>
        <w:t>ly normally distributed for nurses, doctors</w:t>
      </w:r>
      <w:r w:rsidR="00F275AF">
        <w:rPr>
          <w:rFonts w:ascii="Times New Roman" w:hAnsi="Times New Roman" w:cs="Times New Roman"/>
        </w:rPr>
        <w:t xml:space="preserve"> a</w:t>
      </w:r>
      <w:r w:rsidR="00ED65DB">
        <w:rPr>
          <w:rFonts w:ascii="Times New Roman" w:hAnsi="Times New Roman" w:cs="Times New Roman"/>
        </w:rPr>
        <w:t>nd others</w:t>
      </w:r>
      <w:r w:rsidR="00F275AF">
        <w:rPr>
          <w:rFonts w:ascii="Times New Roman" w:hAnsi="Times New Roman" w:cs="Times New Roman"/>
        </w:rPr>
        <w:t xml:space="preserve">, with  a </w:t>
      </w:r>
      <w:proofErr w:type="spellStart"/>
      <w:r w:rsidR="00F275AF">
        <w:rPr>
          <w:rFonts w:ascii="Times New Roman" w:hAnsi="Times New Roman" w:cs="Times New Roman"/>
        </w:rPr>
        <w:t>skewness</w:t>
      </w:r>
      <w:proofErr w:type="spellEnd"/>
      <w:r w:rsidR="00F275AF">
        <w:rPr>
          <w:rFonts w:ascii="Times New Roman" w:hAnsi="Times New Roman" w:cs="Times New Roman"/>
        </w:rPr>
        <w:t xml:space="preserve"> of </w:t>
      </w:r>
      <w:r w:rsidR="00ED65DB">
        <w:rPr>
          <w:rFonts w:ascii="Times New Roman" w:hAnsi="Times New Roman" w:cs="Times New Roman"/>
        </w:rPr>
        <w:t>0.</w:t>
      </w:r>
      <w:r w:rsidR="00F614BB">
        <w:rPr>
          <w:rFonts w:ascii="Times New Roman" w:hAnsi="Times New Roman" w:cs="Times New Roman"/>
        </w:rPr>
        <w:t>135</w:t>
      </w:r>
      <w:r w:rsidR="00ED65DB">
        <w:rPr>
          <w:rFonts w:ascii="Times New Roman" w:hAnsi="Times New Roman" w:cs="Times New Roman"/>
        </w:rPr>
        <w:t xml:space="preserve"> for nurses</w:t>
      </w:r>
      <w:r w:rsidR="00F275AF">
        <w:rPr>
          <w:rFonts w:ascii="Times New Roman" w:hAnsi="Times New Roman" w:cs="Times New Roman"/>
        </w:rPr>
        <w:t xml:space="preserve"> and a </w:t>
      </w:r>
      <w:proofErr w:type="spellStart"/>
      <w:r w:rsidR="00F275AF">
        <w:rPr>
          <w:rFonts w:ascii="Times New Roman" w:hAnsi="Times New Roman" w:cs="Times New Roman"/>
        </w:rPr>
        <w:t>skewness</w:t>
      </w:r>
      <w:proofErr w:type="spellEnd"/>
      <w:r w:rsidR="00F275AF">
        <w:rPr>
          <w:rFonts w:ascii="Times New Roman" w:hAnsi="Times New Roman" w:cs="Times New Roman"/>
        </w:rPr>
        <w:t xml:space="preserve"> of </w:t>
      </w:r>
      <w:r w:rsidR="00ED65DB">
        <w:rPr>
          <w:rFonts w:ascii="Times New Roman" w:hAnsi="Times New Roman" w:cs="Times New Roman"/>
        </w:rPr>
        <w:t xml:space="preserve">-0.047 </w:t>
      </w:r>
      <w:r w:rsidR="00C8437D">
        <w:rPr>
          <w:rFonts w:ascii="Times New Roman" w:hAnsi="Times New Roman" w:cs="Times New Roman"/>
        </w:rPr>
        <w:t xml:space="preserve">for doctors and a </w:t>
      </w:r>
      <w:proofErr w:type="spellStart"/>
      <w:r w:rsidR="00C8437D">
        <w:rPr>
          <w:rFonts w:ascii="Times New Roman" w:hAnsi="Times New Roman" w:cs="Times New Roman"/>
        </w:rPr>
        <w:t>skewness</w:t>
      </w:r>
      <w:proofErr w:type="spellEnd"/>
      <w:r w:rsidR="00C8437D">
        <w:rPr>
          <w:rFonts w:ascii="Times New Roman" w:hAnsi="Times New Roman" w:cs="Times New Roman"/>
        </w:rPr>
        <w:t xml:space="preserve"> of</w:t>
      </w:r>
      <w:r w:rsidR="00ED65DB">
        <w:rPr>
          <w:rFonts w:ascii="Times New Roman" w:hAnsi="Times New Roman" w:cs="Times New Roman"/>
        </w:rPr>
        <w:t>-</w:t>
      </w:r>
      <w:r w:rsidR="00C8437D">
        <w:rPr>
          <w:rFonts w:ascii="Times New Roman" w:hAnsi="Times New Roman" w:cs="Times New Roman"/>
        </w:rPr>
        <w:t>0</w:t>
      </w:r>
      <w:r w:rsidR="00ED65DB">
        <w:rPr>
          <w:rFonts w:ascii="Times New Roman" w:hAnsi="Times New Roman" w:cs="Times New Roman"/>
        </w:rPr>
        <w:t>.125</w:t>
      </w:r>
      <w:r w:rsidR="00321143">
        <w:rPr>
          <w:rFonts w:ascii="Times New Roman" w:hAnsi="Times New Roman" w:cs="Times New Roman"/>
        </w:rPr>
        <w:t xml:space="preserve"> </w:t>
      </w:r>
      <w:r w:rsidR="00C8437D">
        <w:rPr>
          <w:rFonts w:ascii="Times New Roman" w:hAnsi="Times New Roman" w:cs="Times New Roman"/>
        </w:rPr>
        <w:t>for others</w:t>
      </w:r>
      <w:r w:rsidR="00321143">
        <w:rPr>
          <w:rFonts w:ascii="Times New Roman" w:hAnsi="Times New Roman" w:cs="Times New Roman"/>
        </w:rPr>
        <w:t xml:space="preserve"> (</w:t>
      </w:r>
      <w:proofErr w:type="spellStart"/>
      <w:r w:rsidR="00F275AF">
        <w:rPr>
          <w:rFonts w:ascii="Times New Roman" w:hAnsi="Times New Roman" w:cs="Times New Roman"/>
        </w:rPr>
        <w:t>Doane</w:t>
      </w:r>
      <w:proofErr w:type="spellEnd"/>
      <w:r w:rsidR="00F275AF">
        <w:rPr>
          <w:rFonts w:ascii="Times New Roman" w:hAnsi="Times New Roman" w:cs="Times New Roman"/>
        </w:rPr>
        <w:t xml:space="preserve"> &amp; Seward, 2011</w:t>
      </w:r>
      <w:r w:rsidR="00321143">
        <w:rPr>
          <w:rFonts w:ascii="Times New Roman" w:hAnsi="Times New Roman" w:cs="Times New Roman"/>
        </w:rPr>
        <w:t>; Kim, 2013</w:t>
      </w:r>
      <w:r w:rsidR="00F275AF">
        <w:rPr>
          <w:rFonts w:ascii="Times New Roman" w:hAnsi="Times New Roman" w:cs="Times New Roman"/>
        </w:rPr>
        <w:t>)</w:t>
      </w:r>
    </w:p>
    <w:p w:rsidR="00F275AF" w:rsidRDefault="00F275AF" w:rsidP="00A366EE">
      <w:pPr>
        <w:autoSpaceDE w:val="0"/>
        <w:autoSpaceDN w:val="0"/>
        <w:adjustRightInd w:val="0"/>
        <w:rPr>
          <w:rFonts w:ascii="Times New Roman" w:hAnsi="Times New Roman" w:cs="Times New Roman"/>
          <w:b/>
          <w:u w:val="single"/>
        </w:rPr>
      </w:pPr>
    </w:p>
    <w:p w:rsidR="00A366EE" w:rsidRPr="0041107F" w:rsidRDefault="00A366EE" w:rsidP="00A366EE">
      <w:pPr>
        <w:autoSpaceDE w:val="0"/>
        <w:autoSpaceDN w:val="0"/>
        <w:adjustRightInd w:val="0"/>
        <w:rPr>
          <w:rFonts w:ascii="Times New Roman" w:hAnsi="Times New Roman" w:cs="Times New Roman"/>
          <w:b/>
          <w:u w:val="single"/>
        </w:rPr>
      </w:pPr>
      <w:r w:rsidRPr="0041107F">
        <w:rPr>
          <w:rFonts w:ascii="Times New Roman" w:hAnsi="Times New Roman" w:cs="Times New Roman"/>
          <w:b/>
          <w:u w:val="single"/>
        </w:rPr>
        <w:t>Discussion</w:t>
      </w:r>
    </w:p>
    <w:p w:rsidR="00A366EE" w:rsidRDefault="00A366EE" w:rsidP="00A366EE">
      <w:pPr>
        <w:autoSpaceDE w:val="0"/>
        <w:autoSpaceDN w:val="0"/>
        <w:adjustRightInd w:val="0"/>
        <w:rPr>
          <w:rFonts w:ascii="Times New Roman" w:hAnsi="Times New Roman" w:cs="Times New Roman"/>
        </w:rPr>
      </w:pPr>
    </w:p>
    <w:p w:rsidR="001D5B0B" w:rsidRPr="00C8437D" w:rsidRDefault="00C8437D" w:rsidP="00C8437D">
      <w:pPr>
        <w:pStyle w:val="ListParagraph"/>
        <w:numPr>
          <w:ilvl w:val="0"/>
          <w:numId w:val="13"/>
        </w:numPr>
        <w:autoSpaceDE w:val="0"/>
        <w:autoSpaceDN w:val="0"/>
        <w:adjustRightInd w:val="0"/>
        <w:rPr>
          <w:rFonts w:ascii="Times New Roman" w:hAnsi="Times New Roman" w:cs="Times New Roman"/>
        </w:rPr>
      </w:pPr>
      <w:r w:rsidRPr="00C8437D">
        <w:rPr>
          <w:rFonts w:ascii="Times New Roman" w:hAnsi="Times New Roman" w:cs="Times New Roman"/>
        </w:rPr>
        <w:t>Normality: The bills are approximately normally distributed for nurses, doctors and others</w:t>
      </w:r>
    </w:p>
    <w:p w:rsidR="001D5B0B" w:rsidRDefault="005E775D" w:rsidP="005E775D">
      <w:pPr>
        <w:pStyle w:val="ListParagraph"/>
        <w:numPr>
          <w:ilvl w:val="0"/>
          <w:numId w:val="18"/>
        </w:numPr>
        <w:autoSpaceDE w:val="0"/>
        <w:autoSpaceDN w:val="0"/>
        <w:adjustRightInd w:val="0"/>
        <w:rPr>
          <w:rFonts w:ascii="Times New Roman" w:hAnsi="Times New Roman" w:cs="Times New Roman"/>
        </w:rPr>
      </w:pPr>
      <w:r w:rsidRPr="005E775D">
        <w:rPr>
          <w:rFonts w:ascii="Times New Roman" w:hAnsi="Times New Roman" w:cs="Times New Roman"/>
        </w:rPr>
        <w:t xml:space="preserve">The data are distributed with focus to the mean (µ) </w:t>
      </w:r>
      <w:r w:rsidR="007D33C0">
        <w:rPr>
          <w:rFonts w:ascii="Times New Roman" w:hAnsi="Times New Roman" w:cs="Times New Roman"/>
        </w:rPr>
        <w:t>hence</w:t>
      </w:r>
      <w:r w:rsidRPr="005E775D">
        <w:rPr>
          <w:rFonts w:ascii="Times New Roman" w:hAnsi="Times New Roman" w:cs="Times New Roman"/>
        </w:rPr>
        <w:t xml:space="preserve"> results</w:t>
      </w:r>
      <w:r w:rsidR="007D33C0">
        <w:rPr>
          <w:rFonts w:ascii="Times New Roman" w:hAnsi="Times New Roman" w:cs="Times New Roman"/>
        </w:rPr>
        <w:t xml:space="preserve"> in a </w:t>
      </w:r>
      <w:r w:rsidRPr="005E775D">
        <w:rPr>
          <w:rFonts w:ascii="Times New Roman" w:hAnsi="Times New Roman" w:cs="Times New Roman"/>
        </w:rPr>
        <w:t>low standard deviation [σ =.679]</w:t>
      </w:r>
    </w:p>
    <w:p w:rsidR="007D33C0" w:rsidRDefault="007D33C0" w:rsidP="007D33C0">
      <w:pPr>
        <w:autoSpaceDE w:val="0"/>
        <w:autoSpaceDN w:val="0"/>
        <w:adjustRightInd w:val="0"/>
        <w:rPr>
          <w:rFonts w:ascii="Times New Roman" w:hAnsi="Times New Roman" w:cs="Times New Roman"/>
        </w:rPr>
      </w:pPr>
    </w:p>
    <w:p w:rsidR="007D33C0" w:rsidRPr="007D33C0" w:rsidRDefault="007D33C0" w:rsidP="007D33C0">
      <w:pPr>
        <w:autoSpaceDE w:val="0"/>
        <w:autoSpaceDN w:val="0"/>
        <w:adjustRightInd w:val="0"/>
        <w:rPr>
          <w:rFonts w:ascii="Times New Roman" w:hAnsi="Times New Roman" w:cs="Times New Roman"/>
        </w:rPr>
      </w:pPr>
    </w:p>
    <w:p w:rsidR="00A366EE" w:rsidRPr="0041107F" w:rsidRDefault="00A366EE" w:rsidP="00267ECB">
      <w:pPr>
        <w:autoSpaceDE w:val="0"/>
        <w:autoSpaceDN w:val="0"/>
        <w:adjustRightInd w:val="0"/>
        <w:spacing w:line="360" w:lineRule="auto"/>
        <w:rPr>
          <w:rFonts w:ascii="Times New Roman" w:hAnsi="Times New Roman" w:cs="Times New Roman"/>
          <w:b/>
          <w:u w:val="single"/>
        </w:rPr>
      </w:pPr>
      <w:r w:rsidRPr="0041107F">
        <w:rPr>
          <w:rFonts w:ascii="Times New Roman" w:hAnsi="Times New Roman" w:cs="Times New Roman"/>
          <w:b/>
          <w:u w:val="single"/>
        </w:rPr>
        <w:t>Part B</w:t>
      </w:r>
    </w:p>
    <w:p w:rsidR="00A366EE" w:rsidRPr="00267ECB" w:rsidRDefault="00A366EE" w:rsidP="00267ECB">
      <w:pPr>
        <w:autoSpaceDE w:val="0"/>
        <w:autoSpaceDN w:val="0"/>
        <w:adjustRightInd w:val="0"/>
        <w:spacing w:line="360" w:lineRule="auto"/>
        <w:rPr>
          <w:rFonts w:ascii="Times New Roman" w:hAnsi="Times New Roman" w:cs="Times New Roman"/>
          <w:u w:val="single"/>
        </w:rPr>
      </w:pPr>
      <w:r w:rsidRPr="00267ECB">
        <w:rPr>
          <w:rFonts w:ascii="Times New Roman" w:hAnsi="Times New Roman" w:cs="Times New Roman"/>
          <w:u w:val="single"/>
        </w:rPr>
        <w:t xml:space="preserve">Descriptive statistics and a bar chart for </w:t>
      </w:r>
      <w:proofErr w:type="spellStart"/>
      <w:r w:rsidRPr="00267ECB">
        <w:rPr>
          <w:rFonts w:ascii="Times New Roman" w:hAnsi="Times New Roman" w:cs="Times New Roman"/>
          <w:u w:val="single"/>
        </w:rPr>
        <w:t>profrole</w:t>
      </w:r>
      <w:proofErr w:type="spellEnd"/>
      <w:r w:rsidRPr="00267ECB">
        <w:rPr>
          <w:rFonts w:ascii="Times New Roman" w:hAnsi="Times New Roman" w:cs="Times New Roman"/>
          <w:u w:val="single"/>
        </w:rPr>
        <w:t xml:space="preserve"> for the whole data set</w:t>
      </w:r>
    </w:p>
    <w:p w:rsidR="001D5B0B" w:rsidRPr="0041107F" w:rsidRDefault="001D5B0B" w:rsidP="00A366EE">
      <w:pPr>
        <w:autoSpaceDE w:val="0"/>
        <w:autoSpaceDN w:val="0"/>
        <w:adjustRightInd w:val="0"/>
        <w:rPr>
          <w:rFonts w:ascii="Times New Roman" w:hAnsi="Times New Roman" w:cs="Times New Roman"/>
        </w:rPr>
      </w:pPr>
    </w:p>
    <w:p w:rsidR="00A366EE" w:rsidRPr="00C8437D" w:rsidRDefault="00A366EE" w:rsidP="00C8437D">
      <w:pPr>
        <w:pStyle w:val="ListParagraph"/>
        <w:numPr>
          <w:ilvl w:val="0"/>
          <w:numId w:val="8"/>
        </w:numPr>
        <w:autoSpaceDE w:val="0"/>
        <w:autoSpaceDN w:val="0"/>
        <w:adjustRightInd w:val="0"/>
        <w:rPr>
          <w:rFonts w:ascii="Times New Roman" w:hAnsi="Times New Roman" w:cs="Times New Roman"/>
        </w:rPr>
      </w:pPr>
      <w:r w:rsidRPr="00C8437D">
        <w:rPr>
          <w:rFonts w:ascii="Times New Roman" w:hAnsi="Times New Roman" w:cs="Times New Roman"/>
        </w:rPr>
        <w:t>Frequencies</w:t>
      </w:r>
    </w:p>
    <w:p w:rsidR="001D5B0B" w:rsidRDefault="001D5B0B" w:rsidP="001D5B0B">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p>
    <w:p w:rsidR="001D5B0B" w:rsidRDefault="001D5B0B" w:rsidP="001D5B0B">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C8437D">
        <w:rPr>
          <w:rFonts w:ascii="Courier New" w:hAnsi="Courier New" w:cs="Courier New"/>
          <w:color w:val="000000"/>
          <w:sz w:val="20"/>
          <w:szCs w:val="20"/>
          <w:lang w:val="en-IN"/>
        </w:rPr>
        <w:tab/>
      </w:r>
      <w:r>
        <w:rPr>
          <w:rFonts w:ascii="Courier New" w:hAnsi="Courier New" w:cs="Courier New"/>
          <w:color w:val="000000"/>
          <w:sz w:val="20"/>
          <w:szCs w:val="20"/>
          <w:lang w:val="en-IN"/>
        </w:rPr>
        <w:t>FREQUENCIES VARIABLES=</w:t>
      </w:r>
      <w:proofErr w:type="spellStart"/>
      <w:r>
        <w:rPr>
          <w:rFonts w:ascii="Courier New" w:hAnsi="Courier New" w:cs="Courier New"/>
          <w:color w:val="000000"/>
          <w:sz w:val="20"/>
          <w:szCs w:val="20"/>
          <w:lang w:val="en-IN"/>
        </w:rPr>
        <w:t>profrole</w:t>
      </w:r>
      <w:proofErr w:type="spellEnd"/>
    </w:p>
    <w:p w:rsidR="001D5B0B" w:rsidRDefault="001D5B0B" w:rsidP="001D5B0B">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C8437D">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C8437D">
        <w:rPr>
          <w:rFonts w:ascii="Courier New" w:hAnsi="Courier New" w:cs="Courier New"/>
          <w:color w:val="000000"/>
          <w:sz w:val="20"/>
          <w:szCs w:val="20"/>
          <w:lang w:val="en-IN"/>
        </w:rPr>
        <w:t xml:space="preserve">MUM MAXIMUM MEAN MEDIAN MODE </w:t>
      </w:r>
    </w:p>
    <w:p w:rsidR="001D5B0B" w:rsidRDefault="001D5B0B" w:rsidP="001D5B0B">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C8437D">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/BARCHART FREQ</w:t>
      </w:r>
    </w:p>
    <w:p w:rsidR="001D5B0B" w:rsidRDefault="001D5B0B" w:rsidP="001D5B0B">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C8437D">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/ORDER=ANALYSIS</w:t>
      </w:r>
    </w:p>
    <w:p w:rsidR="001D5B0B" w:rsidRDefault="001D5B0B" w:rsidP="001D5B0B">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1D5B0B" w:rsidRDefault="001D5B0B" w:rsidP="001D5B0B">
      <w:pPr>
        <w:autoSpaceDE w:val="0"/>
        <w:autoSpaceDN w:val="0"/>
        <w:adjustRightInd w:val="0"/>
        <w:rPr>
          <w:rFonts w:ascii="Times New Roman" w:hAnsi="Times New Roman" w:cs="Times New Roman"/>
          <w:lang w:val="en-IN"/>
        </w:rPr>
      </w:pPr>
    </w:p>
    <w:p w:rsidR="00267ECB" w:rsidRDefault="00267ECB" w:rsidP="001D5B0B">
      <w:pPr>
        <w:autoSpaceDE w:val="0"/>
        <w:autoSpaceDN w:val="0"/>
        <w:adjustRightInd w:val="0"/>
        <w:rPr>
          <w:rFonts w:ascii="Times New Roman" w:hAnsi="Times New Roman" w:cs="Times New Roman"/>
          <w:lang w:val="en-IN"/>
        </w:rPr>
      </w:pPr>
    </w:p>
    <w:p w:rsidR="00267ECB" w:rsidRDefault="00267ECB" w:rsidP="001D5B0B">
      <w:pPr>
        <w:autoSpaceDE w:val="0"/>
        <w:autoSpaceDN w:val="0"/>
        <w:adjustRightInd w:val="0"/>
        <w:rPr>
          <w:rFonts w:ascii="Times New Roman" w:hAnsi="Times New Roman" w:cs="Times New Roman"/>
          <w:lang w:val="en-IN"/>
        </w:rPr>
      </w:pPr>
    </w:p>
    <w:p w:rsidR="00267ECB" w:rsidRDefault="00267ECB" w:rsidP="001D5B0B">
      <w:pPr>
        <w:autoSpaceDE w:val="0"/>
        <w:autoSpaceDN w:val="0"/>
        <w:adjustRightInd w:val="0"/>
        <w:rPr>
          <w:rFonts w:ascii="Times New Roman" w:hAnsi="Times New Roman" w:cs="Times New Roman"/>
          <w:lang w:val="en-IN"/>
        </w:rPr>
      </w:pPr>
    </w:p>
    <w:p w:rsidR="00267ECB" w:rsidRPr="001D5B0B" w:rsidRDefault="00267ECB" w:rsidP="001D5B0B">
      <w:pPr>
        <w:autoSpaceDE w:val="0"/>
        <w:autoSpaceDN w:val="0"/>
        <w:adjustRightInd w:val="0"/>
        <w:rPr>
          <w:rFonts w:ascii="Times New Roman" w:hAnsi="Times New Roman" w:cs="Times New Roman"/>
          <w:lang w:val="en-IN"/>
        </w:rPr>
      </w:pPr>
    </w:p>
    <w:tbl>
      <w:tblPr>
        <w:tblW w:w="7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846"/>
        <w:gridCol w:w="1169"/>
        <w:gridCol w:w="1030"/>
        <w:gridCol w:w="1399"/>
        <w:gridCol w:w="2140"/>
      </w:tblGrid>
      <w:tr w:rsidR="001D5B0B" w:rsidRPr="001D5B0B" w:rsidTr="00C8437D">
        <w:trPr>
          <w:cantSplit/>
          <w:jc w:val="center"/>
        </w:trPr>
        <w:tc>
          <w:tcPr>
            <w:tcW w:w="7320" w:type="dxa"/>
            <w:gridSpan w:val="6"/>
            <w:shd w:val="clear" w:color="auto" w:fill="FFFFFF"/>
            <w:vAlign w:val="center"/>
          </w:tcPr>
          <w:p w:rsidR="001D5B0B" w:rsidRPr="001D5B0B" w:rsidRDefault="001D5B0B" w:rsidP="001D5B0B">
            <w:pPr>
              <w:autoSpaceDE w:val="0"/>
              <w:autoSpaceDN w:val="0"/>
              <w:adjustRightInd w:val="0"/>
              <w:spacing w:line="320" w:lineRule="atLeast"/>
              <w:ind w:left="60" w:right="60"/>
              <w:jc w:val="center"/>
              <w:rPr>
                <w:rFonts w:ascii="Arial" w:hAnsi="Arial" w:cs="Arial"/>
                <w:color w:val="010205"/>
                <w:sz w:val="22"/>
                <w:szCs w:val="22"/>
                <w:lang w:val="en-IN"/>
              </w:rPr>
            </w:pPr>
            <w:proofErr w:type="spellStart"/>
            <w:r w:rsidRPr="001D5B0B">
              <w:rPr>
                <w:rFonts w:ascii="Arial" w:hAnsi="Arial" w:cs="Arial"/>
                <w:b/>
                <w:bCs/>
                <w:color w:val="010205"/>
                <w:sz w:val="22"/>
                <w:szCs w:val="22"/>
                <w:lang w:val="en-IN"/>
              </w:rPr>
              <w:lastRenderedPageBreak/>
              <w:t>profrole</w:t>
            </w:r>
            <w:proofErr w:type="spellEnd"/>
          </w:p>
        </w:tc>
      </w:tr>
      <w:tr w:rsidR="001D5B0B" w:rsidRPr="001D5B0B" w:rsidTr="00C8437D">
        <w:trPr>
          <w:cantSplit/>
          <w:jc w:val="center"/>
        </w:trPr>
        <w:tc>
          <w:tcPr>
            <w:tcW w:w="1582" w:type="dxa"/>
            <w:gridSpan w:val="2"/>
            <w:shd w:val="clear" w:color="auto" w:fill="FFFFFF"/>
            <w:vAlign w:val="bottom"/>
          </w:tcPr>
          <w:p w:rsidR="001D5B0B" w:rsidRPr="001D5B0B" w:rsidRDefault="001D5B0B" w:rsidP="001D5B0B">
            <w:pPr>
              <w:autoSpaceDE w:val="0"/>
              <w:autoSpaceDN w:val="0"/>
              <w:adjustRightInd w:val="0"/>
              <w:rPr>
                <w:rFonts w:ascii="Times New Roman" w:hAnsi="Times New Roman" w:cs="Times New Roman"/>
                <w:lang w:val="en-IN"/>
              </w:rPr>
            </w:pPr>
          </w:p>
        </w:tc>
        <w:tc>
          <w:tcPr>
            <w:tcW w:w="1169" w:type="dxa"/>
            <w:shd w:val="clear" w:color="auto" w:fill="FFFFFF"/>
            <w:vAlign w:val="bottom"/>
          </w:tcPr>
          <w:p w:rsidR="001D5B0B" w:rsidRPr="001D5B0B" w:rsidRDefault="001D5B0B" w:rsidP="001D5B0B">
            <w:pPr>
              <w:autoSpaceDE w:val="0"/>
              <w:autoSpaceDN w:val="0"/>
              <w:adjustRightInd w:val="0"/>
              <w:spacing w:line="320" w:lineRule="atLeast"/>
              <w:ind w:left="60" w:right="60"/>
              <w:jc w:val="center"/>
              <w:rPr>
                <w:rFonts w:ascii="Arial" w:hAnsi="Arial" w:cs="Arial"/>
                <w:color w:val="264A60"/>
                <w:sz w:val="18"/>
                <w:szCs w:val="18"/>
                <w:lang w:val="en-IN"/>
              </w:rPr>
            </w:pPr>
            <w:r w:rsidRPr="001D5B0B">
              <w:rPr>
                <w:rFonts w:ascii="Arial" w:hAnsi="Arial" w:cs="Arial"/>
                <w:color w:val="264A60"/>
                <w:sz w:val="18"/>
                <w:szCs w:val="18"/>
                <w:lang w:val="en-IN"/>
              </w:rPr>
              <w:t>Frequency</w:t>
            </w:r>
          </w:p>
        </w:tc>
        <w:tc>
          <w:tcPr>
            <w:tcW w:w="1030" w:type="dxa"/>
            <w:shd w:val="clear" w:color="auto" w:fill="FFFFFF"/>
            <w:vAlign w:val="bottom"/>
          </w:tcPr>
          <w:p w:rsidR="001D5B0B" w:rsidRPr="001D5B0B" w:rsidRDefault="001D5B0B" w:rsidP="001D5B0B">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1D5B0B">
              <w:rPr>
                <w:rFonts w:ascii="Arial" w:hAnsi="Arial" w:cs="Arial"/>
                <w:color w:val="264A60"/>
                <w:sz w:val="18"/>
                <w:szCs w:val="18"/>
                <w:lang w:val="en-IN"/>
              </w:rPr>
              <w:t>Percent</w:t>
            </w:r>
            <w:proofErr w:type="spellEnd"/>
          </w:p>
        </w:tc>
        <w:tc>
          <w:tcPr>
            <w:tcW w:w="1399" w:type="dxa"/>
            <w:shd w:val="clear" w:color="auto" w:fill="FFFFFF"/>
            <w:vAlign w:val="bottom"/>
          </w:tcPr>
          <w:p w:rsidR="001D5B0B" w:rsidRPr="001D5B0B" w:rsidRDefault="001D5B0B" w:rsidP="001D5B0B">
            <w:pPr>
              <w:autoSpaceDE w:val="0"/>
              <w:autoSpaceDN w:val="0"/>
              <w:adjustRightInd w:val="0"/>
              <w:spacing w:line="320" w:lineRule="atLeast"/>
              <w:ind w:left="60" w:right="60"/>
              <w:jc w:val="center"/>
              <w:rPr>
                <w:rFonts w:ascii="Arial" w:hAnsi="Arial" w:cs="Arial"/>
                <w:color w:val="264A60"/>
                <w:sz w:val="18"/>
                <w:szCs w:val="18"/>
                <w:lang w:val="en-IN"/>
              </w:rPr>
            </w:pPr>
            <w:r w:rsidRPr="001D5B0B">
              <w:rPr>
                <w:rFonts w:ascii="Arial" w:hAnsi="Arial" w:cs="Arial"/>
                <w:color w:val="264A60"/>
                <w:sz w:val="18"/>
                <w:szCs w:val="18"/>
                <w:lang w:val="en-IN"/>
              </w:rPr>
              <w:t xml:space="preserve">Valid </w:t>
            </w:r>
            <w:proofErr w:type="spellStart"/>
            <w:r w:rsidRPr="001D5B0B">
              <w:rPr>
                <w:rFonts w:ascii="Arial" w:hAnsi="Arial" w:cs="Arial"/>
                <w:color w:val="264A60"/>
                <w:sz w:val="18"/>
                <w:szCs w:val="18"/>
                <w:lang w:val="en-IN"/>
              </w:rPr>
              <w:t>Percent</w:t>
            </w:r>
            <w:proofErr w:type="spellEnd"/>
          </w:p>
        </w:tc>
        <w:tc>
          <w:tcPr>
            <w:tcW w:w="2140" w:type="dxa"/>
            <w:shd w:val="clear" w:color="auto" w:fill="FFFFFF"/>
            <w:vAlign w:val="bottom"/>
          </w:tcPr>
          <w:p w:rsidR="001D5B0B" w:rsidRPr="001D5B0B" w:rsidRDefault="001D5B0B" w:rsidP="001D5B0B">
            <w:pPr>
              <w:autoSpaceDE w:val="0"/>
              <w:autoSpaceDN w:val="0"/>
              <w:adjustRightInd w:val="0"/>
              <w:spacing w:line="320" w:lineRule="atLeast"/>
              <w:ind w:left="60" w:right="60"/>
              <w:jc w:val="center"/>
              <w:rPr>
                <w:rFonts w:ascii="Arial" w:hAnsi="Arial" w:cs="Arial"/>
                <w:color w:val="264A60"/>
                <w:sz w:val="18"/>
                <w:szCs w:val="18"/>
                <w:lang w:val="en-IN"/>
              </w:rPr>
            </w:pPr>
            <w:r w:rsidRPr="001D5B0B">
              <w:rPr>
                <w:rFonts w:ascii="Arial" w:hAnsi="Arial" w:cs="Arial"/>
                <w:color w:val="264A60"/>
                <w:sz w:val="18"/>
                <w:szCs w:val="18"/>
                <w:lang w:val="en-IN"/>
              </w:rPr>
              <w:t xml:space="preserve">Cumulative </w:t>
            </w:r>
            <w:proofErr w:type="spellStart"/>
            <w:r w:rsidRPr="001D5B0B">
              <w:rPr>
                <w:rFonts w:ascii="Arial" w:hAnsi="Arial" w:cs="Arial"/>
                <w:color w:val="264A60"/>
                <w:sz w:val="18"/>
                <w:szCs w:val="18"/>
                <w:lang w:val="en-IN"/>
              </w:rPr>
              <w:t>Percent</w:t>
            </w:r>
            <w:proofErr w:type="spellEnd"/>
          </w:p>
        </w:tc>
      </w:tr>
      <w:tr w:rsidR="001D5B0B" w:rsidRPr="001D5B0B" w:rsidTr="00C8437D">
        <w:trPr>
          <w:cantSplit/>
          <w:jc w:val="center"/>
        </w:trPr>
        <w:tc>
          <w:tcPr>
            <w:tcW w:w="736" w:type="dxa"/>
            <w:vMerge w:val="restart"/>
            <w:shd w:val="clear" w:color="auto" w:fill="E0E0E0"/>
          </w:tcPr>
          <w:p w:rsidR="001D5B0B" w:rsidRPr="001D5B0B" w:rsidRDefault="001D5B0B" w:rsidP="001D5B0B">
            <w:pPr>
              <w:autoSpaceDE w:val="0"/>
              <w:autoSpaceDN w:val="0"/>
              <w:adjustRightInd w:val="0"/>
              <w:spacing w:line="320" w:lineRule="atLeast"/>
              <w:ind w:left="60" w:right="60"/>
              <w:rPr>
                <w:rFonts w:ascii="Arial" w:hAnsi="Arial" w:cs="Arial"/>
                <w:color w:val="264A60"/>
                <w:sz w:val="18"/>
                <w:szCs w:val="18"/>
                <w:lang w:val="en-IN"/>
              </w:rPr>
            </w:pPr>
            <w:r w:rsidRPr="001D5B0B">
              <w:rPr>
                <w:rFonts w:ascii="Arial" w:hAnsi="Arial" w:cs="Arial"/>
                <w:color w:val="264A60"/>
                <w:sz w:val="18"/>
                <w:szCs w:val="18"/>
                <w:lang w:val="en-IN"/>
              </w:rPr>
              <w:t>Valid</w:t>
            </w:r>
          </w:p>
        </w:tc>
        <w:tc>
          <w:tcPr>
            <w:tcW w:w="846" w:type="dxa"/>
            <w:shd w:val="clear" w:color="auto" w:fill="E0E0E0"/>
          </w:tcPr>
          <w:p w:rsidR="001D5B0B" w:rsidRPr="001D5B0B" w:rsidRDefault="001D5B0B" w:rsidP="001D5B0B">
            <w:pPr>
              <w:autoSpaceDE w:val="0"/>
              <w:autoSpaceDN w:val="0"/>
              <w:adjustRightInd w:val="0"/>
              <w:spacing w:line="320" w:lineRule="atLeast"/>
              <w:ind w:left="60" w:right="60"/>
              <w:rPr>
                <w:rFonts w:ascii="Arial" w:hAnsi="Arial" w:cs="Arial"/>
                <w:color w:val="264A60"/>
                <w:sz w:val="18"/>
                <w:szCs w:val="18"/>
                <w:lang w:val="en-IN"/>
              </w:rPr>
            </w:pPr>
            <w:r w:rsidRPr="001D5B0B">
              <w:rPr>
                <w:rFonts w:ascii="Arial" w:hAnsi="Arial" w:cs="Arial"/>
                <w:color w:val="264A60"/>
                <w:sz w:val="18"/>
                <w:szCs w:val="18"/>
                <w:lang w:val="en-IN"/>
              </w:rPr>
              <w:t>Nurse</w:t>
            </w:r>
          </w:p>
        </w:tc>
        <w:tc>
          <w:tcPr>
            <w:tcW w:w="116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39</w:t>
            </w:r>
          </w:p>
        </w:tc>
        <w:tc>
          <w:tcPr>
            <w:tcW w:w="103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39.0</w:t>
            </w:r>
          </w:p>
        </w:tc>
        <w:tc>
          <w:tcPr>
            <w:tcW w:w="139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39.0</w:t>
            </w:r>
          </w:p>
        </w:tc>
        <w:tc>
          <w:tcPr>
            <w:tcW w:w="214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39.0</w:t>
            </w:r>
          </w:p>
        </w:tc>
      </w:tr>
      <w:tr w:rsidR="001D5B0B" w:rsidRPr="001D5B0B" w:rsidTr="00C8437D">
        <w:trPr>
          <w:cantSplit/>
          <w:jc w:val="center"/>
        </w:trPr>
        <w:tc>
          <w:tcPr>
            <w:tcW w:w="736" w:type="dxa"/>
            <w:vMerge/>
            <w:shd w:val="clear" w:color="auto" w:fill="E0E0E0"/>
          </w:tcPr>
          <w:p w:rsidR="001D5B0B" w:rsidRPr="001D5B0B" w:rsidRDefault="001D5B0B" w:rsidP="001D5B0B">
            <w:pPr>
              <w:autoSpaceDE w:val="0"/>
              <w:autoSpaceDN w:val="0"/>
              <w:adjustRightInd w:val="0"/>
              <w:rPr>
                <w:rFonts w:ascii="Arial" w:hAnsi="Arial" w:cs="Arial"/>
                <w:color w:val="010205"/>
                <w:sz w:val="18"/>
                <w:szCs w:val="18"/>
                <w:lang w:val="en-IN"/>
              </w:rPr>
            </w:pPr>
          </w:p>
        </w:tc>
        <w:tc>
          <w:tcPr>
            <w:tcW w:w="846" w:type="dxa"/>
            <w:shd w:val="clear" w:color="auto" w:fill="E0E0E0"/>
          </w:tcPr>
          <w:p w:rsidR="001D5B0B" w:rsidRPr="001D5B0B" w:rsidRDefault="001D5B0B" w:rsidP="001D5B0B">
            <w:pPr>
              <w:autoSpaceDE w:val="0"/>
              <w:autoSpaceDN w:val="0"/>
              <w:adjustRightInd w:val="0"/>
              <w:spacing w:line="320" w:lineRule="atLeast"/>
              <w:ind w:left="60" w:right="60"/>
              <w:rPr>
                <w:rFonts w:ascii="Arial" w:hAnsi="Arial" w:cs="Arial"/>
                <w:color w:val="264A60"/>
                <w:sz w:val="18"/>
                <w:szCs w:val="18"/>
                <w:lang w:val="en-IN"/>
              </w:rPr>
            </w:pPr>
            <w:r w:rsidRPr="001D5B0B">
              <w:rPr>
                <w:rFonts w:ascii="Arial" w:hAnsi="Arial" w:cs="Arial"/>
                <w:color w:val="264A60"/>
                <w:sz w:val="18"/>
                <w:szCs w:val="18"/>
                <w:lang w:val="en-IN"/>
              </w:rPr>
              <w:t>Doctor</w:t>
            </w:r>
          </w:p>
        </w:tc>
        <w:tc>
          <w:tcPr>
            <w:tcW w:w="116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38</w:t>
            </w:r>
          </w:p>
        </w:tc>
        <w:tc>
          <w:tcPr>
            <w:tcW w:w="103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38.0</w:t>
            </w:r>
          </w:p>
        </w:tc>
        <w:tc>
          <w:tcPr>
            <w:tcW w:w="139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38.0</w:t>
            </w:r>
          </w:p>
        </w:tc>
        <w:tc>
          <w:tcPr>
            <w:tcW w:w="214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77.0</w:t>
            </w:r>
          </w:p>
        </w:tc>
      </w:tr>
      <w:tr w:rsidR="001D5B0B" w:rsidRPr="001D5B0B" w:rsidTr="00C8437D">
        <w:trPr>
          <w:cantSplit/>
          <w:jc w:val="center"/>
        </w:trPr>
        <w:tc>
          <w:tcPr>
            <w:tcW w:w="736" w:type="dxa"/>
            <w:vMerge/>
            <w:shd w:val="clear" w:color="auto" w:fill="E0E0E0"/>
          </w:tcPr>
          <w:p w:rsidR="001D5B0B" w:rsidRPr="001D5B0B" w:rsidRDefault="001D5B0B" w:rsidP="001D5B0B">
            <w:pPr>
              <w:autoSpaceDE w:val="0"/>
              <w:autoSpaceDN w:val="0"/>
              <w:adjustRightInd w:val="0"/>
              <w:rPr>
                <w:rFonts w:ascii="Arial" w:hAnsi="Arial" w:cs="Arial"/>
                <w:color w:val="010205"/>
                <w:sz w:val="18"/>
                <w:szCs w:val="18"/>
                <w:lang w:val="en-IN"/>
              </w:rPr>
            </w:pPr>
          </w:p>
        </w:tc>
        <w:tc>
          <w:tcPr>
            <w:tcW w:w="846" w:type="dxa"/>
            <w:shd w:val="clear" w:color="auto" w:fill="E0E0E0"/>
          </w:tcPr>
          <w:p w:rsidR="001D5B0B" w:rsidRPr="001D5B0B" w:rsidRDefault="001D5B0B" w:rsidP="001D5B0B">
            <w:pPr>
              <w:autoSpaceDE w:val="0"/>
              <w:autoSpaceDN w:val="0"/>
              <w:adjustRightInd w:val="0"/>
              <w:spacing w:line="320" w:lineRule="atLeast"/>
              <w:ind w:left="60" w:right="60"/>
              <w:rPr>
                <w:rFonts w:ascii="Arial" w:hAnsi="Arial" w:cs="Arial"/>
                <w:color w:val="264A60"/>
                <w:sz w:val="18"/>
                <w:szCs w:val="18"/>
                <w:lang w:val="en-IN"/>
              </w:rPr>
            </w:pPr>
            <w:r w:rsidRPr="001D5B0B">
              <w:rPr>
                <w:rFonts w:ascii="Arial" w:hAnsi="Arial" w:cs="Arial"/>
                <w:color w:val="264A60"/>
                <w:sz w:val="18"/>
                <w:szCs w:val="18"/>
                <w:lang w:val="en-IN"/>
              </w:rPr>
              <w:t>Other</w:t>
            </w:r>
          </w:p>
        </w:tc>
        <w:tc>
          <w:tcPr>
            <w:tcW w:w="116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23</w:t>
            </w:r>
          </w:p>
        </w:tc>
        <w:tc>
          <w:tcPr>
            <w:tcW w:w="103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23.0</w:t>
            </w:r>
          </w:p>
        </w:tc>
        <w:tc>
          <w:tcPr>
            <w:tcW w:w="139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23.0</w:t>
            </w:r>
          </w:p>
        </w:tc>
        <w:tc>
          <w:tcPr>
            <w:tcW w:w="214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100.0</w:t>
            </w:r>
          </w:p>
        </w:tc>
      </w:tr>
      <w:tr w:rsidR="001D5B0B" w:rsidRPr="001D5B0B" w:rsidTr="00C8437D">
        <w:trPr>
          <w:cantSplit/>
          <w:jc w:val="center"/>
        </w:trPr>
        <w:tc>
          <w:tcPr>
            <w:tcW w:w="736" w:type="dxa"/>
            <w:vMerge/>
            <w:shd w:val="clear" w:color="auto" w:fill="E0E0E0"/>
          </w:tcPr>
          <w:p w:rsidR="001D5B0B" w:rsidRPr="001D5B0B" w:rsidRDefault="001D5B0B" w:rsidP="001D5B0B">
            <w:pPr>
              <w:autoSpaceDE w:val="0"/>
              <w:autoSpaceDN w:val="0"/>
              <w:adjustRightInd w:val="0"/>
              <w:rPr>
                <w:rFonts w:ascii="Arial" w:hAnsi="Arial" w:cs="Arial"/>
                <w:color w:val="010205"/>
                <w:sz w:val="18"/>
                <w:szCs w:val="18"/>
                <w:lang w:val="en-IN"/>
              </w:rPr>
            </w:pPr>
          </w:p>
        </w:tc>
        <w:tc>
          <w:tcPr>
            <w:tcW w:w="846" w:type="dxa"/>
            <w:shd w:val="clear" w:color="auto" w:fill="E0E0E0"/>
          </w:tcPr>
          <w:p w:rsidR="001D5B0B" w:rsidRPr="001D5B0B" w:rsidRDefault="001D5B0B" w:rsidP="001D5B0B">
            <w:pPr>
              <w:autoSpaceDE w:val="0"/>
              <w:autoSpaceDN w:val="0"/>
              <w:adjustRightInd w:val="0"/>
              <w:spacing w:line="320" w:lineRule="atLeast"/>
              <w:ind w:left="60" w:right="60"/>
              <w:rPr>
                <w:rFonts w:ascii="Arial" w:hAnsi="Arial" w:cs="Arial"/>
                <w:color w:val="264A60"/>
                <w:sz w:val="18"/>
                <w:szCs w:val="18"/>
                <w:lang w:val="en-IN"/>
              </w:rPr>
            </w:pPr>
            <w:r w:rsidRPr="001D5B0B">
              <w:rPr>
                <w:rFonts w:ascii="Arial" w:hAnsi="Arial" w:cs="Arial"/>
                <w:color w:val="264A60"/>
                <w:sz w:val="18"/>
                <w:szCs w:val="18"/>
                <w:lang w:val="en-IN"/>
              </w:rPr>
              <w:t>Total</w:t>
            </w:r>
          </w:p>
        </w:tc>
        <w:tc>
          <w:tcPr>
            <w:tcW w:w="116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100</w:t>
            </w:r>
          </w:p>
        </w:tc>
        <w:tc>
          <w:tcPr>
            <w:tcW w:w="1030"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100.0</w:t>
            </w:r>
          </w:p>
        </w:tc>
        <w:tc>
          <w:tcPr>
            <w:tcW w:w="1399" w:type="dxa"/>
            <w:shd w:val="clear" w:color="auto" w:fill="FFFFFF"/>
          </w:tcPr>
          <w:p w:rsidR="001D5B0B" w:rsidRPr="001D5B0B" w:rsidRDefault="001D5B0B" w:rsidP="001D5B0B">
            <w:pPr>
              <w:autoSpaceDE w:val="0"/>
              <w:autoSpaceDN w:val="0"/>
              <w:adjustRightInd w:val="0"/>
              <w:spacing w:line="320" w:lineRule="atLeast"/>
              <w:ind w:left="60" w:right="60"/>
              <w:jc w:val="right"/>
              <w:rPr>
                <w:rFonts w:ascii="Arial" w:hAnsi="Arial" w:cs="Arial"/>
                <w:color w:val="010205"/>
                <w:sz w:val="18"/>
                <w:szCs w:val="18"/>
                <w:lang w:val="en-IN"/>
              </w:rPr>
            </w:pPr>
            <w:r w:rsidRPr="001D5B0B">
              <w:rPr>
                <w:rFonts w:ascii="Arial" w:hAnsi="Arial" w:cs="Arial"/>
                <w:color w:val="010205"/>
                <w:sz w:val="18"/>
                <w:szCs w:val="18"/>
                <w:lang w:val="en-IN"/>
              </w:rPr>
              <w:t>100.0</w:t>
            </w:r>
          </w:p>
        </w:tc>
        <w:tc>
          <w:tcPr>
            <w:tcW w:w="2140" w:type="dxa"/>
            <w:shd w:val="clear" w:color="auto" w:fill="FFFFFF"/>
            <w:vAlign w:val="center"/>
          </w:tcPr>
          <w:p w:rsidR="001D5B0B" w:rsidRPr="001D5B0B" w:rsidRDefault="001D5B0B" w:rsidP="001D5B0B">
            <w:pPr>
              <w:autoSpaceDE w:val="0"/>
              <w:autoSpaceDN w:val="0"/>
              <w:adjustRightInd w:val="0"/>
              <w:rPr>
                <w:rFonts w:ascii="Times New Roman" w:hAnsi="Times New Roman" w:cs="Times New Roman"/>
                <w:lang w:val="en-IN"/>
              </w:rPr>
            </w:pPr>
          </w:p>
        </w:tc>
      </w:tr>
    </w:tbl>
    <w:p w:rsidR="001D5B0B" w:rsidRPr="001D5B0B" w:rsidRDefault="001D5B0B" w:rsidP="001D5B0B">
      <w:pPr>
        <w:autoSpaceDE w:val="0"/>
        <w:autoSpaceDN w:val="0"/>
        <w:adjustRightInd w:val="0"/>
        <w:spacing w:line="400" w:lineRule="atLeast"/>
        <w:rPr>
          <w:rFonts w:ascii="Times New Roman" w:hAnsi="Times New Roman" w:cs="Times New Roman"/>
          <w:lang w:val="en-IN"/>
        </w:rPr>
      </w:pPr>
    </w:p>
    <w:p w:rsidR="001D5B0B" w:rsidRDefault="001D5B0B" w:rsidP="00A366EE">
      <w:pPr>
        <w:autoSpaceDE w:val="0"/>
        <w:autoSpaceDN w:val="0"/>
        <w:adjustRightInd w:val="0"/>
        <w:rPr>
          <w:rFonts w:ascii="Times New Roman" w:hAnsi="Times New Roman" w:cs="Times New Roman"/>
        </w:rPr>
      </w:pPr>
    </w:p>
    <w:p w:rsidR="00A366EE" w:rsidRPr="00C8437D" w:rsidRDefault="00A366EE" w:rsidP="00C8437D">
      <w:pPr>
        <w:pStyle w:val="ListParagraph"/>
        <w:numPr>
          <w:ilvl w:val="0"/>
          <w:numId w:val="8"/>
        </w:numPr>
        <w:autoSpaceDE w:val="0"/>
        <w:autoSpaceDN w:val="0"/>
        <w:adjustRightInd w:val="0"/>
        <w:rPr>
          <w:rFonts w:ascii="Times New Roman" w:hAnsi="Times New Roman" w:cs="Times New Roman"/>
        </w:rPr>
      </w:pPr>
      <w:r w:rsidRPr="00C8437D">
        <w:rPr>
          <w:rFonts w:ascii="Times New Roman" w:hAnsi="Times New Roman" w:cs="Times New Roman"/>
        </w:rPr>
        <w:t xml:space="preserve">Bar chart for </w:t>
      </w:r>
      <w:proofErr w:type="spellStart"/>
      <w:r w:rsidRPr="00C8437D">
        <w:rPr>
          <w:rFonts w:ascii="Times New Roman" w:hAnsi="Times New Roman" w:cs="Times New Roman"/>
        </w:rPr>
        <w:t>profrole</w:t>
      </w:r>
      <w:proofErr w:type="spellEnd"/>
      <w:r w:rsidRPr="00C8437D">
        <w:rPr>
          <w:rFonts w:ascii="Times New Roman" w:hAnsi="Times New Roman" w:cs="Times New Roman"/>
        </w:rPr>
        <w:t xml:space="preserve"> for the whole data set</w:t>
      </w:r>
    </w:p>
    <w:p w:rsidR="001D5B0B" w:rsidRDefault="00C8437D" w:rsidP="00A366EE">
      <w:pPr>
        <w:autoSpaceDE w:val="0"/>
        <w:autoSpaceDN w:val="0"/>
        <w:adjustRightInd w:val="0"/>
        <w:rPr>
          <w:rFonts w:ascii="Times New Roman" w:hAnsi="Times New Roman" w:cs="Times New Roman"/>
          <w:b/>
          <w:u w:val="single"/>
        </w:rPr>
      </w:pPr>
      <w:r>
        <w:rPr>
          <w:rFonts w:ascii="Times New Roman" w:hAnsi="Times New Roman" w:cs="Times New Roman"/>
          <w:b/>
          <w:u w:val="single"/>
        </w:rPr>
        <w:t xml:space="preserve"> </w:t>
      </w:r>
    </w:p>
    <w:p w:rsidR="001D5B0B" w:rsidRDefault="00C8437D" w:rsidP="001D5B0B">
      <w:pPr>
        <w:autoSpaceDE w:val="0"/>
        <w:autoSpaceDN w:val="0"/>
        <w:adjustRightInd w:val="0"/>
        <w:rPr>
          <w:rFonts w:ascii="Times New Roman" w:hAnsi="Times New Roman" w:cs="Times New Roman"/>
          <w:lang w:val="en-IN"/>
        </w:rPr>
      </w:pPr>
      <w:r>
        <w:rPr>
          <w:rFonts w:ascii="Times New Roman" w:hAnsi="Times New Roman" w:cs="Times New Roman"/>
          <w:lang w:val="en-IN"/>
        </w:rPr>
        <w:t xml:space="preserve">      </w:t>
      </w:r>
      <w:r w:rsidR="001D5B0B">
        <w:rPr>
          <w:rFonts w:ascii="Times New Roman" w:hAnsi="Times New Roman" w:cs="Times New Roman"/>
          <w:noProof/>
          <w:lang w:val="en-IN" w:eastAsia="en-IN"/>
        </w:rPr>
        <w:drawing>
          <wp:inline distT="0" distB="0" distL="0" distR="0">
            <wp:extent cx="4572000"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4059" cy="2195548"/>
                    </a:xfrm>
                    <a:prstGeom prst="rect">
                      <a:avLst/>
                    </a:prstGeom>
                    <a:noFill/>
                    <a:ln>
                      <a:noFill/>
                    </a:ln>
                  </pic:spPr>
                </pic:pic>
              </a:graphicData>
            </a:graphic>
          </wp:inline>
        </w:drawing>
      </w:r>
    </w:p>
    <w:p w:rsidR="001D5B0B" w:rsidRDefault="001D5B0B" w:rsidP="001D5B0B">
      <w:pPr>
        <w:autoSpaceDE w:val="0"/>
        <w:autoSpaceDN w:val="0"/>
        <w:adjustRightInd w:val="0"/>
        <w:rPr>
          <w:rFonts w:ascii="Times New Roman" w:hAnsi="Times New Roman" w:cs="Times New Roman"/>
          <w:lang w:val="en-IN"/>
        </w:rPr>
      </w:pPr>
    </w:p>
    <w:p w:rsidR="00A366EE" w:rsidRPr="0041107F" w:rsidRDefault="00A366EE" w:rsidP="00A366EE">
      <w:pPr>
        <w:autoSpaceDE w:val="0"/>
        <w:autoSpaceDN w:val="0"/>
        <w:adjustRightInd w:val="0"/>
        <w:rPr>
          <w:rFonts w:ascii="Times New Roman" w:hAnsi="Times New Roman" w:cs="Times New Roman"/>
          <w:b/>
          <w:u w:val="single"/>
        </w:rPr>
      </w:pPr>
      <w:r w:rsidRPr="0041107F">
        <w:rPr>
          <w:rFonts w:ascii="Times New Roman" w:hAnsi="Times New Roman" w:cs="Times New Roman"/>
          <w:b/>
          <w:u w:val="single"/>
        </w:rPr>
        <w:t>Discussion</w:t>
      </w:r>
    </w:p>
    <w:p w:rsidR="00A366EE" w:rsidRDefault="00A366EE" w:rsidP="00A366EE">
      <w:pPr>
        <w:autoSpaceDE w:val="0"/>
        <w:autoSpaceDN w:val="0"/>
        <w:adjustRightInd w:val="0"/>
        <w:rPr>
          <w:rFonts w:ascii="Times New Roman" w:hAnsi="Times New Roman" w:cs="Times New Roman"/>
        </w:rPr>
      </w:pPr>
    </w:p>
    <w:p w:rsidR="0025248F" w:rsidRPr="0025248F" w:rsidRDefault="0025248F" w:rsidP="0025248F">
      <w:pPr>
        <w:pStyle w:val="ListParagraph"/>
        <w:numPr>
          <w:ilvl w:val="0"/>
          <w:numId w:val="13"/>
        </w:numPr>
        <w:autoSpaceDE w:val="0"/>
        <w:autoSpaceDN w:val="0"/>
        <w:adjustRightInd w:val="0"/>
        <w:rPr>
          <w:rFonts w:ascii="Times New Roman" w:hAnsi="Times New Roman" w:cs="Times New Roman"/>
        </w:rPr>
      </w:pPr>
      <w:r w:rsidRPr="0025248F">
        <w:rPr>
          <w:rFonts w:ascii="Times New Roman" w:hAnsi="Times New Roman" w:cs="Times New Roman"/>
        </w:rPr>
        <w:t>The doctors and nurses majorly used the hospital cafeteria.</w:t>
      </w:r>
    </w:p>
    <w:p w:rsidR="001D5B0B" w:rsidRDefault="001D5B0B" w:rsidP="00A366EE">
      <w:pPr>
        <w:autoSpaceDE w:val="0"/>
        <w:autoSpaceDN w:val="0"/>
        <w:adjustRightInd w:val="0"/>
        <w:rPr>
          <w:rFonts w:ascii="Times New Roman" w:hAnsi="Times New Roman" w:cs="Times New Roman"/>
        </w:rPr>
      </w:pPr>
    </w:p>
    <w:p w:rsidR="00335022" w:rsidRPr="0041107F" w:rsidRDefault="00335022" w:rsidP="00A366EE">
      <w:pPr>
        <w:autoSpaceDE w:val="0"/>
        <w:autoSpaceDN w:val="0"/>
        <w:adjustRightInd w:val="0"/>
        <w:rPr>
          <w:rFonts w:ascii="Times New Roman" w:hAnsi="Times New Roman" w:cs="Times New Roman"/>
        </w:rPr>
      </w:pPr>
    </w:p>
    <w:p w:rsidR="00A366EE" w:rsidRPr="0041107F" w:rsidRDefault="00A366EE" w:rsidP="00A366EE">
      <w:pPr>
        <w:autoSpaceDE w:val="0"/>
        <w:autoSpaceDN w:val="0"/>
        <w:adjustRightInd w:val="0"/>
        <w:rPr>
          <w:rFonts w:ascii="Times New Roman" w:hAnsi="Times New Roman" w:cs="Times New Roman"/>
          <w:b/>
          <w:u w:val="single"/>
        </w:rPr>
      </w:pPr>
      <w:r w:rsidRPr="0041107F">
        <w:rPr>
          <w:rFonts w:ascii="Times New Roman" w:hAnsi="Times New Roman" w:cs="Times New Roman"/>
          <w:b/>
          <w:u w:val="single"/>
        </w:rPr>
        <w:t>Part C</w:t>
      </w:r>
    </w:p>
    <w:p w:rsidR="00335022" w:rsidRDefault="00335022" w:rsidP="00A366EE">
      <w:pPr>
        <w:autoSpaceDE w:val="0"/>
        <w:autoSpaceDN w:val="0"/>
        <w:adjustRightInd w:val="0"/>
        <w:rPr>
          <w:rFonts w:ascii="Times New Roman" w:hAnsi="Times New Roman" w:cs="Times New Roman"/>
        </w:rPr>
      </w:pPr>
    </w:p>
    <w:p w:rsidR="00A366EE" w:rsidRDefault="00A366EE" w:rsidP="00A366EE">
      <w:pPr>
        <w:autoSpaceDE w:val="0"/>
        <w:autoSpaceDN w:val="0"/>
        <w:adjustRightInd w:val="0"/>
        <w:rPr>
          <w:rFonts w:ascii="Times New Roman" w:hAnsi="Times New Roman" w:cs="Times New Roman"/>
          <w:u w:val="single"/>
        </w:rPr>
      </w:pPr>
      <w:r w:rsidRPr="00335022">
        <w:rPr>
          <w:rFonts w:ascii="Times New Roman" w:hAnsi="Times New Roman" w:cs="Times New Roman"/>
          <w:u w:val="single"/>
        </w:rPr>
        <w:t>Descriptive statistics and a histogram with a normal curve for bill for nurse only</w:t>
      </w:r>
    </w:p>
    <w:p w:rsidR="00267ECB" w:rsidRPr="00335022" w:rsidRDefault="00267ECB" w:rsidP="00A366EE">
      <w:pPr>
        <w:autoSpaceDE w:val="0"/>
        <w:autoSpaceDN w:val="0"/>
        <w:adjustRightInd w:val="0"/>
        <w:rPr>
          <w:rFonts w:ascii="Times New Roman" w:hAnsi="Times New Roman" w:cs="Times New Roman"/>
          <w:u w:val="single"/>
        </w:rPr>
      </w:pPr>
    </w:p>
    <w:p w:rsidR="001D5B0B" w:rsidRPr="0041107F" w:rsidRDefault="001D5B0B" w:rsidP="00A366EE">
      <w:pPr>
        <w:autoSpaceDE w:val="0"/>
        <w:autoSpaceDN w:val="0"/>
        <w:adjustRightInd w:val="0"/>
        <w:rPr>
          <w:rFonts w:ascii="Times New Roman" w:hAnsi="Times New Roman" w:cs="Times New Roman"/>
        </w:rPr>
      </w:pPr>
    </w:p>
    <w:p w:rsidR="00A366EE" w:rsidRPr="00335022" w:rsidRDefault="00A366EE" w:rsidP="00335022">
      <w:pPr>
        <w:pStyle w:val="ListParagraph"/>
        <w:numPr>
          <w:ilvl w:val="0"/>
          <w:numId w:val="8"/>
        </w:numPr>
        <w:autoSpaceDE w:val="0"/>
        <w:autoSpaceDN w:val="0"/>
        <w:adjustRightInd w:val="0"/>
        <w:rPr>
          <w:rFonts w:ascii="Times New Roman" w:hAnsi="Times New Roman" w:cs="Times New Roman"/>
        </w:rPr>
      </w:pPr>
      <w:r w:rsidRPr="00335022">
        <w:rPr>
          <w:rFonts w:ascii="Times New Roman" w:hAnsi="Times New Roman" w:cs="Times New Roman"/>
        </w:rPr>
        <w:t>Frequencies</w:t>
      </w:r>
    </w:p>
    <w:p w:rsidR="000E6207" w:rsidRDefault="000E6207" w:rsidP="000E6207">
      <w:pPr>
        <w:autoSpaceDE w:val="0"/>
        <w:autoSpaceDN w:val="0"/>
        <w:adjustRightInd w:val="0"/>
        <w:rPr>
          <w:rFonts w:ascii="Courier New" w:hAnsi="Courier New" w:cs="Courier New"/>
          <w:color w:val="000000"/>
          <w:sz w:val="20"/>
          <w:szCs w:val="20"/>
          <w:lang w:val="en-IN"/>
        </w:rPr>
      </w:pP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0E6207" w:rsidRDefault="000E6207" w:rsidP="00335022">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=1).</w:t>
      </w:r>
    </w:p>
    <w:p w:rsidR="000E6207" w:rsidRDefault="000E6207" w:rsidP="00335022">
      <w:pPr>
        <w:autoSpaceDE w:val="0"/>
        <w:autoSpaceDN w:val="0"/>
        <w:adjustRightInd w:val="0"/>
        <w:ind w:left="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w:t>
      </w:r>
      <w:proofErr w:type="spellStart"/>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=1 (FILTER)'.</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0E6207" w:rsidRDefault="000E6207" w:rsidP="0033502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335022" w:rsidRDefault="00335022" w:rsidP="000E6207">
      <w:pPr>
        <w:autoSpaceDE w:val="0"/>
        <w:autoSpaceDN w:val="0"/>
        <w:adjustRightInd w:val="0"/>
        <w:rPr>
          <w:rFonts w:ascii="Courier New" w:hAnsi="Courier New" w:cs="Courier New"/>
          <w:color w:val="000000"/>
          <w:sz w:val="20"/>
          <w:szCs w:val="20"/>
          <w:lang w:val="en-IN"/>
        </w:rPr>
      </w:pPr>
    </w:p>
    <w:p w:rsidR="00335022" w:rsidRDefault="00335022" w:rsidP="000E6207">
      <w:pPr>
        <w:autoSpaceDE w:val="0"/>
        <w:autoSpaceDN w:val="0"/>
        <w:adjustRightInd w:val="0"/>
        <w:rPr>
          <w:rFonts w:ascii="Courier New" w:hAnsi="Courier New" w:cs="Courier New"/>
          <w:color w:val="000000"/>
          <w:sz w:val="20"/>
          <w:szCs w:val="20"/>
          <w:lang w:val="en-IN"/>
        </w:rPr>
      </w:pP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FREQUENCIES VARIABLES=filter_$ bill</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/FORMAT=NOTABLE</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335022">
        <w:rPr>
          <w:rFonts w:ascii="Courier New" w:hAnsi="Courier New" w:cs="Courier New"/>
          <w:color w:val="000000"/>
          <w:sz w:val="20"/>
          <w:szCs w:val="20"/>
          <w:lang w:val="en-IN"/>
        </w:rPr>
        <w:t xml:space="preserve">MUM MAXIMUM MEAN MEDIAN MODE </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0E6207" w:rsidRDefault="000E6207" w:rsidP="000E6207">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0E6207" w:rsidRDefault="000E6207" w:rsidP="000E6207">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1D5B0B" w:rsidRDefault="001D5B0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267ECB" w:rsidRDefault="00267ECB" w:rsidP="00A366EE">
      <w:pPr>
        <w:autoSpaceDE w:val="0"/>
        <w:autoSpaceDN w:val="0"/>
        <w:adjustRightInd w:val="0"/>
        <w:rPr>
          <w:rFonts w:ascii="Times New Roman" w:hAnsi="Times New Roman" w:cs="Times New Roman"/>
        </w:rPr>
      </w:pPr>
    </w:p>
    <w:p w:rsidR="000E6207" w:rsidRPr="000E6207" w:rsidRDefault="000E6207" w:rsidP="000E6207">
      <w:pPr>
        <w:autoSpaceDE w:val="0"/>
        <w:autoSpaceDN w:val="0"/>
        <w:adjustRightInd w:val="0"/>
        <w:rPr>
          <w:rFonts w:ascii="Times New Roman" w:hAnsi="Times New Roman" w:cs="Times New Roman"/>
          <w:lang w:val="en-IN"/>
        </w:rPr>
      </w:pPr>
    </w:p>
    <w:tbl>
      <w:tblPr>
        <w:tblW w:w="4196" w:type="dxa"/>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953"/>
        <w:gridCol w:w="1476"/>
        <w:gridCol w:w="1030"/>
      </w:tblGrid>
      <w:tr w:rsidR="000E6207" w:rsidRPr="000E6207" w:rsidTr="00335022">
        <w:trPr>
          <w:cantSplit/>
        </w:trPr>
        <w:tc>
          <w:tcPr>
            <w:tcW w:w="4196" w:type="dxa"/>
            <w:gridSpan w:val="4"/>
            <w:shd w:val="clear" w:color="auto" w:fill="FFFFFF"/>
            <w:vAlign w:val="center"/>
          </w:tcPr>
          <w:p w:rsidR="000E6207" w:rsidRPr="000E6207" w:rsidRDefault="000E6207" w:rsidP="000E6207">
            <w:pPr>
              <w:autoSpaceDE w:val="0"/>
              <w:autoSpaceDN w:val="0"/>
              <w:adjustRightInd w:val="0"/>
              <w:spacing w:line="320" w:lineRule="atLeast"/>
              <w:ind w:left="60" w:right="60"/>
              <w:jc w:val="center"/>
              <w:rPr>
                <w:rFonts w:ascii="Arial" w:hAnsi="Arial" w:cs="Arial"/>
                <w:color w:val="010205"/>
                <w:sz w:val="22"/>
                <w:szCs w:val="22"/>
                <w:lang w:val="en-IN"/>
              </w:rPr>
            </w:pPr>
            <w:r w:rsidRPr="000E6207">
              <w:rPr>
                <w:rFonts w:ascii="Arial" w:hAnsi="Arial" w:cs="Arial"/>
                <w:b/>
                <w:bCs/>
                <w:color w:val="010205"/>
                <w:sz w:val="22"/>
                <w:szCs w:val="22"/>
                <w:lang w:val="en-IN"/>
              </w:rPr>
              <w:lastRenderedPageBreak/>
              <w:t>Statistics</w:t>
            </w:r>
          </w:p>
        </w:tc>
      </w:tr>
      <w:tr w:rsidR="000E6207" w:rsidRPr="000E6207" w:rsidTr="00335022">
        <w:trPr>
          <w:cantSplit/>
        </w:trPr>
        <w:tc>
          <w:tcPr>
            <w:tcW w:w="1690" w:type="dxa"/>
            <w:gridSpan w:val="2"/>
            <w:shd w:val="clear" w:color="auto" w:fill="FFFFFF"/>
            <w:vAlign w:val="bottom"/>
          </w:tcPr>
          <w:p w:rsidR="000E6207" w:rsidRPr="000E6207" w:rsidRDefault="000E6207" w:rsidP="000E6207">
            <w:pPr>
              <w:autoSpaceDE w:val="0"/>
              <w:autoSpaceDN w:val="0"/>
              <w:adjustRightInd w:val="0"/>
              <w:rPr>
                <w:rFonts w:ascii="Times New Roman" w:hAnsi="Times New Roman" w:cs="Times New Roman"/>
                <w:lang w:val="en-IN"/>
              </w:rPr>
            </w:pPr>
          </w:p>
        </w:tc>
        <w:tc>
          <w:tcPr>
            <w:tcW w:w="1476" w:type="dxa"/>
            <w:shd w:val="clear" w:color="auto" w:fill="FFFFFF"/>
            <w:vAlign w:val="bottom"/>
          </w:tcPr>
          <w:p w:rsidR="000E6207" w:rsidRPr="000E6207" w:rsidRDefault="000E6207" w:rsidP="000E6207">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0E6207">
              <w:rPr>
                <w:rFonts w:ascii="Arial" w:hAnsi="Arial" w:cs="Arial"/>
                <w:color w:val="264A60"/>
                <w:sz w:val="18"/>
                <w:szCs w:val="18"/>
                <w:lang w:val="en-IN"/>
              </w:rPr>
              <w:t>profrole</w:t>
            </w:r>
            <w:proofErr w:type="spellEnd"/>
            <w:r w:rsidRPr="000E6207">
              <w:rPr>
                <w:rFonts w:ascii="Arial" w:hAnsi="Arial" w:cs="Arial"/>
                <w:color w:val="264A60"/>
                <w:sz w:val="18"/>
                <w:szCs w:val="18"/>
                <w:lang w:val="en-IN"/>
              </w:rPr>
              <w:t>=1 (FILTER)</w:t>
            </w:r>
          </w:p>
        </w:tc>
        <w:tc>
          <w:tcPr>
            <w:tcW w:w="1030" w:type="dxa"/>
            <w:shd w:val="clear" w:color="auto" w:fill="FFFFFF"/>
            <w:vAlign w:val="bottom"/>
          </w:tcPr>
          <w:p w:rsidR="000E6207" w:rsidRPr="000E6207" w:rsidRDefault="000E6207" w:rsidP="000E6207">
            <w:pPr>
              <w:autoSpaceDE w:val="0"/>
              <w:autoSpaceDN w:val="0"/>
              <w:adjustRightInd w:val="0"/>
              <w:spacing w:line="320" w:lineRule="atLeast"/>
              <w:ind w:left="60" w:right="60"/>
              <w:jc w:val="center"/>
              <w:rPr>
                <w:rFonts w:ascii="Arial" w:hAnsi="Arial" w:cs="Arial"/>
                <w:color w:val="264A60"/>
                <w:sz w:val="18"/>
                <w:szCs w:val="18"/>
                <w:lang w:val="en-IN"/>
              </w:rPr>
            </w:pPr>
            <w:r w:rsidRPr="000E6207">
              <w:rPr>
                <w:rFonts w:ascii="Arial" w:hAnsi="Arial" w:cs="Arial"/>
                <w:color w:val="264A60"/>
                <w:sz w:val="18"/>
                <w:szCs w:val="18"/>
                <w:lang w:val="en-IN"/>
              </w:rPr>
              <w:t>bill</w:t>
            </w:r>
          </w:p>
        </w:tc>
      </w:tr>
      <w:tr w:rsidR="000E6207" w:rsidRPr="000E6207" w:rsidTr="00335022">
        <w:trPr>
          <w:cantSplit/>
        </w:trPr>
        <w:tc>
          <w:tcPr>
            <w:tcW w:w="737" w:type="dxa"/>
            <w:vMerge w:val="restart"/>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N</w:t>
            </w:r>
          </w:p>
        </w:tc>
        <w:tc>
          <w:tcPr>
            <w:tcW w:w="953" w:type="dxa"/>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Valid</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39</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39</w:t>
            </w:r>
          </w:p>
        </w:tc>
      </w:tr>
      <w:tr w:rsidR="000E6207" w:rsidRPr="000E6207" w:rsidTr="00335022">
        <w:trPr>
          <w:cantSplit/>
        </w:trPr>
        <w:tc>
          <w:tcPr>
            <w:tcW w:w="737" w:type="dxa"/>
            <w:vMerge/>
            <w:shd w:val="clear" w:color="auto" w:fill="E0E0E0"/>
          </w:tcPr>
          <w:p w:rsidR="000E6207" w:rsidRPr="000E6207" w:rsidRDefault="000E6207" w:rsidP="000E6207">
            <w:pPr>
              <w:autoSpaceDE w:val="0"/>
              <w:autoSpaceDN w:val="0"/>
              <w:adjustRightInd w:val="0"/>
              <w:rPr>
                <w:rFonts w:ascii="Arial" w:hAnsi="Arial" w:cs="Arial"/>
                <w:color w:val="010205"/>
                <w:sz w:val="18"/>
                <w:szCs w:val="18"/>
                <w:lang w:val="en-IN"/>
              </w:rPr>
            </w:pPr>
          </w:p>
        </w:tc>
        <w:tc>
          <w:tcPr>
            <w:tcW w:w="953" w:type="dxa"/>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Missing</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0</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Mean</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1.00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6.5577</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Median</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1.00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6.6800</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Mode</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1</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5.72</w:t>
            </w:r>
            <w:r w:rsidRPr="000E6207">
              <w:rPr>
                <w:rFonts w:ascii="Arial" w:hAnsi="Arial" w:cs="Arial"/>
                <w:color w:val="010205"/>
                <w:sz w:val="18"/>
                <w:szCs w:val="18"/>
                <w:vertAlign w:val="superscript"/>
                <w:lang w:val="en-IN"/>
              </w:rPr>
              <w:t>a</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Std. Deviation</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.000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.75645</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Variance</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.000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.572</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Range</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0</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3.04</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Minimum</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1</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5.25</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Maximum</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1</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8.29</w:t>
            </w:r>
          </w:p>
        </w:tc>
      </w:tr>
      <w:tr w:rsidR="000E6207" w:rsidRPr="000E6207" w:rsidTr="00335022">
        <w:trPr>
          <w:cantSplit/>
        </w:trPr>
        <w:tc>
          <w:tcPr>
            <w:tcW w:w="1690" w:type="dxa"/>
            <w:gridSpan w:val="2"/>
            <w:shd w:val="clear" w:color="auto" w:fill="E0E0E0"/>
          </w:tcPr>
          <w:p w:rsidR="000E6207" w:rsidRPr="000E6207" w:rsidRDefault="000E6207" w:rsidP="000E6207">
            <w:pPr>
              <w:autoSpaceDE w:val="0"/>
              <w:autoSpaceDN w:val="0"/>
              <w:adjustRightInd w:val="0"/>
              <w:spacing w:line="320" w:lineRule="atLeast"/>
              <w:ind w:left="60" w:right="60"/>
              <w:rPr>
                <w:rFonts w:ascii="Arial" w:hAnsi="Arial" w:cs="Arial"/>
                <w:color w:val="264A60"/>
                <w:sz w:val="18"/>
                <w:szCs w:val="18"/>
                <w:lang w:val="en-IN"/>
              </w:rPr>
            </w:pPr>
            <w:r w:rsidRPr="000E6207">
              <w:rPr>
                <w:rFonts w:ascii="Arial" w:hAnsi="Arial" w:cs="Arial"/>
                <w:color w:val="264A60"/>
                <w:sz w:val="18"/>
                <w:szCs w:val="18"/>
                <w:lang w:val="en-IN"/>
              </w:rPr>
              <w:t>Sum</w:t>
            </w:r>
          </w:p>
        </w:tc>
        <w:tc>
          <w:tcPr>
            <w:tcW w:w="1476"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39</w:t>
            </w:r>
          </w:p>
        </w:tc>
        <w:tc>
          <w:tcPr>
            <w:tcW w:w="1030" w:type="dxa"/>
            <w:shd w:val="clear" w:color="auto" w:fill="FFFFFF"/>
          </w:tcPr>
          <w:p w:rsidR="000E6207" w:rsidRPr="000E6207" w:rsidRDefault="000E6207" w:rsidP="000E6207">
            <w:pPr>
              <w:autoSpaceDE w:val="0"/>
              <w:autoSpaceDN w:val="0"/>
              <w:adjustRightInd w:val="0"/>
              <w:spacing w:line="320" w:lineRule="atLeast"/>
              <w:ind w:left="60" w:right="60"/>
              <w:jc w:val="right"/>
              <w:rPr>
                <w:rFonts w:ascii="Arial" w:hAnsi="Arial" w:cs="Arial"/>
                <w:color w:val="010205"/>
                <w:sz w:val="18"/>
                <w:szCs w:val="18"/>
                <w:lang w:val="en-IN"/>
              </w:rPr>
            </w:pPr>
            <w:r w:rsidRPr="000E6207">
              <w:rPr>
                <w:rFonts w:ascii="Arial" w:hAnsi="Arial" w:cs="Arial"/>
                <w:color w:val="010205"/>
                <w:sz w:val="18"/>
                <w:szCs w:val="18"/>
                <w:lang w:val="en-IN"/>
              </w:rPr>
              <w:t>255.75</w:t>
            </w:r>
          </w:p>
        </w:tc>
      </w:tr>
      <w:tr w:rsidR="000E6207" w:rsidRPr="000E6207" w:rsidTr="00335022">
        <w:trPr>
          <w:cantSplit/>
        </w:trPr>
        <w:tc>
          <w:tcPr>
            <w:tcW w:w="4196" w:type="dxa"/>
            <w:gridSpan w:val="4"/>
            <w:shd w:val="clear" w:color="auto" w:fill="FFFFFF"/>
          </w:tcPr>
          <w:p w:rsidR="000E6207" w:rsidRPr="000E6207" w:rsidRDefault="000E6207" w:rsidP="000E6207">
            <w:pPr>
              <w:autoSpaceDE w:val="0"/>
              <w:autoSpaceDN w:val="0"/>
              <w:adjustRightInd w:val="0"/>
              <w:spacing w:line="320" w:lineRule="atLeast"/>
              <w:ind w:left="60" w:right="60"/>
              <w:rPr>
                <w:rFonts w:ascii="Arial" w:hAnsi="Arial" w:cs="Arial"/>
                <w:color w:val="010205"/>
                <w:sz w:val="18"/>
                <w:szCs w:val="18"/>
                <w:lang w:val="en-IN"/>
              </w:rPr>
            </w:pPr>
            <w:r w:rsidRPr="000E6207">
              <w:rPr>
                <w:rFonts w:ascii="Arial" w:hAnsi="Arial" w:cs="Arial"/>
                <w:color w:val="010205"/>
                <w:sz w:val="18"/>
                <w:szCs w:val="18"/>
                <w:lang w:val="en-IN"/>
              </w:rPr>
              <w:t>a. Multiple modes exist. The smallest value is shown</w:t>
            </w:r>
          </w:p>
        </w:tc>
      </w:tr>
    </w:tbl>
    <w:p w:rsidR="000E6207" w:rsidRPr="000E6207" w:rsidRDefault="000E6207" w:rsidP="000E6207">
      <w:pPr>
        <w:autoSpaceDE w:val="0"/>
        <w:autoSpaceDN w:val="0"/>
        <w:adjustRightInd w:val="0"/>
        <w:spacing w:line="400" w:lineRule="atLeast"/>
        <w:rPr>
          <w:rFonts w:ascii="Times New Roman" w:hAnsi="Times New Roman" w:cs="Times New Roman"/>
          <w:lang w:val="en-IN"/>
        </w:rPr>
      </w:pPr>
    </w:p>
    <w:p w:rsidR="000E6207" w:rsidRDefault="000E6207" w:rsidP="00A366EE">
      <w:pPr>
        <w:autoSpaceDE w:val="0"/>
        <w:autoSpaceDN w:val="0"/>
        <w:adjustRightInd w:val="0"/>
        <w:rPr>
          <w:rFonts w:ascii="Times New Roman" w:hAnsi="Times New Roman" w:cs="Times New Roman"/>
        </w:rPr>
      </w:pPr>
    </w:p>
    <w:p w:rsidR="001D5B0B" w:rsidRDefault="001D5B0B" w:rsidP="00A366EE">
      <w:pPr>
        <w:autoSpaceDE w:val="0"/>
        <w:autoSpaceDN w:val="0"/>
        <w:adjustRightInd w:val="0"/>
        <w:rPr>
          <w:rFonts w:ascii="Times New Roman" w:hAnsi="Times New Roman" w:cs="Times New Roman"/>
        </w:rPr>
      </w:pPr>
    </w:p>
    <w:p w:rsidR="00A366EE" w:rsidRPr="00335022" w:rsidRDefault="00A366EE" w:rsidP="00335022">
      <w:pPr>
        <w:pStyle w:val="ListParagraph"/>
        <w:numPr>
          <w:ilvl w:val="0"/>
          <w:numId w:val="8"/>
        </w:numPr>
        <w:autoSpaceDE w:val="0"/>
        <w:autoSpaceDN w:val="0"/>
        <w:adjustRightInd w:val="0"/>
        <w:rPr>
          <w:rFonts w:ascii="Times New Roman" w:hAnsi="Times New Roman" w:cs="Times New Roman"/>
        </w:rPr>
      </w:pPr>
      <w:r w:rsidRPr="00335022">
        <w:rPr>
          <w:rFonts w:ascii="Times New Roman" w:hAnsi="Times New Roman" w:cs="Times New Roman"/>
        </w:rPr>
        <w:t>Histogram with a normal curve for bill for nurse only</w:t>
      </w:r>
    </w:p>
    <w:p w:rsidR="000E6207" w:rsidRDefault="000E6207" w:rsidP="000E6207">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5974080" cy="35128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rsidR="001D5B0B" w:rsidRDefault="001D5B0B" w:rsidP="00A366EE">
      <w:pPr>
        <w:autoSpaceDE w:val="0"/>
        <w:autoSpaceDN w:val="0"/>
        <w:adjustRightInd w:val="0"/>
        <w:rPr>
          <w:rFonts w:ascii="Times New Roman" w:hAnsi="Times New Roman" w:cs="Times New Roman"/>
          <w:b/>
          <w:u w:val="single"/>
        </w:rPr>
      </w:pPr>
    </w:p>
    <w:p w:rsidR="00A366EE" w:rsidRPr="0041107F" w:rsidRDefault="00A366EE" w:rsidP="00A366EE">
      <w:pPr>
        <w:autoSpaceDE w:val="0"/>
        <w:autoSpaceDN w:val="0"/>
        <w:adjustRightInd w:val="0"/>
        <w:rPr>
          <w:rFonts w:ascii="Times New Roman" w:hAnsi="Times New Roman" w:cs="Times New Roman"/>
          <w:b/>
          <w:u w:val="single"/>
        </w:rPr>
      </w:pPr>
      <w:r w:rsidRPr="0041107F">
        <w:rPr>
          <w:rFonts w:ascii="Times New Roman" w:hAnsi="Times New Roman" w:cs="Times New Roman"/>
          <w:b/>
          <w:u w:val="single"/>
        </w:rPr>
        <w:t>Discussion</w:t>
      </w:r>
    </w:p>
    <w:p w:rsidR="00267ECB" w:rsidRDefault="008A7DC1" w:rsidP="008A7DC1">
      <w:pPr>
        <w:pStyle w:val="ListParagraph"/>
        <w:numPr>
          <w:ilvl w:val="0"/>
          <w:numId w:val="6"/>
        </w:numPr>
        <w:spacing w:line="360" w:lineRule="auto"/>
        <w:rPr>
          <w:rFonts w:ascii="Times New Roman" w:hAnsi="Times New Roman" w:cs="Times New Roman"/>
        </w:rPr>
      </w:pPr>
      <w:r w:rsidRPr="00267ECB">
        <w:rPr>
          <w:rFonts w:ascii="Times New Roman" w:hAnsi="Times New Roman" w:cs="Times New Roman"/>
        </w:rPr>
        <w:t xml:space="preserve">Normality: The distribution of bill for nurses is reasonably normal. </w:t>
      </w:r>
    </w:p>
    <w:p w:rsidR="00335022" w:rsidRPr="00267ECB" w:rsidRDefault="00321143" w:rsidP="008A7DC1">
      <w:pPr>
        <w:pStyle w:val="ListParagraph"/>
        <w:numPr>
          <w:ilvl w:val="0"/>
          <w:numId w:val="6"/>
        </w:numPr>
        <w:spacing w:line="360" w:lineRule="auto"/>
        <w:rPr>
          <w:rFonts w:ascii="Times New Roman" w:hAnsi="Times New Roman" w:cs="Times New Roman"/>
        </w:rPr>
      </w:pPr>
      <w:proofErr w:type="spellStart"/>
      <w:r w:rsidRPr="00267ECB">
        <w:rPr>
          <w:rFonts w:ascii="Times New Roman" w:hAnsi="Times New Roman" w:cs="Times New Roman"/>
        </w:rPr>
        <w:t>Skewness</w:t>
      </w:r>
      <w:proofErr w:type="spellEnd"/>
      <w:r w:rsidRPr="00267ECB">
        <w:rPr>
          <w:rFonts w:ascii="Times New Roman" w:hAnsi="Times New Roman" w:cs="Times New Roman"/>
        </w:rPr>
        <w:t>: T</w:t>
      </w:r>
      <w:r w:rsidR="00335022" w:rsidRPr="00267ECB">
        <w:rPr>
          <w:rFonts w:ascii="Times New Roman" w:hAnsi="Times New Roman" w:cs="Times New Roman"/>
        </w:rPr>
        <w:t>he distribution of bills of nurses are slightly skewed towards right (slightly positively-skewed)</w:t>
      </w:r>
    </w:p>
    <w:p w:rsidR="00A366EE" w:rsidRDefault="00A366EE" w:rsidP="00A366EE">
      <w:pPr>
        <w:autoSpaceDE w:val="0"/>
        <w:autoSpaceDN w:val="0"/>
        <w:adjustRightInd w:val="0"/>
        <w:rPr>
          <w:rFonts w:ascii="Times New Roman" w:hAnsi="Times New Roman" w:cs="Times New Roman"/>
        </w:rPr>
      </w:pPr>
    </w:p>
    <w:p w:rsidR="008A7DC1" w:rsidRDefault="008A7DC1" w:rsidP="00A366EE">
      <w:pPr>
        <w:autoSpaceDE w:val="0"/>
        <w:autoSpaceDN w:val="0"/>
        <w:adjustRightInd w:val="0"/>
        <w:rPr>
          <w:rFonts w:ascii="Times New Roman" w:hAnsi="Times New Roman" w:cs="Times New Roman"/>
        </w:rPr>
      </w:pPr>
    </w:p>
    <w:p w:rsidR="00267ECB" w:rsidRPr="0041107F" w:rsidRDefault="00267ECB" w:rsidP="00A366EE">
      <w:pPr>
        <w:autoSpaceDE w:val="0"/>
        <w:autoSpaceDN w:val="0"/>
        <w:adjustRightInd w:val="0"/>
        <w:rPr>
          <w:rFonts w:ascii="Times New Roman" w:hAnsi="Times New Roman" w:cs="Times New Roman"/>
        </w:rPr>
      </w:pPr>
    </w:p>
    <w:p w:rsidR="00A366EE" w:rsidRPr="0041107F" w:rsidRDefault="00A366EE" w:rsidP="00267ECB">
      <w:pPr>
        <w:autoSpaceDE w:val="0"/>
        <w:autoSpaceDN w:val="0"/>
        <w:adjustRightInd w:val="0"/>
        <w:spacing w:line="360" w:lineRule="auto"/>
        <w:rPr>
          <w:rFonts w:ascii="Times New Roman" w:hAnsi="Times New Roman" w:cs="Times New Roman"/>
          <w:b/>
          <w:u w:val="single"/>
        </w:rPr>
      </w:pPr>
      <w:r w:rsidRPr="0041107F">
        <w:rPr>
          <w:rFonts w:ascii="Times New Roman" w:hAnsi="Times New Roman" w:cs="Times New Roman"/>
          <w:b/>
          <w:u w:val="single"/>
        </w:rPr>
        <w:lastRenderedPageBreak/>
        <w:t>Part D</w:t>
      </w:r>
    </w:p>
    <w:p w:rsidR="00130D13" w:rsidRPr="00335022" w:rsidRDefault="00AC44EF" w:rsidP="00267ECB">
      <w:pPr>
        <w:spacing w:line="360" w:lineRule="auto"/>
        <w:rPr>
          <w:rFonts w:ascii="Times New Roman" w:hAnsi="Times New Roman" w:cs="Times New Roman"/>
          <w:u w:val="single"/>
        </w:rPr>
      </w:pPr>
      <w:r w:rsidRPr="00335022">
        <w:rPr>
          <w:rFonts w:ascii="Times New Roman" w:hAnsi="Times New Roman" w:cs="Times New Roman"/>
          <w:u w:val="single"/>
        </w:rPr>
        <w:t>Descriptive statistics and a histogram with a normal curve for bill for doctor only</w:t>
      </w:r>
    </w:p>
    <w:p w:rsidR="000E6207" w:rsidRPr="0041107F" w:rsidRDefault="000E6207" w:rsidP="00130D13">
      <w:pPr>
        <w:spacing w:line="360" w:lineRule="auto"/>
        <w:rPr>
          <w:rFonts w:ascii="Times New Roman" w:hAnsi="Times New Roman" w:cs="Times New Roman"/>
        </w:rPr>
      </w:pPr>
    </w:p>
    <w:p w:rsidR="00AC44EF" w:rsidRDefault="00AC44EF" w:rsidP="00335022">
      <w:pPr>
        <w:pStyle w:val="ListParagraph"/>
        <w:numPr>
          <w:ilvl w:val="0"/>
          <w:numId w:val="8"/>
        </w:numPr>
        <w:spacing w:line="360" w:lineRule="auto"/>
        <w:rPr>
          <w:rFonts w:ascii="Times New Roman" w:hAnsi="Times New Roman" w:cs="Times New Roman"/>
        </w:rPr>
      </w:pPr>
      <w:r w:rsidRPr="00335022">
        <w:rPr>
          <w:rFonts w:ascii="Times New Roman" w:hAnsi="Times New Roman" w:cs="Times New Roman"/>
        </w:rPr>
        <w:t>Frequencies</w:t>
      </w:r>
    </w:p>
    <w:p w:rsidR="00267ECB" w:rsidRDefault="00267ECB" w:rsidP="00335022">
      <w:pPr>
        <w:autoSpaceDE w:val="0"/>
        <w:autoSpaceDN w:val="0"/>
        <w:adjustRightInd w:val="0"/>
        <w:ind w:firstLine="720"/>
        <w:rPr>
          <w:rFonts w:ascii="Courier New" w:hAnsi="Courier New" w:cs="Courier New"/>
          <w:color w:val="000000"/>
          <w:sz w:val="20"/>
          <w:szCs w:val="20"/>
          <w:lang w:val="en-IN"/>
        </w:rPr>
      </w:pP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=2).</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w:t>
      </w:r>
      <w:proofErr w:type="spellStart"/>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=2 (FILTER)'.</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0E6207" w:rsidRDefault="000E6207" w:rsidP="0033502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0E6207" w:rsidRDefault="000E6207" w:rsidP="0033502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335022" w:rsidRDefault="00335022" w:rsidP="000E6207">
      <w:pPr>
        <w:autoSpaceDE w:val="0"/>
        <w:autoSpaceDN w:val="0"/>
        <w:adjustRightInd w:val="0"/>
        <w:rPr>
          <w:rFonts w:ascii="Courier New" w:hAnsi="Courier New" w:cs="Courier New"/>
          <w:color w:val="000000"/>
          <w:sz w:val="20"/>
          <w:szCs w:val="20"/>
          <w:lang w:val="en-IN"/>
        </w:rPr>
      </w:pPr>
    </w:p>
    <w:p w:rsidR="00335022" w:rsidRDefault="00335022" w:rsidP="000E6207">
      <w:pPr>
        <w:autoSpaceDE w:val="0"/>
        <w:autoSpaceDN w:val="0"/>
        <w:adjustRightInd w:val="0"/>
        <w:rPr>
          <w:rFonts w:ascii="Courier New" w:hAnsi="Courier New" w:cs="Courier New"/>
          <w:color w:val="000000"/>
          <w:sz w:val="20"/>
          <w:szCs w:val="20"/>
          <w:lang w:val="en-IN"/>
        </w:rPr>
      </w:pPr>
    </w:p>
    <w:p w:rsidR="000E6207" w:rsidRDefault="000E6207"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FREQUENCIES VARIABLES=filter_$ bill</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/FORMAT=NOTABLE</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335022">
        <w:rPr>
          <w:rFonts w:ascii="Courier New" w:hAnsi="Courier New" w:cs="Courier New"/>
          <w:color w:val="000000"/>
          <w:sz w:val="20"/>
          <w:szCs w:val="20"/>
          <w:lang w:val="en-IN"/>
        </w:rPr>
        <w:t xml:space="preserve">MUM MAXIMUM MEAN MEDIAN MODE </w:t>
      </w:r>
    </w:p>
    <w:p w:rsidR="000E6207" w:rsidRDefault="000E6207" w:rsidP="000E6207">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0E6207" w:rsidRDefault="000E6207" w:rsidP="000E6207">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335022">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0E6207" w:rsidRDefault="000E6207" w:rsidP="000E6207">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7E2F63" w:rsidRPr="007E2F63" w:rsidRDefault="007E2F63" w:rsidP="007E2F63">
      <w:pPr>
        <w:autoSpaceDE w:val="0"/>
        <w:autoSpaceDN w:val="0"/>
        <w:adjustRightInd w:val="0"/>
        <w:rPr>
          <w:rFonts w:ascii="Times New Roman" w:hAnsi="Times New Roman" w:cs="Times New Roman"/>
          <w:lang w:val="en-IN"/>
        </w:rPr>
      </w:pPr>
    </w:p>
    <w:tbl>
      <w:tblPr>
        <w:tblW w:w="4196" w:type="dxa"/>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953"/>
        <w:gridCol w:w="1476"/>
        <w:gridCol w:w="1030"/>
      </w:tblGrid>
      <w:tr w:rsidR="007E2F63" w:rsidRPr="007E2F63" w:rsidTr="00267ECB">
        <w:trPr>
          <w:cantSplit/>
        </w:trPr>
        <w:tc>
          <w:tcPr>
            <w:tcW w:w="4196" w:type="dxa"/>
            <w:gridSpan w:val="4"/>
            <w:shd w:val="clear" w:color="auto" w:fill="FFFFFF"/>
            <w:vAlign w:val="center"/>
          </w:tcPr>
          <w:p w:rsidR="007E2F63" w:rsidRPr="007E2F63" w:rsidRDefault="007E2F63" w:rsidP="007E2F63">
            <w:pPr>
              <w:autoSpaceDE w:val="0"/>
              <w:autoSpaceDN w:val="0"/>
              <w:adjustRightInd w:val="0"/>
              <w:spacing w:line="320" w:lineRule="atLeast"/>
              <w:ind w:left="60" w:right="60"/>
              <w:jc w:val="center"/>
              <w:rPr>
                <w:rFonts w:ascii="Arial" w:hAnsi="Arial" w:cs="Arial"/>
                <w:color w:val="010205"/>
                <w:sz w:val="22"/>
                <w:szCs w:val="22"/>
                <w:lang w:val="en-IN"/>
              </w:rPr>
            </w:pPr>
            <w:r w:rsidRPr="007E2F63">
              <w:rPr>
                <w:rFonts w:ascii="Arial" w:hAnsi="Arial" w:cs="Arial"/>
                <w:b/>
                <w:bCs/>
                <w:color w:val="010205"/>
                <w:sz w:val="22"/>
                <w:szCs w:val="22"/>
                <w:lang w:val="en-IN"/>
              </w:rPr>
              <w:t>Statistics</w:t>
            </w:r>
          </w:p>
        </w:tc>
      </w:tr>
      <w:tr w:rsidR="007E2F63" w:rsidRPr="007E2F63" w:rsidTr="00267ECB">
        <w:trPr>
          <w:cantSplit/>
        </w:trPr>
        <w:tc>
          <w:tcPr>
            <w:tcW w:w="1690" w:type="dxa"/>
            <w:gridSpan w:val="2"/>
            <w:shd w:val="clear" w:color="auto" w:fill="FFFFFF"/>
            <w:vAlign w:val="bottom"/>
          </w:tcPr>
          <w:p w:rsidR="007E2F63" w:rsidRPr="007E2F63" w:rsidRDefault="007E2F63" w:rsidP="007E2F63">
            <w:pPr>
              <w:autoSpaceDE w:val="0"/>
              <w:autoSpaceDN w:val="0"/>
              <w:adjustRightInd w:val="0"/>
              <w:rPr>
                <w:rFonts w:ascii="Times New Roman" w:hAnsi="Times New Roman" w:cs="Times New Roman"/>
                <w:lang w:val="en-IN"/>
              </w:rPr>
            </w:pPr>
          </w:p>
        </w:tc>
        <w:tc>
          <w:tcPr>
            <w:tcW w:w="1476" w:type="dxa"/>
            <w:shd w:val="clear" w:color="auto" w:fill="FFFFFF"/>
            <w:vAlign w:val="bottom"/>
          </w:tcPr>
          <w:p w:rsidR="007E2F63" w:rsidRPr="007E2F63" w:rsidRDefault="007E2F63" w:rsidP="007E2F63">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7E2F63">
              <w:rPr>
                <w:rFonts w:ascii="Arial" w:hAnsi="Arial" w:cs="Arial"/>
                <w:color w:val="264A60"/>
                <w:sz w:val="18"/>
                <w:szCs w:val="18"/>
                <w:lang w:val="en-IN"/>
              </w:rPr>
              <w:t>profrole</w:t>
            </w:r>
            <w:proofErr w:type="spellEnd"/>
            <w:r w:rsidRPr="007E2F63">
              <w:rPr>
                <w:rFonts w:ascii="Arial" w:hAnsi="Arial" w:cs="Arial"/>
                <w:color w:val="264A60"/>
                <w:sz w:val="18"/>
                <w:szCs w:val="18"/>
                <w:lang w:val="en-IN"/>
              </w:rPr>
              <w:t>=2 (FILTER)</w:t>
            </w:r>
          </w:p>
        </w:tc>
        <w:tc>
          <w:tcPr>
            <w:tcW w:w="1030" w:type="dxa"/>
            <w:shd w:val="clear" w:color="auto" w:fill="FFFFFF"/>
            <w:vAlign w:val="bottom"/>
          </w:tcPr>
          <w:p w:rsidR="007E2F63" w:rsidRPr="007E2F63" w:rsidRDefault="007E2F63" w:rsidP="007E2F63">
            <w:pPr>
              <w:autoSpaceDE w:val="0"/>
              <w:autoSpaceDN w:val="0"/>
              <w:adjustRightInd w:val="0"/>
              <w:spacing w:line="320" w:lineRule="atLeast"/>
              <w:ind w:left="60" w:right="60"/>
              <w:jc w:val="center"/>
              <w:rPr>
                <w:rFonts w:ascii="Arial" w:hAnsi="Arial" w:cs="Arial"/>
                <w:color w:val="264A60"/>
                <w:sz w:val="18"/>
                <w:szCs w:val="18"/>
                <w:lang w:val="en-IN"/>
              </w:rPr>
            </w:pPr>
            <w:r w:rsidRPr="007E2F63">
              <w:rPr>
                <w:rFonts w:ascii="Arial" w:hAnsi="Arial" w:cs="Arial"/>
                <w:color w:val="264A60"/>
                <w:sz w:val="18"/>
                <w:szCs w:val="18"/>
                <w:lang w:val="en-IN"/>
              </w:rPr>
              <w:t>bill</w:t>
            </w:r>
          </w:p>
        </w:tc>
      </w:tr>
      <w:tr w:rsidR="007E2F63" w:rsidRPr="007E2F63" w:rsidTr="00267ECB">
        <w:trPr>
          <w:cantSplit/>
        </w:trPr>
        <w:tc>
          <w:tcPr>
            <w:tcW w:w="737" w:type="dxa"/>
            <w:vMerge w:val="restart"/>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N</w:t>
            </w:r>
          </w:p>
        </w:tc>
        <w:tc>
          <w:tcPr>
            <w:tcW w:w="953" w:type="dxa"/>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Valid</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38</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38</w:t>
            </w:r>
          </w:p>
        </w:tc>
      </w:tr>
      <w:tr w:rsidR="007E2F63" w:rsidRPr="007E2F63" w:rsidTr="00267ECB">
        <w:trPr>
          <w:cantSplit/>
        </w:trPr>
        <w:tc>
          <w:tcPr>
            <w:tcW w:w="737" w:type="dxa"/>
            <w:vMerge/>
            <w:shd w:val="clear" w:color="auto" w:fill="E0E0E0"/>
          </w:tcPr>
          <w:p w:rsidR="007E2F63" w:rsidRPr="007E2F63" w:rsidRDefault="007E2F63" w:rsidP="007E2F63">
            <w:pPr>
              <w:autoSpaceDE w:val="0"/>
              <w:autoSpaceDN w:val="0"/>
              <w:adjustRightInd w:val="0"/>
              <w:rPr>
                <w:rFonts w:ascii="Arial" w:hAnsi="Arial" w:cs="Arial"/>
                <w:color w:val="010205"/>
                <w:sz w:val="18"/>
                <w:szCs w:val="18"/>
                <w:lang w:val="en-IN"/>
              </w:rPr>
            </w:pPr>
          </w:p>
        </w:tc>
        <w:tc>
          <w:tcPr>
            <w:tcW w:w="953" w:type="dxa"/>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Missing</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0</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Mean</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1.00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6.5524</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Median</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1.00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6.5350</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Mode</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1</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6.70</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Std. Deviation</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.000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.65319</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Variance</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.000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.427</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Range</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0</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2.82</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Minimum</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1</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5.06</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Maximum</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1</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7.88</w:t>
            </w:r>
          </w:p>
        </w:tc>
      </w:tr>
      <w:tr w:rsidR="007E2F63" w:rsidRPr="007E2F63" w:rsidTr="00267ECB">
        <w:trPr>
          <w:cantSplit/>
        </w:trPr>
        <w:tc>
          <w:tcPr>
            <w:tcW w:w="1690" w:type="dxa"/>
            <w:gridSpan w:val="2"/>
            <w:shd w:val="clear" w:color="auto" w:fill="E0E0E0"/>
          </w:tcPr>
          <w:p w:rsidR="007E2F63" w:rsidRPr="007E2F63" w:rsidRDefault="007E2F63" w:rsidP="007E2F63">
            <w:pPr>
              <w:autoSpaceDE w:val="0"/>
              <w:autoSpaceDN w:val="0"/>
              <w:adjustRightInd w:val="0"/>
              <w:spacing w:line="320" w:lineRule="atLeast"/>
              <w:ind w:left="60" w:right="60"/>
              <w:rPr>
                <w:rFonts w:ascii="Arial" w:hAnsi="Arial" w:cs="Arial"/>
                <w:color w:val="264A60"/>
                <w:sz w:val="18"/>
                <w:szCs w:val="18"/>
                <w:lang w:val="en-IN"/>
              </w:rPr>
            </w:pPr>
            <w:r w:rsidRPr="007E2F63">
              <w:rPr>
                <w:rFonts w:ascii="Arial" w:hAnsi="Arial" w:cs="Arial"/>
                <w:color w:val="264A60"/>
                <w:sz w:val="18"/>
                <w:szCs w:val="18"/>
                <w:lang w:val="en-IN"/>
              </w:rPr>
              <w:t>Sum</w:t>
            </w:r>
          </w:p>
        </w:tc>
        <w:tc>
          <w:tcPr>
            <w:tcW w:w="1476"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38</w:t>
            </w:r>
          </w:p>
        </w:tc>
        <w:tc>
          <w:tcPr>
            <w:tcW w:w="1030" w:type="dxa"/>
            <w:shd w:val="clear" w:color="auto" w:fill="FFFFFF"/>
          </w:tcPr>
          <w:p w:rsidR="007E2F63" w:rsidRPr="007E2F63" w:rsidRDefault="007E2F63" w:rsidP="007E2F63">
            <w:pPr>
              <w:autoSpaceDE w:val="0"/>
              <w:autoSpaceDN w:val="0"/>
              <w:adjustRightInd w:val="0"/>
              <w:spacing w:line="320" w:lineRule="atLeast"/>
              <w:ind w:left="60" w:right="60"/>
              <w:jc w:val="right"/>
              <w:rPr>
                <w:rFonts w:ascii="Arial" w:hAnsi="Arial" w:cs="Arial"/>
                <w:color w:val="010205"/>
                <w:sz w:val="18"/>
                <w:szCs w:val="18"/>
                <w:lang w:val="en-IN"/>
              </w:rPr>
            </w:pPr>
            <w:r w:rsidRPr="007E2F63">
              <w:rPr>
                <w:rFonts w:ascii="Arial" w:hAnsi="Arial" w:cs="Arial"/>
                <w:color w:val="010205"/>
                <w:sz w:val="18"/>
                <w:szCs w:val="18"/>
                <w:lang w:val="en-IN"/>
              </w:rPr>
              <w:t>248.99</w:t>
            </w:r>
          </w:p>
        </w:tc>
      </w:tr>
    </w:tbl>
    <w:p w:rsidR="000E6207" w:rsidRDefault="000E6207" w:rsidP="00130D13">
      <w:pPr>
        <w:spacing w:line="360" w:lineRule="auto"/>
        <w:rPr>
          <w:rFonts w:ascii="Times New Roman" w:hAnsi="Times New Roman" w:cs="Times New Roman"/>
        </w:rPr>
      </w:pPr>
    </w:p>
    <w:p w:rsidR="00AC44EF" w:rsidRPr="00335022" w:rsidRDefault="00AC44EF" w:rsidP="00335022">
      <w:pPr>
        <w:pStyle w:val="ListParagraph"/>
        <w:numPr>
          <w:ilvl w:val="0"/>
          <w:numId w:val="8"/>
        </w:numPr>
        <w:spacing w:line="360" w:lineRule="auto"/>
        <w:rPr>
          <w:rFonts w:ascii="Times New Roman" w:hAnsi="Times New Roman" w:cs="Times New Roman"/>
        </w:rPr>
      </w:pPr>
      <w:r w:rsidRPr="00335022">
        <w:rPr>
          <w:rFonts w:ascii="Times New Roman" w:hAnsi="Times New Roman" w:cs="Times New Roman"/>
        </w:rPr>
        <w:t>Histogram with a normal curve for bill for doctor only</w:t>
      </w:r>
    </w:p>
    <w:p w:rsidR="00485FB0" w:rsidRDefault="00267ECB" w:rsidP="00485FB0">
      <w:pPr>
        <w:autoSpaceDE w:val="0"/>
        <w:autoSpaceDN w:val="0"/>
        <w:adjustRightInd w:val="0"/>
        <w:rPr>
          <w:rFonts w:ascii="Times New Roman" w:hAnsi="Times New Roman" w:cs="Times New Roman"/>
          <w:lang w:val="en-IN"/>
        </w:rPr>
      </w:pPr>
      <w:r>
        <w:rPr>
          <w:rFonts w:ascii="Times New Roman" w:hAnsi="Times New Roman" w:cs="Times New Roman"/>
          <w:lang w:val="en-IN"/>
        </w:rPr>
        <w:t xml:space="preserve">           </w:t>
      </w:r>
      <w:r w:rsidR="00485FB0">
        <w:rPr>
          <w:rFonts w:ascii="Times New Roman" w:hAnsi="Times New Roman" w:cs="Times New Roman"/>
          <w:noProof/>
          <w:lang w:val="en-IN" w:eastAsia="en-IN"/>
        </w:rPr>
        <w:drawing>
          <wp:inline distT="0" distB="0" distL="0" distR="0">
            <wp:extent cx="3726180" cy="219103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352" cy="2195249"/>
                    </a:xfrm>
                    <a:prstGeom prst="rect">
                      <a:avLst/>
                    </a:prstGeom>
                    <a:noFill/>
                    <a:ln>
                      <a:noFill/>
                    </a:ln>
                  </pic:spPr>
                </pic:pic>
              </a:graphicData>
            </a:graphic>
          </wp:inline>
        </w:drawing>
      </w:r>
    </w:p>
    <w:p w:rsidR="00485FB0" w:rsidRDefault="00267ECB" w:rsidP="00485FB0">
      <w:pPr>
        <w:autoSpaceDE w:val="0"/>
        <w:autoSpaceDN w:val="0"/>
        <w:adjustRightInd w:val="0"/>
        <w:rPr>
          <w:rFonts w:ascii="Times New Roman" w:hAnsi="Times New Roman" w:cs="Times New Roman"/>
          <w:lang w:val="en-IN"/>
        </w:rPr>
      </w:pPr>
      <w:r>
        <w:rPr>
          <w:rFonts w:ascii="Times New Roman" w:hAnsi="Times New Roman" w:cs="Times New Roman"/>
          <w:lang w:val="en-IN"/>
        </w:rPr>
        <w:t xml:space="preserve">  </w:t>
      </w:r>
    </w:p>
    <w:p w:rsidR="00485FB0" w:rsidRDefault="00485FB0" w:rsidP="00485FB0">
      <w:pPr>
        <w:autoSpaceDE w:val="0"/>
        <w:autoSpaceDN w:val="0"/>
        <w:adjustRightInd w:val="0"/>
        <w:spacing w:line="400" w:lineRule="atLeast"/>
        <w:rPr>
          <w:rFonts w:ascii="Times New Roman" w:hAnsi="Times New Roman" w:cs="Times New Roman"/>
          <w:lang w:val="en-IN"/>
        </w:rPr>
      </w:pPr>
    </w:p>
    <w:p w:rsidR="007E2F63" w:rsidRPr="0041107F" w:rsidRDefault="007E2F63" w:rsidP="00130D13">
      <w:pPr>
        <w:spacing w:line="360" w:lineRule="auto"/>
        <w:rPr>
          <w:rFonts w:ascii="Times New Roman" w:hAnsi="Times New Roman" w:cs="Times New Roman"/>
        </w:rPr>
      </w:pPr>
    </w:p>
    <w:p w:rsidR="00130D13" w:rsidRDefault="00AC44EF" w:rsidP="00806193">
      <w:pPr>
        <w:spacing w:line="360" w:lineRule="auto"/>
        <w:rPr>
          <w:rFonts w:ascii="Times New Roman" w:hAnsi="Times New Roman" w:cs="Times New Roman"/>
          <w:b/>
          <w:u w:val="single"/>
        </w:rPr>
      </w:pPr>
      <w:r w:rsidRPr="0041107F">
        <w:rPr>
          <w:rFonts w:ascii="Times New Roman" w:hAnsi="Times New Roman" w:cs="Times New Roman"/>
          <w:b/>
          <w:u w:val="single"/>
        </w:rPr>
        <w:t>Discussion</w:t>
      </w:r>
    </w:p>
    <w:p w:rsidR="008A7DC1" w:rsidRPr="005159FC" w:rsidRDefault="008A7DC1" w:rsidP="008A7DC1">
      <w:pPr>
        <w:pStyle w:val="ListParagraph"/>
        <w:numPr>
          <w:ilvl w:val="0"/>
          <w:numId w:val="6"/>
        </w:numPr>
        <w:spacing w:line="360" w:lineRule="auto"/>
        <w:rPr>
          <w:rFonts w:ascii="Times New Roman" w:hAnsi="Times New Roman" w:cs="Times New Roman"/>
        </w:rPr>
      </w:pPr>
      <w:r w:rsidRPr="005159FC">
        <w:rPr>
          <w:rFonts w:ascii="Times New Roman" w:hAnsi="Times New Roman" w:cs="Times New Roman"/>
        </w:rPr>
        <w:t>Normality</w:t>
      </w:r>
      <w:r>
        <w:rPr>
          <w:rFonts w:ascii="Times New Roman" w:hAnsi="Times New Roman" w:cs="Times New Roman"/>
        </w:rPr>
        <w:t xml:space="preserve">: The distribution of bill for doctors is reasonably normal. </w:t>
      </w:r>
    </w:p>
    <w:p w:rsidR="008A7DC1" w:rsidRPr="0041107F" w:rsidRDefault="008A7DC1" w:rsidP="00806193">
      <w:pPr>
        <w:spacing w:line="360" w:lineRule="auto"/>
        <w:rPr>
          <w:rFonts w:ascii="Times New Roman" w:hAnsi="Times New Roman" w:cs="Times New Roman"/>
          <w:b/>
          <w:u w:val="single"/>
        </w:rPr>
      </w:pPr>
    </w:p>
    <w:p w:rsidR="00485FB0" w:rsidRDefault="00485FB0" w:rsidP="00806193">
      <w:pPr>
        <w:spacing w:line="360" w:lineRule="auto"/>
        <w:rPr>
          <w:rFonts w:ascii="Times New Roman" w:hAnsi="Times New Roman" w:cs="Times New Roman"/>
          <w:b/>
          <w:u w:val="single"/>
        </w:rPr>
      </w:pPr>
    </w:p>
    <w:p w:rsidR="00485FB0" w:rsidRDefault="00485FB0" w:rsidP="00806193">
      <w:pPr>
        <w:spacing w:line="360" w:lineRule="auto"/>
        <w:rPr>
          <w:rFonts w:ascii="Times New Roman" w:hAnsi="Times New Roman" w:cs="Times New Roman"/>
          <w:b/>
          <w:u w:val="single"/>
        </w:rPr>
      </w:pPr>
      <w:r>
        <w:rPr>
          <w:rFonts w:ascii="Times New Roman" w:hAnsi="Times New Roman" w:cs="Times New Roman"/>
          <w:b/>
          <w:u w:val="single"/>
        </w:rPr>
        <w:t>Part E</w:t>
      </w:r>
    </w:p>
    <w:p w:rsidR="00485FB0" w:rsidRDefault="00721DD8" w:rsidP="00806193">
      <w:pPr>
        <w:spacing w:line="360" w:lineRule="auto"/>
        <w:rPr>
          <w:rFonts w:ascii="Times New Roman" w:hAnsi="Times New Roman" w:cs="Times New Roman"/>
          <w:u w:val="single"/>
        </w:rPr>
      </w:pPr>
      <w:r w:rsidRPr="00335022">
        <w:rPr>
          <w:rFonts w:ascii="Times New Roman" w:hAnsi="Times New Roman" w:cs="Times New Roman"/>
          <w:u w:val="single"/>
        </w:rPr>
        <w:t>Descriptive statistics and a histogram with a normal curve for bill for other only</w:t>
      </w:r>
    </w:p>
    <w:p w:rsidR="00267ECB" w:rsidRPr="00335022" w:rsidRDefault="00267ECB" w:rsidP="00806193">
      <w:pPr>
        <w:spacing w:line="360" w:lineRule="auto"/>
        <w:rPr>
          <w:rFonts w:ascii="Times New Roman" w:hAnsi="Times New Roman" w:cs="Times New Roman"/>
          <w:u w:val="single"/>
        </w:rPr>
      </w:pPr>
    </w:p>
    <w:p w:rsidR="00721DD8" w:rsidRDefault="00721DD8" w:rsidP="00335022">
      <w:pPr>
        <w:pStyle w:val="ListParagraph"/>
        <w:numPr>
          <w:ilvl w:val="0"/>
          <w:numId w:val="8"/>
        </w:numPr>
        <w:spacing w:line="360" w:lineRule="auto"/>
        <w:rPr>
          <w:rFonts w:ascii="Times New Roman" w:hAnsi="Times New Roman" w:cs="Times New Roman"/>
        </w:rPr>
      </w:pPr>
      <w:r w:rsidRPr="00335022">
        <w:rPr>
          <w:rFonts w:ascii="Times New Roman" w:hAnsi="Times New Roman" w:cs="Times New Roman"/>
        </w:rPr>
        <w:t>Frequencies</w:t>
      </w:r>
    </w:p>
    <w:p w:rsidR="00335022" w:rsidRPr="00335022" w:rsidRDefault="00335022" w:rsidP="00335022">
      <w:pPr>
        <w:pStyle w:val="ListParagraph"/>
        <w:spacing w:line="360" w:lineRule="auto"/>
        <w:rPr>
          <w:rFonts w:ascii="Times New Roman" w:hAnsi="Times New Roman" w:cs="Times New Roman"/>
        </w:rPr>
      </w:pPr>
    </w:p>
    <w:p w:rsidR="00E842C6" w:rsidRDefault="00E842C6"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USE ALL.</w:t>
      </w:r>
    </w:p>
    <w:p w:rsidR="00E842C6" w:rsidRDefault="00E842C6"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COMPUTE filter_$</w:t>
      </w:r>
      <w:proofErr w:type="gramStart"/>
      <w:r>
        <w:rPr>
          <w:rFonts w:ascii="Courier New" w:hAnsi="Courier New" w:cs="Courier New"/>
          <w:color w:val="000000"/>
          <w:sz w:val="20"/>
          <w:szCs w:val="20"/>
          <w:lang w:val="en-IN"/>
        </w:rPr>
        <w:t>=(</w:t>
      </w:r>
      <w:proofErr w:type="spellStart"/>
      <w:proofErr w:type="gramEnd"/>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=3).</w:t>
      </w:r>
    </w:p>
    <w:p w:rsidR="00E842C6" w:rsidRDefault="00E842C6"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VARIABLE LABELS filter_$ '</w:t>
      </w:r>
      <w:proofErr w:type="spellStart"/>
      <w:r>
        <w:rPr>
          <w:rFonts w:ascii="Courier New" w:hAnsi="Courier New" w:cs="Courier New"/>
          <w:color w:val="000000"/>
          <w:sz w:val="20"/>
          <w:szCs w:val="20"/>
          <w:lang w:val="en-IN"/>
        </w:rPr>
        <w:t>profrole</w:t>
      </w:r>
      <w:proofErr w:type="spellEnd"/>
      <w:r>
        <w:rPr>
          <w:rFonts w:ascii="Courier New" w:hAnsi="Courier New" w:cs="Courier New"/>
          <w:color w:val="000000"/>
          <w:sz w:val="20"/>
          <w:szCs w:val="20"/>
          <w:lang w:val="en-IN"/>
        </w:rPr>
        <w:t>=3 (FILTER)'.</w:t>
      </w:r>
    </w:p>
    <w:p w:rsidR="00E842C6" w:rsidRDefault="00E842C6" w:rsidP="0033502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VALUE LABELS filter_$ 0 'Not Selected' 1 'Selected'.</w:t>
      </w:r>
    </w:p>
    <w:p w:rsidR="00E842C6" w:rsidRDefault="00E842C6" w:rsidP="0033502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FORMATS filter_$ (f1.0).</w:t>
      </w:r>
      <w:proofErr w:type="gramEnd"/>
    </w:p>
    <w:p w:rsidR="00E842C6" w:rsidRDefault="00E842C6" w:rsidP="00142162">
      <w:pPr>
        <w:autoSpaceDE w:val="0"/>
        <w:autoSpaceDN w:val="0"/>
        <w:adjustRightInd w:val="0"/>
        <w:ind w:firstLine="720"/>
        <w:rPr>
          <w:rFonts w:ascii="Courier New" w:hAnsi="Courier New" w:cs="Courier New"/>
          <w:color w:val="000000"/>
          <w:sz w:val="20"/>
          <w:szCs w:val="20"/>
          <w:lang w:val="en-IN"/>
        </w:rPr>
      </w:pPr>
      <w:proofErr w:type="gramStart"/>
      <w:r>
        <w:rPr>
          <w:rFonts w:ascii="Courier New" w:hAnsi="Courier New" w:cs="Courier New"/>
          <w:color w:val="000000"/>
          <w:sz w:val="20"/>
          <w:szCs w:val="20"/>
          <w:lang w:val="en-IN"/>
        </w:rPr>
        <w:t>FILTER BY filter_$.</w:t>
      </w:r>
      <w:proofErr w:type="gramEnd"/>
    </w:p>
    <w:p w:rsidR="00E842C6" w:rsidRDefault="00E842C6" w:rsidP="0014216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EXECUTE.</w:t>
      </w:r>
    </w:p>
    <w:p w:rsidR="00142162" w:rsidRDefault="00142162" w:rsidP="00142162">
      <w:pPr>
        <w:autoSpaceDE w:val="0"/>
        <w:autoSpaceDN w:val="0"/>
        <w:adjustRightInd w:val="0"/>
        <w:ind w:firstLine="720"/>
        <w:rPr>
          <w:rFonts w:ascii="Courier New" w:hAnsi="Courier New" w:cs="Courier New"/>
          <w:color w:val="000000"/>
          <w:sz w:val="20"/>
          <w:szCs w:val="20"/>
          <w:lang w:val="en-IN"/>
        </w:rPr>
      </w:pPr>
    </w:p>
    <w:p w:rsidR="00142162" w:rsidRDefault="00142162" w:rsidP="00142162">
      <w:pPr>
        <w:autoSpaceDE w:val="0"/>
        <w:autoSpaceDN w:val="0"/>
        <w:adjustRightInd w:val="0"/>
        <w:ind w:firstLine="720"/>
        <w:rPr>
          <w:rFonts w:ascii="Courier New" w:hAnsi="Courier New" w:cs="Courier New"/>
          <w:color w:val="000000"/>
          <w:sz w:val="20"/>
          <w:szCs w:val="20"/>
          <w:lang w:val="en-IN"/>
        </w:rPr>
      </w:pPr>
    </w:p>
    <w:p w:rsidR="00E842C6" w:rsidRDefault="00E842C6" w:rsidP="00142162">
      <w:pPr>
        <w:autoSpaceDE w:val="0"/>
        <w:autoSpaceDN w:val="0"/>
        <w:adjustRightInd w:val="0"/>
        <w:ind w:firstLine="720"/>
        <w:rPr>
          <w:rFonts w:ascii="Courier New" w:hAnsi="Courier New" w:cs="Courier New"/>
          <w:color w:val="000000"/>
          <w:sz w:val="20"/>
          <w:szCs w:val="20"/>
          <w:lang w:val="en-IN"/>
        </w:rPr>
      </w:pPr>
      <w:r>
        <w:rPr>
          <w:rFonts w:ascii="Courier New" w:hAnsi="Courier New" w:cs="Courier New"/>
          <w:color w:val="000000"/>
          <w:sz w:val="20"/>
          <w:szCs w:val="20"/>
          <w:lang w:val="en-IN"/>
        </w:rPr>
        <w:t>FREQUENCIES VARIABLES=filter_$ bill</w:t>
      </w:r>
    </w:p>
    <w:p w:rsidR="00E842C6" w:rsidRDefault="00E842C6" w:rsidP="00E842C6">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142162">
        <w:rPr>
          <w:rFonts w:ascii="Courier New" w:hAnsi="Courier New" w:cs="Courier New"/>
          <w:color w:val="000000"/>
          <w:sz w:val="20"/>
          <w:szCs w:val="20"/>
          <w:lang w:val="en-IN"/>
        </w:rPr>
        <w:tab/>
      </w:r>
      <w:r>
        <w:rPr>
          <w:rFonts w:ascii="Courier New" w:hAnsi="Courier New" w:cs="Courier New"/>
          <w:color w:val="000000"/>
          <w:sz w:val="20"/>
          <w:szCs w:val="20"/>
          <w:lang w:val="en-IN"/>
        </w:rPr>
        <w:t>/FORMAT=NOTABLE</w:t>
      </w:r>
    </w:p>
    <w:p w:rsidR="00E842C6" w:rsidRDefault="00E842C6" w:rsidP="00E842C6">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142162">
        <w:rPr>
          <w:rFonts w:ascii="Courier New" w:hAnsi="Courier New" w:cs="Courier New"/>
          <w:color w:val="000000"/>
          <w:sz w:val="20"/>
          <w:szCs w:val="20"/>
          <w:lang w:val="en-IN"/>
        </w:rPr>
        <w:tab/>
      </w:r>
      <w:r>
        <w:rPr>
          <w:rFonts w:ascii="Courier New" w:hAnsi="Courier New" w:cs="Courier New"/>
          <w:color w:val="000000"/>
          <w:sz w:val="20"/>
          <w:szCs w:val="20"/>
          <w:lang w:val="en-IN"/>
        </w:rPr>
        <w:t>/STATISTICS=STDDEV VARIANCE RANGE MINI</w:t>
      </w:r>
      <w:r w:rsidR="00142162">
        <w:rPr>
          <w:rFonts w:ascii="Courier New" w:hAnsi="Courier New" w:cs="Courier New"/>
          <w:color w:val="000000"/>
          <w:sz w:val="20"/>
          <w:szCs w:val="20"/>
          <w:lang w:val="en-IN"/>
        </w:rPr>
        <w:t xml:space="preserve">MUM MAXIMUM MEAN MEDIAN MODE </w:t>
      </w:r>
    </w:p>
    <w:p w:rsidR="00E842C6" w:rsidRDefault="00E842C6" w:rsidP="00E842C6">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r w:rsidR="00142162">
        <w:rPr>
          <w:rFonts w:ascii="Courier New" w:hAnsi="Courier New" w:cs="Courier New"/>
          <w:color w:val="000000"/>
          <w:sz w:val="20"/>
          <w:szCs w:val="20"/>
          <w:lang w:val="en-IN"/>
        </w:rPr>
        <w:tab/>
      </w:r>
      <w:r>
        <w:rPr>
          <w:rFonts w:ascii="Courier New" w:hAnsi="Courier New" w:cs="Courier New"/>
          <w:color w:val="000000"/>
          <w:sz w:val="20"/>
          <w:szCs w:val="20"/>
          <w:lang w:val="en-IN"/>
        </w:rPr>
        <w:t>/HISTOGRAM NORMAL</w:t>
      </w:r>
    </w:p>
    <w:p w:rsidR="00E842C6" w:rsidRDefault="00E842C6" w:rsidP="00E842C6">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w:t>
      </w:r>
      <w:r w:rsidR="00142162">
        <w:rPr>
          <w:rFonts w:ascii="Courier New" w:hAnsi="Courier New" w:cs="Courier New"/>
          <w:color w:val="000000"/>
          <w:sz w:val="20"/>
          <w:szCs w:val="20"/>
          <w:lang w:val="en-IN"/>
        </w:rPr>
        <w:tab/>
      </w:r>
      <w:r>
        <w:rPr>
          <w:rFonts w:ascii="Courier New" w:hAnsi="Courier New" w:cs="Courier New"/>
          <w:color w:val="000000"/>
          <w:sz w:val="20"/>
          <w:szCs w:val="20"/>
          <w:lang w:val="en-IN"/>
        </w:rPr>
        <w:t>/ORDER=ANALYSIS.</w:t>
      </w:r>
    </w:p>
    <w:p w:rsidR="00E842C6" w:rsidRDefault="00E842C6" w:rsidP="00E842C6">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721DD8" w:rsidRDefault="00721DD8" w:rsidP="00806193">
      <w:pPr>
        <w:spacing w:line="360" w:lineRule="auto"/>
        <w:rPr>
          <w:rFonts w:ascii="Times New Roman" w:hAnsi="Times New Roman" w:cs="Times New Roman"/>
        </w:rPr>
      </w:pPr>
    </w:p>
    <w:p w:rsidR="00E842C6" w:rsidRPr="00E842C6" w:rsidRDefault="00E842C6" w:rsidP="00E842C6">
      <w:pPr>
        <w:autoSpaceDE w:val="0"/>
        <w:autoSpaceDN w:val="0"/>
        <w:adjustRightInd w:val="0"/>
        <w:rPr>
          <w:rFonts w:ascii="Times New Roman" w:hAnsi="Times New Roman" w:cs="Times New Roman"/>
          <w:lang w:val="en-IN"/>
        </w:rPr>
      </w:pPr>
    </w:p>
    <w:tbl>
      <w:tblPr>
        <w:tblW w:w="4196" w:type="dxa"/>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953"/>
        <w:gridCol w:w="1476"/>
        <w:gridCol w:w="1030"/>
      </w:tblGrid>
      <w:tr w:rsidR="00E842C6" w:rsidRPr="00E842C6" w:rsidTr="00142162">
        <w:trPr>
          <w:cantSplit/>
        </w:trPr>
        <w:tc>
          <w:tcPr>
            <w:tcW w:w="4196" w:type="dxa"/>
            <w:gridSpan w:val="4"/>
            <w:shd w:val="clear" w:color="auto" w:fill="FFFFFF"/>
            <w:vAlign w:val="center"/>
          </w:tcPr>
          <w:p w:rsidR="00E842C6" w:rsidRPr="00E842C6" w:rsidRDefault="00E842C6" w:rsidP="00E842C6">
            <w:pPr>
              <w:autoSpaceDE w:val="0"/>
              <w:autoSpaceDN w:val="0"/>
              <w:adjustRightInd w:val="0"/>
              <w:spacing w:line="320" w:lineRule="atLeast"/>
              <w:ind w:left="60" w:right="60"/>
              <w:jc w:val="center"/>
              <w:rPr>
                <w:rFonts w:ascii="Arial" w:hAnsi="Arial" w:cs="Arial"/>
                <w:color w:val="010205"/>
                <w:sz w:val="22"/>
                <w:szCs w:val="22"/>
                <w:lang w:val="en-IN"/>
              </w:rPr>
            </w:pPr>
            <w:r w:rsidRPr="00E842C6">
              <w:rPr>
                <w:rFonts w:ascii="Arial" w:hAnsi="Arial" w:cs="Arial"/>
                <w:b/>
                <w:bCs/>
                <w:color w:val="010205"/>
                <w:sz w:val="22"/>
                <w:szCs w:val="22"/>
                <w:lang w:val="en-IN"/>
              </w:rPr>
              <w:t>Statistics</w:t>
            </w:r>
          </w:p>
        </w:tc>
      </w:tr>
      <w:tr w:rsidR="00E842C6" w:rsidRPr="00E842C6" w:rsidTr="00142162">
        <w:trPr>
          <w:cantSplit/>
        </w:trPr>
        <w:tc>
          <w:tcPr>
            <w:tcW w:w="1690" w:type="dxa"/>
            <w:gridSpan w:val="2"/>
            <w:shd w:val="clear" w:color="auto" w:fill="FFFFFF"/>
            <w:vAlign w:val="bottom"/>
          </w:tcPr>
          <w:p w:rsidR="00E842C6" w:rsidRPr="00E842C6" w:rsidRDefault="00E842C6" w:rsidP="00E842C6">
            <w:pPr>
              <w:autoSpaceDE w:val="0"/>
              <w:autoSpaceDN w:val="0"/>
              <w:adjustRightInd w:val="0"/>
              <w:rPr>
                <w:rFonts w:ascii="Times New Roman" w:hAnsi="Times New Roman" w:cs="Times New Roman"/>
                <w:lang w:val="en-IN"/>
              </w:rPr>
            </w:pPr>
          </w:p>
        </w:tc>
        <w:tc>
          <w:tcPr>
            <w:tcW w:w="1476" w:type="dxa"/>
            <w:shd w:val="clear" w:color="auto" w:fill="FFFFFF"/>
            <w:vAlign w:val="bottom"/>
          </w:tcPr>
          <w:p w:rsidR="00E842C6" w:rsidRPr="00E842C6" w:rsidRDefault="00E842C6" w:rsidP="00E842C6">
            <w:pPr>
              <w:autoSpaceDE w:val="0"/>
              <w:autoSpaceDN w:val="0"/>
              <w:adjustRightInd w:val="0"/>
              <w:spacing w:line="320" w:lineRule="atLeast"/>
              <w:ind w:left="60" w:right="60"/>
              <w:jc w:val="center"/>
              <w:rPr>
                <w:rFonts w:ascii="Arial" w:hAnsi="Arial" w:cs="Arial"/>
                <w:color w:val="264A60"/>
                <w:sz w:val="18"/>
                <w:szCs w:val="18"/>
                <w:lang w:val="en-IN"/>
              </w:rPr>
            </w:pPr>
            <w:proofErr w:type="spellStart"/>
            <w:r w:rsidRPr="00E842C6">
              <w:rPr>
                <w:rFonts w:ascii="Arial" w:hAnsi="Arial" w:cs="Arial"/>
                <w:color w:val="264A60"/>
                <w:sz w:val="18"/>
                <w:szCs w:val="18"/>
                <w:lang w:val="en-IN"/>
              </w:rPr>
              <w:t>profrole</w:t>
            </w:r>
            <w:proofErr w:type="spellEnd"/>
            <w:r w:rsidRPr="00E842C6">
              <w:rPr>
                <w:rFonts w:ascii="Arial" w:hAnsi="Arial" w:cs="Arial"/>
                <w:color w:val="264A60"/>
                <w:sz w:val="18"/>
                <w:szCs w:val="18"/>
                <w:lang w:val="en-IN"/>
              </w:rPr>
              <w:t>=3 (FILTER)</w:t>
            </w:r>
          </w:p>
        </w:tc>
        <w:tc>
          <w:tcPr>
            <w:tcW w:w="1030" w:type="dxa"/>
            <w:shd w:val="clear" w:color="auto" w:fill="FFFFFF"/>
            <w:vAlign w:val="bottom"/>
          </w:tcPr>
          <w:p w:rsidR="00E842C6" w:rsidRPr="00E842C6" w:rsidRDefault="00E842C6" w:rsidP="00E842C6">
            <w:pPr>
              <w:autoSpaceDE w:val="0"/>
              <w:autoSpaceDN w:val="0"/>
              <w:adjustRightInd w:val="0"/>
              <w:spacing w:line="320" w:lineRule="atLeast"/>
              <w:ind w:left="60" w:right="60"/>
              <w:jc w:val="center"/>
              <w:rPr>
                <w:rFonts w:ascii="Arial" w:hAnsi="Arial" w:cs="Arial"/>
                <w:color w:val="264A60"/>
                <w:sz w:val="18"/>
                <w:szCs w:val="18"/>
                <w:lang w:val="en-IN"/>
              </w:rPr>
            </w:pPr>
            <w:r w:rsidRPr="00E842C6">
              <w:rPr>
                <w:rFonts w:ascii="Arial" w:hAnsi="Arial" w:cs="Arial"/>
                <w:color w:val="264A60"/>
                <w:sz w:val="18"/>
                <w:szCs w:val="18"/>
                <w:lang w:val="en-IN"/>
              </w:rPr>
              <w:t>bill</w:t>
            </w:r>
          </w:p>
        </w:tc>
      </w:tr>
      <w:tr w:rsidR="00E842C6" w:rsidRPr="00E842C6" w:rsidTr="00142162">
        <w:trPr>
          <w:cantSplit/>
        </w:trPr>
        <w:tc>
          <w:tcPr>
            <w:tcW w:w="737" w:type="dxa"/>
            <w:vMerge w:val="restart"/>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N</w:t>
            </w:r>
          </w:p>
        </w:tc>
        <w:tc>
          <w:tcPr>
            <w:tcW w:w="953" w:type="dxa"/>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Valid</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23</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23</w:t>
            </w:r>
          </w:p>
        </w:tc>
      </w:tr>
      <w:tr w:rsidR="00E842C6" w:rsidRPr="00E842C6" w:rsidTr="00142162">
        <w:trPr>
          <w:cantSplit/>
        </w:trPr>
        <w:tc>
          <w:tcPr>
            <w:tcW w:w="737" w:type="dxa"/>
            <w:vMerge/>
            <w:shd w:val="clear" w:color="auto" w:fill="E0E0E0"/>
          </w:tcPr>
          <w:p w:rsidR="00E842C6" w:rsidRPr="00E842C6" w:rsidRDefault="00E842C6" w:rsidP="00E842C6">
            <w:pPr>
              <w:autoSpaceDE w:val="0"/>
              <w:autoSpaceDN w:val="0"/>
              <w:adjustRightInd w:val="0"/>
              <w:rPr>
                <w:rFonts w:ascii="Arial" w:hAnsi="Arial" w:cs="Arial"/>
                <w:color w:val="010205"/>
                <w:sz w:val="18"/>
                <w:szCs w:val="18"/>
                <w:lang w:val="en-IN"/>
              </w:rPr>
            </w:pPr>
          </w:p>
        </w:tc>
        <w:tc>
          <w:tcPr>
            <w:tcW w:w="953" w:type="dxa"/>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Missing</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0</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Mean</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1.00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6.4909</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Median</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1.00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6.5300</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Mode</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6.34</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Std. Deviation</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.000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.60643</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Variance</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.000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.368</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Range</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0</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2.16</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Minimum</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5.46</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Maximum</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7.62</w:t>
            </w:r>
          </w:p>
        </w:tc>
      </w:tr>
      <w:tr w:rsidR="00E842C6" w:rsidRPr="00E842C6" w:rsidTr="00142162">
        <w:trPr>
          <w:cantSplit/>
        </w:trPr>
        <w:tc>
          <w:tcPr>
            <w:tcW w:w="1690" w:type="dxa"/>
            <w:gridSpan w:val="2"/>
            <w:shd w:val="clear" w:color="auto" w:fill="E0E0E0"/>
          </w:tcPr>
          <w:p w:rsidR="00E842C6" w:rsidRPr="00E842C6" w:rsidRDefault="00E842C6" w:rsidP="00E842C6">
            <w:pPr>
              <w:autoSpaceDE w:val="0"/>
              <w:autoSpaceDN w:val="0"/>
              <w:adjustRightInd w:val="0"/>
              <w:spacing w:line="320" w:lineRule="atLeast"/>
              <w:ind w:left="60" w:right="60"/>
              <w:rPr>
                <w:rFonts w:ascii="Arial" w:hAnsi="Arial" w:cs="Arial"/>
                <w:color w:val="264A60"/>
                <w:sz w:val="18"/>
                <w:szCs w:val="18"/>
                <w:lang w:val="en-IN"/>
              </w:rPr>
            </w:pPr>
            <w:r w:rsidRPr="00E842C6">
              <w:rPr>
                <w:rFonts w:ascii="Arial" w:hAnsi="Arial" w:cs="Arial"/>
                <w:color w:val="264A60"/>
                <w:sz w:val="18"/>
                <w:szCs w:val="18"/>
                <w:lang w:val="en-IN"/>
              </w:rPr>
              <w:t>Sum</w:t>
            </w:r>
          </w:p>
        </w:tc>
        <w:tc>
          <w:tcPr>
            <w:tcW w:w="1476"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23</w:t>
            </w:r>
          </w:p>
        </w:tc>
        <w:tc>
          <w:tcPr>
            <w:tcW w:w="1030" w:type="dxa"/>
            <w:shd w:val="clear" w:color="auto" w:fill="FFFFFF"/>
          </w:tcPr>
          <w:p w:rsidR="00E842C6" w:rsidRPr="00E842C6" w:rsidRDefault="00E842C6" w:rsidP="00E842C6">
            <w:pPr>
              <w:autoSpaceDE w:val="0"/>
              <w:autoSpaceDN w:val="0"/>
              <w:adjustRightInd w:val="0"/>
              <w:spacing w:line="320" w:lineRule="atLeast"/>
              <w:ind w:left="60" w:right="60"/>
              <w:jc w:val="right"/>
              <w:rPr>
                <w:rFonts w:ascii="Arial" w:hAnsi="Arial" w:cs="Arial"/>
                <w:color w:val="010205"/>
                <w:sz w:val="18"/>
                <w:szCs w:val="18"/>
                <w:lang w:val="en-IN"/>
              </w:rPr>
            </w:pPr>
            <w:r w:rsidRPr="00E842C6">
              <w:rPr>
                <w:rFonts w:ascii="Arial" w:hAnsi="Arial" w:cs="Arial"/>
                <w:color w:val="010205"/>
                <w:sz w:val="18"/>
                <w:szCs w:val="18"/>
                <w:lang w:val="en-IN"/>
              </w:rPr>
              <w:t>149.29</w:t>
            </w:r>
          </w:p>
        </w:tc>
      </w:tr>
    </w:tbl>
    <w:p w:rsidR="00E842C6" w:rsidRPr="00E842C6" w:rsidRDefault="00E842C6" w:rsidP="00E842C6">
      <w:pPr>
        <w:autoSpaceDE w:val="0"/>
        <w:autoSpaceDN w:val="0"/>
        <w:adjustRightInd w:val="0"/>
        <w:spacing w:line="400" w:lineRule="atLeast"/>
        <w:rPr>
          <w:rFonts w:ascii="Times New Roman" w:hAnsi="Times New Roman" w:cs="Times New Roman"/>
          <w:lang w:val="en-IN"/>
        </w:rPr>
      </w:pPr>
    </w:p>
    <w:p w:rsidR="00E842C6" w:rsidRDefault="00E842C6" w:rsidP="00806193">
      <w:pPr>
        <w:spacing w:line="360" w:lineRule="auto"/>
        <w:rPr>
          <w:rFonts w:ascii="Times New Roman" w:hAnsi="Times New Roman" w:cs="Times New Roman"/>
        </w:rPr>
      </w:pPr>
    </w:p>
    <w:p w:rsidR="00267ECB" w:rsidRDefault="00267ECB" w:rsidP="00806193">
      <w:pPr>
        <w:spacing w:line="360" w:lineRule="auto"/>
        <w:rPr>
          <w:rFonts w:ascii="Times New Roman" w:hAnsi="Times New Roman" w:cs="Times New Roman"/>
        </w:rPr>
      </w:pPr>
    </w:p>
    <w:p w:rsidR="00267ECB" w:rsidRDefault="00267ECB" w:rsidP="00806193">
      <w:pPr>
        <w:spacing w:line="360" w:lineRule="auto"/>
        <w:rPr>
          <w:rFonts w:ascii="Times New Roman" w:hAnsi="Times New Roman" w:cs="Times New Roman"/>
        </w:rPr>
      </w:pPr>
    </w:p>
    <w:p w:rsidR="00721DD8" w:rsidRPr="00142162" w:rsidRDefault="00721DD8" w:rsidP="00142162">
      <w:pPr>
        <w:pStyle w:val="ListParagraph"/>
        <w:numPr>
          <w:ilvl w:val="0"/>
          <w:numId w:val="8"/>
        </w:numPr>
        <w:spacing w:line="360" w:lineRule="auto"/>
        <w:rPr>
          <w:rFonts w:ascii="Times New Roman" w:hAnsi="Times New Roman" w:cs="Times New Roman"/>
        </w:rPr>
      </w:pPr>
      <w:r w:rsidRPr="00142162">
        <w:rPr>
          <w:rFonts w:ascii="Times New Roman" w:hAnsi="Times New Roman" w:cs="Times New Roman"/>
        </w:rPr>
        <w:lastRenderedPageBreak/>
        <w:t>Histogram with a normal curve for bill for other only</w:t>
      </w:r>
    </w:p>
    <w:p w:rsidR="00E842C6" w:rsidRDefault="00E842C6" w:rsidP="00E842C6">
      <w:pPr>
        <w:autoSpaceDE w:val="0"/>
        <w:autoSpaceDN w:val="0"/>
        <w:adjustRightInd w:val="0"/>
        <w:rPr>
          <w:rFonts w:ascii="Times New Roman" w:hAnsi="Times New Roman" w:cs="Times New Roman"/>
          <w:lang w:val="en-IN"/>
        </w:rPr>
      </w:pPr>
      <w:r>
        <w:rPr>
          <w:rFonts w:ascii="Times New Roman" w:hAnsi="Times New Roman" w:cs="Times New Roman"/>
          <w:noProof/>
          <w:lang w:val="en-IN" w:eastAsia="en-IN"/>
        </w:rPr>
        <w:drawing>
          <wp:inline distT="0" distB="0" distL="0" distR="0">
            <wp:extent cx="5349240" cy="314540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9240" cy="3145408"/>
                    </a:xfrm>
                    <a:prstGeom prst="rect">
                      <a:avLst/>
                    </a:prstGeom>
                    <a:noFill/>
                    <a:ln>
                      <a:noFill/>
                    </a:ln>
                  </pic:spPr>
                </pic:pic>
              </a:graphicData>
            </a:graphic>
          </wp:inline>
        </w:drawing>
      </w:r>
    </w:p>
    <w:p w:rsidR="00721DD8" w:rsidRDefault="00721DD8" w:rsidP="00806193">
      <w:pPr>
        <w:spacing w:line="360" w:lineRule="auto"/>
        <w:rPr>
          <w:rFonts w:ascii="Times New Roman" w:hAnsi="Times New Roman" w:cs="Times New Roman"/>
          <w:b/>
          <w:u w:val="single"/>
        </w:rPr>
      </w:pPr>
      <w:r>
        <w:rPr>
          <w:rFonts w:ascii="Times New Roman" w:hAnsi="Times New Roman" w:cs="Times New Roman"/>
          <w:b/>
          <w:u w:val="single"/>
        </w:rPr>
        <w:t>Discussion</w:t>
      </w:r>
    </w:p>
    <w:p w:rsidR="005159FC" w:rsidRPr="005159FC" w:rsidRDefault="005159FC" w:rsidP="005159FC">
      <w:pPr>
        <w:pStyle w:val="ListParagraph"/>
        <w:numPr>
          <w:ilvl w:val="0"/>
          <w:numId w:val="6"/>
        </w:numPr>
        <w:spacing w:line="360" w:lineRule="auto"/>
        <w:rPr>
          <w:rFonts w:ascii="Times New Roman" w:hAnsi="Times New Roman" w:cs="Times New Roman"/>
        </w:rPr>
      </w:pPr>
      <w:r w:rsidRPr="005159FC">
        <w:rPr>
          <w:rFonts w:ascii="Times New Roman" w:hAnsi="Times New Roman" w:cs="Times New Roman"/>
        </w:rPr>
        <w:t>Normality</w:t>
      </w:r>
      <w:r>
        <w:rPr>
          <w:rFonts w:ascii="Times New Roman" w:hAnsi="Times New Roman" w:cs="Times New Roman"/>
        </w:rPr>
        <w:t xml:space="preserve">: The distribution of bill for others is reasonably normal. </w:t>
      </w:r>
    </w:p>
    <w:p w:rsidR="00AF6DEA" w:rsidRDefault="00AF6DEA" w:rsidP="00806193">
      <w:pPr>
        <w:spacing w:line="360" w:lineRule="auto"/>
        <w:rPr>
          <w:rFonts w:ascii="Times New Roman" w:hAnsi="Times New Roman" w:cs="Times New Roman"/>
          <w:b/>
          <w:u w:val="single"/>
        </w:rPr>
      </w:pPr>
    </w:p>
    <w:p w:rsidR="00AF6DEA" w:rsidRDefault="00AF6DEA" w:rsidP="00806193">
      <w:pPr>
        <w:spacing w:line="360" w:lineRule="auto"/>
        <w:rPr>
          <w:rFonts w:ascii="Times New Roman" w:hAnsi="Times New Roman" w:cs="Times New Roman"/>
          <w:b/>
          <w:color w:val="0070C0"/>
          <w:u w:val="single"/>
        </w:rPr>
      </w:pPr>
      <w:r w:rsidRPr="00962669">
        <w:rPr>
          <w:rFonts w:ascii="Times New Roman" w:hAnsi="Times New Roman" w:cs="Times New Roman"/>
          <w:b/>
          <w:color w:val="0070C0"/>
          <w:u w:val="single"/>
        </w:rPr>
        <w:t>References</w:t>
      </w:r>
    </w:p>
    <w:p w:rsidR="00170D5D" w:rsidRDefault="00170D5D" w:rsidP="00806193">
      <w:pPr>
        <w:spacing w:line="360" w:lineRule="auto"/>
        <w:rPr>
          <w:rFonts w:ascii="Times New Roman" w:hAnsi="Times New Roman" w:cs="Times New Roman"/>
          <w:b/>
          <w:color w:val="0070C0"/>
          <w:u w:val="single"/>
        </w:rPr>
      </w:pPr>
    </w:p>
    <w:p w:rsidR="004E73D1" w:rsidRDefault="00170D5D" w:rsidP="00113C55">
      <w:pPr>
        <w:pStyle w:val="ListParagraph"/>
        <w:numPr>
          <w:ilvl w:val="0"/>
          <w:numId w:val="8"/>
        </w:numPr>
        <w:shd w:val="clear" w:color="auto" w:fill="FFFFFF"/>
        <w:spacing w:after="263" w:line="360" w:lineRule="auto"/>
        <w:jc w:val="both"/>
        <w:outlineLvl w:val="0"/>
        <w:rPr>
          <w:rFonts w:ascii="Times New Roman" w:hAnsi="Times New Roman" w:cs="Times New Roman"/>
          <w:sz w:val="20"/>
          <w:szCs w:val="20"/>
        </w:rPr>
      </w:pPr>
      <w:r w:rsidRPr="004E73D1">
        <w:rPr>
          <w:rFonts w:ascii="Times New Roman" w:hAnsi="Times New Roman" w:cs="Times New Roman"/>
          <w:sz w:val="20"/>
          <w:szCs w:val="20"/>
        </w:rPr>
        <w:t xml:space="preserve">Shapiro, S.S., &amp; </w:t>
      </w:r>
      <w:proofErr w:type="spellStart"/>
      <w:r w:rsidRPr="004E73D1">
        <w:rPr>
          <w:rFonts w:ascii="Times New Roman" w:hAnsi="Times New Roman" w:cs="Times New Roman"/>
          <w:sz w:val="20"/>
          <w:szCs w:val="20"/>
        </w:rPr>
        <w:t>Wilk</w:t>
      </w:r>
      <w:proofErr w:type="spellEnd"/>
      <w:r w:rsidRPr="004E73D1">
        <w:rPr>
          <w:rFonts w:ascii="Times New Roman" w:hAnsi="Times New Roman" w:cs="Times New Roman"/>
          <w:sz w:val="20"/>
          <w:szCs w:val="20"/>
        </w:rPr>
        <w:t xml:space="preserve">, M.B (1965). An Analysis of Variance Test for Normality (Complete Samples), </w:t>
      </w:r>
      <w:proofErr w:type="spellStart"/>
      <w:r w:rsidRPr="004E73D1">
        <w:rPr>
          <w:rFonts w:ascii="Times New Roman" w:hAnsi="Times New Roman" w:cs="Times New Roman"/>
          <w:sz w:val="20"/>
          <w:szCs w:val="20"/>
        </w:rPr>
        <w:t>Biometrika</w:t>
      </w:r>
      <w:proofErr w:type="spellEnd"/>
      <w:r w:rsidRPr="004E73D1">
        <w:rPr>
          <w:rFonts w:ascii="Times New Roman" w:hAnsi="Times New Roman" w:cs="Times New Roman"/>
          <w:sz w:val="20"/>
          <w:szCs w:val="20"/>
        </w:rPr>
        <w:t xml:space="preserve"> ,Vol. 52, No.</w:t>
      </w:r>
      <w:r w:rsidR="00113C55" w:rsidRPr="004E73D1">
        <w:rPr>
          <w:rFonts w:ascii="Times New Roman" w:hAnsi="Times New Roman" w:cs="Times New Roman"/>
          <w:sz w:val="20"/>
          <w:szCs w:val="20"/>
        </w:rPr>
        <w:t xml:space="preserve"> 3/4 (Dec., 1965), pp. 591-611</w:t>
      </w:r>
      <w:r w:rsidR="004E73D1">
        <w:rPr>
          <w:rFonts w:ascii="Times New Roman" w:hAnsi="Times New Roman" w:cs="Times New Roman"/>
          <w:sz w:val="20"/>
          <w:szCs w:val="20"/>
        </w:rPr>
        <w:t xml:space="preserve"> </w:t>
      </w:r>
    </w:p>
    <w:p w:rsidR="007E5F84" w:rsidRPr="004E73D1" w:rsidRDefault="00113C55" w:rsidP="004E73D1">
      <w:pPr>
        <w:pStyle w:val="ListParagraph"/>
        <w:shd w:val="clear" w:color="auto" w:fill="FFFFFF"/>
        <w:spacing w:after="263" w:line="360" w:lineRule="auto"/>
        <w:jc w:val="both"/>
        <w:outlineLvl w:val="0"/>
        <w:rPr>
          <w:rFonts w:ascii="Times New Roman" w:hAnsi="Times New Roman" w:cs="Times New Roman"/>
          <w:sz w:val="20"/>
          <w:szCs w:val="20"/>
        </w:rPr>
      </w:pPr>
      <w:r w:rsidRPr="004E73D1">
        <w:rPr>
          <w:rFonts w:ascii="Times New Roman" w:hAnsi="Times New Roman" w:cs="Times New Roman"/>
          <w:sz w:val="20"/>
          <w:szCs w:val="20"/>
        </w:rPr>
        <w:t>Avail</w:t>
      </w:r>
      <w:r w:rsidR="004E73D1" w:rsidRPr="004E73D1">
        <w:rPr>
          <w:rFonts w:ascii="Times New Roman" w:hAnsi="Times New Roman" w:cs="Times New Roman"/>
          <w:sz w:val="20"/>
          <w:szCs w:val="20"/>
        </w:rPr>
        <w:t xml:space="preserve">able </w:t>
      </w:r>
      <w:proofErr w:type="gramStart"/>
      <w:r w:rsidRPr="004E73D1">
        <w:rPr>
          <w:rFonts w:ascii="Times New Roman" w:hAnsi="Times New Roman" w:cs="Times New Roman"/>
          <w:sz w:val="20"/>
          <w:szCs w:val="20"/>
        </w:rPr>
        <w:t>at</w:t>
      </w:r>
      <w:r w:rsidR="004E73D1" w:rsidRPr="004E73D1">
        <w:rPr>
          <w:rFonts w:ascii="Times New Roman" w:hAnsi="Times New Roman" w:cs="Times New Roman"/>
          <w:sz w:val="20"/>
          <w:szCs w:val="20"/>
        </w:rPr>
        <w:t xml:space="preserve"> :</w:t>
      </w:r>
      <w:proofErr w:type="gramEnd"/>
      <w:r w:rsidR="00170D5D" w:rsidRPr="004E73D1">
        <w:rPr>
          <w:rFonts w:ascii="Times New Roman" w:hAnsi="Times New Roman" w:cs="Times New Roman"/>
          <w:sz w:val="20"/>
          <w:szCs w:val="20"/>
        </w:rPr>
        <w:t xml:space="preserve"> </w:t>
      </w:r>
      <w:hyperlink r:id="rId26" w:history="1">
        <w:r w:rsidR="00170D5D" w:rsidRPr="00AC6591">
          <w:rPr>
            <w:rFonts w:ascii="Times New Roman" w:hAnsi="Times New Roman" w:cs="Times New Roman"/>
            <w:color w:val="0000FF"/>
            <w:sz w:val="20"/>
            <w:szCs w:val="20"/>
            <w:u w:val="single"/>
          </w:rPr>
          <w:t>https://www.jstor.org/stable/2333709</w:t>
        </w:r>
      </w:hyperlink>
    </w:p>
    <w:p w:rsidR="00113C55" w:rsidRPr="006537B8" w:rsidRDefault="00113C55" w:rsidP="00113C55">
      <w:pPr>
        <w:pStyle w:val="ListParagraph"/>
        <w:shd w:val="clear" w:color="auto" w:fill="FFFFFF"/>
        <w:spacing w:after="263" w:line="360" w:lineRule="auto"/>
        <w:jc w:val="both"/>
        <w:outlineLvl w:val="0"/>
        <w:rPr>
          <w:rFonts w:ascii="Times New Roman" w:hAnsi="Times New Roman" w:cs="Times New Roman"/>
          <w:sz w:val="20"/>
          <w:szCs w:val="20"/>
        </w:rPr>
      </w:pPr>
    </w:p>
    <w:p w:rsidR="007E5F84" w:rsidRPr="006537B8" w:rsidRDefault="00107B8D" w:rsidP="004E73D1">
      <w:pPr>
        <w:pStyle w:val="ListParagraph"/>
        <w:numPr>
          <w:ilvl w:val="0"/>
          <w:numId w:val="8"/>
        </w:numPr>
        <w:shd w:val="clear" w:color="auto" w:fill="FFFFFF"/>
        <w:spacing w:after="263" w:line="360" w:lineRule="auto"/>
        <w:jc w:val="both"/>
        <w:outlineLvl w:val="0"/>
        <w:rPr>
          <w:rFonts w:ascii="Times New Roman" w:hAnsi="Times New Roman" w:cs="Times New Roman"/>
          <w:sz w:val="20"/>
          <w:szCs w:val="20"/>
        </w:rPr>
      </w:pPr>
      <w:proofErr w:type="spellStart"/>
      <w:r w:rsidRPr="006537B8">
        <w:rPr>
          <w:rFonts w:ascii="Times New Roman" w:hAnsi="Times New Roman" w:cs="Times New Roman"/>
          <w:sz w:val="20"/>
          <w:szCs w:val="20"/>
        </w:rPr>
        <w:t>Razali</w:t>
      </w:r>
      <w:proofErr w:type="spellEnd"/>
      <w:r w:rsidRPr="006537B8">
        <w:rPr>
          <w:rFonts w:ascii="Times New Roman" w:hAnsi="Times New Roman" w:cs="Times New Roman"/>
          <w:sz w:val="20"/>
          <w:szCs w:val="20"/>
        </w:rPr>
        <w:t xml:space="preserve">, N.M., &amp; </w:t>
      </w:r>
      <w:proofErr w:type="spellStart"/>
      <w:r w:rsidRPr="006537B8">
        <w:rPr>
          <w:rFonts w:ascii="Times New Roman" w:hAnsi="Times New Roman" w:cs="Times New Roman"/>
          <w:sz w:val="20"/>
          <w:szCs w:val="20"/>
        </w:rPr>
        <w:t>Wah</w:t>
      </w:r>
      <w:proofErr w:type="spellEnd"/>
      <w:r w:rsidRPr="006537B8">
        <w:rPr>
          <w:rFonts w:ascii="Times New Roman" w:hAnsi="Times New Roman" w:cs="Times New Roman"/>
          <w:sz w:val="20"/>
          <w:szCs w:val="20"/>
        </w:rPr>
        <w:t>, Y.B</w:t>
      </w:r>
      <w:proofErr w:type="gramStart"/>
      <w:r w:rsidRPr="006537B8">
        <w:rPr>
          <w:rFonts w:ascii="Times New Roman" w:hAnsi="Times New Roman" w:cs="Times New Roman"/>
          <w:sz w:val="20"/>
          <w:szCs w:val="20"/>
        </w:rPr>
        <w:t>.(</w:t>
      </w:r>
      <w:proofErr w:type="gramEnd"/>
      <w:r w:rsidRPr="006537B8">
        <w:rPr>
          <w:rFonts w:ascii="Times New Roman" w:hAnsi="Times New Roman" w:cs="Times New Roman"/>
          <w:sz w:val="20"/>
          <w:szCs w:val="20"/>
        </w:rPr>
        <w:t xml:space="preserve">2011) Power </w:t>
      </w:r>
      <w:proofErr w:type="spellStart"/>
      <w:r w:rsidRPr="006537B8">
        <w:rPr>
          <w:rFonts w:ascii="Times New Roman" w:hAnsi="Times New Roman" w:cs="Times New Roman"/>
          <w:sz w:val="20"/>
          <w:szCs w:val="20"/>
        </w:rPr>
        <w:t>Comparisions</w:t>
      </w:r>
      <w:proofErr w:type="spellEnd"/>
      <w:r w:rsidRPr="006537B8">
        <w:rPr>
          <w:rFonts w:ascii="Times New Roman" w:hAnsi="Times New Roman" w:cs="Times New Roman"/>
          <w:sz w:val="20"/>
          <w:szCs w:val="20"/>
        </w:rPr>
        <w:t xml:space="preserve"> of Shapiro-</w:t>
      </w:r>
      <w:proofErr w:type="spellStart"/>
      <w:r w:rsidRPr="006537B8">
        <w:rPr>
          <w:rFonts w:ascii="Times New Roman" w:hAnsi="Times New Roman" w:cs="Times New Roman"/>
          <w:sz w:val="20"/>
          <w:szCs w:val="20"/>
        </w:rPr>
        <w:t>Wilk</w:t>
      </w:r>
      <w:proofErr w:type="spellEnd"/>
      <w:r w:rsidRPr="006537B8">
        <w:rPr>
          <w:rFonts w:ascii="Times New Roman" w:hAnsi="Times New Roman" w:cs="Times New Roman"/>
          <w:sz w:val="20"/>
          <w:szCs w:val="20"/>
        </w:rPr>
        <w:t>,</w:t>
      </w:r>
      <w:r w:rsidR="00B057DD" w:rsidRPr="006537B8">
        <w:rPr>
          <w:rFonts w:ascii="Times New Roman" w:hAnsi="Times New Roman" w:cs="Times New Roman"/>
          <w:sz w:val="20"/>
          <w:szCs w:val="20"/>
        </w:rPr>
        <w:t xml:space="preserve"> </w:t>
      </w:r>
      <w:r w:rsidRPr="006537B8">
        <w:rPr>
          <w:rFonts w:ascii="Times New Roman" w:hAnsi="Times New Roman" w:cs="Times New Roman"/>
          <w:sz w:val="20"/>
          <w:szCs w:val="20"/>
        </w:rPr>
        <w:t>Kolmogorov-Smirnov,</w:t>
      </w:r>
      <w:r w:rsidR="00B057DD" w:rsidRPr="006537B8">
        <w:rPr>
          <w:rFonts w:ascii="Times New Roman" w:hAnsi="Times New Roman" w:cs="Times New Roman"/>
          <w:sz w:val="20"/>
          <w:szCs w:val="20"/>
        </w:rPr>
        <w:t xml:space="preserve"> </w:t>
      </w:r>
      <w:proofErr w:type="spellStart"/>
      <w:r w:rsidRPr="006537B8">
        <w:rPr>
          <w:rFonts w:ascii="Times New Roman" w:hAnsi="Times New Roman" w:cs="Times New Roman"/>
          <w:sz w:val="20"/>
          <w:szCs w:val="20"/>
        </w:rPr>
        <w:t>Lill</w:t>
      </w:r>
      <w:r w:rsidR="00B057DD" w:rsidRPr="006537B8">
        <w:rPr>
          <w:rFonts w:ascii="Times New Roman" w:hAnsi="Times New Roman" w:cs="Times New Roman"/>
          <w:sz w:val="20"/>
          <w:szCs w:val="20"/>
        </w:rPr>
        <w:t>i</w:t>
      </w:r>
      <w:r w:rsidRPr="006537B8">
        <w:rPr>
          <w:rFonts w:ascii="Times New Roman" w:hAnsi="Times New Roman" w:cs="Times New Roman"/>
          <w:sz w:val="20"/>
          <w:szCs w:val="20"/>
        </w:rPr>
        <w:t>efors</w:t>
      </w:r>
      <w:proofErr w:type="spellEnd"/>
      <w:r w:rsidRPr="006537B8">
        <w:rPr>
          <w:rFonts w:ascii="Times New Roman" w:hAnsi="Times New Roman" w:cs="Times New Roman"/>
          <w:sz w:val="20"/>
          <w:szCs w:val="20"/>
        </w:rPr>
        <w:t xml:space="preserve"> and Anderson-Darling Tests. Journal of Statistical Modelling and Analytics 2(1) 21-33. </w:t>
      </w:r>
      <w:r w:rsidR="004E73D1">
        <w:rPr>
          <w:rFonts w:ascii="Times New Roman" w:hAnsi="Times New Roman" w:cs="Times New Roman"/>
          <w:sz w:val="20"/>
          <w:szCs w:val="20"/>
        </w:rPr>
        <w:t xml:space="preserve">Available </w:t>
      </w:r>
      <w:r w:rsidR="00113C55" w:rsidRPr="006537B8">
        <w:rPr>
          <w:rFonts w:ascii="Times New Roman" w:hAnsi="Times New Roman" w:cs="Times New Roman"/>
          <w:sz w:val="20"/>
          <w:szCs w:val="20"/>
        </w:rPr>
        <w:t>at</w:t>
      </w:r>
      <w:r w:rsidR="004E73D1">
        <w:rPr>
          <w:rFonts w:ascii="Times New Roman" w:hAnsi="Times New Roman" w:cs="Times New Roman"/>
          <w:sz w:val="20"/>
          <w:szCs w:val="20"/>
        </w:rPr>
        <w:t xml:space="preserve"> :</w:t>
      </w:r>
      <w:r w:rsidR="00113C55" w:rsidRPr="006537B8">
        <w:rPr>
          <w:rFonts w:ascii="Times New Roman" w:hAnsi="Times New Roman" w:cs="Times New Roman"/>
          <w:sz w:val="20"/>
          <w:szCs w:val="20"/>
        </w:rPr>
        <w:t xml:space="preserve"> </w:t>
      </w:r>
      <w:hyperlink r:id="rId27" w:history="1">
        <w:r w:rsidR="00E92875" w:rsidRPr="00AC6591">
          <w:rPr>
            <w:rFonts w:ascii="Times New Roman" w:hAnsi="Times New Roman" w:cs="Times New Roman"/>
            <w:color w:val="0000FF"/>
            <w:sz w:val="20"/>
            <w:szCs w:val="20"/>
            <w:u w:val="single"/>
          </w:rPr>
          <w:t>https://www.researchgate.net/publication/267205556_Power_Comparisons_of_Shapiro-Wilk_Kolmogorov-Smirnov_Lilliefors_and_Anderson-Darling_Tests</w:t>
        </w:r>
      </w:hyperlink>
    </w:p>
    <w:p w:rsidR="00113C55" w:rsidRPr="006537B8" w:rsidRDefault="00113C55" w:rsidP="00113C55">
      <w:pPr>
        <w:pStyle w:val="ListParagraph"/>
        <w:shd w:val="clear" w:color="auto" w:fill="FFFFFF"/>
        <w:spacing w:after="263" w:line="360" w:lineRule="auto"/>
        <w:outlineLvl w:val="0"/>
        <w:rPr>
          <w:rFonts w:ascii="Times New Roman" w:hAnsi="Times New Roman" w:cs="Times New Roman"/>
          <w:sz w:val="20"/>
          <w:szCs w:val="20"/>
        </w:rPr>
      </w:pPr>
    </w:p>
    <w:p w:rsidR="00113C55" w:rsidRPr="006537B8" w:rsidRDefault="009C5D1F" w:rsidP="00113C55">
      <w:pPr>
        <w:pStyle w:val="ListParagraph"/>
        <w:numPr>
          <w:ilvl w:val="0"/>
          <w:numId w:val="8"/>
        </w:numPr>
        <w:shd w:val="clear" w:color="auto" w:fill="FFFFFF"/>
        <w:spacing w:after="263" w:line="360" w:lineRule="auto"/>
        <w:jc w:val="both"/>
        <w:outlineLvl w:val="0"/>
        <w:rPr>
          <w:rFonts w:ascii="Times New Roman" w:hAnsi="Times New Roman" w:cs="Times New Roman"/>
          <w:sz w:val="20"/>
          <w:szCs w:val="20"/>
        </w:rPr>
      </w:pPr>
      <w:proofErr w:type="spellStart"/>
      <w:r w:rsidRPr="006537B8">
        <w:rPr>
          <w:rFonts w:ascii="Times New Roman" w:hAnsi="Times New Roman" w:cs="Times New Roman"/>
          <w:sz w:val="20"/>
          <w:szCs w:val="20"/>
        </w:rPr>
        <w:t>Doane</w:t>
      </w:r>
      <w:proofErr w:type="spellEnd"/>
      <w:r w:rsidR="00B057DD" w:rsidRPr="006537B8">
        <w:rPr>
          <w:rFonts w:ascii="Times New Roman" w:hAnsi="Times New Roman" w:cs="Times New Roman"/>
          <w:sz w:val="20"/>
          <w:szCs w:val="20"/>
        </w:rPr>
        <w:t>,</w:t>
      </w:r>
      <w:r w:rsidRPr="006537B8">
        <w:rPr>
          <w:rFonts w:ascii="Times New Roman" w:hAnsi="Times New Roman" w:cs="Times New Roman"/>
          <w:sz w:val="20"/>
          <w:szCs w:val="20"/>
        </w:rPr>
        <w:t xml:space="preserve"> </w:t>
      </w:r>
      <w:r w:rsidR="00B057DD" w:rsidRPr="006537B8">
        <w:rPr>
          <w:rFonts w:ascii="Times New Roman" w:hAnsi="Times New Roman" w:cs="Times New Roman"/>
          <w:sz w:val="20"/>
          <w:szCs w:val="20"/>
        </w:rPr>
        <w:t xml:space="preserve">D.P., &amp; Seward, L.E (2011). Measuring </w:t>
      </w:r>
      <w:proofErr w:type="spellStart"/>
      <w:r w:rsidR="00B057DD" w:rsidRPr="006537B8">
        <w:rPr>
          <w:rFonts w:ascii="Times New Roman" w:hAnsi="Times New Roman" w:cs="Times New Roman"/>
          <w:sz w:val="20"/>
          <w:szCs w:val="20"/>
        </w:rPr>
        <w:t>Skewness</w:t>
      </w:r>
      <w:proofErr w:type="spellEnd"/>
      <w:r w:rsidR="00B057DD" w:rsidRPr="006537B8">
        <w:rPr>
          <w:rFonts w:ascii="Times New Roman" w:hAnsi="Times New Roman" w:cs="Times New Roman"/>
          <w:sz w:val="20"/>
          <w:szCs w:val="20"/>
        </w:rPr>
        <w:t xml:space="preserve">: A Forgotten Statistic? Journal of Statistics Education Volume 19, Number 2(2011). </w:t>
      </w:r>
    </w:p>
    <w:p w:rsidR="00B057DD" w:rsidRPr="006537B8" w:rsidRDefault="004E73D1" w:rsidP="00113C55">
      <w:pPr>
        <w:pStyle w:val="ListParagraph"/>
        <w:shd w:val="clear" w:color="auto" w:fill="FFFFFF"/>
        <w:spacing w:after="263" w:line="360" w:lineRule="auto"/>
        <w:jc w:val="both"/>
        <w:outlineLvl w:val="0"/>
        <w:rPr>
          <w:rFonts w:ascii="Times New Roman" w:hAnsi="Times New Roman" w:cs="Times New Roman"/>
          <w:sz w:val="20"/>
          <w:szCs w:val="20"/>
        </w:rPr>
      </w:pPr>
      <w:r>
        <w:rPr>
          <w:rFonts w:ascii="Times New Roman" w:hAnsi="Times New Roman" w:cs="Times New Roman"/>
          <w:sz w:val="20"/>
          <w:szCs w:val="20"/>
        </w:rPr>
        <w:t xml:space="preserve">Available </w:t>
      </w:r>
      <w:proofErr w:type="gramStart"/>
      <w:r>
        <w:rPr>
          <w:rFonts w:ascii="Times New Roman" w:hAnsi="Times New Roman" w:cs="Times New Roman"/>
          <w:sz w:val="20"/>
          <w:szCs w:val="20"/>
        </w:rPr>
        <w:t xml:space="preserve">at </w:t>
      </w:r>
      <w:r w:rsidRPr="00AC6591">
        <w:rPr>
          <w:rFonts w:ascii="Times New Roman" w:hAnsi="Times New Roman" w:cs="Times New Roman"/>
          <w:color w:val="0000FF"/>
          <w:sz w:val="20"/>
          <w:szCs w:val="20"/>
          <w:u w:val="single"/>
        </w:rPr>
        <w:t>:</w:t>
      </w:r>
      <w:proofErr w:type="gramEnd"/>
      <w:r w:rsidR="00B057DD" w:rsidRPr="00AC6591">
        <w:rPr>
          <w:rFonts w:ascii="Times New Roman" w:hAnsi="Times New Roman" w:cs="Times New Roman"/>
          <w:color w:val="0000FF"/>
          <w:sz w:val="20"/>
          <w:szCs w:val="20"/>
          <w:u w:val="single"/>
        </w:rPr>
        <w:t xml:space="preserve"> </w:t>
      </w:r>
      <w:r w:rsidR="00113C55" w:rsidRPr="00AC6591">
        <w:rPr>
          <w:rFonts w:ascii="Times New Roman" w:hAnsi="Times New Roman" w:cs="Times New Roman"/>
          <w:color w:val="0000FF"/>
          <w:sz w:val="20"/>
          <w:szCs w:val="20"/>
          <w:u w:val="single"/>
        </w:rPr>
        <w:t>www.amstat.org/publications/jse/v19n2/doane.pdf</w:t>
      </w:r>
    </w:p>
    <w:p w:rsidR="00113C55" w:rsidRPr="006537B8" w:rsidRDefault="00113C55" w:rsidP="00113C55">
      <w:pPr>
        <w:pStyle w:val="ListParagraph"/>
        <w:shd w:val="clear" w:color="auto" w:fill="FFFFFF"/>
        <w:spacing w:after="263" w:line="360" w:lineRule="auto"/>
        <w:jc w:val="both"/>
        <w:outlineLvl w:val="0"/>
        <w:rPr>
          <w:rFonts w:ascii="Times New Roman" w:hAnsi="Times New Roman" w:cs="Times New Roman"/>
          <w:sz w:val="20"/>
          <w:szCs w:val="20"/>
        </w:rPr>
      </w:pPr>
    </w:p>
    <w:p w:rsidR="00113C55" w:rsidRPr="006537B8" w:rsidRDefault="007F2457" w:rsidP="00113C55">
      <w:pPr>
        <w:pStyle w:val="ListParagraph"/>
        <w:numPr>
          <w:ilvl w:val="0"/>
          <w:numId w:val="8"/>
        </w:numPr>
        <w:shd w:val="clear" w:color="auto" w:fill="FFFFFF"/>
        <w:spacing w:after="263" w:line="360" w:lineRule="auto"/>
        <w:jc w:val="both"/>
        <w:outlineLvl w:val="0"/>
        <w:rPr>
          <w:rFonts w:ascii="Times New Roman" w:hAnsi="Times New Roman" w:cs="Times New Roman"/>
          <w:sz w:val="20"/>
          <w:szCs w:val="20"/>
        </w:rPr>
      </w:pPr>
      <w:r w:rsidRPr="006537B8">
        <w:rPr>
          <w:rFonts w:ascii="Times New Roman" w:hAnsi="Times New Roman" w:cs="Times New Roman"/>
          <w:sz w:val="20"/>
          <w:szCs w:val="20"/>
        </w:rPr>
        <w:t>Kim,</w:t>
      </w:r>
      <w:r w:rsidR="009C5D1F" w:rsidRPr="006537B8">
        <w:rPr>
          <w:rFonts w:ascii="Times New Roman" w:hAnsi="Times New Roman" w:cs="Times New Roman"/>
          <w:sz w:val="20"/>
          <w:szCs w:val="20"/>
        </w:rPr>
        <w:t xml:space="preserve"> H.Y.,</w:t>
      </w:r>
      <w:r w:rsidR="00113C55" w:rsidRPr="006537B8">
        <w:rPr>
          <w:rFonts w:ascii="Times New Roman" w:hAnsi="Times New Roman" w:cs="Times New Roman"/>
          <w:sz w:val="20"/>
          <w:szCs w:val="20"/>
        </w:rPr>
        <w:t xml:space="preserve"> </w:t>
      </w:r>
      <w:r w:rsidRPr="006537B8">
        <w:rPr>
          <w:rFonts w:ascii="Times New Roman" w:hAnsi="Times New Roman" w:cs="Times New Roman"/>
          <w:sz w:val="20"/>
          <w:szCs w:val="20"/>
        </w:rPr>
        <w:t xml:space="preserve">(2013). Assessing Normal </w:t>
      </w:r>
      <w:r w:rsidR="00113C55" w:rsidRPr="006537B8">
        <w:rPr>
          <w:rFonts w:ascii="Times New Roman" w:hAnsi="Times New Roman" w:cs="Times New Roman"/>
          <w:sz w:val="20"/>
          <w:szCs w:val="20"/>
        </w:rPr>
        <w:t xml:space="preserve">Distribution </w:t>
      </w:r>
      <w:r w:rsidRPr="006537B8">
        <w:rPr>
          <w:rFonts w:ascii="Times New Roman" w:hAnsi="Times New Roman" w:cs="Times New Roman"/>
          <w:sz w:val="20"/>
          <w:szCs w:val="20"/>
        </w:rPr>
        <w:t xml:space="preserve">(2) through </w:t>
      </w:r>
      <w:proofErr w:type="spellStart"/>
      <w:r w:rsidRPr="006537B8">
        <w:rPr>
          <w:rFonts w:ascii="Times New Roman" w:hAnsi="Times New Roman" w:cs="Times New Roman"/>
          <w:sz w:val="20"/>
          <w:szCs w:val="20"/>
        </w:rPr>
        <w:t>skewness</w:t>
      </w:r>
      <w:proofErr w:type="spellEnd"/>
      <w:r w:rsidRPr="006537B8">
        <w:rPr>
          <w:rFonts w:ascii="Times New Roman" w:hAnsi="Times New Roman" w:cs="Times New Roman"/>
          <w:sz w:val="20"/>
          <w:szCs w:val="20"/>
        </w:rPr>
        <w:t xml:space="preserve"> and kurtosis.</w:t>
      </w:r>
    </w:p>
    <w:p w:rsidR="00B057DD" w:rsidRPr="00AC6591" w:rsidRDefault="007F2457" w:rsidP="00113C55">
      <w:pPr>
        <w:pStyle w:val="ListParagraph"/>
        <w:shd w:val="clear" w:color="auto" w:fill="FFFFFF"/>
        <w:spacing w:after="263" w:line="360" w:lineRule="auto"/>
        <w:jc w:val="both"/>
        <w:outlineLvl w:val="0"/>
        <w:rPr>
          <w:rFonts w:ascii="Times New Roman" w:hAnsi="Times New Roman" w:cs="Times New Roman"/>
          <w:color w:val="0000FF"/>
          <w:sz w:val="20"/>
          <w:szCs w:val="20"/>
          <w:u w:val="single"/>
        </w:rPr>
      </w:pPr>
      <w:r w:rsidRPr="006537B8">
        <w:rPr>
          <w:rFonts w:ascii="Times New Roman" w:hAnsi="Times New Roman" w:cs="Times New Roman"/>
          <w:sz w:val="20"/>
          <w:szCs w:val="20"/>
        </w:rPr>
        <w:t xml:space="preserve"> </w:t>
      </w:r>
      <w:r w:rsidR="00113C55" w:rsidRPr="006537B8">
        <w:rPr>
          <w:rFonts w:ascii="Times New Roman" w:hAnsi="Times New Roman" w:cs="Times New Roman"/>
          <w:sz w:val="20"/>
          <w:szCs w:val="20"/>
        </w:rPr>
        <w:t xml:space="preserve">Available </w:t>
      </w:r>
      <w:proofErr w:type="gramStart"/>
      <w:r w:rsidR="00113C55" w:rsidRPr="006537B8">
        <w:rPr>
          <w:rFonts w:ascii="Times New Roman" w:hAnsi="Times New Roman" w:cs="Times New Roman"/>
          <w:sz w:val="20"/>
          <w:szCs w:val="20"/>
        </w:rPr>
        <w:t>at</w:t>
      </w:r>
      <w:r w:rsidRPr="006537B8">
        <w:rPr>
          <w:rFonts w:ascii="Times New Roman" w:hAnsi="Times New Roman" w:cs="Times New Roman"/>
          <w:sz w:val="20"/>
          <w:szCs w:val="20"/>
        </w:rPr>
        <w:t xml:space="preserve"> </w:t>
      </w:r>
      <w:r w:rsidR="004E73D1">
        <w:rPr>
          <w:rFonts w:ascii="Times New Roman" w:hAnsi="Times New Roman" w:cs="Times New Roman"/>
          <w:sz w:val="20"/>
          <w:szCs w:val="20"/>
        </w:rPr>
        <w:t>:</w:t>
      </w:r>
      <w:proofErr w:type="gramEnd"/>
      <w:r w:rsidR="004E73D1">
        <w:rPr>
          <w:rFonts w:ascii="Times New Roman" w:hAnsi="Times New Roman" w:cs="Times New Roman"/>
          <w:sz w:val="20"/>
          <w:szCs w:val="20"/>
        </w:rPr>
        <w:t xml:space="preserve"> </w:t>
      </w:r>
      <w:hyperlink r:id="rId28" w:history="1">
        <w:r w:rsidRPr="00AC6591">
          <w:rPr>
            <w:rFonts w:ascii="Times New Roman" w:hAnsi="Times New Roman" w:cs="Times New Roman"/>
            <w:color w:val="0000FF"/>
            <w:sz w:val="20"/>
            <w:szCs w:val="20"/>
            <w:u w:val="single"/>
          </w:rPr>
          <w:t>https://www.rde.ac/Synapse/Data/PDFData/2185RDE/rde-38-52.pdf</w:t>
        </w:r>
      </w:hyperlink>
    </w:p>
    <w:p w:rsidR="00170D5D" w:rsidRPr="00170D5D" w:rsidRDefault="00170D5D" w:rsidP="00170D5D">
      <w:pPr>
        <w:shd w:val="clear" w:color="auto" w:fill="FFFFFF"/>
        <w:spacing w:after="263" w:line="300" w:lineRule="atLeast"/>
        <w:outlineLvl w:val="0"/>
        <w:rPr>
          <w:rFonts w:ascii="Times New Roman" w:hAnsi="Times New Roman" w:cs="Times New Roman"/>
        </w:rPr>
      </w:pPr>
    </w:p>
    <w:p w:rsidR="00170D5D" w:rsidRPr="00962669" w:rsidRDefault="00170D5D" w:rsidP="00806193">
      <w:pPr>
        <w:spacing w:line="360" w:lineRule="auto"/>
        <w:rPr>
          <w:rFonts w:ascii="Times New Roman" w:hAnsi="Times New Roman" w:cs="Times New Roman"/>
          <w:b/>
          <w:color w:val="0070C0"/>
          <w:u w:val="single"/>
        </w:rPr>
      </w:pPr>
    </w:p>
    <w:sectPr w:rsidR="00170D5D" w:rsidRPr="00962669" w:rsidSect="000753EA">
      <w:footerReference w:type="default" r:id="rId29"/>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E09" w:rsidRDefault="001B6E09" w:rsidP="00A85119">
      <w:r>
        <w:separator/>
      </w:r>
    </w:p>
  </w:endnote>
  <w:endnote w:type="continuationSeparator" w:id="0">
    <w:p w:rsidR="001B6E09" w:rsidRDefault="001B6E09" w:rsidP="00A8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28723"/>
      <w:docPartObj>
        <w:docPartGallery w:val="Page Numbers (Bottom of Page)"/>
        <w:docPartUnique/>
      </w:docPartObj>
    </w:sdtPr>
    <w:sdtEndPr>
      <w:rPr>
        <w:noProof/>
      </w:rPr>
    </w:sdtEndPr>
    <w:sdtContent>
      <w:p w:rsidR="00E92875" w:rsidRDefault="00E92875">
        <w:pPr>
          <w:pStyle w:val="Footer"/>
          <w:jc w:val="right"/>
        </w:pPr>
        <w:r>
          <w:fldChar w:fldCharType="begin"/>
        </w:r>
        <w:r>
          <w:instrText xml:space="preserve"> PAGE   \* MERGEFORMAT </w:instrText>
        </w:r>
        <w:r>
          <w:fldChar w:fldCharType="separate"/>
        </w:r>
        <w:r w:rsidR="000B4D84">
          <w:rPr>
            <w:noProof/>
          </w:rPr>
          <w:t>19</w:t>
        </w:r>
        <w:r>
          <w:rPr>
            <w:noProof/>
          </w:rPr>
          <w:fldChar w:fldCharType="end"/>
        </w:r>
      </w:p>
    </w:sdtContent>
  </w:sdt>
  <w:p w:rsidR="00E92875" w:rsidRDefault="00E92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E09" w:rsidRDefault="001B6E09" w:rsidP="00A85119">
      <w:r>
        <w:separator/>
      </w:r>
    </w:p>
  </w:footnote>
  <w:footnote w:type="continuationSeparator" w:id="0">
    <w:p w:rsidR="001B6E09" w:rsidRDefault="001B6E09" w:rsidP="00A851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5347"/>
    <w:multiLevelType w:val="hybridMultilevel"/>
    <w:tmpl w:val="330239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454C7C"/>
    <w:multiLevelType w:val="hybridMultilevel"/>
    <w:tmpl w:val="DDE415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F52702"/>
    <w:multiLevelType w:val="hybridMultilevel"/>
    <w:tmpl w:val="6E46F0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6668BD"/>
    <w:multiLevelType w:val="hybridMultilevel"/>
    <w:tmpl w:val="3F981E8A"/>
    <w:lvl w:ilvl="0" w:tplc="F63ACE2E">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nsid w:val="2FCE2352"/>
    <w:multiLevelType w:val="hybridMultilevel"/>
    <w:tmpl w:val="9DAA22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E31F00"/>
    <w:multiLevelType w:val="hybridMultilevel"/>
    <w:tmpl w:val="FAD44E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E170EA"/>
    <w:multiLevelType w:val="hybridMultilevel"/>
    <w:tmpl w:val="1A7A292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254073"/>
    <w:multiLevelType w:val="hybridMultilevel"/>
    <w:tmpl w:val="554CA6F4"/>
    <w:lvl w:ilvl="0" w:tplc="59FA4E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E5A3E38"/>
    <w:multiLevelType w:val="hybridMultilevel"/>
    <w:tmpl w:val="0F22F2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835785"/>
    <w:multiLevelType w:val="hybridMultilevel"/>
    <w:tmpl w:val="A9B40F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6F72DD"/>
    <w:multiLevelType w:val="hybridMultilevel"/>
    <w:tmpl w:val="9E2A2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D35AA8"/>
    <w:multiLevelType w:val="hybridMultilevel"/>
    <w:tmpl w:val="6E589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99087C"/>
    <w:multiLevelType w:val="hybridMultilevel"/>
    <w:tmpl w:val="5F0484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89647F"/>
    <w:multiLevelType w:val="hybridMultilevel"/>
    <w:tmpl w:val="5524B2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AE204B"/>
    <w:multiLevelType w:val="hybridMultilevel"/>
    <w:tmpl w:val="A8E046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F20E2E"/>
    <w:multiLevelType w:val="hybridMultilevel"/>
    <w:tmpl w:val="399A25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516515F"/>
    <w:multiLevelType w:val="hybridMultilevel"/>
    <w:tmpl w:val="CFFCB5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722EA5"/>
    <w:multiLevelType w:val="hybridMultilevel"/>
    <w:tmpl w:val="4672D4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6"/>
  </w:num>
  <w:num w:numId="6">
    <w:abstractNumId w:val="5"/>
  </w:num>
  <w:num w:numId="7">
    <w:abstractNumId w:val="11"/>
  </w:num>
  <w:num w:numId="8">
    <w:abstractNumId w:val="10"/>
  </w:num>
  <w:num w:numId="9">
    <w:abstractNumId w:val="15"/>
  </w:num>
  <w:num w:numId="10">
    <w:abstractNumId w:val="3"/>
  </w:num>
  <w:num w:numId="11">
    <w:abstractNumId w:val="16"/>
  </w:num>
  <w:num w:numId="12">
    <w:abstractNumId w:val="14"/>
  </w:num>
  <w:num w:numId="13">
    <w:abstractNumId w:val="4"/>
  </w:num>
  <w:num w:numId="14">
    <w:abstractNumId w:val="17"/>
  </w:num>
  <w:num w:numId="15">
    <w:abstractNumId w:val="12"/>
  </w:num>
  <w:num w:numId="16">
    <w:abstractNumId w:val="0"/>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2C0"/>
    <w:rsid w:val="000753EA"/>
    <w:rsid w:val="000817F5"/>
    <w:rsid w:val="000A486A"/>
    <w:rsid w:val="000B4D84"/>
    <w:rsid w:val="000D61BB"/>
    <w:rsid w:val="000E5AD4"/>
    <w:rsid w:val="000E6207"/>
    <w:rsid w:val="00107B8D"/>
    <w:rsid w:val="00113C55"/>
    <w:rsid w:val="00130D13"/>
    <w:rsid w:val="0013208E"/>
    <w:rsid w:val="00142162"/>
    <w:rsid w:val="0015223A"/>
    <w:rsid w:val="00170D5D"/>
    <w:rsid w:val="00171FE5"/>
    <w:rsid w:val="001B6E09"/>
    <w:rsid w:val="001D5B0B"/>
    <w:rsid w:val="001E62CB"/>
    <w:rsid w:val="00201FC0"/>
    <w:rsid w:val="00216E9D"/>
    <w:rsid w:val="00235EFA"/>
    <w:rsid w:val="002372C0"/>
    <w:rsid w:val="00251852"/>
    <w:rsid w:val="0025248F"/>
    <w:rsid w:val="00260E2D"/>
    <w:rsid w:val="00267ECB"/>
    <w:rsid w:val="002C1FBF"/>
    <w:rsid w:val="00321143"/>
    <w:rsid w:val="00331C23"/>
    <w:rsid w:val="00335022"/>
    <w:rsid w:val="00341A24"/>
    <w:rsid w:val="0035435D"/>
    <w:rsid w:val="00397ACB"/>
    <w:rsid w:val="003D01B4"/>
    <w:rsid w:val="003F745F"/>
    <w:rsid w:val="00400CF5"/>
    <w:rsid w:val="0041107F"/>
    <w:rsid w:val="0046001E"/>
    <w:rsid w:val="00485FB0"/>
    <w:rsid w:val="004C0D4F"/>
    <w:rsid w:val="004C416B"/>
    <w:rsid w:val="004E73D1"/>
    <w:rsid w:val="00512665"/>
    <w:rsid w:val="005159FC"/>
    <w:rsid w:val="005B73D2"/>
    <w:rsid w:val="005D3813"/>
    <w:rsid w:val="005E775D"/>
    <w:rsid w:val="006537B8"/>
    <w:rsid w:val="00677F35"/>
    <w:rsid w:val="006845C7"/>
    <w:rsid w:val="006D03D4"/>
    <w:rsid w:val="006F3B1D"/>
    <w:rsid w:val="00721210"/>
    <w:rsid w:val="00721DD8"/>
    <w:rsid w:val="00727EE3"/>
    <w:rsid w:val="007524B3"/>
    <w:rsid w:val="00752D2D"/>
    <w:rsid w:val="00773860"/>
    <w:rsid w:val="007B39BC"/>
    <w:rsid w:val="007D33C0"/>
    <w:rsid w:val="007E2F63"/>
    <w:rsid w:val="007E5F84"/>
    <w:rsid w:val="007F0A59"/>
    <w:rsid w:val="007F2457"/>
    <w:rsid w:val="007F2680"/>
    <w:rsid w:val="00805DD7"/>
    <w:rsid w:val="00806193"/>
    <w:rsid w:val="0081082F"/>
    <w:rsid w:val="00850E80"/>
    <w:rsid w:val="008A18BD"/>
    <w:rsid w:val="008A7DC1"/>
    <w:rsid w:val="008C1839"/>
    <w:rsid w:val="008E0FCA"/>
    <w:rsid w:val="008F5F4D"/>
    <w:rsid w:val="00901750"/>
    <w:rsid w:val="00953399"/>
    <w:rsid w:val="00962669"/>
    <w:rsid w:val="009749E4"/>
    <w:rsid w:val="009C5D1F"/>
    <w:rsid w:val="009D2CD6"/>
    <w:rsid w:val="009E6B84"/>
    <w:rsid w:val="00A007F0"/>
    <w:rsid w:val="00A077B5"/>
    <w:rsid w:val="00A14193"/>
    <w:rsid w:val="00A260A1"/>
    <w:rsid w:val="00A366EE"/>
    <w:rsid w:val="00A75A91"/>
    <w:rsid w:val="00A85119"/>
    <w:rsid w:val="00AA312D"/>
    <w:rsid w:val="00AC44EF"/>
    <w:rsid w:val="00AC6591"/>
    <w:rsid w:val="00AF470B"/>
    <w:rsid w:val="00AF6DEA"/>
    <w:rsid w:val="00B057DD"/>
    <w:rsid w:val="00B4217C"/>
    <w:rsid w:val="00B84A9C"/>
    <w:rsid w:val="00B8564E"/>
    <w:rsid w:val="00B8645D"/>
    <w:rsid w:val="00B910F3"/>
    <w:rsid w:val="00C16E99"/>
    <w:rsid w:val="00C30748"/>
    <w:rsid w:val="00C47950"/>
    <w:rsid w:val="00C8437D"/>
    <w:rsid w:val="00C93F06"/>
    <w:rsid w:val="00CA09AF"/>
    <w:rsid w:val="00CD010C"/>
    <w:rsid w:val="00CF79A3"/>
    <w:rsid w:val="00D50693"/>
    <w:rsid w:val="00E11639"/>
    <w:rsid w:val="00E15C8A"/>
    <w:rsid w:val="00E33AEE"/>
    <w:rsid w:val="00E34DB1"/>
    <w:rsid w:val="00E3646A"/>
    <w:rsid w:val="00E437DE"/>
    <w:rsid w:val="00E527A4"/>
    <w:rsid w:val="00E74EBA"/>
    <w:rsid w:val="00E842C6"/>
    <w:rsid w:val="00E868C0"/>
    <w:rsid w:val="00E92875"/>
    <w:rsid w:val="00EC6984"/>
    <w:rsid w:val="00ED5EBD"/>
    <w:rsid w:val="00ED65DB"/>
    <w:rsid w:val="00F275AF"/>
    <w:rsid w:val="00F43522"/>
    <w:rsid w:val="00F50973"/>
    <w:rsid w:val="00F614BB"/>
    <w:rsid w:val="00F93B87"/>
    <w:rsid w:val="00FB2449"/>
    <w:rsid w:val="00FD6F06"/>
    <w:rsid w:val="00FD7496"/>
    <w:rsid w:val="00FF610C"/>
    <w:rsid w:val="00FF6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9BC"/>
    <w:pPr>
      <w:spacing w:after="0" w:line="240" w:lineRule="auto"/>
    </w:pPr>
    <w:rPr>
      <w:sz w:val="24"/>
      <w:szCs w:val="24"/>
      <w:lang w:val="en-GB"/>
    </w:rPr>
  </w:style>
  <w:style w:type="paragraph" w:styleId="Heading1">
    <w:name w:val="heading 1"/>
    <w:basedOn w:val="Normal"/>
    <w:link w:val="Heading1Char"/>
    <w:uiPriority w:val="9"/>
    <w:qFormat/>
    <w:rsid w:val="00170D5D"/>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9BC"/>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5119"/>
    <w:pPr>
      <w:tabs>
        <w:tab w:val="center" w:pos="4513"/>
        <w:tab w:val="right" w:pos="9026"/>
      </w:tabs>
    </w:pPr>
  </w:style>
  <w:style w:type="character" w:customStyle="1" w:styleId="HeaderChar">
    <w:name w:val="Header Char"/>
    <w:basedOn w:val="DefaultParagraphFont"/>
    <w:link w:val="Header"/>
    <w:uiPriority w:val="99"/>
    <w:rsid w:val="00A85119"/>
    <w:rPr>
      <w:sz w:val="24"/>
      <w:szCs w:val="24"/>
      <w:lang w:val="en-GB"/>
    </w:rPr>
  </w:style>
  <w:style w:type="paragraph" w:styleId="Footer">
    <w:name w:val="footer"/>
    <w:basedOn w:val="Normal"/>
    <w:link w:val="FooterChar"/>
    <w:uiPriority w:val="99"/>
    <w:unhideWhenUsed/>
    <w:rsid w:val="00A85119"/>
    <w:pPr>
      <w:tabs>
        <w:tab w:val="center" w:pos="4513"/>
        <w:tab w:val="right" w:pos="9026"/>
      </w:tabs>
    </w:pPr>
  </w:style>
  <w:style w:type="character" w:customStyle="1" w:styleId="FooterChar">
    <w:name w:val="Footer Char"/>
    <w:basedOn w:val="DefaultParagraphFont"/>
    <w:link w:val="Footer"/>
    <w:uiPriority w:val="99"/>
    <w:rsid w:val="00A85119"/>
    <w:rPr>
      <w:sz w:val="24"/>
      <w:szCs w:val="24"/>
      <w:lang w:val="en-GB"/>
    </w:rPr>
  </w:style>
  <w:style w:type="paragraph" w:styleId="ListParagraph">
    <w:name w:val="List Paragraph"/>
    <w:basedOn w:val="Normal"/>
    <w:uiPriority w:val="34"/>
    <w:qFormat/>
    <w:rsid w:val="00A85119"/>
    <w:pPr>
      <w:ind w:left="720"/>
      <w:contextualSpacing/>
    </w:pPr>
  </w:style>
  <w:style w:type="paragraph" w:styleId="BalloonText">
    <w:name w:val="Balloon Text"/>
    <w:basedOn w:val="Normal"/>
    <w:link w:val="BalloonTextChar"/>
    <w:uiPriority w:val="99"/>
    <w:semiHidden/>
    <w:unhideWhenUsed/>
    <w:rsid w:val="000753EA"/>
    <w:rPr>
      <w:rFonts w:ascii="Tahoma" w:hAnsi="Tahoma" w:cs="Tahoma"/>
      <w:sz w:val="16"/>
      <w:szCs w:val="16"/>
    </w:rPr>
  </w:style>
  <w:style w:type="character" w:customStyle="1" w:styleId="BalloonTextChar">
    <w:name w:val="Balloon Text Char"/>
    <w:basedOn w:val="DefaultParagraphFont"/>
    <w:link w:val="BalloonText"/>
    <w:uiPriority w:val="99"/>
    <w:semiHidden/>
    <w:rsid w:val="000753EA"/>
    <w:rPr>
      <w:rFonts w:ascii="Tahoma" w:hAnsi="Tahoma" w:cs="Tahoma"/>
      <w:sz w:val="16"/>
      <w:szCs w:val="16"/>
      <w:lang w:val="en-GB"/>
    </w:rPr>
  </w:style>
  <w:style w:type="character" w:styleId="Hyperlink">
    <w:name w:val="Hyperlink"/>
    <w:basedOn w:val="DefaultParagraphFont"/>
    <w:uiPriority w:val="99"/>
    <w:unhideWhenUsed/>
    <w:rsid w:val="00170D5D"/>
    <w:rPr>
      <w:color w:val="0000FF" w:themeColor="hyperlink"/>
      <w:u w:val="single"/>
    </w:rPr>
  </w:style>
  <w:style w:type="character" w:customStyle="1" w:styleId="Heading1Char">
    <w:name w:val="Heading 1 Char"/>
    <w:basedOn w:val="DefaultParagraphFont"/>
    <w:link w:val="Heading1"/>
    <w:uiPriority w:val="9"/>
    <w:rsid w:val="00170D5D"/>
    <w:rPr>
      <w:rFonts w:ascii="Times New Roman" w:eastAsia="Times New Roman" w:hAnsi="Times New Roman" w:cs="Times New Roman"/>
      <w:b/>
      <w:bCs/>
      <w:kern w:val="36"/>
      <w:sz w:val="48"/>
      <w:szCs w:val="48"/>
      <w:lang w:eastAsia="en-IN"/>
    </w:rPr>
  </w:style>
  <w:style w:type="character" w:styleId="HTMLCite">
    <w:name w:val="HTML Cite"/>
    <w:basedOn w:val="DefaultParagraphFont"/>
    <w:uiPriority w:val="99"/>
    <w:semiHidden/>
    <w:unhideWhenUsed/>
    <w:rsid w:val="00170D5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9BC"/>
    <w:pPr>
      <w:spacing w:after="0" w:line="240" w:lineRule="auto"/>
    </w:pPr>
    <w:rPr>
      <w:sz w:val="24"/>
      <w:szCs w:val="24"/>
      <w:lang w:val="en-GB"/>
    </w:rPr>
  </w:style>
  <w:style w:type="paragraph" w:styleId="Heading1">
    <w:name w:val="heading 1"/>
    <w:basedOn w:val="Normal"/>
    <w:link w:val="Heading1Char"/>
    <w:uiPriority w:val="9"/>
    <w:qFormat/>
    <w:rsid w:val="00170D5D"/>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9BC"/>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5119"/>
    <w:pPr>
      <w:tabs>
        <w:tab w:val="center" w:pos="4513"/>
        <w:tab w:val="right" w:pos="9026"/>
      </w:tabs>
    </w:pPr>
  </w:style>
  <w:style w:type="character" w:customStyle="1" w:styleId="HeaderChar">
    <w:name w:val="Header Char"/>
    <w:basedOn w:val="DefaultParagraphFont"/>
    <w:link w:val="Header"/>
    <w:uiPriority w:val="99"/>
    <w:rsid w:val="00A85119"/>
    <w:rPr>
      <w:sz w:val="24"/>
      <w:szCs w:val="24"/>
      <w:lang w:val="en-GB"/>
    </w:rPr>
  </w:style>
  <w:style w:type="paragraph" w:styleId="Footer">
    <w:name w:val="footer"/>
    <w:basedOn w:val="Normal"/>
    <w:link w:val="FooterChar"/>
    <w:uiPriority w:val="99"/>
    <w:unhideWhenUsed/>
    <w:rsid w:val="00A85119"/>
    <w:pPr>
      <w:tabs>
        <w:tab w:val="center" w:pos="4513"/>
        <w:tab w:val="right" w:pos="9026"/>
      </w:tabs>
    </w:pPr>
  </w:style>
  <w:style w:type="character" w:customStyle="1" w:styleId="FooterChar">
    <w:name w:val="Footer Char"/>
    <w:basedOn w:val="DefaultParagraphFont"/>
    <w:link w:val="Footer"/>
    <w:uiPriority w:val="99"/>
    <w:rsid w:val="00A85119"/>
    <w:rPr>
      <w:sz w:val="24"/>
      <w:szCs w:val="24"/>
      <w:lang w:val="en-GB"/>
    </w:rPr>
  </w:style>
  <w:style w:type="paragraph" w:styleId="ListParagraph">
    <w:name w:val="List Paragraph"/>
    <w:basedOn w:val="Normal"/>
    <w:uiPriority w:val="34"/>
    <w:qFormat/>
    <w:rsid w:val="00A85119"/>
    <w:pPr>
      <w:ind w:left="720"/>
      <w:contextualSpacing/>
    </w:pPr>
  </w:style>
  <w:style w:type="paragraph" w:styleId="BalloonText">
    <w:name w:val="Balloon Text"/>
    <w:basedOn w:val="Normal"/>
    <w:link w:val="BalloonTextChar"/>
    <w:uiPriority w:val="99"/>
    <w:semiHidden/>
    <w:unhideWhenUsed/>
    <w:rsid w:val="000753EA"/>
    <w:rPr>
      <w:rFonts w:ascii="Tahoma" w:hAnsi="Tahoma" w:cs="Tahoma"/>
      <w:sz w:val="16"/>
      <w:szCs w:val="16"/>
    </w:rPr>
  </w:style>
  <w:style w:type="character" w:customStyle="1" w:styleId="BalloonTextChar">
    <w:name w:val="Balloon Text Char"/>
    <w:basedOn w:val="DefaultParagraphFont"/>
    <w:link w:val="BalloonText"/>
    <w:uiPriority w:val="99"/>
    <w:semiHidden/>
    <w:rsid w:val="000753EA"/>
    <w:rPr>
      <w:rFonts w:ascii="Tahoma" w:hAnsi="Tahoma" w:cs="Tahoma"/>
      <w:sz w:val="16"/>
      <w:szCs w:val="16"/>
      <w:lang w:val="en-GB"/>
    </w:rPr>
  </w:style>
  <w:style w:type="character" w:styleId="Hyperlink">
    <w:name w:val="Hyperlink"/>
    <w:basedOn w:val="DefaultParagraphFont"/>
    <w:uiPriority w:val="99"/>
    <w:unhideWhenUsed/>
    <w:rsid w:val="00170D5D"/>
    <w:rPr>
      <w:color w:val="0000FF" w:themeColor="hyperlink"/>
      <w:u w:val="single"/>
    </w:rPr>
  </w:style>
  <w:style w:type="character" w:customStyle="1" w:styleId="Heading1Char">
    <w:name w:val="Heading 1 Char"/>
    <w:basedOn w:val="DefaultParagraphFont"/>
    <w:link w:val="Heading1"/>
    <w:uiPriority w:val="9"/>
    <w:rsid w:val="00170D5D"/>
    <w:rPr>
      <w:rFonts w:ascii="Times New Roman" w:eastAsia="Times New Roman" w:hAnsi="Times New Roman" w:cs="Times New Roman"/>
      <w:b/>
      <w:bCs/>
      <w:kern w:val="36"/>
      <w:sz w:val="48"/>
      <w:szCs w:val="48"/>
      <w:lang w:eastAsia="en-IN"/>
    </w:rPr>
  </w:style>
  <w:style w:type="character" w:styleId="HTMLCite">
    <w:name w:val="HTML Cite"/>
    <w:basedOn w:val="DefaultParagraphFont"/>
    <w:uiPriority w:val="99"/>
    <w:semiHidden/>
    <w:unhideWhenUsed/>
    <w:rsid w:val="00170D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733910">
      <w:bodyDiv w:val="1"/>
      <w:marLeft w:val="0"/>
      <w:marRight w:val="0"/>
      <w:marTop w:val="0"/>
      <w:marBottom w:val="0"/>
      <w:divBdr>
        <w:top w:val="none" w:sz="0" w:space="0" w:color="auto"/>
        <w:left w:val="none" w:sz="0" w:space="0" w:color="auto"/>
        <w:bottom w:val="none" w:sz="0" w:space="0" w:color="auto"/>
        <w:right w:val="none" w:sz="0" w:space="0" w:color="auto"/>
      </w:divBdr>
      <w:divsChild>
        <w:div w:id="676150639">
          <w:marLeft w:val="0"/>
          <w:marRight w:val="0"/>
          <w:marTop w:val="0"/>
          <w:marBottom w:val="0"/>
          <w:divBdr>
            <w:top w:val="none" w:sz="0" w:space="0" w:color="auto"/>
            <w:left w:val="none" w:sz="0" w:space="0" w:color="auto"/>
            <w:bottom w:val="none" w:sz="0" w:space="0" w:color="auto"/>
            <w:right w:val="none" w:sz="0" w:space="0" w:color="auto"/>
          </w:divBdr>
        </w:div>
        <w:div w:id="2012026187">
          <w:marLeft w:val="0"/>
          <w:marRight w:val="0"/>
          <w:marTop w:val="0"/>
          <w:marBottom w:val="0"/>
          <w:divBdr>
            <w:top w:val="none" w:sz="0" w:space="0" w:color="auto"/>
            <w:left w:val="none" w:sz="0" w:space="0" w:color="auto"/>
            <w:bottom w:val="none" w:sz="0" w:space="0" w:color="auto"/>
            <w:right w:val="none" w:sz="0" w:space="0" w:color="auto"/>
          </w:divBdr>
        </w:div>
        <w:div w:id="1909488410">
          <w:marLeft w:val="0"/>
          <w:marRight w:val="0"/>
          <w:marTop w:val="0"/>
          <w:marBottom w:val="0"/>
          <w:divBdr>
            <w:top w:val="none" w:sz="0" w:space="0" w:color="auto"/>
            <w:left w:val="none" w:sz="0" w:space="0" w:color="auto"/>
            <w:bottom w:val="none" w:sz="0" w:space="0" w:color="auto"/>
            <w:right w:val="none" w:sz="0" w:space="0" w:color="auto"/>
          </w:divBdr>
        </w:div>
      </w:divsChild>
    </w:div>
    <w:div w:id="1211921710">
      <w:bodyDiv w:val="1"/>
      <w:marLeft w:val="0"/>
      <w:marRight w:val="0"/>
      <w:marTop w:val="0"/>
      <w:marBottom w:val="0"/>
      <w:divBdr>
        <w:top w:val="none" w:sz="0" w:space="0" w:color="auto"/>
        <w:left w:val="none" w:sz="0" w:space="0" w:color="auto"/>
        <w:bottom w:val="none" w:sz="0" w:space="0" w:color="auto"/>
        <w:right w:val="none" w:sz="0" w:space="0" w:color="auto"/>
      </w:divBdr>
    </w:div>
    <w:div w:id="17725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stor.org/stable/233370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rde.ac/Synapse/Data/PDFData/2185RDE/rde-38-52.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67205556_Power_Comparisons_of_Shapiro-Wilk_Kolmogorov-Smirnov_Lilliefors_and_Anderson-Darling_Tes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100C2-69D5-4581-B1CF-7F1E9B92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19</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109</cp:revision>
  <cp:lastPrinted>2019-10-18T08:16:00Z</cp:lastPrinted>
  <dcterms:created xsi:type="dcterms:W3CDTF">2019-10-17T09:55:00Z</dcterms:created>
  <dcterms:modified xsi:type="dcterms:W3CDTF">2019-10-18T08:29:00Z</dcterms:modified>
</cp:coreProperties>
</file>