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380A" w14:textId="2C179460" w:rsidR="00361645" w:rsidRDefault="00B536EA" w:rsidP="00B536E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CAPSTONE PROJECT –</w:t>
      </w:r>
      <w:r w:rsidR="0036164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B536EA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WALMART</w:t>
      </w:r>
    </w:p>
    <w:p w14:paraId="32813C87" w14:textId="77777777" w:rsidR="00361645" w:rsidRDefault="00361645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br w:type="page"/>
      </w:r>
    </w:p>
    <w:p w14:paraId="62E1A300" w14:textId="77777777" w:rsidR="00361645" w:rsidRDefault="00361645" w:rsidP="00B536EA">
      <w:pPr>
        <w:jc w:val="center"/>
        <w:rPr>
          <w:rFonts w:ascii="Times New Roman" w:hAnsi="Times New Roman" w:cs="Times New Roman"/>
          <w:sz w:val="44"/>
          <w:szCs w:val="44"/>
          <w:lang w:val="en-US"/>
        </w:rPr>
        <w:sectPr w:rsidR="00361645" w:rsidSect="00A20C79">
          <w:pgSz w:w="11906" w:h="16838" w:code="9"/>
          <w:pgMar w:top="1440" w:right="1440" w:bottom="1440" w:left="1440" w:header="709" w:footer="709" w:gutter="0"/>
          <w:pgNumType w:start="0"/>
          <w:cols w:space="708"/>
          <w:vAlign w:val="center"/>
          <w:titlePg/>
          <w:docGrid w:linePitch="360"/>
        </w:sectPr>
      </w:pPr>
    </w:p>
    <w:p w14:paraId="28FC0B58" w14:textId="77777777" w:rsidR="00361645" w:rsidRPr="00361645" w:rsidRDefault="00361645" w:rsidP="00361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361645">
        <w:rPr>
          <w:rFonts w:ascii="Times New Roman" w:hAnsi="Times New Roman" w:cs="Times New Roman"/>
          <w:kern w:val="0"/>
          <w:sz w:val="36"/>
          <w:szCs w:val="36"/>
        </w:rPr>
        <w:lastRenderedPageBreak/>
        <w:t>Table of Contents</w:t>
      </w:r>
    </w:p>
    <w:p w14:paraId="1D3B4EE6" w14:textId="77777777" w:rsidR="00361645" w:rsidRPr="00361645" w:rsidRDefault="00361645" w:rsidP="00361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84C0A28" w14:textId="1089607B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Problem Statement</w:t>
      </w:r>
    </w:p>
    <w:p w14:paraId="482E7C8B" w14:textId="2E2B3087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Project Objective</w:t>
      </w:r>
    </w:p>
    <w:p w14:paraId="3A6CBC6F" w14:textId="36C85652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Data Description</w:t>
      </w:r>
    </w:p>
    <w:p w14:paraId="7885C34A" w14:textId="5438E94F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Data Pre-processing Steps and Inspiration</w:t>
      </w:r>
    </w:p>
    <w:p w14:paraId="3EA1ED56" w14:textId="4919C8BF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Choosing the Algorithm for the Project</w:t>
      </w:r>
    </w:p>
    <w:p w14:paraId="651AD508" w14:textId="1BF91290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 xml:space="preserve">Motivation and Reasons </w:t>
      </w:r>
      <w:proofErr w:type="gramStart"/>
      <w:r w:rsidRPr="00361645">
        <w:rPr>
          <w:rFonts w:ascii="Times New Roman" w:hAnsi="Times New Roman" w:cs="Times New Roman"/>
          <w:kern w:val="0"/>
          <w:sz w:val="28"/>
          <w:szCs w:val="28"/>
        </w:rPr>
        <w:t>For</w:t>
      </w:r>
      <w:proofErr w:type="gramEnd"/>
      <w:r w:rsidRPr="00361645">
        <w:rPr>
          <w:rFonts w:ascii="Times New Roman" w:hAnsi="Times New Roman" w:cs="Times New Roman"/>
          <w:kern w:val="0"/>
          <w:sz w:val="28"/>
          <w:szCs w:val="28"/>
        </w:rPr>
        <w:t xml:space="preserve"> Choosing the Algorithm</w:t>
      </w:r>
    </w:p>
    <w:p w14:paraId="516B771C" w14:textId="6722A280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Assumptions</w:t>
      </w:r>
    </w:p>
    <w:p w14:paraId="22C559E5" w14:textId="4C03B95D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Model Evaluation and Techniques</w:t>
      </w:r>
    </w:p>
    <w:p w14:paraId="08166F2D" w14:textId="47B85195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Inferences from the Same</w:t>
      </w:r>
    </w:p>
    <w:p w14:paraId="5FB3C1AD" w14:textId="560C0C92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Future Possibilities of the Project</w:t>
      </w:r>
    </w:p>
    <w:p w14:paraId="0E19E9C2" w14:textId="342DA84C" w:rsidR="00361645" w:rsidRPr="00361645" w:rsidRDefault="00361645" w:rsidP="003616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Conclusion</w:t>
      </w:r>
    </w:p>
    <w:p w14:paraId="4574F3FD" w14:textId="615D0363" w:rsidR="00361645" w:rsidRDefault="00361645" w:rsidP="00361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References</w:t>
      </w:r>
    </w:p>
    <w:p w14:paraId="4CDD5043" w14:textId="39CEBD7C" w:rsidR="00D171F4" w:rsidRDefault="00361645" w:rsidP="00361645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Problem Statement</w:t>
      </w:r>
    </w:p>
    <w:p w14:paraId="27C65145" w14:textId="6C22FE3F" w:rsidR="00361645" w:rsidRDefault="00361645" w:rsidP="00361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61645">
        <w:rPr>
          <w:rFonts w:ascii="Times New Roman" w:hAnsi="Times New Roman" w:cs="Times New Roman"/>
          <w:kern w:val="0"/>
          <w:sz w:val="28"/>
          <w:szCs w:val="28"/>
        </w:rPr>
        <w:t>A retail store that has multiple outlets across the country are facing issues in managing the</w:t>
      </w:r>
      <w:r w:rsidR="00D91B4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361645">
        <w:rPr>
          <w:rFonts w:ascii="Times New Roman" w:hAnsi="Times New Roman" w:cs="Times New Roman"/>
          <w:kern w:val="0"/>
          <w:sz w:val="28"/>
          <w:szCs w:val="28"/>
        </w:rPr>
        <w:t>inventory - to match the demand with respect to supply. You are a data scientist, who has to</w:t>
      </w:r>
      <w:r w:rsidR="00D91B4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361645">
        <w:rPr>
          <w:rFonts w:ascii="Times New Roman" w:hAnsi="Times New Roman" w:cs="Times New Roman"/>
          <w:kern w:val="0"/>
          <w:sz w:val="28"/>
          <w:szCs w:val="28"/>
        </w:rPr>
        <w:t>come up with useful insights using the data and make prediction models to forecast the sales for 3 months/years.</w:t>
      </w:r>
    </w:p>
    <w:p w14:paraId="7FF2F31E" w14:textId="07F7A9DF" w:rsidR="00361645" w:rsidRDefault="00361645" w:rsidP="00361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33C7CBE" w14:textId="77777777" w:rsidR="00361645" w:rsidRDefault="0036164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29930370" w14:textId="30BC0852" w:rsidR="00361645" w:rsidRDefault="00361645" w:rsidP="00361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Project Objective</w:t>
      </w:r>
    </w:p>
    <w:p w14:paraId="27A4A0A4" w14:textId="77777777" w:rsidR="00361645" w:rsidRPr="00361645" w:rsidRDefault="00361645" w:rsidP="00361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AD9143D" w14:textId="12974313" w:rsidR="00361645" w:rsidRPr="00361645" w:rsidRDefault="00361645" w:rsidP="003616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To search for patterns and seasonality in the data</w:t>
      </w:r>
      <w:r w:rsidR="00617919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334054B" w14:textId="4FF4E3C1" w:rsidR="00361645" w:rsidRDefault="00361645" w:rsidP="003616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To look for factors affecting Weekly sales</w:t>
      </w:r>
      <w:r w:rsidR="00617919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C5A0593" w14:textId="00D23145" w:rsidR="00617919" w:rsidRDefault="00617919" w:rsidP="00617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Forecasting future sales.</w:t>
      </w:r>
    </w:p>
    <w:p w14:paraId="026D882D" w14:textId="5D3259E5" w:rsidR="00D91B4A" w:rsidRDefault="00D91B4A" w:rsidP="00D91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FAF8606" w14:textId="77777777" w:rsidR="00D91B4A" w:rsidRDefault="00D91B4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7360A1F6" w14:textId="7CC348B6" w:rsidR="00D91B4A" w:rsidRDefault="00D91B4A" w:rsidP="00D91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Data Description</w:t>
      </w:r>
    </w:p>
    <w:p w14:paraId="61542BC7" w14:textId="0F981C13" w:rsidR="00D91B4A" w:rsidRDefault="00D91B4A" w:rsidP="00D91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ED3E534" w14:textId="34C2B443" w:rsidR="00D91B4A" w:rsidRPr="00DE35A4" w:rsidRDefault="00D91B4A" w:rsidP="00DE35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DE35A4">
        <w:rPr>
          <w:rFonts w:ascii="Times New Roman" w:hAnsi="Times New Roman" w:cs="Times New Roman"/>
          <w:kern w:val="0"/>
          <w:sz w:val="28"/>
          <w:szCs w:val="28"/>
        </w:rPr>
        <w:t>The data consists of 7 columns. Each carrying their own characteristics</w:t>
      </w:r>
      <w:r w:rsidR="00DE35A4" w:rsidRPr="00DE35A4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0A696E2" w14:textId="67C01ADE" w:rsidR="00DE35A4" w:rsidRDefault="00DE35A4" w:rsidP="00DE35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DE35A4">
        <w:rPr>
          <w:rFonts w:ascii="Times New Roman" w:hAnsi="Times New Roman" w:cs="Times New Roman"/>
          <w:kern w:val="0"/>
          <w:sz w:val="28"/>
          <w:szCs w:val="28"/>
        </w:rPr>
        <w:t>All the columns have some or the other effect on Weekly Sales.</w:t>
      </w:r>
    </w:p>
    <w:p w14:paraId="0AF6BFF8" w14:textId="77777777" w:rsidR="00DE35A4" w:rsidRDefault="00DE35A4" w:rsidP="00DE3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1CCE89C" w14:textId="77777777" w:rsidR="00DE35A4" w:rsidRPr="00DE35A4" w:rsidRDefault="00DE35A4" w:rsidP="00DE3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998171A" w14:textId="77777777" w:rsidR="00115E98" w:rsidRDefault="00DE35A4" w:rsidP="00115E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Following are the features in the dataset:</w:t>
      </w:r>
    </w:p>
    <w:p w14:paraId="69F12366" w14:textId="29847563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Store</w:t>
      </w:r>
    </w:p>
    <w:p w14:paraId="29892EAC" w14:textId="51930EAC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Date</w:t>
      </w:r>
    </w:p>
    <w:p w14:paraId="453FCDB8" w14:textId="0C8CF654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Weekly Sales</w:t>
      </w:r>
    </w:p>
    <w:p w14:paraId="28E87F71" w14:textId="064BEE43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Holiday</w:t>
      </w:r>
    </w:p>
    <w:p w14:paraId="62E80095" w14:textId="16F6C32E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Temperature</w:t>
      </w:r>
    </w:p>
    <w:p w14:paraId="0E8C1E30" w14:textId="61E878FB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Fuel Price</w:t>
      </w:r>
    </w:p>
    <w:p w14:paraId="05A362E5" w14:textId="02A5F19F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CPI</w:t>
      </w:r>
    </w:p>
    <w:p w14:paraId="47B94F90" w14:textId="51342FA4" w:rsidR="00DE35A4" w:rsidRPr="00115E98" w:rsidRDefault="00DE35A4" w:rsidP="00115E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15E98">
        <w:rPr>
          <w:rFonts w:ascii="Times New Roman" w:hAnsi="Times New Roman" w:cs="Times New Roman"/>
          <w:kern w:val="0"/>
          <w:sz w:val="28"/>
          <w:szCs w:val="28"/>
        </w:rPr>
        <w:t>Unemployment</w:t>
      </w:r>
    </w:p>
    <w:p w14:paraId="5E058C42" w14:textId="77777777" w:rsidR="00DE35A4" w:rsidRDefault="00DE35A4" w:rsidP="00DE3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7DBF90E" w14:textId="13CE25E4" w:rsidR="00DB6A75" w:rsidRDefault="00115E98" w:rsidP="00DB6A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Data Visualization and Insights:</w:t>
      </w:r>
    </w:p>
    <w:p w14:paraId="362F41C2" w14:textId="1BF1E273" w:rsidR="00DB6A75" w:rsidRDefault="00DB6A75" w:rsidP="00DB6A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Stores which are affected by unemployment – </w:t>
      </w:r>
    </w:p>
    <w:p w14:paraId="666EDABD" w14:textId="4FEC4566" w:rsidR="00DB6A75" w:rsidRPr="00DB6A75" w:rsidRDefault="00DB6A75" w:rsidP="00DB6A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  <w:r w:rsidRPr="00DB6A75">
        <w:rPr>
          <w:rFonts w:ascii="Times New Roman" w:hAnsi="Times New Roman" w:cs="Times New Roman"/>
          <w:kern w:val="0"/>
          <w:sz w:val="28"/>
          <w:szCs w:val="28"/>
        </w:rPr>
        <w:t xml:space="preserve">Store no. </w:t>
      </w:r>
      <w:r w:rsidRPr="00DB6A75">
        <w:rPr>
          <w:rFonts w:ascii="Times New Roman" w:hAnsi="Times New Roman" w:cs="Times New Roman"/>
          <w:color w:val="000000"/>
          <w:sz w:val="28"/>
          <w:szCs w:val="28"/>
        </w:rPr>
        <w:t>4,9,13,16,17,23,26,34,37,39,40,41,42,4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4186154F" w14:textId="77777777" w:rsidR="00DB6A75" w:rsidRDefault="00DB6A75" w:rsidP="00DB6A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</w:p>
    <w:p w14:paraId="7628C87A" w14:textId="1D2AE214" w:rsidR="00DB6A75" w:rsidRDefault="00DB6A75" w:rsidP="00DB6A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Date </w:t>
      </w:r>
      <w:r w:rsidR="00732C3E">
        <w:rPr>
          <w:rFonts w:ascii="Times New Roman" w:hAnsi="Times New Roman" w:cs="Times New Roman"/>
          <w:kern w:val="0"/>
          <w:sz w:val="28"/>
          <w:szCs w:val="28"/>
        </w:rPr>
        <w:t xml:space="preserve">v/s </w:t>
      </w:r>
      <w:r>
        <w:rPr>
          <w:rFonts w:ascii="Times New Roman" w:hAnsi="Times New Roman" w:cs="Times New Roman"/>
          <w:kern w:val="0"/>
          <w:sz w:val="28"/>
          <w:szCs w:val="28"/>
        </w:rPr>
        <w:t>Weekly Sales:</w:t>
      </w:r>
    </w:p>
    <w:p w14:paraId="6E324973" w14:textId="6A661CF7" w:rsidR="00DB6A75" w:rsidRDefault="00DB6A75" w:rsidP="00DB6A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DB6A75">
        <w:rPr>
          <w:rFonts w:ascii="Times New Roman" w:hAnsi="Times New Roman" w:cs="Times New Roman"/>
          <w:color w:val="000000"/>
          <w:sz w:val="28"/>
          <w:szCs w:val="28"/>
        </w:rPr>
        <w:t>Shows a seasonal pattern due to</w:t>
      </w:r>
      <w:r w:rsidR="00FE7FC4">
        <w:rPr>
          <w:rFonts w:ascii="Times New Roman" w:hAnsi="Times New Roman" w:cs="Times New Roman"/>
          <w:color w:val="000000"/>
          <w:sz w:val="28"/>
          <w:szCs w:val="28"/>
        </w:rPr>
        <w:t xml:space="preserve"> the</w:t>
      </w:r>
      <w:r w:rsidRPr="00DB6A75">
        <w:rPr>
          <w:rFonts w:ascii="Times New Roman" w:hAnsi="Times New Roman" w:cs="Times New Roman"/>
          <w:color w:val="000000"/>
          <w:sz w:val="28"/>
          <w:szCs w:val="28"/>
        </w:rPr>
        <w:t xml:space="preserve"> effect of Christmas Eve</w:t>
      </w:r>
      <w:r w:rsidR="00FE7FC4">
        <w:rPr>
          <w:rFonts w:ascii="Times New Roman" w:hAnsi="Times New Roman" w:cs="Times New Roman"/>
          <w:color w:val="000000"/>
          <w:sz w:val="28"/>
          <w:szCs w:val="28"/>
        </w:rPr>
        <w:t xml:space="preserve"> and New year</w:t>
      </w:r>
      <w:r w:rsidRPr="00DB6A75">
        <w:rPr>
          <w:rFonts w:ascii="Times New Roman" w:hAnsi="Times New Roman" w:cs="Times New Roman"/>
          <w:color w:val="000000"/>
          <w:sz w:val="28"/>
          <w:szCs w:val="28"/>
        </w:rPr>
        <w:t>. More number of people go out for shopping in the month of November and December on occasion of Christmas and New Year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CC8BF1" w14:textId="77777777" w:rsidR="00DB6A75" w:rsidRDefault="00DB6A75" w:rsidP="00DB6A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BAFC1" w14:textId="35ADBDEE" w:rsidR="00ED31CB" w:rsidRDefault="00ED31CB" w:rsidP="00ED31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Temperature </w:t>
      </w:r>
      <w:r w:rsidR="00732C3E">
        <w:rPr>
          <w:rFonts w:ascii="Times New Roman" w:hAnsi="Times New Roman" w:cs="Times New Roman"/>
          <w:kern w:val="0"/>
          <w:sz w:val="28"/>
          <w:szCs w:val="28"/>
        </w:rPr>
        <w:t xml:space="preserve">v/s </w:t>
      </w:r>
      <w:r>
        <w:rPr>
          <w:rFonts w:ascii="Times New Roman" w:hAnsi="Times New Roman" w:cs="Times New Roman"/>
          <w:kern w:val="0"/>
          <w:sz w:val="28"/>
          <w:szCs w:val="28"/>
        </w:rPr>
        <w:t>Weekly Sales:</w:t>
      </w:r>
    </w:p>
    <w:p w14:paraId="5E3E0DB2" w14:textId="32DAFEBC" w:rsidR="00ED31CB" w:rsidRDefault="00ED31CB" w:rsidP="00ED31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D31CB">
        <w:rPr>
          <w:rFonts w:ascii="Times New Roman" w:hAnsi="Times New Roman" w:cs="Times New Roman"/>
          <w:color w:val="000000"/>
          <w:sz w:val="28"/>
          <w:szCs w:val="28"/>
        </w:rPr>
        <w:t>Temperature between 40 and 80 Sales is not affected but above 80 and below 40 has some effect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7170F">
        <w:rPr>
          <w:rFonts w:ascii="Times New Roman" w:hAnsi="Times New Roman" w:cs="Times New Roman"/>
          <w:color w:val="000000"/>
          <w:sz w:val="28"/>
          <w:szCs w:val="28"/>
        </w:rPr>
        <w:t xml:space="preserve"> As Temperature is increasing the sales are decreasing and if temperature decreases below </w:t>
      </w:r>
    </w:p>
    <w:p w14:paraId="422DA21A" w14:textId="77777777" w:rsidR="00ED31CB" w:rsidRDefault="00ED31CB" w:rsidP="00ED31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30F10" w14:textId="1DACE45A" w:rsidR="00D60C7F" w:rsidRPr="00D60C7F" w:rsidRDefault="00D60C7F" w:rsidP="00D60C7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Consumer Price Index </w:t>
      </w:r>
      <w:r w:rsidR="00732C3E">
        <w:rPr>
          <w:rFonts w:ascii="Times New Roman" w:hAnsi="Times New Roman" w:cs="Times New Roman"/>
          <w:kern w:val="0"/>
          <w:sz w:val="28"/>
          <w:szCs w:val="28"/>
        </w:rPr>
        <w:t xml:space="preserve">v/s </w:t>
      </w:r>
      <w:r>
        <w:rPr>
          <w:rFonts w:ascii="Times New Roman" w:hAnsi="Times New Roman" w:cs="Times New Roman"/>
          <w:color w:val="000000"/>
          <w:sz w:val="28"/>
          <w:szCs w:val="28"/>
        </w:rPr>
        <w:t>Weekly Sales:</w:t>
      </w:r>
    </w:p>
    <w:p w14:paraId="2BC3D970" w14:textId="3A0CA0C2" w:rsidR="00D60C7F" w:rsidRPr="00D60C7F" w:rsidRDefault="00D60C7F" w:rsidP="00D60C7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1,6,8,9,16,19,20,26,29,31,32,35,37,38,40,43:</w:t>
      </w:r>
    </w:p>
    <w:p w14:paraId="527A934E" w14:textId="3D100CB2" w:rsidR="00D60C7F" w:rsidRPr="00D60C7F" w:rsidRDefault="00D60C7F" w:rsidP="00D60C7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These Stores are constantly moving with ups and downs. But are neither giving an increasing nor decreasing pattern.</w:t>
      </w:r>
    </w:p>
    <w:p w14:paraId="2EED2DC1" w14:textId="117FF71D" w:rsidR="00D60C7F" w:rsidRDefault="00D60C7F" w:rsidP="00D60C7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2,3,4,5,7,13,17,34,39,41,42,44:</w:t>
      </w:r>
    </w:p>
    <w:p w14:paraId="2F62337F" w14:textId="1FDE5199" w:rsidR="00D60C7F" w:rsidRPr="00D60C7F" w:rsidRDefault="00D60C7F" w:rsidP="00D60C7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With increase in CPI, Weekly Sales are also increasing. But some stores and showing regular increase and decrease in Weekly Sales in upward direction.</w:t>
      </w:r>
    </w:p>
    <w:p w14:paraId="3C79936E" w14:textId="65AA9E37" w:rsidR="00D60C7F" w:rsidRDefault="00D60C7F" w:rsidP="00D60C7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10,11,12,14,15,21,27,36,45:</w:t>
      </w:r>
    </w:p>
    <w:p w14:paraId="156E997A" w14:textId="540770A7" w:rsidR="00D60C7F" w:rsidRPr="00D60C7F" w:rsidRDefault="00D60C7F" w:rsidP="00D60C7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Showing decreasing pattern with increase in CPI.</w:t>
      </w:r>
    </w:p>
    <w:p w14:paraId="31971FC2" w14:textId="5D84951F" w:rsidR="00BE2279" w:rsidRDefault="00D60C7F" w:rsidP="00BE227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18:</w:t>
      </w:r>
    </w:p>
    <w:p w14:paraId="68C1EA34" w14:textId="2651F7AB" w:rsidR="00D60C7F" w:rsidRPr="00BE2279" w:rsidRDefault="00D60C7F" w:rsidP="00BE2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BE2279">
        <w:rPr>
          <w:rFonts w:ascii="Times New Roman" w:hAnsi="Times New Roman" w:cs="Times New Roman"/>
          <w:color w:val="000000"/>
          <w:sz w:val="28"/>
          <w:szCs w:val="28"/>
        </w:rPr>
        <w:lastRenderedPageBreak/>
        <w:t>Small amount of fall between CPI value 131 and 133 but after that the graph is moving constantly.</w:t>
      </w:r>
    </w:p>
    <w:p w14:paraId="721BD030" w14:textId="04F804C2" w:rsidR="00BE2279" w:rsidRDefault="00D60C7F" w:rsidP="00BE227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22, 23:</w:t>
      </w:r>
    </w:p>
    <w:p w14:paraId="73EE9DF9" w14:textId="2A64A507" w:rsidR="00D60C7F" w:rsidRPr="00BE2279" w:rsidRDefault="00D60C7F" w:rsidP="00BE2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BE2279">
        <w:rPr>
          <w:rFonts w:ascii="Times New Roman" w:hAnsi="Times New Roman" w:cs="Times New Roman"/>
          <w:color w:val="000000"/>
          <w:sz w:val="28"/>
          <w:szCs w:val="28"/>
        </w:rPr>
        <w:t>Steep jumps are seen and steep falls are also present.</w:t>
      </w:r>
    </w:p>
    <w:p w14:paraId="2584E907" w14:textId="5449E03C" w:rsidR="00BE2279" w:rsidRDefault="00D60C7F" w:rsidP="00BE227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25:</w:t>
      </w:r>
    </w:p>
    <w:p w14:paraId="08806CA0" w14:textId="22A816F1" w:rsidR="00D60C7F" w:rsidRPr="00BE2279" w:rsidRDefault="00D60C7F" w:rsidP="00BE2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BE2279">
        <w:rPr>
          <w:rFonts w:ascii="Times New Roman" w:hAnsi="Times New Roman" w:cs="Times New Roman"/>
          <w:color w:val="000000"/>
          <w:sz w:val="28"/>
          <w:szCs w:val="28"/>
        </w:rPr>
        <w:t>It showed significant increase between CPI value 211 and 212 but went down steeply after it.</w:t>
      </w:r>
    </w:p>
    <w:p w14:paraId="78D27483" w14:textId="23AD60B8" w:rsidR="00BE2279" w:rsidRDefault="00D60C7F" w:rsidP="00BE227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28:</w:t>
      </w:r>
    </w:p>
    <w:p w14:paraId="39ABDFC8" w14:textId="18B87E50" w:rsidR="00D60C7F" w:rsidRPr="00BE2279" w:rsidRDefault="00D60C7F" w:rsidP="00BE2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BE2279">
        <w:rPr>
          <w:rFonts w:ascii="Times New Roman" w:hAnsi="Times New Roman" w:cs="Times New Roman"/>
          <w:color w:val="000000"/>
          <w:sz w:val="28"/>
          <w:szCs w:val="28"/>
        </w:rPr>
        <w:t>Going through tough times after CPI value went above 130.7.</w:t>
      </w:r>
    </w:p>
    <w:p w14:paraId="37BB5666" w14:textId="304D61CA" w:rsidR="00BE2279" w:rsidRDefault="00D60C7F" w:rsidP="00BE227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C7F">
        <w:rPr>
          <w:rFonts w:ascii="Times New Roman" w:hAnsi="Times New Roman" w:cs="Times New Roman"/>
          <w:color w:val="000000"/>
          <w:sz w:val="28"/>
          <w:szCs w:val="28"/>
        </w:rPr>
        <w:t>Store 30:</w:t>
      </w:r>
    </w:p>
    <w:p w14:paraId="32392566" w14:textId="680DF7F9" w:rsidR="00DB6A75" w:rsidRDefault="00D60C7F" w:rsidP="00A8382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8"/>
          <w:szCs w:val="28"/>
        </w:rPr>
      </w:pPr>
      <w:r w:rsidRPr="00BE2279">
        <w:rPr>
          <w:rFonts w:ascii="Times New Roman" w:hAnsi="Times New Roman" w:cs="Times New Roman"/>
          <w:color w:val="000000"/>
          <w:sz w:val="28"/>
          <w:szCs w:val="28"/>
        </w:rPr>
        <w:t>Till 216 it was in decreasing pattern but then showed increase in Sales.</w:t>
      </w:r>
    </w:p>
    <w:p w14:paraId="3EEFCBF5" w14:textId="740313C9" w:rsidR="00A8382F" w:rsidRDefault="00A8382F" w:rsidP="00A83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E14E03" w14:textId="66F23AB6" w:rsidR="00A8382F" w:rsidRDefault="00A8382F" w:rsidP="00A8382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Top 10 performing stores</w:t>
      </w:r>
    </w:p>
    <w:p w14:paraId="6222F354" w14:textId="77777777" w:rsidR="00A8382F" w:rsidRDefault="00A8382F" w:rsidP="00A83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GridTable6Colorful-Accent1"/>
        <w:tblW w:w="0" w:type="auto"/>
        <w:tblInd w:w="1148" w:type="dxa"/>
        <w:tblLook w:val="01A0" w:firstRow="1" w:lastRow="0" w:firstColumn="1" w:lastColumn="1" w:noHBand="0" w:noVBand="0"/>
      </w:tblPr>
      <w:tblGrid>
        <w:gridCol w:w="3360"/>
        <w:gridCol w:w="3360"/>
      </w:tblGrid>
      <w:tr w:rsidR="00BF2864" w14:paraId="26E1C573" w14:textId="77777777" w:rsidTr="00BF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60B20758" w14:textId="18CEB551" w:rsid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Store no.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6DCE856E" w14:textId="69735495" w:rsid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Weekly Sales</w:t>
            </w:r>
          </w:p>
        </w:tc>
      </w:tr>
      <w:tr w:rsidR="00BF2864" w14:paraId="294A7FB4" w14:textId="77777777" w:rsidTr="0041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05609169" w14:textId="248044CE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33E668AD" w14:textId="0C840369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3.013978e+08</w:t>
            </w:r>
          </w:p>
        </w:tc>
      </w:tr>
      <w:tr w:rsidR="00BF2864" w14:paraId="0B03CAEF" w14:textId="77777777" w:rsidTr="0041692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5563B76E" w14:textId="3C459726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2A11E17A" w14:textId="67AC195F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2.995440e+08</w:t>
            </w:r>
          </w:p>
        </w:tc>
      </w:tr>
      <w:tr w:rsidR="00BF2864" w14:paraId="55F35A96" w14:textId="77777777" w:rsidTr="0041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01B51767" w14:textId="0F0BE9BA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2B8CDC7C" w14:textId="20CA3CCB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2.889999e+08</w:t>
            </w:r>
          </w:p>
        </w:tc>
      </w:tr>
      <w:tr w:rsidR="00BF2864" w14:paraId="0143D88C" w14:textId="77777777" w:rsidTr="0041692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31C56970" w14:textId="0698F81D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73E708A7" w14:textId="03E519C2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2.865177e+08</w:t>
            </w:r>
          </w:p>
        </w:tc>
      </w:tr>
      <w:tr w:rsidR="00BF2864" w14:paraId="30F2596B" w14:textId="77777777" w:rsidTr="0041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43CD447F" w14:textId="39D1ADA5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22D7194D" w14:textId="6E366609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2.753824e+08</w:t>
            </w:r>
          </w:p>
        </w:tc>
      </w:tr>
      <w:tr w:rsidR="00BF2864" w14:paraId="7F10E425" w14:textId="77777777" w:rsidTr="0041692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3F3487A9" w14:textId="12AC3595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5C5D36EC" w14:textId="2CD54C96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2.716177e+08</w:t>
            </w:r>
          </w:p>
        </w:tc>
      </w:tr>
      <w:tr w:rsidR="00BF2864" w14:paraId="07E4C83E" w14:textId="77777777" w:rsidTr="0041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76313136" w14:textId="0AEEEBE8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460D50E2" w14:textId="69E433CD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2.538559e+08</w:t>
            </w:r>
          </w:p>
        </w:tc>
      </w:tr>
      <w:tr w:rsidR="00BF2864" w14:paraId="0AFB1DAA" w14:textId="77777777" w:rsidTr="0041692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243C1612" w14:textId="40244328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6EE2B9B4" w14:textId="71ED5FA7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2.237561e+08</w:t>
            </w:r>
          </w:p>
        </w:tc>
      </w:tr>
      <w:tr w:rsidR="00BF2864" w14:paraId="47B3BECC" w14:textId="77777777" w:rsidTr="0041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1DB6D5B6" w14:textId="0A29669B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5EADAC31" w14:textId="6B8730ED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2.224028e+08</w:t>
            </w:r>
          </w:p>
        </w:tc>
      </w:tr>
      <w:tr w:rsidR="00BF2864" w14:paraId="2F72AF9A" w14:textId="77777777" w:rsidTr="0041692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289D66A0" w14:textId="24DFEE08" w:rsidR="00BF2864" w:rsidRPr="007D1B6B" w:rsidRDefault="00BF2864" w:rsidP="0041692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D1B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Store 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55AB80A2" w14:textId="3159D75C" w:rsidR="00BF2864" w:rsidRPr="00BF2864" w:rsidRDefault="00BF2864" w:rsidP="00BF28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BF286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2.074455e+08</w:t>
            </w:r>
          </w:p>
        </w:tc>
      </w:tr>
    </w:tbl>
    <w:p w14:paraId="63F86DB0" w14:textId="77777777" w:rsidR="00A8382F" w:rsidRPr="00A8382F" w:rsidRDefault="00A8382F" w:rsidP="00A83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1F475" w14:textId="77777777" w:rsidR="00DB6A75" w:rsidRDefault="00DB6A75" w:rsidP="00DB6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0F9375F" w14:textId="6C287491" w:rsidR="00744789" w:rsidRDefault="00744789" w:rsidP="0041692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Worst performing Stores:</w:t>
      </w:r>
    </w:p>
    <w:p w14:paraId="29B22BAD" w14:textId="3EC36479" w:rsidR="007D1B6B" w:rsidRDefault="00744789" w:rsidP="005717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744789">
        <w:rPr>
          <w:rFonts w:ascii="Times New Roman" w:hAnsi="Times New Roman" w:cs="Times New Roman"/>
          <w:color w:val="000000"/>
          <w:sz w:val="28"/>
          <w:szCs w:val="28"/>
        </w:rPr>
        <w:t>Store 33 with weekly sales of 37160221.96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is the </w:t>
      </w:r>
      <w:r w:rsidRPr="00744789">
        <w:rPr>
          <w:rFonts w:ascii="Times New Roman" w:hAnsi="Times New Roman" w:cs="Times New Roman"/>
          <w:color w:val="000000"/>
          <w:sz w:val="28"/>
          <w:szCs w:val="28"/>
        </w:rPr>
        <w:t>Worst performing store</w:t>
      </w:r>
      <w:r w:rsidR="00C278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BA7BD6" w14:textId="5927CF79" w:rsidR="00732C3E" w:rsidRDefault="0057170F" w:rsidP="0057170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Holiday v/s Weekly Sales:</w:t>
      </w:r>
    </w:p>
    <w:p w14:paraId="65E26156" w14:textId="2449D028" w:rsidR="0057170F" w:rsidRDefault="0057170F" w:rsidP="005717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On holiday’s the sales are significantly </w:t>
      </w:r>
      <w:r w:rsidR="00C27824">
        <w:rPr>
          <w:rFonts w:ascii="Times New Roman" w:hAnsi="Times New Roman" w:cs="Times New Roman"/>
          <w:kern w:val="0"/>
          <w:sz w:val="28"/>
          <w:szCs w:val="28"/>
        </w:rPr>
        <w:t>higher.</w:t>
      </w:r>
    </w:p>
    <w:p w14:paraId="0FA23C41" w14:textId="77777777" w:rsidR="0057170F" w:rsidRDefault="0057170F" w:rsidP="005717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</w:p>
    <w:p w14:paraId="16A7B8AB" w14:textId="05C8DDF0" w:rsidR="0057170F" w:rsidRDefault="009C3132" w:rsidP="0057170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Month v/s Weekly Sales:</w:t>
      </w:r>
    </w:p>
    <w:p w14:paraId="049051F1" w14:textId="75A82433" w:rsidR="001202A9" w:rsidRDefault="009C3132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From last 3 years data we can say that the company has </w:t>
      </w:r>
      <w:r w:rsidR="003C761B">
        <w:rPr>
          <w:rFonts w:ascii="Times New Roman" w:hAnsi="Times New Roman" w:cs="Times New Roman"/>
          <w:kern w:val="0"/>
          <w:sz w:val="28"/>
          <w:szCs w:val="28"/>
        </w:rPr>
        <w:t>generated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more </w:t>
      </w:r>
      <w:r w:rsidR="003C761B">
        <w:rPr>
          <w:rFonts w:ascii="Times New Roman" w:hAnsi="Times New Roman" w:cs="Times New Roman"/>
          <w:kern w:val="0"/>
          <w:sz w:val="28"/>
          <w:szCs w:val="28"/>
        </w:rPr>
        <w:t>revenue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in the month of April.</w:t>
      </w:r>
    </w:p>
    <w:p w14:paraId="6195CFE2" w14:textId="1E12B9F6" w:rsidR="00F72464" w:rsidRDefault="00F72464" w:rsidP="00F72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C2F84F3" w14:textId="77777777" w:rsidR="00F72464" w:rsidRDefault="00F72464" w:rsidP="00F724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Date v/s Temperature</w:t>
      </w:r>
    </w:p>
    <w:p w14:paraId="2CB228CD" w14:textId="53C635F6" w:rsidR="00F72464" w:rsidRP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12121"/>
          <w:sz w:val="28"/>
          <w:szCs w:val="28"/>
        </w:rPr>
      </w:pPr>
      <w:r w:rsidRPr="00F72464">
        <w:rPr>
          <w:rFonts w:ascii="Times New Roman" w:hAnsi="Times New Roman" w:cs="Times New Roman"/>
          <w:color w:val="212121"/>
          <w:sz w:val="28"/>
          <w:szCs w:val="28"/>
        </w:rPr>
        <w:t>From the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F72464">
        <w:rPr>
          <w:rFonts w:ascii="Times New Roman" w:hAnsi="Times New Roman" w:cs="Times New Roman"/>
          <w:color w:val="212121"/>
          <w:sz w:val="28"/>
          <w:szCs w:val="28"/>
        </w:rPr>
        <w:t>graph Temperature hasn't drastically changed. It is fluctuating as per season.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Temperature shouldn’t affect much in weekly sales.</w:t>
      </w:r>
    </w:p>
    <w:p w14:paraId="37AAF60A" w14:textId="77777777" w:rsid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12121"/>
          <w:sz w:val="28"/>
          <w:szCs w:val="28"/>
        </w:rPr>
      </w:pPr>
    </w:p>
    <w:p w14:paraId="220BEEBA" w14:textId="77777777" w:rsidR="00F72464" w:rsidRDefault="00F72464" w:rsidP="00F724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Date v/s CPI</w:t>
      </w:r>
    </w:p>
    <w:p w14:paraId="0F42B824" w14:textId="56BDE5FD" w:rsid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12121"/>
          <w:sz w:val="28"/>
          <w:szCs w:val="28"/>
        </w:rPr>
      </w:pPr>
      <w:r w:rsidRPr="00F72464">
        <w:rPr>
          <w:rFonts w:ascii="Times New Roman" w:hAnsi="Times New Roman" w:cs="Times New Roman"/>
          <w:kern w:val="0"/>
          <w:sz w:val="28"/>
          <w:szCs w:val="28"/>
        </w:rPr>
        <w:t>F</w:t>
      </w:r>
      <w:r w:rsidRPr="00F72464">
        <w:rPr>
          <w:rFonts w:ascii="Times New Roman" w:hAnsi="Times New Roman" w:cs="Times New Roman"/>
          <w:color w:val="212121"/>
          <w:sz w:val="28"/>
          <w:szCs w:val="28"/>
        </w:rPr>
        <w:t>rom the graph CPI is gradually increasing. It can affect future sales.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It is better if we can negotiate with our suppliers due to rise in CPI. As rising CPI means rise in inflation.</w:t>
      </w:r>
    </w:p>
    <w:p w14:paraId="2F6B27C4" w14:textId="77777777" w:rsid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</w:p>
    <w:p w14:paraId="626B235C" w14:textId="77777777" w:rsidR="00F72464" w:rsidRDefault="00F72464" w:rsidP="00F724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Date v/s Unemployment</w:t>
      </w:r>
    </w:p>
    <w:p w14:paraId="67CCB59C" w14:textId="0CA7A180" w:rsidR="00F72464" w:rsidRP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  <w:r w:rsidRPr="00F72464">
        <w:rPr>
          <w:rFonts w:ascii="Times New Roman" w:hAnsi="Times New Roman" w:cs="Times New Roman"/>
          <w:color w:val="212121"/>
          <w:sz w:val="28"/>
          <w:szCs w:val="28"/>
        </w:rPr>
        <w:t>From the graph we can say that Unemplo</w:t>
      </w:r>
      <w:r>
        <w:rPr>
          <w:rFonts w:ascii="Times New Roman" w:hAnsi="Times New Roman" w:cs="Times New Roman"/>
          <w:color w:val="212121"/>
          <w:sz w:val="28"/>
          <w:szCs w:val="28"/>
        </w:rPr>
        <w:t>y</w:t>
      </w:r>
      <w:r w:rsidRPr="00F72464">
        <w:rPr>
          <w:rFonts w:ascii="Times New Roman" w:hAnsi="Times New Roman" w:cs="Times New Roman"/>
          <w:color w:val="212121"/>
          <w:sz w:val="28"/>
          <w:szCs w:val="28"/>
        </w:rPr>
        <w:t>ment rate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is</w:t>
      </w:r>
      <w:r w:rsidRPr="00F72464">
        <w:rPr>
          <w:rFonts w:ascii="Times New Roman" w:hAnsi="Times New Roman" w:cs="Times New Roman"/>
          <w:color w:val="212121"/>
          <w:sz w:val="28"/>
          <w:szCs w:val="28"/>
        </w:rPr>
        <w:t xml:space="preserve"> falling. </w:t>
      </w:r>
      <w:r>
        <w:rPr>
          <w:rFonts w:ascii="Times New Roman" w:hAnsi="Times New Roman" w:cs="Times New Roman"/>
          <w:color w:val="212121"/>
          <w:sz w:val="28"/>
          <w:szCs w:val="28"/>
        </w:rPr>
        <w:t>This can be advantageous for us as people may come to the store and buy more items due to change in their lifestyle.</w:t>
      </w:r>
    </w:p>
    <w:p w14:paraId="541482C4" w14:textId="77777777" w:rsidR="00F72464" w:rsidRP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</w:p>
    <w:p w14:paraId="66F162A5" w14:textId="77777777" w:rsidR="00F72464" w:rsidRP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</w:p>
    <w:p w14:paraId="04EC9B05" w14:textId="77777777" w:rsidR="00F72464" w:rsidRPr="00F72464" w:rsidRDefault="00F72464" w:rsidP="00F724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28"/>
          <w:szCs w:val="28"/>
        </w:rPr>
      </w:pPr>
    </w:p>
    <w:p w14:paraId="3273A7A6" w14:textId="1166B3B3" w:rsidR="00E03D18" w:rsidRDefault="00E03D18" w:rsidP="001202A9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60DB6C01" w14:textId="75BDC4BB" w:rsidR="001202A9" w:rsidRDefault="001202A9" w:rsidP="001202A9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C31284F" w14:textId="77777777" w:rsidR="001202A9" w:rsidRDefault="001202A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003B15BE" w14:textId="33C245CF" w:rsidR="001202A9" w:rsidRDefault="001202A9" w:rsidP="001202A9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Data Processing Steps:</w:t>
      </w:r>
    </w:p>
    <w:p w14:paraId="5EA72DF5" w14:textId="4938220F" w:rsidR="00E7403C" w:rsidRPr="00E7403C" w:rsidRDefault="001202A9" w:rsidP="00E740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Firstly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we check data type of all the columns</w:t>
      </w:r>
      <w:r w:rsidR="00E7403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6ADC8E7" w14:textId="581AECB7" w:rsidR="001202A9" w:rsidRDefault="001202A9" w:rsidP="00E740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We found that all columns have data types as per their characteristic except for </w:t>
      </w:r>
      <w:r w:rsidR="0058780A">
        <w:rPr>
          <w:rFonts w:ascii="Times New Roman" w:hAnsi="Times New Roman" w:cs="Times New Roman"/>
          <w:kern w:val="0"/>
          <w:sz w:val="28"/>
          <w:szCs w:val="28"/>
        </w:rPr>
        <w:t>‘</w:t>
      </w:r>
      <w:r>
        <w:rPr>
          <w:rFonts w:ascii="Times New Roman" w:hAnsi="Times New Roman" w:cs="Times New Roman"/>
          <w:kern w:val="0"/>
          <w:sz w:val="28"/>
          <w:szCs w:val="28"/>
        </w:rPr>
        <w:t>Date</w:t>
      </w:r>
      <w:r w:rsidR="0058780A">
        <w:rPr>
          <w:rFonts w:ascii="Times New Roman" w:hAnsi="Times New Roman" w:cs="Times New Roman"/>
          <w:kern w:val="0"/>
          <w:sz w:val="28"/>
          <w:szCs w:val="28"/>
        </w:rPr>
        <w:t>’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column. </w:t>
      </w:r>
      <w:r w:rsidR="0058780A">
        <w:rPr>
          <w:rFonts w:ascii="Times New Roman" w:hAnsi="Times New Roman" w:cs="Times New Roman"/>
          <w:kern w:val="0"/>
          <w:sz w:val="28"/>
          <w:szCs w:val="28"/>
        </w:rPr>
        <w:t>The data type for ‘Date’ column is ‘object’.</w:t>
      </w:r>
    </w:p>
    <w:p w14:paraId="008EF824" w14:textId="2A088698" w:rsidR="0058780A" w:rsidRDefault="0058780A" w:rsidP="00E740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Changing the data type of ‘Date’ column to ‘datetime’.</w:t>
      </w:r>
    </w:p>
    <w:p w14:paraId="3543DCDE" w14:textId="097F6940" w:rsidR="0058780A" w:rsidRDefault="0058780A" w:rsidP="00E740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Adding columns ‘Year’, ‘Month’ and ‘Week’ for further case</w:t>
      </w:r>
      <w:r w:rsidR="00B91C0B">
        <w:rPr>
          <w:rFonts w:ascii="Times New Roman" w:hAnsi="Times New Roman" w:cs="Times New Roman"/>
          <w:kern w:val="0"/>
          <w:sz w:val="28"/>
          <w:szCs w:val="28"/>
        </w:rPr>
        <w:t>s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7AEF5A3" w14:textId="22AA5410" w:rsidR="0058780A" w:rsidRDefault="0058780A" w:rsidP="00E740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To pass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df.describe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command to know mean, standard deviation, etc. of all the columns.</w:t>
      </w:r>
    </w:p>
    <w:p w14:paraId="5154AE31" w14:textId="4BCA0069" w:rsidR="0058780A" w:rsidRDefault="00CF4460" w:rsidP="00E740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Checking for null values. But luckily there are no null values present in this dataset.</w:t>
      </w:r>
    </w:p>
    <w:p w14:paraId="57216CA6" w14:textId="5D6241ED" w:rsidR="00CF4460" w:rsidRDefault="00CF4460" w:rsidP="00E7403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Check for outliers, but in this </w:t>
      </w:r>
      <w:proofErr w:type="gramStart"/>
      <w:r w:rsidR="00E7403C">
        <w:rPr>
          <w:rFonts w:ascii="Times New Roman" w:hAnsi="Times New Roman" w:cs="Times New Roman"/>
          <w:kern w:val="0"/>
          <w:sz w:val="28"/>
          <w:szCs w:val="28"/>
        </w:rPr>
        <w:t>dataset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we cannot remove the outliers as they are giving us some valuable information.</w:t>
      </w:r>
    </w:p>
    <w:p w14:paraId="7C7FCDFC" w14:textId="77777777" w:rsidR="009754C8" w:rsidRDefault="009754C8" w:rsidP="009754C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8F6B78E" w14:textId="5D4B77A4" w:rsidR="009754C8" w:rsidRDefault="009754C8" w:rsidP="009754C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339A7AB" w14:textId="77777777" w:rsidR="009754C8" w:rsidRDefault="009754C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358C2A9C" w14:textId="4EF3D6B8" w:rsidR="009754C8" w:rsidRDefault="009754C8" w:rsidP="009754C8">
      <w:pPr>
        <w:spacing w:line="360" w:lineRule="auto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Time Series Analysis</w:t>
      </w:r>
    </w:p>
    <w:p w14:paraId="1345700F" w14:textId="3D9CD5DF" w:rsidR="009754C8" w:rsidRDefault="009754C8" w:rsidP="009754C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Time series is set of data points over a given period of time. Where time is an independent variable and the goal is to Forecast for the Future. It is just not about Forecasting but also</w:t>
      </w:r>
      <w:r w:rsidR="00DB3783">
        <w:rPr>
          <w:rFonts w:ascii="Times New Roman" w:hAnsi="Times New Roman" w:cs="Times New Roman"/>
          <w:kern w:val="0"/>
          <w:sz w:val="28"/>
          <w:szCs w:val="28"/>
        </w:rPr>
        <w:t xml:space="preserve"> to analyse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Trend</w:t>
      </w:r>
      <w:r w:rsidR="00DB3783">
        <w:rPr>
          <w:rFonts w:ascii="Times New Roman" w:hAnsi="Times New Roman" w:cs="Times New Roman"/>
          <w:kern w:val="0"/>
          <w:sz w:val="28"/>
          <w:szCs w:val="28"/>
        </w:rPr>
        <w:t>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seasonality</w:t>
      </w:r>
      <w:r w:rsidR="00DB3783">
        <w:rPr>
          <w:rFonts w:ascii="Times New Roman" w:hAnsi="Times New Roman" w:cs="Times New Roman"/>
          <w:kern w:val="0"/>
          <w:sz w:val="28"/>
          <w:szCs w:val="28"/>
        </w:rPr>
        <w:t xml:space="preserve"> and variability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2633BF5" w14:textId="33FFE206" w:rsidR="00314989" w:rsidRDefault="00314989" w:rsidP="009754C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Time Series can be used in the following sectors:</w:t>
      </w:r>
    </w:p>
    <w:p w14:paraId="52665BFC" w14:textId="3AC164D4" w:rsidR="00314989" w:rsidRDefault="00314989" w:rsidP="0031498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Rainfall measurements</w:t>
      </w:r>
    </w:p>
    <w:p w14:paraId="1C9FA2F6" w14:textId="03EDE9D3" w:rsidR="00314989" w:rsidRDefault="00314989" w:rsidP="0031498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Sales Forecasting</w:t>
      </w:r>
    </w:p>
    <w:p w14:paraId="211CD3AB" w14:textId="3E281087" w:rsidR="00314989" w:rsidRDefault="00314989" w:rsidP="0031498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Temperature Forecasting</w:t>
      </w:r>
    </w:p>
    <w:p w14:paraId="3D47FB27" w14:textId="5DDA9587" w:rsidR="00314989" w:rsidRDefault="00314989" w:rsidP="009754C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Stock trading</w:t>
      </w:r>
    </w:p>
    <w:p w14:paraId="38861DF0" w14:textId="66A8D54F" w:rsidR="00314989" w:rsidRDefault="00314989" w:rsidP="00314989">
      <w:pPr>
        <w:spacing w:line="360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314989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Prophet</w:t>
      </w:r>
    </w:p>
    <w:p w14:paraId="603C9A36" w14:textId="26ED737B" w:rsidR="00314989" w:rsidRDefault="00314989" w:rsidP="00314989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 chose Prophet method for forecasting and</w:t>
      </w:r>
      <w:r w:rsidR="00B95199">
        <w:rPr>
          <w:rFonts w:ascii="Times New Roman" w:hAnsi="Times New Roman" w:cs="Times New Roman"/>
          <w:kern w:val="0"/>
          <w:sz w:val="28"/>
          <w:szCs w:val="28"/>
        </w:rPr>
        <w:t xml:space="preserve">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reasons are as shown below:</w:t>
      </w:r>
    </w:p>
    <w:p w14:paraId="3A0B488C" w14:textId="1E33A2F4" w:rsidR="00314989" w:rsidRDefault="00B95199" w:rsidP="0031498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Prophet model possesses less error.</w:t>
      </w:r>
    </w:p>
    <w:p w14:paraId="022A146F" w14:textId="40440E0D" w:rsidR="00B95199" w:rsidRDefault="00B95199" w:rsidP="0031498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Prophet can handle non-linear and non-stationary trends.</w:t>
      </w:r>
    </w:p>
    <w:p w14:paraId="445964F9" w14:textId="46647F3C" w:rsidR="00B95199" w:rsidRDefault="00B95199" w:rsidP="0031498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It is able operate with complex and multiple seasonality, and holiday effects.</w:t>
      </w:r>
    </w:p>
    <w:p w14:paraId="40FA4DE3" w14:textId="0BC37EA8" w:rsidR="00B95199" w:rsidRDefault="00B95199" w:rsidP="00B9519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Prophet models are robust to outliers and missing values.</w:t>
      </w:r>
    </w:p>
    <w:p w14:paraId="169A1210" w14:textId="37B4D35F" w:rsidR="00B95199" w:rsidRDefault="00B95199" w:rsidP="00236B8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It can be customized as per user’s preferences.</w:t>
      </w:r>
    </w:p>
    <w:p w14:paraId="2454A797" w14:textId="3FA74F31" w:rsidR="00236B86" w:rsidRPr="00055A92" w:rsidRDefault="00236B86" w:rsidP="00236B8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It has informative tables and visualization tools such as </w:t>
      </w:r>
      <w:r w:rsidRPr="00A72B46">
        <w:rPr>
          <w:rFonts w:ascii="Times New Roman" w:hAnsi="Times New Roman" w:cs="Times New Roman"/>
          <w:sz w:val="28"/>
          <w:szCs w:val="28"/>
          <w:shd w:val="clear" w:color="auto" w:fill="FFFFFF"/>
        </w:rPr>
        <w:t>uncertainty intervals, cross-validation, and performance metrics.</w:t>
      </w:r>
    </w:p>
    <w:p w14:paraId="54AA2BD1" w14:textId="77777777" w:rsidR="00055A92" w:rsidRDefault="00055A92" w:rsidP="00055A9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D7ECB3C" w14:textId="7C9BA9E1" w:rsidR="00055A92" w:rsidRDefault="00055A92" w:rsidP="00055A9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AD10E7A" w14:textId="77777777" w:rsidR="00055A92" w:rsidRDefault="00055A92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082E8B1E" w14:textId="24C37DB8" w:rsidR="00055A92" w:rsidRDefault="005B23A4" w:rsidP="00055A92">
      <w:pPr>
        <w:spacing w:line="360" w:lineRule="auto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Assumptions</w:t>
      </w:r>
    </w:p>
    <w:p w14:paraId="6BDB354C" w14:textId="3054A511" w:rsidR="005B23A4" w:rsidRDefault="005B23A4" w:rsidP="005B23A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The model assumes that the time series data has seasonality, which means the patterns occur periodically over time.</w:t>
      </w:r>
    </w:p>
    <w:p w14:paraId="440E9631" w14:textId="2C77C914" w:rsidR="005B23A4" w:rsidRDefault="005B23A4" w:rsidP="005B23A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It assumes that the data is stationary, which means statistical properties of the data do not change over time.</w:t>
      </w:r>
    </w:p>
    <w:p w14:paraId="68651067" w14:textId="131A6F1D" w:rsidR="005B23A4" w:rsidRDefault="00696580" w:rsidP="005B23A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It further assumes that trend, seasonality and other components can be added to get the overall forecast.</w:t>
      </w:r>
    </w:p>
    <w:p w14:paraId="4BFD104C" w14:textId="7F7E596A" w:rsidR="00696580" w:rsidRDefault="00B87E96" w:rsidP="005B23A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It assumes that the trend component of the time series data follows piecewise linear function, which means that the trend can change at different points in time.</w:t>
      </w:r>
    </w:p>
    <w:p w14:paraId="4C2D18D3" w14:textId="77777777" w:rsidR="00B91C0B" w:rsidRDefault="00B91C0B" w:rsidP="00B91C0B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D7DDE2D" w14:textId="3E4A8BF9" w:rsidR="00B91C0B" w:rsidRDefault="00B91C0B" w:rsidP="00B91C0B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CE8ABFE" w14:textId="77777777" w:rsidR="00B91C0B" w:rsidRDefault="00B91C0B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7D764BE5" w14:textId="5394AE54" w:rsidR="00B91C0B" w:rsidRDefault="00B91C0B" w:rsidP="00B91C0B">
      <w:pPr>
        <w:spacing w:line="36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B91C0B">
        <w:rPr>
          <w:rFonts w:ascii="Times New Roman" w:hAnsi="Times New Roman" w:cs="Times New Roman"/>
          <w:kern w:val="0"/>
          <w:sz w:val="36"/>
          <w:szCs w:val="36"/>
        </w:rPr>
        <w:lastRenderedPageBreak/>
        <w:t>Model Evaluation and Technique</w:t>
      </w:r>
    </w:p>
    <w:p w14:paraId="3AE618CB" w14:textId="34DCEA80" w:rsidR="0077450F" w:rsidRDefault="0077450F" w:rsidP="0077450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Only One value per week will be considered. In case if a week has two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values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then second will be kept and first will be deleted.</w:t>
      </w:r>
    </w:p>
    <w:p w14:paraId="42B4251B" w14:textId="0FA96017" w:rsidR="0077450F" w:rsidRDefault="0077450F" w:rsidP="0077450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Only keep Date column and Weekly Sales column. And rename Date column as ‘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ds’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and Weekly Sales column as ‘y’.</w:t>
      </w:r>
    </w:p>
    <w:p w14:paraId="4E532351" w14:textId="57CDEB24" w:rsidR="0077450F" w:rsidRDefault="00E633A7" w:rsidP="0077450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Import Prophet library.</w:t>
      </w:r>
    </w:p>
    <w:p w14:paraId="681C393A" w14:textId="57E42B05" w:rsidR="00E633A7" w:rsidRDefault="00E633A7" w:rsidP="0077450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Call an object and fit the model.</w:t>
      </w:r>
    </w:p>
    <w:p w14:paraId="070C8043" w14:textId="49AF7C9B" w:rsidR="00234D36" w:rsidRDefault="00234D36" w:rsidP="00234D3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Use ‘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make_future_dataframe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’ function and enter “period = 12,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freq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= ‘W’”. Here ‘period’ means how many forecast</w:t>
      </w:r>
      <w:r w:rsidR="00F671C4">
        <w:rPr>
          <w:rFonts w:ascii="Times New Roman" w:hAnsi="Times New Roman" w:cs="Times New Roman"/>
          <w:kern w:val="0"/>
          <w:sz w:val="28"/>
          <w:szCs w:val="28"/>
        </w:rPr>
        <w:t>s do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we need and ‘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freq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’ means whether it is daily, weekly, monthly or yearly data.</w:t>
      </w:r>
    </w:p>
    <w:p w14:paraId="41068582" w14:textId="7950E9CB" w:rsidR="00234D36" w:rsidRDefault="00F671C4" w:rsidP="00234D3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Then assign predict function to the data.</w:t>
      </w:r>
    </w:p>
    <w:p w14:paraId="40C97BFD" w14:textId="5E8102D6" w:rsidR="00F671C4" w:rsidRDefault="00F671C4" w:rsidP="00234D3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Extract ‘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yhat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’ column from forecasted data.</w:t>
      </w:r>
    </w:p>
    <w:p w14:paraId="1703C0D1" w14:textId="68E90C5E" w:rsidR="00F671C4" w:rsidRDefault="00F671C4" w:rsidP="00234D3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For validation we’ll check </w:t>
      </w:r>
      <w:r w:rsidR="00FD7561">
        <w:rPr>
          <w:rFonts w:ascii="Times New Roman" w:hAnsi="Times New Roman" w:cs="Times New Roman"/>
          <w:kern w:val="0"/>
          <w:sz w:val="28"/>
          <w:szCs w:val="28"/>
        </w:rPr>
        <w:t xml:space="preserve">whether the model has predicted well or not and to do that we’ll need ‘Mean Absolute Percentage </w:t>
      </w:r>
      <w:proofErr w:type="gramStart"/>
      <w:r w:rsidR="00FD7561">
        <w:rPr>
          <w:rFonts w:ascii="Times New Roman" w:hAnsi="Times New Roman" w:cs="Times New Roman"/>
          <w:kern w:val="0"/>
          <w:sz w:val="28"/>
          <w:szCs w:val="28"/>
        </w:rPr>
        <w:t>Error(</w:t>
      </w:r>
      <w:proofErr w:type="gramEnd"/>
      <w:r w:rsidR="00FD7561">
        <w:rPr>
          <w:rFonts w:ascii="Times New Roman" w:hAnsi="Times New Roman" w:cs="Times New Roman"/>
          <w:kern w:val="0"/>
          <w:sz w:val="28"/>
          <w:szCs w:val="28"/>
        </w:rPr>
        <w:t>MAPE)’.</w:t>
      </w:r>
    </w:p>
    <w:p w14:paraId="2C535B5A" w14:textId="462C3142" w:rsidR="00FD7561" w:rsidRDefault="00FD7561" w:rsidP="00234D3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We’ll import MAPE library from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7F24168" w14:textId="675B7800" w:rsidR="00FD7561" w:rsidRDefault="00FD7561" w:rsidP="00234D3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After importing we’ll pass both the </w:t>
      </w:r>
      <w:r w:rsidR="00391DFB">
        <w:rPr>
          <w:rFonts w:ascii="Times New Roman" w:hAnsi="Times New Roman" w:cs="Times New Roman"/>
          <w:kern w:val="0"/>
          <w:sz w:val="28"/>
          <w:szCs w:val="28"/>
        </w:rPr>
        <w:t>d</w:t>
      </w:r>
      <w:r>
        <w:rPr>
          <w:rFonts w:ascii="Times New Roman" w:hAnsi="Times New Roman" w:cs="Times New Roman"/>
          <w:kern w:val="0"/>
          <w:sz w:val="28"/>
          <w:szCs w:val="28"/>
        </w:rPr>
        <w:t>ata</w:t>
      </w:r>
      <w:r w:rsidR="00391DF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frames having the same date into the MAPE function.</w:t>
      </w:r>
    </w:p>
    <w:p w14:paraId="5BE4AC1B" w14:textId="77777777" w:rsidR="00FD7561" w:rsidRDefault="00FD7561" w:rsidP="00130BD6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790172F" w14:textId="6AC7E4EC" w:rsidR="00130BD6" w:rsidRDefault="00130BD6" w:rsidP="00130BD6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Evaluation Report: </w:t>
      </w:r>
    </w:p>
    <w:p w14:paraId="46997911" w14:textId="77777777" w:rsidR="00130BD6" w:rsidRDefault="00130BD6" w:rsidP="00391DF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1DFB">
        <w:rPr>
          <w:rFonts w:ascii="Times New Roman" w:hAnsi="Times New Roman" w:cs="Times New Roman"/>
          <w:kern w:val="0"/>
          <w:sz w:val="28"/>
          <w:szCs w:val="28"/>
        </w:rPr>
        <w:t>Here in my case, the MAPE value is ranging between 0.02-0.08. Reminder, I’m getting a range because I have evaluated each store.</w:t>
      </w:r>
    </w:p>
    <w:p w14:paraId="5FAAA54F" w14:textId="47AD72E7" w:rsidR="00703609" w:rsidRDefault="00703609" w:rsidP="00703609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41DF41D" w14:textId="77777777" w:rsidR="00703609" w:rsidRDefault="0070360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30E476C7" w14:textId="25DF36AD" w:rsidR="00703609" w:rsidRDefault="00703609" w:rsidP="00703609">
      <w:pPr>
        <w:spacing w:line="36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703609">
        <w:rPr>
          <w:rFonts w:ascii="Times New Roman" w:hAnsi="Times New Roman" w:cs="Times New Roman"/>
          <w:kern w:val="0"/>
          <w:sz w:val="36"/>
          <w:szCs w:val="36"/>
        </w:rPr>
        <w:lastRenderedPageBreak/>
        <w:t>Inferences from Project</w:t>
      </w:r>
    </w:p>
    <w:p w14:paraId="595919E5" w14:textId="37F6D460" w:rsidR="00703609" w:rsidRDefault="00703609" w:rsidP="00703609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703609">
        <w:rPr>
          <w:rFonts w:ascii="Times New Roman" w:hAnsi="Times New Roman" w:cs="Times New Roman"/>
          <w:kern w:val="0"/>
          <w:sz w:val="28"/>
          <w:szCs w:val="28"/>
        </w:rPr>
        <w:t>As you can see in my python file the error shown by the model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for each store</w:t>
      </w:r>
      <w:r w:rsidRPr="00703609">
        <w:rPr>
          <w:rFonts w:ascii="Times New Roman" w:hAnsi="Times New Roman" w:cs="Times New Roman"/>
          <w:kern w:val="0"/>
          <w:sz w:val="28"/>
          <w:szCs w:val="28"/>
        </w:rPr>
        <w:t xml:space="preserve"> is very low.</w:t>
      </w:r>
    </w:p>
    <w:p w14:paraId="18A597AF" w14:textId="4617C548" w:rsidR="00703609" w:rsidRDefault="00703609" w:rsidP="00703609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The model has been trained really well.</w:t>
      </w:r>
    </w:p>
    <w:p w14:paraId="0460DFED" w14:textId="4775205D" w:rsidR="00703609" w:rsidRDefault="00703609" w:rsidP="00703609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Here I didn’t use ARIMA or SARIMA model for evaluation as</w:t>
      </w:r>
      <w:r w:rsidR="0062628E">
        <w:rPr>
          <w:rFonts w:ascii="Times New Roman" w:hAnsi="Times New Roman" w:cs="Times New Roman"/>
          <w:kern w:val="0"/>
          <w:sz w:val="28"/>
          <w:szCs w:val="28"/>
        </w:rPr>
        <w:t xml:space="preserve"> their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computation time is greater and there </w:t>
      </w:r>
      <w:r w:rsidR="006B06A2">
        <w:rPr>
          <w:rFonts w:ascii="Times New Roman" w:hAnsi="Times New Roman" w:cs="Times New Roman"/>
          <w:kern w:val="0"/>
          <w:sz w:val="28"/>
          <w:szCs w:val="28"/>
        </w:rPr>
        <w:t>were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outliers in the data.</w:t>
      </w:r>
    </w:p>
    <w:p w14:paraId="5F2129C1" w14:textId="77777777" w:rsidR="0062628E" w:rsidRDefault="0062628E" w:rsidP="0062628E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5BC181E" w14:textId="342E25AF" w:rsidR="0062628E" w:rsidRDefault="0062628E" w:rsidP="0062628E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9688C34" w14:textId="77777777" w:rsidR="0062628E" w:rsidRDefault="0062628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3E14848F" w14:textId="55327D72" w:rsidR="0062628E" w:rsidRDefault="0062628E" w:rsidP="0062628E">
      <w:pPr>
        <w:spacing w:line="360" w:lineRule="auto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Future Possibilities</w:t>
      </w:r>
    </w:p>
    <w:p w14:paraId="54606728" w14:textId="69AF62A2" w:rsidR="0062628E" w:rsidRDefault="00B97DA6" w:rsidP="00B97D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This model can be used for forecasting.</w:t>
      </w:r>
    </w:p>
    <w:p w14:paraId="12E716A2" w14:textId="62E30F96" w:rsidR="00B97DA6" w:rsidRDefault="00B97DA6" w:rsidP="00B97D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It can help us strategize our sales.</w:t>
      </w:r>
    </w:p>
    <w:p w14:paraId="54E30587" w14:textId="41D23E83" w:rsidR="00B97DA6" w:rsidRDefault="00B97DA6" w:rsidP="00B97D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We can manage our inventory based on forecasting.</w:t>
      </w:r>
    </w:p>
    <w:p w14:paraId="6DD143FA" w14:textId="3CDA0CB8" w:rsidR="00B97DA6" w:rsidRDefault="00B97DA6" w:rsidP="00B97D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Visualisation and forecasting can help us plan our marketing</w:t>
      </w:r>
      <w:r w:rsidR="008213A8">
        <w:rPr>
          <w:rFonts w:ascii="Times New Roman" w:hAnsi="Times New Roman" w:cs="Times New Roman"/>
          <w:kern w:val="0"/>
          <w:sz w:val="28"/>
          <w:szCs w:val="28"/>
        </w:rPr>
        <w:t xml:space="preserve"> effectively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6108230" w14:textId="316094A0" w:rsidR="00B97DA6" w:rsidRDefault="008213A8" w:rsidP="00B97D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To be aware of how external factors like unemployment, temperature, inflation, etc. can affect our sales.</w:t>
      </w:r>
      <w:r w:rsidR="00275FF6">
        <w:rPr>
          <w:rFonts w:ascii="Times New Roman" w:hAnsi="Times New Roman" w:cs="Times New Roman"/>
          <w:kern w:val="0"/>
          <w:sz w:val="28"/>
          <w:szCs w:val="28"/>
        </w:rPr>
        <w:t xml:space="preserve"> And can make us aware about future issues.</w:t>
      </w:r>
    </w:p>
    <w:p w14:paraId="2B69FBBA" w14:textId="0BBF5334" w:rsidR="008213A8" w:rsidRDefault="008213A8" w:rsidP="00B97D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It is necessary to come up with a strategy for stores whose sales are gradually decreasing.</w:t>
      </w:r>
    </w:p>
    <w:p w14:paraId="18740DB1" w14:textId="5411156D" w:rsidR="008213A8" w:rsidRPr="00B97DA6" w:rsidRDefault="00275FF6" w:rsidP="00B97D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Stores which are going through tough times should adopt market basket analysis based on type of population and their past data.</w:t>
      </w:r>
    </w:p>
    <w:p w14:paraId="3BF8C19D" w14:textId="05DA0C8B" w:rsidR="00523388" w:rsidRDefault="00523388" w:rsidP="0052338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91FD24B" w14:textId="77777777" w:rsidR="00523388" w:rsidRDefault="0052338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01AA85C2" w14:textId="461D72E4" w:rsidR="00523388" w:rsidRDefault="00523388" w:rsidP="00523388">
      <w:pPr>
        <w:spacing w:line="360" w:lineRule="auto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Conclusion</w:t>
      </w:r>
    </w:p>
    <w:p w14:paraId="4DC52BAC" w14:textId="2404D319" w:rsidR="00523388" w:rsidRDefault="00523388" w:rsidP="0052338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This project has helped us give </w:t>
      </w:r>
      <w:r w:rsidR="006F0BCF">
        <w:rPr>
          <w:rFonts w:ascii="Times New Roman" w:hAnsi="Times New Roman" w:cs="Times New Roman"/>
          <w:kern w:val="0"/>
          <w:sz w:val="28"/>
          <w:szCs w:val="28"/>
        </w:rPr>
        <w:t>a broader perspective about</w:t>
      </w:r>
      <w:r w:rsidR="00FC1E57">
        <w:rPr>
          <w:rFonts w:ascii="Times New Roman" w:hAnsi="Times New Roman" w:cs="Times New Roman"/>
          <w:kern w:val="0"/>
          <w:sz w:val="28"/>
          <w:szCs w:val="28"/>
        </w:rPr>
        <w:t xml:space="preserve"> the</w:t>
      </w:r>
      <w:r w:rsidR="006F0BCF">
        <w:rPr>
          <w:rFonts w:ascii="Times New Roman" w:hAnsi="Times New Roman" w:cs="Times New Roman"/>
          <w:kern w:val="0"/>
          <w:sz w:val="28"/>
          <w:szCs w:val="28"/>
        </w:rPr>
        <w:t xml:space="preserve"> market and</w:t>
      </w:r>
      <w:r w:rsidR="00FC1E57">
        <w:rPr>
          <w:rFonts w:ascii="Times New Roman" w:hAnsi="Times New Roman" w:cs="Times New Roman"/>
          <w:kern w:val="0"/>
          <w:sz w:val="28"/>
          <w:szCs w:val="28"/>
        </w:rPr>
        <w:t xml:space="preserve"> the</w:t>
      </w:r>
      <w:r w:rsidR="006F0BCF">
        <w:rPr>
          <w:rFonts w:ascii="Times New Roman" w:hAnsi="Times New Roman" w:cs="Times New Roman"/>
          <w:kern w:val="0"/>
          <w:sz w:val="28"/>
          <w:szCs w:val="28"/>
        </w:rPr>
        <w:t xml:space="preserve"> market condition. There are stores which require more attention due to their underperformance. We can conduct a survey in the locality where these stores are situated. And from that we can analyse the true problem.</w:t>
      </w:r>
    </w:p>
    <w:p w14:paraId="107F5934" w14:textId="24E713AA" w:rsidR="006F0BCF" w:rsidRDefault="006F0BCF" w:rsidP="0052338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At the same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time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it becomes necessary for us to covey these problems to government officials if</w:t>
      </w:r>
      <w:r w:rsidR="00551E60">
        <w:rPr>
          <w:rFonts w:ascii="Times New Roman" w:hAnsi="Times New Roman" w:cs="Times New Roman"/>
          <w:kern w:val="0"/>
          <w:sz w:val="28"/>
          <w:szCs w:val="28"/>
        </w:rPr>
        <w:t xml:space="preserve">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market condition</w:t>
      </w:r>
      <w:r w:rsidR="00FC1E57">
        <w:rPr>
          <w:rFonts w:ascii="Times New Roman" w:hAnsi="Times New Roman" w:cs="Times New Roman"/>
          <w:kern w:val="0"/>
          <w:sz w:val="28"/>
          <w:szCs w:val="28"/>
        </w:rPr>
        <w:t>s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C1E57">
        <w:rPr>
          <w:rFonts w:ascii="Times New Roman" w:hAnsi="Times New Roman" w:cs="Times New Roman"/>
          <w:kern w:val="0"/>
          <w:sz w:val="28"/>
          <w:szCs w:val="28"/>
        </w:rPr>
        <w:t>are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severe.</w:t>
      </w:r>
    </w:p>
    <w:p w14:paraId="6E81AB6C" w14:textId="77777777" w:rsidR="00E50F88" w:rsidRDefault="00E50F88" w:rsidP="0052338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BCBC6F0" w14:textId="591DC006" w:rsidR="00E50F88" w:rsidRDefault="00E50F88" w:rsidP="00523388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55C809E" w14:textId="77777777" w:rsidR="00E50F88" w:rsidRDefault="00E50F8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78330A44" w14:textId="1E0F9D5B" w:rsidR="00E50F88" w:rsidRDefault="00E50F88" w:rsidP="00523388">
      <w:pPr>
        <w:spacing w:line="360" w:lineRule="auto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lastRenderedPageBreak/>
        <w:t>References</w:t>
      </w:r>
    </w:p>
    <w:p w14:paraId="20CFDA60" w14:textId="792FFFBA" w:rsidR="00E50F88" w:rsidRDefault="00D33B03" w:rsidP="00D33B0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hyperlink r:id="rId5" w:history="1">
        <w:r w:rsidRPr="00BB728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https://machinelearningmastery.com/time-series-forecasting-with-prophet-in-python/</w:t>
        </w:r>
      </w:hyperlink>
    </w:p>
    <w:p w14:paraId="042BDEB1" w14:textId="3B96F2EB" w:rsidR="00D33B03" w:rsidRDefault="00D33B03" w:rsidP="00D33B0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hyperlink r:id="rId6" w:history="1">
        <w:r w:rsidRPr="00BB728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https://www.analyticsvidhya.com/blog/2018/05/generate-accurate-forecasts-facebook-prophet-python-r/</w:t>
        </w:r>
      </w:hyperlink>
    </w:p>
    <w:p w14:paraId="22312032" w14:textId="2CBF4A73" w:rsidR="00D33B03" w:rsidRDefault="00D33B03" w:rsidP="00D33B0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hyperlink r:id="rId7" w:history="1">
        <w:r w:rsidRPr="00BB728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https://towardsdatascience.com/getting-started-predicting-time-series-data-with-facebook-prophet-c74ad3040525</w:t>
        </w:r>
      </w:hyperlink>
    </w:p>
    <w:p w14:paraId="796DB861" w14:textId="77777777" w:rsidR="00D33B03" w:rsidRPr="00D33B03" w:rsidRDefault="00D33B03" w:rsidP="00D33B03">
      <w:pPr>
        <w:pStyle w:val="ListParagraph"/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sectPr w:rsidR="00D33B03" w:rsidRPr="00D33B03" w:rsidSect="00A20C79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398"/>
    <w:multiLevelType w:val="hybridMultilevel"/>
    <w:tmpl w:val="F1C600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33F6D"/>
    <w:multiLevelType w:val="hybridMultilevel"/>
    <w:tmpl w:val="E70E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748CC"/>
    <w:multiLevelType w:val="hybridMultilevel"/>
    <w:tmpl w:val="0434A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262A"/>
    <w:multiLevelType w:val="hybridMultilevel"/>
    <w:tmpl w:val="802A50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6BC3"/>
    <w:multiLevelType w:val="hybridMultilevel"/>
    <w:tmpl w:val="6F2435CE"/>
    <w:lvl w:ilvl="0" w:tplc="A7CCB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F2301"/>
    <w:multiLevelType w:val="hybridMultilevel"/>
    <w:tmpl w:val="26306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01530"/>
    <w:multiLevelType w:val="hybridMultilevel"/>
    <w:tmpl w:val="196EE42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1D56"/>
    <w:multiLevelType w:val="hybridMultilevel"/>
    <w:tmpl w:val="48D44522"/>
    <w:lvl w:ilvl="0" w:tplc="777AF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0D1E1F"/>
    <w:multiLevelType w:val="hybridMultilevel"/>
    <w:tmpl w:val="5FDC02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533E3"/>
    <w:multiLevelType w:val="hybridMultilevel"/>
    <w:tmpl w:val="BCFA5550"/>
    <w:lvl w:ilvl="0" w:tplc="AF26B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F2412"/>
    <w:multiLevelType w:val="hybridMultilevel"/>
    <w:tmpl w:val="08F4E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126BD"/>
    <w:multiLevelType w:val="hybridMultilevel"/>
    <w:tmpl w:val="B7C0D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E4715"/>
    <w:multiLevelType w:val="hybridMultilevel"/>
    <w:tmpl w:val="6268B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4412C"/>
    <w:multiLevelType w:val="hybridMultilevel"/>
    <w:tmpl w:val="D430A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85754"/>
    <w:multiLevelType w:val="hybridMultilevel"/>
    <w:tmpl w:val="1470674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927783"/>
    <w:multiLevelType w:val="hybridMultilevel"/>
    <w:tmpl w:val="025846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9589A"/>
    <w:multiLevelType w:val="hybridMultilevel"/>
    <w:tmpl w:val="8E921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842E2"/>
    <w:multiLevelType w:val="hybridMultilevel"/>
    <w:tmpl w:val="5094A16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A183230"/>
    <w:multiLevelType w:val="hybridMultilevel"/>
    <w:tmpl w:val="42E0D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E327D"/>
    <w:multiLevelType w:val="hybridMultilevel"/>
    <w:tmpl w:val="B9CC7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82C80"/>
    <w:multiLevelType w:val="hybridMultilevel"/>
    <w:tmpl w:val="B5A4C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55BD4"/>
    <w:multiLevelType w:val="hybridMultilevel"/>
    <w:tmpl w:val="69FC70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D0291"/>
    <w:multiLevelType w:val="hybridMultilevel"/>
    <w:tmpl w:val="5310E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33261"/>
    <w:multiLevelType w:val="hybridMultilevel"/>
    <w:tmpl w:val="E4369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44AFE"/>
    <w:multiLevelType w:val="hybridMultilevel"/>
    <w:tmpl w:val="70723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F4C48"/>
    <w:multiLevelType w:val="hybridMultilevel"/>
    <w:tmpl w:val="5330D578"/>
    <w:lvl w:ilvl="0" w:tplc="777A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F223D2"/>
    <w:multiLevelType w:val="hybridMultilevel"/>
    <w:tmpl w:val="BD48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26DC9"/>
    <w:multiLevelType w:val="hybridMultilevel"/>
    <w:tmpl w:val="2C4CD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26E9D"/>
    <w:multiLevelType w:val="hybridMultilevel"/>
    <w:tmpl w:val="7B9458B0"/>
    <w:lvl w:ilvl="0" w:tplc="777A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F19CA"/>
    <w:multiLevelType w:val="hybridMultilevel"/>
    <w:tmpl w:val="8E921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21054"/>
    <w:multiLevelType w:val="hybridMultilevel"/>
    <w:tmpl w:val="4E1E3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F2D03"/>
    <w:multiLevelType w:val="hybridMultilevel"/>
    <w:tmpl w:val="1C48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86B65"/>
    <w:multiLevelType w:val="hybridMultilevel"/>
    <w:tmpl w:val="7A708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E3CE4"/>
    <w:multiLevelType w:val="hybridMultilevel"/>
    <w:tmpl w:val="8C147D5A"/>
    <w:lvl w:ilvl="0" w:tplc="777A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5022CD"/>
    <w:multiLevelType w:val="hybridMultilevel"/>
    <w:tmpl w:val="881861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A31FF9"/>
    <w:multiLevelType w:val="hybridMultilevel"/>
    <w:tmpl w:val="8CAAB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5115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5395152"/>
    <w:multiLevelType w:val="hybridMultilevel"/>
    <w:tmpl w:val="133410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7742049">
    <w:abstractNumId w:val="24"/>
  </w:num>
  <w:num w:numId="2" w16cid:durableId="555702518">
    <w:abstractNumId w:val="5"/>
  </w:num>
  <w:num w:numId="3" w16cid:durableId="381910735">
    <w:abstractNumId w:val="8"/>
  </w:num>
  <w:num w:numId="4" w16cid:durableId="1480340485">
    <w:abstractNumId w:val="19"/>
  </w:num>
  <w:num w:numId="5" w16cid:durableId="1233660429">
    <w:abstractNumId w:val="26"/>
  </w:num>
  <w:num w:numId="6" w16cid:durableId="1125194555">
    <w:abstractNumId w:val="27"/>
  </w:num>
  <w:num w:numId="7" w16cid:durableId="2015188012">
    <w:abstractNumId w:val="30"/>
  </w:num>
  <w:num w:numId="8" w16cid:durableId="635574732">
    <w:abstractNumId w:val="23"/>
  </w:num>
  <w:num w:numId="9" w16cid:durableId="2094935227">
    <w:abstractNumId w:val="13"/>
  </w:num>
  <w:num w:numId="10" w16cid:durableId="671180126">
    <w:abstractNumId w:val="15"/>
  </w:num>
  <w:num w:numId="11" w16cid:durableId="427971417">
    <w:abstractNumId w:val="21"/>
  </w:num>
  <w:num w:numId="12" w16cid:durableId="1013655493">
    <w:abstractNumId w:val="34"/>
  </w:num>
  <w:num w:numId="13" w16cid:durableId="1511525619">
    <w:abstractNumId w:val="37"/>
  </w:num>
  <w:num w:numId="14" w16cid:durableId="1140420920">
    <w:abstractNumId w:val="33"/>
  </w:num>
  <w:num w:numId="15" w16cid:durableId="965742953">
    <w:abstractNumId w:val="7"/>
  </w:num>
  <w:num w:numId="16" w16cid:durableId="1280407093">
    <w:abstractNumId w:val="25"/>
  </w:num>
  <w:num w:numId="17" w16cid:durableId="1254361411">
    <w:abstractNumId w:val="36"/>
  </w:num>
  <w:num w:numId="18" w16cid:durableId="680936400">
    <w:abstractNumId w:val="17"/>
  </w:num>
  <w:num w:numId="19" w16cid:durableId="2054693093">
    <w:abstractNumId w:val="14"/>
  </w:num>
  <w:num w:numId="20" w16cid:durableId="1389694231">
    <w:abstractNumId w:val="20"/>
  </w:num>
  <w:num w:numId="21" w16cid:durableId="2091849330">
    <w:abstractNumId w:val="28"/>
  </w:num>
  <w:num w:numId="22" w16cid:durableId="413162105">
    <w:abstractNumId w:val="6"/>
  </w:num>
  <w:num w:numId="23" w16cid:durableId="1692143322">
    <w:abstractNumId w:val="31"/>
  </w:num>
  <w:num w:numId="24" w16cid:durableId="1997493772">
    <w:abstractNumId w:val="4"/>
  </w:num>
  <w:num w:numId="25" w16cid:durableId="1477840054">
    <w:abstractNumId w:val="9"/>
  </w:num>
  <w:num w:numId="26" w16cid:durableId="1626228629">
    <w:abstractNumId w:val="35"/>
  </w:num>
  <w:num w:numId="27" w16cid:durableId="1832209880">
    <w:abstractNumId w:val="11"/>
  </w:num>
  <w:num w:numId="28" w16cid:durableId="963778242">
    <w:abstractNumId w:val="16"/>
  </w:num>
  <w:num w:numId="29" w16cid:durableId="1693918583">
    <w:abstractNumId w:val="1"/>
  </w:num>
  <w:num w:numId="30" w16cid:durableId="592710644">
    <w:abstractNumId w:val="12"/>
  </w:num>
  <w:num w:numId="31" w16cid:durableId="538661953">
    <w:abstractNumId w:val="29"/>
  </w:num>
  <w:num w:numId="32" w16cid:durableId="1505432163">
    <w:abstractNumId w:val="0"/>
  </w:num>
  <w:num w:numId="33" w16cid:durableId="1351369917">
    <w:abstractNumId w:val="18"/>
  </w:num>
  <w:num w:numId="34" w16cid:durableId="943148788">
    <w:abstractNumId w:val="10"/>
  </w:num>
  <w:num w:numId="35" w16cid:durableId="610937975">
    <w:abstractNumId w:val="3"/>
  </w:num>
  <w:num w:numId="36" w16cid:durableId="749160207">
    <w:abstractNumId w:val="22"/>
  </w:num>
  <w:num w:numId="37" w16cid:durableId="853812195">
    <w:abstractNumId w:val="32"/>
  </w:num>
  <w:num w:numId="38" w16cid:durableId="964241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EA"/>
    <w:rsid w:val="0002188B"/>
    <w:rsid w:val="00055A92"/>
    <w:rsid w:val="00115E98"/>
    <w:rsid w:val="001202A9"/>
    <w:rsid w:val="00130BD6"/>
    <w:rsid w:val="00234D36"/>
    <w:rsid w:val="00236B86"/>
    <w:rsid w:val="00275FF6"/>
    <w:rsid w:val="00314989"/>
    <w:rsid w:val="00361645"/>
    <w:rsid w:val="00391DFB"/>
    <w:rsid w:val="003C761B"/>
    <w:rsid w:val="0041692F"/>
    <w:rsid w:val="00523388"/>
    <w:rsid w:val="00551E60"/>
    <w:rsid w:val="0057170F"/>
    <w:rsid w:val="0058780A"/>
    <w:rsid w:val="005B23A4"/>
    <w:rsid w:val="00617919"/>
    <w:rsid w:val="0062628E"/>
    <w:rsid w:val="00696580"/>
    <w:rsid w:val="006B06A2"/>
    <w:rsid w:val="006B6C8B"/>
    <w:rsid w:val="006F0BCF"/>
    <w:rsid w:val="00703609"/>
    <w:rsid w:val="00732C3E"/>
    <w:rsid w:val="00744789"/>
    <w:rsid w:val="007639FB"/>
    <w:rsid w:val="0077450F"/>
    <w:rsid w:val="007D1B6B"/>
    <w:rsid w:val="008213A8"/>
    <w:rsid w:val="0090548B"/>
    <w:rsid w:val="0096135D"/>
    <w:rsid w:val="009754C8"/>
    <w:rsid w:val="009C3132"/>
    <w:rsid w:val="00A20C79"/>
    <w:rsid w:val="00A72B46"/>
    <w:rsid w:val="00A8382F"/>
    <w:rsid w:val="00A9762C"/>
    <w:rsid w:val="00B536EA"/>
    <w:rsid w:val="00B87E96"/>
    <w:rsid w:val="00B91C0B"/>
    <w:rsid w:val="00B95199"/>
    <w:rsid w:val="00B97DA6"/>
    <w:rsid w:val="00BA4135"/>
    <w:rsid w:val="00BE2279"/>
    <w:rsid w:val="00BF2864"/>
    <w:rsid w:val="00C27824"/>
    <w:rsid w:val="00CF4460"/>
    <w:rsid w:val="00D129CD"/>
    <w:rsid w:val="00D171F4"/>
    <w:rsid w:val="00D33B03"/>
    <w:rsid w:val="00D60C7F"/>
    <w:rsid w:val="00D91B4A"/>
    <w:rsid w:val="00DB3783"/>
    <w:rsid w:val="00DB6A75"/>
    <w:rsid w:val="00DE35A4"/>
    <w:rsid w:val="00E03D18"/>
    <w:rsid w:val="00E50F88"/>
    <w:rsid w:val="00E633A7"/>
    <w:rsid w:val="00E7403C"/>
    <w:rsid w:val="00ED31CB"/>
    <w:rsid w:val="00F671C4"/>
    <w:rsid w:val="00F72464"/>
    <w:rsid w:val="00FC1E57"/>
    <w:rsid w:val="00FD7561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A2A7"/>
  <w15:chartTrackingRefBased/>
  <w15:docId w15:val="{D727B5FB-A051-4C30-BA16-C97C6EAB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B6A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36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6EA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6164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B6A7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table" w:styleId="GridTable1Light">
    <w:name w:val="Grid Table 1 Light"/>
    <w:basedOn w:val="TableNormal"/>
    <w:uiPriority w:val="46"/>
    <w:rsid w:val="00BF28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F28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F286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3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etting-started-predicting-time-series-data-with-facebook-prophet-c74ad30405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5/generate-accurate-forecasts-facebook-prophet-python-r/" TargetMode="External"/><Relationship Id="rId5" Type="http://schemas.openxmlformats.org/officeDocument/2006/relationships/hyperlink" Target="https://machinelearningmastery.com/time-series-forecasting-with-prophet-in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15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Parmar</dc:creator>
  <cp:keywords/>
  <dc:description/>
  <cp:lastModifiedBy>Jay Parmar</cp:lastModifiedBy>
  <cp:revision>52</cp:revision>
  <dcterms:created xsi:type="dcterms:W3CDTF">2024-04-01T16:24:00Z</dcterms:created>
  <dcterms:modified xsi:type="dcterms:W3CDTF">2024-04-05T17:45:00Z</dcterms:modified>
</cp:coreProperties>
</file>