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360" w:lineRule="auto"/>
        <w:rPr>
          <w:b w:val="1"/>
          <w:sz w:val="24"/>
          <w:szCs w:val="24"/>
        </w:rPr>
      </w:pPr>
      <w:bookmarkStart w:colFirst="0" w:colLast="0" w:name="_7wchovlmxecw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CS 255 System Design Document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="360" w:lineRule="auto"/>
        <w:rPr>
          <w:b w:val="1"/>
          <w:sz w:val="24"/>
          <w:szCs w:val="24"/>
        </w:rPr>
      </w:pPr>
      <w:bookmarkStart w:colFirst="0" w:colLast="0" w:name="_cg3v6q31kna5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UML Diagrams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4"/>
          <w:szCs w:val="24"/>
        </w:rPr>
      </w:pPr>
      <w:bookmarkStart w:colFirst="0" w:colLast="0" w:name="_pfw5nnejlbr5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UML Use Case Diagram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="360" w:lineRule="auto"/>
        <w:rPr/>
      </w:pPr>
      <w:bookmarkStart w:colFirst="0" w:colLast="0" w:name="_z0tw3bwr8guf" w:id="3"/>
      <w:bookmarkEnd w:id="3"/>
      <w:r w:rsidDel="00000000" w:rsidR="00000000" w:rsidRPr="00000000">
        <w:rPr>
          <w:b w:val="1"/>
          <w:color w:val="000000"/>
          <w:sz w:val="24"/>
          <w:szCs w:val="24"/>
        </w:rPr>
        <w:drawing>
          <wp:inline distB="114300" distT="114300" distL="114300" distR="114300">
            <wp:extent cx="5985901" cy="84416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5901" cy="8441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4"/>
          <w:szCs w:val="24"/>
        </w:rPr>
      </w:pPr>
      <w:bookmarkStart w:colFirst="0" w:colLast="0" w:name="_yug96kdqsf7h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UML Activity Diagrams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2605088" cy="3334156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5088" cy="33341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4"/>
          <w:szCs w:val="24"/>
        </w:rPr>
      </w:pPr>
      <w:bookmarkStart w:colFirst="0" w:colLast="0" w:name="_o23pm5grdygr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UML Sequence Diagram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439058" cy="15382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9058" cy="153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4"/>
          <w:szCs w:val="24"/>
        </w:rPr>
      </w:pPr>
      <w:bookmarkStart w:colFirst="0" w:colLast="0" w:name="_vtbejsmledrm" w:id="6"/>
      <w:bookmarkEnd w:id="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UML Class Diagram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529346" cy="2140606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9346" cy="21406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="360" w:lineRule="auto"/>
        <w:rPr>
          <w:b w:val="1"/>
          <w:sz w:val="24"/>
          <w:szCs w:val="24"/>
        </w:rPr>
      </w:pPr>
      <w:bookmarkStart w:colFirst="0" w:colLast="0" w:name="_wznqpebavy8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Technical Requirements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4"/>
          <w:szCs w:val="24"/>
        </w:rPr>
      </w:pPr>
      <w:bookmarkStart w:colFirst="0" w:colLast="0" w:name="_xx4egze6cg4d" w:id="8"/>
      <w:bookmarkEnd w:id="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Hardware Requirements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Server:</w:t>
      </w:r>
      <w:r w:rsidDel="00000000" w:rsidR="00000000" w:rsidRPr="00000000">
        <w:rPr>
          <w:sz w:val="24"/>
          <w:szCs w:val="24"/>
          <w:rtl w:val="0"/>
        </w:rPr>
        <w:t xml:space="preserve"> Cloud-based or Local Server that hosts the system backend.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Storage:</w:t>
      </w:r>
      <w:r w:rsidDel="00000000" w:rsidR="00000000" w:rsidRPr="00000000">
        <w:rPr>
          <w:sz w:val="24"/>
          <w:szCs w:val="24"/>
          <w:rtl w:val="0"/>
        </w:rPr>
        <w:t xml:space="preserve"> Database with high-level security for storing user data and transaction records.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Network:</w:t>
      </w:r>
      <w:r w:rsidDel="00000000" w:rsidR="00000000" w:rsidRPr="00000000">
        <w:rPr>
          <w:sz w:val="24"/>
          <w:szCs w:val="24"/>
          <w:rtl w:val="0"/>
        </w:rPr>
        <w:t xml:space="preserve"> Stable internet connection with sufficient bandwidth.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 Devices:</w:t>
      </w:r>
      <w:r w:rsidDel="00000000" w:rsidR="00000000" w:rsidRPr="00000000">
        <w:rPr>
          <w:sz w:val="24"/>
          <w:szCs w:val="24"/>
          <w:rtl w:val="0"/>
        </w:rPr>
        <w:t xml:space="preserve"> Desktops, laptops, and mobile devices for users.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4"/>
          <w:szCs w:val="24"/>
        </w:rPr>
      </w:pPr>
      <w:bookmarkStart w:colFirst="0" w:colLast="0" w:name="_gm7y3g5yaphk" w:id="9"/>
      <w:bookmarkEnd w:id="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Software Requirements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Operating System:</w:t>
      </w:r>
      <w:r w:rsidDel="00000000" w:rsidR="00000000" w:rsidRPr="00000000">
        <w:rPr>
          <w:sz w:val="24"/>
          <w:szCs w:val="24"/>
          <w:rtl w:val="0"/>
        </w:rPr>
        <w:t xml:space="preserve"> Windows/ Linux for server. Clients will use Windows, MacOS, iOS, and Android.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Database:</w:t>
      </w:r>
      <w:r w:rsidDel="00000000" w:rsidR="00000000" w:rsidRPr="00000000">
        <w:rPr>
          <w:sz w:val="24"/>
          <w:szCs w:val="24"/>
          <w:rtl w:val="0"/>
        </w:rPr>
        <w:t xml:space="preserve"> MySQL, PostgreSQL, or MongoDB for user and transaction records.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Backend Framework:</w:t>
      </w:r>
      <w:r w:rsidDel="00000000" w:rsidR="00000000" w:rsidRPr="00000000">
        <w:rPr>
          <w:sz w:val="24"/>
          <w:szCs w:val="24"/>
          <w:rtl w:val="0"/>
        </w:rPr>
        <w:t xml:space="preserve"> Java, Python, or JavaScript for backend integration.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Graphic Framework:</w:t>
      </w:r>
      <w:r w:rsidDel="00000000" w:rsidR="00000000" w:rsidRPr="00000000">
        <w:rPr>
          <w:sz w:val="24"/>
          <w:szCs w:val="24"/>
          <w:rtl w:val="0"/>
        </w:rPr>
        <w:t xml:space="preserve"> User Interfaces built using React.js, Angular, or Vue.js.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Web Hosting:</w:t>
      </w:r>
      <w:r w:rsidDel="00000000" w:rsidR="00000000" w:rsidRPr="00000000">
        <w:rPr>
          <w:sz w:val="24"/>
          <w:szCs w:val="24"/>
          <w:rtl w:val="0"/>
        </w:rPr>
        <w:t xml:space="preserve"> For scalable deployment, use AWS, Azure, or Google Cloud.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4"/>
          <w:szCs w:val="24"/>
        </w:rPr>
      </w:pPr>
      <w:bookmarkStart w:colFirst="0" w:colLast="0" w:name="_qc5ir9nfw60v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4"/>
          <w:szCs w:val="24"/>
        </w:rPr>
      </w:pPr>
      <w:bookmarkStart w:colFirst="0" w:colLast="0" w:name="_6e0hb83fypa9" w:id="11"/>
      <w:bookmarkEnd w:id="1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Tools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Lucidchart:</w:t>
      </w:r>
      <w:r w:rsidDel="00000000" w:rsidR="00000000" w:rsidRPr="00000000">
        <w:rPr>
          <w:sz w:val="24"/>
          <w:szCs w:val="24"/>
          <w:rtl w:val="0"/>
        </w:rPr>
        <w:t xml:space="preserve"> For creating UML diagrams.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Development IDE:</w:t>
      </w:r>
      <w:r w:rsidDel="00000000" w:rsidR="00000000" w:rsidRPr="00000000">
        <w:rPr>
          <w:sz w:val="24"/>
          <w:szCs w:val="24"/>
          <w:rtl w:val="0"/>
        </w:rPr>
        <w:t xml:space="preserve"> VS Code, Eclipse, or IntelliJ for coding.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Version Control:</w:t>
      </w:r>
      <w:r w:rsidDel="00000000" w:rsidR="00000000" w:rsidRPr="00000000">
        <w:rPr>
          <w:sz w:val="24"/>
          <w:szCs w:val="24"/>
          <w:rtl w:val="0"/>
        </w:rPr>
        <w:t xml:space="preserve"> GitHub or GitLab for source control.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Testing Tools:</w:t>
      </w:r>
      <w:r w:rsidDel="00000000" w:rsidR="00000000" w:rsidRPr="00000000">
        <w:rPr>
          <w:sz w:val="24"/>
          <w:szCs w:val="24"/>
          <w:rtl w:val="0"/>
        </w:rPr>
        <w:t xml:space="preserve"> Selenium or JUnit for testing purposes.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4"/>
          <w:szCs w:val="24"/>
        </w:rPr>
      </w:pPr>
      <w:bookmarkStart w:colFirst="0" w:colLast="0" w:name="_t0mg4ws0jhjt" w:id="12"/>
      <w:bookmarkEnd w:id="1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Infrastructure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Cloud Hosting:</w:t>
      </w:r>
      <w:r w:rsidDel="00000000" w:rsidR="00000000" w:rsidRPr="00000000">
        <w:rPr>
          <w:sz w:val="24"/>
          <w:szCs w:val="24"/>
          <w:rtl w:val="0"/>
        </w:rPr>
        <w:t xml:space="preserve"> Managed services to ensure high availability.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Security Measures: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 Control by Policies: Role-based access control, e.g., Admin, IT Officer, Secretary, and Customers.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Encryption of data during transmission using SSL.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Two-step verification (2FA) for users.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Audit logs are used to keep track of changes made to the records.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Backup System:</w:t>
      </w:r>
      <w:r w:rsidDel="00000000" w:rsidR="00000000" w:rsidRPr="00000000">
        <w:rPr>
          <w:sz w:val="24"/>
          <w:szCs w:val="24"/>
          <w:rtl w:val="0"/>
        </w:rPr>
        <w:t xml:space="preserve"> Automated backups at regular intervals to mitigate data loss.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APIs:</w:t>
      </w:r>
      <w:r w:rsidDel="00000000" w:rsidR="00000000" w:rsidRPr="00000000">
        <w:rPr>
          <w:sz w:val="24"/>
          <w:szCs w:val="24"/>
          <w:rtl w:val="0"/>
        </w:rPr>
        <w:t xml:space="preserve"> Communication between parts of different systems is done through RESTful APIs.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Scalability:</w:t>
      </w:r>
      <w:r w:rsidDel="00000000" w:rsidR="00000000" w:rsidRPr="00000000">
        <w:rPr>
          <w:sz w:val="24"/>
          <w:szCs w:val="24"/>
          <w:rtl w:val="0"/>
        </w:rPr>
        <w:t xml:space="preserve"> The capacity to cope with ever-increasing customer usage and additional data.</w:t>
      </w:r>
    </w:p>
    <w:p w:rsidR="00000000" w:rsidDel="00000000" w:rsidP="00000000" w:rsidRDefault="00000000" w:rsidRPr="00000000" w14:paraId="00000029">
      <w:pPr>
        <w:spacing w:line="36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="360" w:lineRule="auto"/>
        <w:rPr>
          <w:b w:val="1"/>
          <w:sz w:val="24"/>
          <w:szCs w:val="24"/>
        </w:rPr>
      </w:pPr>
      <w:bookmarkStart w:colFirst="0" w:colLast="0" w:name="_rvrwmdho2oae" w:id="13"/>
      <w:bookmarkEnd w:id="13"/>
      <w:r w:rsidDel="00000000" w:rsidR="00000000" w:rsidRPr="00000000">
        <w:rPr>
          <w:b w:val="1"/>
          <w:sz w:val="24"/>
          <w:szCs w:val="24"/>
          <w:rtl w:val="0"/>
        </w:rPr>
        <w:t xml:space="preserve">Functional Requirements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are supposed to register, log in, and safely recover their passwords.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Customers are expected to be able to book driving lessons online as well as cancel or change them.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be able to identify the driver, car, time slot, and other reservation particulars.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Administrators are expected to manage user accounts with some restrictions: password reset and account deactivation.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notify users and capture new DMV policies and test updates.</w:t>
      </w:r>
    </w:p>
    <w:p w:rsidR="00000000" w:rsidDel="00000000" w:rsidP="00000000" w:rsidRDefault="00000000" w:rsidRPr="00000000" w14:paraId="00000030">
      <w:pPr>
        <w:spacing w:line="36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="360" w:lineRule="auto"/>
        <w:rPr>
          <w:b w:val="1"/>
          <w:sz w:val="24"/>
          <w:szCs w:val="24"/>
        </w:rPr>
      </w:pPr>
      <w:bookmarkStart w:colFirst="0" w:colLast="0" w:name="_1rsaiq666ua" w:id="14"/>
      <w:bookmarkEnd w:id="14"/>
      <w:r w:rsidDel="00000000" w:rsidR="00000000" w:rsidRPr="00000000">
        <w:rPr>
          <w:b w:val="1"/>
          <w:sz w:val="24"/>
          <w:szCs w:val="24"/>
          <w:rtl w:val="0"/>
        </w:rPr>
        <w:t xml:space="preserve">Non-Functional Requirements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Security</w:t>
      </w:r>
      <w:r w:rsidDel="00000000" w:rsidR="00000000" w:rsidRPr="00000000">
        <w:rPr>
          <w:sz w:val="24"/>
          <w:szCs w:val="24"/>
          <w:rtl w:val="0"/>
        </w:rPr>
        <w:t xml:space="preserve">: The system shall implement access control using roles and store all sensitive data in an encrypted format.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Performance: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The system shall support at least 500 concurrent users or 1,000 active users simultaneously with no lag.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Availability: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The system shall provide at least 99.9% operational uptime, with an automated backup procedure for retrieval.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Flexibility: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The system shall facilitate changing the composition of lesson packages and test structures in the future without expending too many development resources.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