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123EC" w:rsidR="0080322A" w:rsidP="0080322A" w:rsidRDefault="0080322A" w14:paraId="1555E615" w14:textId="1057DC8E">
      <w:pPr>
        <w:spacing w:after="240" w:line="288" w:lineRule="atLeast"/>
        <w:outlineLvl w:val="0"/>
        <w:rPr>
          <w:rFonts w:eastAsia="Times New Roman" w:asciiTheme="majorBidi" w:hAnsiTheme="majorBidi" w:cstheme="majorBidi"/>
          <w:color w:val="373D3F"/>
          <w:kern w:val="36"/>
          <w:sz w:val="72"/>
          <w:szCs w:val="72"/>
          <w:lang w:eastAsia="en-GB"/>
          <w14:ligatures w14:val="none"/>
        </w:rPr>
      </w:pPr>
      <w:r w:rsidRPr="00A123EC">
        <w:rPr>
          <w:rFonts w:eastAsia="Times New Roman" w:asciiTheme="majorBidi" w:hAnsiTheme="majorBidi" w:cstheme="majorBidi"/>
          <w:color w:val="373D3F"/>
          <w:kern w:val="36"/>
          <w:sz w:val="72"/>
          <w:szCs w:val="72"/>
          <w:lang w:eastAsia="en-GB"/>
          <w14:ligatures w14:val="none"/>
        </w:rPr>
        <w:t>Appendix C: IEEE 830 Template</w:t>
      </w:r>
    </w:p>
    <w:p w:rsidRPr="00A123EC" w:rsidR="0080322A" w:rsidP="00831189" w:rsidRDefault="0080322A" w14:paraId="62B418C0" w14:textId="4C936856">
      <w:pPr>
        <w:shd w:val="clear" w:color="auto" w:fill="FFFFFF"/>
        <w:spacing w:before="360" w:after="0" w:line="240" w:lineRule="auto"/>
        <w:rPr>
          <w:rFonts w:eastAsia="Times New Roman" w:asciiTheme="majorBidi" w:hAnsiTheme="majorBidi" w:cstheme="majorBidi"/>
          <w:b/>
          <w:bCs/>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Software Requirements Specification</w:t>
      </w:r>
      <w:r w:rsidRPr="00A123EC" w:rsidR="00831189">
        <w:rPr>
          <w:rFonts w:eastAsia="Times New Roman" w:asciiTheme="majorBidi" w:hAnsiTheme="majorBidi" w:cstheme="majorBidi"/>
          <w:color w:val="373D3F"/>
          <w:kern w:val="0"/>
          <w:sz w:val="44"/>
          <w:szCs w:val="44"/>
          <w:lang w:eastAsia="en-GB"/>
          <w14:ligatures w14:val="none"/>
        </w:rPr>
        <w:t xml:space="preserve"> </w:t>
      </w:r>
      <w:r w:rsidRPr="00A123EC">
        <w:rPr>
          <w:rFonts w:eastAsia="Times New Roman" w:asciiTheme="majorBidi" w:hAnsiTheme="majorBidi" w:cstheme="majorBidi"/>
          <w:b/>
          <w:bCs/>
          <w:color w:val="373D3F"/>
          <w:kern w:val="0"/>
          <w:sz w:val="44"/>
          <w:szCs w:val="44"/>
          <w:lang w:eastAsia="en-GB"/>
          <w14:ligatures w14:val="none"/>
        </w:rPr>
        <w:t>for</w:t>
      </w:r>
      <w:r w:rsidR="00A123EC">
        <w:rPr>
          <w:rFonts w:eastAsia="Times New Roman" w:asciiTheme="majorBidi" w:hAnsiTheme="majorBidi" w:cstheme="majorBidi"/>
          <w:b/>
          <w:bCs/>
          <w:color w:val="373D3F"/>
          <w:kern w:val="0"/>
          <w:sz w:val="44"/>
          <w:szCs w:val="44"/>
          <w:lang w:eastAsia="en-GB"/>
          <w14:ligatures w14:val="none"/>
        </w:rPr>
        <w:t xml:space="preserve"> </w:t>
      </w:r>
    </w:p>
    <w:p w:rsidRPr="00A123EC" w:rsidR="00A123EC" w:rsidP="5B657986" w:rsidRDefault="00A123EC" w14:paraId="4E167977" w14:textId="6A1F4564">
      <w:pPr>
        <w:shd w:val="clear" w:color="auto" w:fill="FFFFFF" w:themeFill="background1"/>
        <w:spacing w:before="360" w:after="0" w:line="240" w:lineRule="auto"/>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pPr>
      <w:r w:rsidRPr="5B657986" w:rsidR="00A123EC">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w:t>
      </w:r>
      <w:r w:rsidRPr="5B657986" w:rsidR="00FF0E1E">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Smart University Guide App</w:t>
      </w:r>
      <w:r w:rsidRPr="5B657986" w:rsidR="06825AF1">
        <w:rPr>
          <w:rFonts w:ascii="Times New Roman" w:hAnsi="Times New Roman" w:eastAsia="Times New Roman" w:cs="Times New Roman" w:asciiTheme="majorBidi" w:hAnsiTheme="majorBidi" w:cstheme="majorBidi"/>
          <w:b w:val="1"/>
          <w:bCs w:val="1"/>
          <w:color w:val="373D3F"/>
          <w:sz w:val="44"/>
          <w:szCs w:val="44"/>
          <w:lang w:eastAsia="en-GB"/>
        </w:rPr>
        <w:t>”</w:t>
      </w:r>
      <w:r w:rsidRPr="5B657986"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w:t>
      </w:r>
      <w:r w:rsidRPr="5B657986" w:rsidR="00A123EC">
        <w:rPr>
          <w:rFonts w:ascii="Times New Roman" w:hAnsi="Times New Roman" w:eastAsia="Times New Roman" w:cs="Times New Roman" w:asciiTheme="majorBidi" w:hAnsiTheme="majorBidi" w:cstheme="majorBidi"/>
          <w:b w:val="1"/>
          <w:bCs w:val="1"/>
          <w:color w:val="373D3F"/>
          <w:sz w:val="44"/>
          <w:szCs w:val="44"/>
          <w:lang w:eastAsia="en-GB"/>
        </w:rPr>
        <w:t>for</w:t>
      </w:r>
      <w:r w:rsidRPr="5B657986"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the</w:t>
      </w:r>
      <w:r w:rsidRPr="5B657986" w:rsidR="009C483B">
        <w:rPr>
          <w:rFonts w:ascii="Times New Roman" w:hAnsi="Times New Roman" w:eastAsia="Times New Roman" w:cs="Times New Roman" w:asciiTheme="majorBidi" w:hAnsiTheme="majorBidi" w:cstheme="majorBidi"/>
          <w:b w:val="1"/>
          <w:bCs w:val="1"/>
          <w:color w:val="373D3F"/>
          <w:sz w:val="44"/>
          <w:szCs w:val="44"/>
          <w:lang w:eastAsia="en-GB"/>
        </w:rPr>
        <w:t xml:space="preserve"> freshmen</w:t>
      </w:r>
      <w:r w:rsidRPr="5B657986"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and exchange students”</w:t>
      </w:r>
    </w:p>
    <w:p w:rsidRPr="00A123EC" w:rsidR="00A123EC" w:rsidP="00FF0E1E" w:rsidRDefault="00A123EC" w14:paraId="53DA7B67" w14:textId="4F3EBC58">
      <w:pPr>
        <w:shd w:val="clear" w:color="auto" w:fill="FFFFFF"/>
        <w:spacing w:before="360" w:after="0" w:line="240" w:lineRule="auto"/>
        <w:rPr>
          <w:rFonts w:eastAsia="Times New Roman" w:asciiTheme="majorBidi" w:hAnsiTheme="majorBidi" w:cstheme="majorBidi"/>
          <w:b/>
          <w:bCs/>
          <w:color w:val="373D3F"/>
          <w:kern w:val="0"/>
          <w:sz w:val="44"/>
          <w:szCs w:val="44"/>
          <w:lang w:eastAsia="en-GB"/>
          <w14:ligatures w14:val="none"/>
        </w:rPr>
      </w:pPr>
    </w:p>
    <w:p w:rsidRPr="00A123EC" w:rsidR="0080322A" w:rsidP="00041E53" w:rsidRDefault="0080322A" w14:paraId="077065B3" w14:textId="4851EE8D">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Version</w:t>
      </w:r>
      <w:r w:rsidRPr="00A123EC" w:rsidR="00831189">
        <w:rPr>
          <w:rFonts w:eastAsia="Times New Roman" w:asciiTheme="majorBidi" w:hAnsiTheme="majorBidi" w:cstheme="majorBidi"/>
          <w:b/>
          <w:bCs/>
          <w:color w:val="373D3F"/>
          <w:kern w:val="0"/>
          <w:sz w:val="44"/>
          <w:szCs w:val="44"/>
          <w:lang w:eastAsia="en-GB"/>
          <w14:ligatures w14:val="none"/>
        </w:rPr>
        <w:t xml:space="preserve"> #03</w:t>
      </w:r>
    </w:p>
    <w:p w:rsidRPr="00A123EC" w:rsidR="0080322A" w:rsidP="00041E53" w:rsidRDefault="0080322A" w14:paraId="02A06801" w14:textId="45D8B1C6">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Prepared by</w:t>
      </w:r>
      <w:r w:rsidRPr="00A123EC" w:rsidR="00831189">
        <w:rPr>
          <w:rFonts w:eastAsia="Times New Roman" w:asciiTheme="majorBidi" w:hAnsiTheme="majorBidi" w:cstheme="majorBidi"/>
          <w:b/>
          <w:bCs/>
          <w:color w:val="373D3F"/>
          <w:kern w:val="0"/>
          <w:sz w:val="44"/>
          <w:szCs w:val="44"/>
          <w:lang w:eastAsia="en-GB"/>
          <w14:ligatures w14:val="none"/>
        </w:rPr>
        <w:t xml:space="preserve"> Volodymyr Hryshko</w:t>
      </w:r>
    </w:p>
    <w:p w:rsidRPr="00A123EC" w:rsidR="0080322A" w:rsidP="00041E53" w:rsidRDefault="00831189" w14:paraId="5EC2AFA0" w14:textId="13715715">
      <w:pPr>
        <w:shd w:val="clear" w:color="auto" w:fill="FFFFFF"/>
        <w:spacing w:before="240" w:after="0" w:line="240" w:lineRule="auto"/>
        <w:rPr>
          <w:rFonts w:eastAsia="Times New Roman" w:asciiTheme="majorBidi" w:hAnsiTheme="majorBidi" w:cstheme="majorBidi"/>
          <w:b/>
          <w:bCs/>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WEIIA, Computer Science (IFE)</w:t>
      </w:r>
    </w:p>
    <w:p w:rsidRPr="00A123EC" w:rsidR="00831189" w:rsidP="5B657986" w:rsidRDefault="00DC46DD" w14:paraId="2793DB34" w14:textId="64A9ABE5">
      <w:pPr>
        <w:shd w:val="clear" w:color="auto" w:fill="FFFFFF" w:themeFill="background1"/>
        <w:spacing w:before="240" w:after="0" w:line="240" w:lineRule="auto"/>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pPr>
      <w:r w:rsidRPr="5B657986" w:rsidR="7A9503FD">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19</w:t>
      </w:r>
      <w:r w:rsidRPr="5B657986" w:rsidR="00DC46DD">
        <w:rPr>
          <w:rFonts w:ascii="Times New Roman" w:hAnsi="Times New Roman" w:eastAsia="Times New Roman" w:cs="Times New Roman" w:asciiTheme="majorBidi" w:hAnsiTheme="majorBidi" w:cstheme="majorBidi"/>
          <w:b w:val="1"/>
          <w:bCs w:val="1"/>
          <w:color w:val="373D3F"/>
          <w:sz w:val="44"/>
          <w:szCs w:val="44"/>
          <w:lang w:eastAsia="en-GB"/>
        </w:rPr>
        <w:t>.</w:t>
      </w:r>
      <w:r w:rsidRPr="5B657986" w:rsidR="00831189">
        <w:rPr>
          <w:rFonts w:ascii="Times New Roman" w:hAnsi="Times New Roman" w:eastAsia="Times New Roman" w:cs="Times New Roman" w:asciiTheme="majorBidi" w:hAnsiTheme="majorBidi" w:cstheme="majorBidi"/>
          <w:b w:val="1"/>
          <w:bCs w:val="1"/>
          <w:color w:val="373D3F"/>
          <w:sz w:val="44"/>
          <w:szCs w:val="44"/>
          <w:lang w:eastAsia="en-GB"/>
        </w:rPr>
        <w:t>0</w:t>
      </w:r>
      <w:r w:rsidRPr="5B657986" w:rsidR="00DC46DD">
        <w:rPr>
          <w:rFonts w:ascii="Times New Roman" w:hAnsi="Times New Roman" w:eastAsia="Times New Roman" w:cs="Times New Roman" w:asciiTheme="majorBidi" w:hAnsiTheme="majorBidi" w:cstheme="majorBidi"/>
          <w:b w:val="1"/>
          <w:bCs w:val="1"/>
          <w:color w:val="373D3F"/>
          <w:sz w:val="44"/>
          <w:szCs w:val="44"/>
          <w:lang w:eastAsia="en-GB"/>
        </w:rPr>
        <w:t>4</w:t>
      </w:r>
      <w:r w:rsidRPr="5B657986" w:rsidR="00831189">
        <w:rPr>
          <w:rFonts w:ascii="Times New Roman" w:hAnsi="Times New Roman" w:eastAsia="Times New Roman" w:cs="Times New Roman" w:asciiTheme="majorBidi" w:hAnsiTheme="majorBidi" w:cstheme="majorBidi"/>
          <w:b w:val="1"/>
          <w:bCs w:val="1"/>
          <w:color w:val="373D3F"/>
          <w:sz w:val="44"/>
          <w:szCs w:val="44"/>
          <w:lang w:eastAsia="en-GB"/>
        </w:rPr>
        <w:t>.2026</w:t>
      </w:r>
    </w:p>
    <w:p w:rsidRPr="00A123EC" w:rsidR="00831189" w:rsidRDefault="00831189" w14:paraId="6DD86EFB" w14:textId="2EC80182">
      <w:pPr>
        <w:rPr>
          <w:rFonts w:eastAsia="Times New Roman" w:asciiTheme="majorBidi" w:hAnsiTheme="majorBidi" w:cstheme="majorBidi"/>
          <w:color w:val="0000FF"/>
          <w:kern w:val="0"/>
          <w:sz w:val="44"/>
          <w:szCs w:val="44"/>
          <w:lang w:eastAsia="en-GB"/>
          <w14:ligatures w14:val="none"/>
        </w:rPr>
      </w:pPr>
      <w:r w:rsidRPr="00A123EC">
        <w:rPr>
          <w:rFonts w:eastAsia="Times New Roman" w:asciiTheme="majorBidi" w:hAnsiTheme="majorBidi" w:cstheme="majorBidi"/>
          <w:color w:val="0000FF"/>
          <w:kern w:val="0"/>
          <w:sz w:val="44"/>
          <w:szCs w:val="44"/>
          <w:lang w:eastAsia="en-GB"/>
          <w14:ligatures w14:val="none"/>
        </w:rPr>
        <w:br w:type="page"/>
      </w:r>
    </w:p>
    <w:p w:rsidRPr="00831189" w:rsidR="0080322A" w:rsidP="0080322A" w:rsidRDefault="0080322A" w14:paraId="49EEB0A4" w14:textId="77777777">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p>
    <w:p w:rsidRPr="00831189" w:rsidR="0080322A" w:rsidP="5B657986" w:rsidRDefault="0080322A" w14:textId="77777777" w14:paraId="438F629D">
      <w:pPr>
        <w:shd w:val="clear" w:color="auto" w:fill="FFFFFF" w:themeFill="background1"/>
        <w:spacing w:before="240" w:after="0" w:line="240" w:lineRule="auto"/>
        <w:jc w:val="center"/>
      </w:pPr>
      <w:r w:rsidRPr="5B657986" w:rsidR="0080322A">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Table of Contents</w:t>
      </w:r>
    </w:p>
    <w:p w:rsidRPr="00831189" w:rsidR="0080322A" w:rsidP="5B657986" w:rsidRDefault="0080322A" w14:paraId="1CC3B88E" w14:textId="77777777">
      <w:pPr>
        <w:shd w:val="clear" w:color="auto" w:fill="FFFFFF" w:themeFill="background1"/>
        <w:spacing w:before="240" w:after="0" w:line="240" w:lineRule="auto"/>
        <w:jc w:val="center"/>
      </w:pPr>
      <w:r w:rsidRPr="5B657986" w:rsidR="0080322A">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Revision History</w:t>
      </w:r>
    </w:p>
    <w:p w:rsidR="5B657986" w:rsidP="5B657986" w:rsidRDefault="5B657986" w14:paraId="54039070" w14:textId="2E0A432B">
      <w:pPr>
        <w:shd w:val="clear" w:color="auto" w:fill="FFFFFF" w:themeFill="background1"/>
        <w:spacing w:before="240" w:after="0" w:line="240" w:lineRule="auto"/>
        <w:jc w:val="center"/>
        <w:rPr>
          <w:rFonts w:ascii="Times New Roman" w:hAnsi="Times New Roman" w:eastAsia="Times New Roman" w:cs="Times New Roman" w:asciiTheme="majorBidi" w:hAnsiTheme="majorBidi" w:cstheme="majorBidi"/>
          <w:b w:val="1"/>
          <w:bCs w:val="1"/>
          <w:color w:val="373D3F"/>
          <w:sz w:val="44"/>
          <w:szCs w:val="44"/>
          <w:lang w:eastAsia="en-GB"/>
        </w:rPr>
      </w:pPr>
    </w:p>
    <w:tbl>
      <w:tblPr>
        <w:tblW w:w="9931" w:type="dxa"/>
        <w:tblBorders>
          <w:top w:val="single" w:color="000000" w:themeColor="text1" w:sz="6" w:space="0"/>
          <w:left w:val="single" w:color="000000" w:themeColor="text1" w:sz="6" w:space="0"/>
          <w:bottom w:val="single" w:color="000000" w:themeColor="text1" w:sz="6" w:space="0"/>
          <w:right w:val="single" w:color="000000" w:themeColor="text1" w:sz="6" w:space="0"/>
        </w:tblBorders>
        <w:shd w:val="clear" w:color="auto" w:fill="FFFFFF"/>
        <w:tblCellMar>
          <w:top w:w="15" w:type="dxa"/>
          <w:left w:w="15" w:type="dxa"/>
          <w:bottom w:w="15" w:type="dxa"/>
          <w:right w:w="15" w:type="dxa"/>
        </w:tblCellMar>
        <w:tblLook w:val="04A0" w:firstRow="1" w:lastRow="0" w:firstColumn="1" w:lastColumn="0" w:noHBand="0" w:noVBand="1"/>
      </w:tblPr>
      <w:tblGrid>
        <w:gridCol w:w="2493"/>
        <w:gridCol w:w="1858"/>
        <w:gridCol w:w="4110"/>
        <w:gridCol w:w="1470"/>
      </w:tblGrid>
      <w:tr w:rsidRPr="00A123EC" w:rsidR="00A123EC" w:rsidTr="5B657986" w14:paraId="01835987" w14:textId="77777777">
        <w:trPr>
          <w:trHeight w:val="1093"/>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1B8BF216"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Name</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62D2E8F1"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Date</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503F532C"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Reason for Changes</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28668EDC"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Version</w:t>
            </w:r>
          </w:p>
        </w:tc>
      </w:tr>
      <w:tr w:rsidRPr="00A123EC" w:rsidR="00A123EC" w:rsidTr="5B657986" w14:paraId="31147E76" w14:textId="77777777">
        <w:trPr>
          <w:trHeight w:val="110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A123EC" w14:paraId="270E4E16" w14:textId="0C638ED1">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Smart University Guide App</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5B657986" w:rsidRDefault="00A123EC" w14:paraId="6AD664C1" w14:textId="2E5CB68A">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5B657986" w:rsidR="1FBC118E">
              <w:rPr>
                <w:rFonts w:ascii="Times New Roman" w:hAnsi="Times New Roman" w:eastAsia="Times New Roman" w:cs="Times New Roman" w:asciiTheme="majorBidi" w:hAnsiTheme="majorBidi" w:cstheme="majorBidi"/>
                <w:color w:val="373D3F"/>
                <w:kern w:val="0"/>
                <w:sz w:val="28"/>
                <w:szCs w:val="28"/>
                <w:lang w:eastAsia="en-GB"/>
                <w14:ligatures w14:val="none"/>
              </w:rPr>
              <w:t>23</w:t>
            </w:r>
            <w:r w:rsidRPr="5B657986" w:rsidR="00FF0E1E">
              <w:rPr>
                <w:rFonts w:ascii="Times New Roman" w:hAnsi="Times New Roman" w:eastAsia="Times New Roman" w:cs="Times New Roman" w:asciiTheme="majorBidi" w:hAnsiTheme="majorBidi" w:cstheme="majorBidi"/>
                <w:color w:val="373D3F"/>
                <w:sz w:val="28"/>
                <w:szCs w:val="28"/>
                <w:lang w:eastAsia="en-GB"/>
              </w:rPr>
              <w:t>.0</w:t>
            </w:r>
            <w:r w:rsidRPr="5B657986" w:rsidR="214253AE">
              <w:rPr>
                <w:rFonts w:ascii="Times New Roman" w:hAnsi="Times New Roman" w:eastAsia="Times New Roman" w:cs="Times New Roman" w:asciiTheme="majorBidi" w:hAnsiTheme="majorBidi" w:cstheme="majorBidi"/>
                <w:color w:val="373D3F"/>
                <w:sz w:val="28"/>
                <w:szCs w:val="28"/>
                <w:lang w:eastAsia="en-GB"/>
              </w:rPr>
              <w:t>3</w:t>
            </w:r>
            <w:r w:rsidRPr="5B657986" w:rsidR="00FF0E1E">
              <w:rPr>
                <w:rFonts w:ascii="Times New Roman" w:hAnsi="Times New Roman" w:eastAsia="Times New Roman" w:cs="Times New Roman" w:asciiTheme="majorBidi" w:hAnsiTheme="majorBidi" w:cstheme="majorBidi"/>
                <w:color w:val="373D3F"/>
                <w:sz w:val="28"/>
                <w:szCs w:val="28"/>
                <w:lang w:eastAsia="en-GB"/>
              </w:rPr>
              <w:t>.2026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3DE41F63" w14:textId="5608EFBC">
            <w:pPr>
              <w:spacing w:before="360" w:after="360" w:line="264" w:lineRule="atLeast"/>
            </w:pPr>
            <w:r w:rsidRPr="5B657986" w:rsidR="44437334">
              <w:rPr>
                <w:rFonts w:ascii="Times New Roman" w:hAnsi="Times New Roman" w:eastAsia="Times New Roman" w:cs="Times New Roman" w:asciiTheme="majorBidi" w:hAnsiTheme="majorBidi" w:cstheme="majorBidi"/>
                <w:color w:val="373D3F"/>
                <w:sz w:val="28"/>
                <w:szCs w:val="28"/>
                <w:lang w:eastAsia="en-GB"/>
              </w:rPr>
              <w:t>No changes</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217F05" w14:paraId="7394DDF9" w14:textId="6067730A">
            <w:pPr>
              <w:spacing w:before="360" w:after="360" w:line="264" w:lineRule="atLeast"/>
            </w:pPr>
            <w:r w:rsidRPr="5B657986" w:rsidR="1AD6BFB7">
              <w:rPr>
                <w:rFonts w:ascii="Times New Roman" w:hAnsi="Times New Roman" w:eastAsia="Times New Roman" w:cs="Times New Roman" w:asciiTheme="majorBidi" w:hAnsiTheme="majorBidi" w:cstheme="majorBidi"/>
                <w:color w:val="373D3F"/>
                <w:sz w:val="28"/>
                <w:szCs w:val="28"/>
                <w:lang w:eastAsia="en-GB"/>
              </w:rPr>
              <w:t>2.</w:t>
            </w:r>
            <w:r w:rsidRPr="5B657986" w:rsidR="1F508FA7">
              <w:rPr>
                <w:rFonts w:ascii="Times New Roman" w:hAnsi="Times New Roman" w:eastAsia="Times New Roman" w:cs="Times New Roman" w:asciiTheme="majorBidi" w:hAnsiTheme="majorBidi" w:cstheme="majorBidi"/>
                <w:color w:val="373D3F"/>
                <w:sz w:val="28"/>
                <w:szCs w:val="28"/>
                <w:lang w:eastAsia="en-GB"/>
              </w:rPr>
              <w:t>0</w:t>
            </w:r>
          </w:p>
        </w:tc>
      </w:tr>
      <w:tr w:rsidRPr="00A123EC" w:rsidR="00A123EC" w:rsidTr="5B657986" w14:paraId="116348AB" w14:textId="77777777">
        <w:trPr>
          <w:trHeight w:val="110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5B657986" w:rsidRDefault="00A123EC" w14:paraId="2CB6DA1D" w14:textId="5BCF6435">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5B657986" w:rsidR="1F508FA7">
              <w:rPr>
                <w:rFonts w:ascii="Times New Roman" w:hAnsi="Times New Roman" w:eastAsia="Times New Roman" w:cs="Times New Roman" w:asciiTheme="majorBidi" w:hAnsiTheme="majorBidi" w:cstheme="majorBidi"/>
                <w:color w:val="373D3F"/>
                <w:kern w:val="0"/>
                <w:sz w:val="28"/>
                <w:szCs w:val="28"/>
                <w:lang w:eastAsia="en-GB"/>
                <w14:ligatures w14:val="none"/>
              </w:rPr>
              <w:t xml:space="preserve">A </w:t>
            </w:r>
            <w:r w:rsidRPr="5B657986" w:rsidR="00A123EC">
              <w:rPr>
                <w:rFonts w:ascii="Times New Roman" w:hAnsi="Times New Roman" w:eastAsia="Times New Roman" w:cs="Times New Roman" w:asciiTheme="majorBidi" w:hAnsiTheme="majorBidi" w:cstheme="majorBidi"/>
                <w:color w:val="373D3F"/>
                <w:sz w:val="28"/>
                <w:szCs w:val="28"/>
                <w:lang w:eastAsia="en-GB"/>
              </w:rPr>
              <w:t>Guide App</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80322A" w:rsidRDefault="00A123EC" w14:paraId="7DDA5563" w14:textId="501AC064">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20</w:t>
            </w:r>
            <w:r w:rsidRPr="00A123EC">
              <w:rPr>
                <w:rFonts w:eastAsia="Times New Roman" w:asciiTheme="majorBidi" w:hAnsiTheme="majorBidi" w:cstheme="majorBidi"/>
                <w:color w:val="373D3F"/>
                <w:kern w:val="0"/>
                <w:sz w:val="28"/>
                <w:szCs w:val="28"/>
                <w:lang w:eastAsia="en-GB"/>
                <w14:ligatures w14:val="none"/>
              </w:rPr>
              <w:t>.03.2026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5B657986" w:rsidRDefault="00A123EC" w14:paraId="3C0AA26A" w14:textId="2718D5DF">
            <w:pPr>
              <w:pStyle w:val="Normal"/>
              <w:suppressLineNumbers w:val="0"/>
              <w:bidi w:val="0"/>
              <w:spacing w:before="360" w:beforeAutospacing="off" w:after="360" w:afterAutospacing="off" w:line="264" w:lineRule="atLeast"/>
              <w:ind w:left="0" w:right="0"/>
              <w:jc w:val="left"/>
            </w:pPr>
            <w:r w:rsidRPr="5B657986" w:rsidR="67576A17">
              <w:rPr>
                <w:rFonts w:ascii="Times New Roman" w:hAnsi="Times New Roman" w:eastAsia="Times New Roman" w:cs="Times New Roman" w:asciiTheme="majorBidi" w:hAnsiTheme="majorBidi" w:cstheme="majorBidi"/>
                <w:color w:val="373D3F"/>
                <w:kern w:val="0"/>
                <w:sz w:val="28"/>
                <w:szCs w:val="28"/>
                <w:lang w:eastAsia="en-GB"/>
                <w14:ligatures w14:val="none"/>
              </w:rPr>
              <w:t>A s</w:t>
            </w:r>
            <w:r w:rsidRPr="5B657986" w:rsidR="54163AD4">
              <w:rPr>
                <w:rFonts w:ascii="Times New Roman" w:hAnsi="Times New Roman" w:eastAsia="Times New Roman" w:cs="Times New Roman" w:asciiTheme="majorBidi" w:hAnsiTheme="majorBidi" w:cstheme="majorBidi"/>
                <w:color w:val="373D3F"/>
                <w:sz w:val="28"/>
                <w:szCs w:val="28"/>
                <w:lang w:eastAsia="en-GB"/>
              </w:rPr>
              <w:t xml:space="preserve">olution </w:t>
            </w:r>
            <w:r w:rsidRPr="5B657986" w:rsidR="15110E38">
              <w:rPr>
                <w:rFonts w:ascii="Times New Roman" w:hAnsi="Times New Roman" w:eastAsia="Times New Roman" w:cs="Times New Roman" w:asciiTheme="majorBidi" w:hAnsiTheme="majorBidi" w:cstheme="majorBidi"/>
                <w:color w:val="373D3F"/>
                <w:sz w:val="28"/>
                <w:szCs w:val="28"/>
                <w:lang w:eastAsia="en-GB"/>
              </w:rPr>
              <w:t>to the</w:t>
            </w:r>
            <w:r w:rsidRPr="5B657986" w:rsidR="54163AD4">
              <w:rPr>
                <w:rFonts w:ascii="Times New Roman" w:hAnsi="Times New Roman" w:eastAsia="Times New Roman" w:cs="Times New Roman" w:asciiTheme="majorBidi" w:hAnsiTheme="majorBidi" w:cstheme="majorBidi"/>
                <w:color w:val="373D3F"/>
                <w:sz w:val="28"/>
                <w:szCs w:val="28"/>
                <w:lang w:eastAsia="en-GB"/>
              </w:rPr>
              <w:t xml:space="preserve"> navigation problem </w:t>
            </w:r>
            <w:r w:rsidRPr="5B657986" w:rsidR="54163AD4">
              <w:rPr>
                <w:rFonts w:ascii="Times New Roman" w:hAnsi="Times New Roman" w:eastAsia="Times New Roman" w:cs="Times New Roman" w:asciiTheme="majorBidi" w:hAnsiTheme="majorBidi" w:cstheme="majorBidi"/>
                <w:color w:val="373D3F"/>
                <w:sz w:val="28"/>
                <w:szCs w:val="28"/>
                <w:lang w:eastAsia="en-GB"/>
              </w:rPr>
              <w:t>In</w:t>
            </w:r>
            <w:r w:rsidRPr="5B657986" w:rsidR="54163AD4">
              <w:rPr>
                <w:rFonts w:ascii="Times New Roman" w:hAnsi="Times New Roman" w:eastAsia="Times New Roman" w:cs="Times New Roman" w:asciiTheme="majorBidi" w:hAnsiTheme="majorBidi" w:cstheme="majorBidi"/>
                <w:color w:val="373D3F"/>
                <w:sz w:val="28"/>
                <w:szCs w:val="28"/>
                <w:lang w:eastAsia="en-GB"/>
              </w:rPr>
              <w:t xml:space="preserve"> </w:t>
            </w:r>
            <w:r w:rsidRPr="5B657986" w:rsidR="760B0808">
              <w:rPr>
                <w:rFonts w:ascii="Times New Roman" w:hAnsi="Times New Roman" w:eastAsia="Times New Roman" w:cs="Times New Roman" w:asciiTheme="majorBidi" w:hAnsiTheme="majorBidi" w:cstheme="majorBidi"/>
                <w:color w:val="373D3F"/>
                <w:sz w:val="28"/>
                <w:szCs w:val="28"/>
                <w:lang w:eastAsia="en-GB"/>
              </w:rPr>
              <w:t xml:space="preserve">the </w:t>
            </w:r>
            <w:r w:rsidRPr="5B657986" w:rsidR="760B0808">
              <w:rPr>
                <w:rFonts w:ascii="Times New Roman" w:hAnsi="Times New Roman" w:eastAsia="Times New Roman" w:cs="Times New Roman" w:asciiTheme="majorBidi" w:hAnsiTheme="majorBidi" w:cstheme="majorBidi"/>
                <w:color w:val="373D3F"/>
                <w:sz w:val="28"/>
                <w:szCs w:val="28"/>
                <w:lang w:eastAsia="en-GB"/>
              </w:rPr>
              <w:t>un</w:t>
            </w:r>
            <w:r w:rsidRPr="5B657986" w:rsidR="54163AD4">
              <w:rPr>
                <w:rFonts w:ascii="Times New Roman" w:hAnsi="Times New Roman" w:eastAsia="Times New Roman" w:cs="Times New Roman" w:asciiTheme="majorBidi" w:hAnsiTheme="majorBidi" w:cstheme="majorBidi"/>
                <w:color w:val="373D3F"/>
                <w:sz w:val="28"/>
                <w:szCs w:val="28"/>
                <w:lang w:eastAsia="en-GB"/>
              </w:rPr>
              <w:t>iversit</w:t>
            </w:r>
            <w:r w:rsidRPr="5B657986" w:rsidR="54163AD4">
              <w:rPr>
                <w:rFonts w:ascii="Times New Roman" w:hAnsi="Times New Roman" w:eastAsia="Times New Roman" w:cs="Times New Roman" w:asciiTheme="majorBidi" w:hAnsiTheme="majorBidi" w:cstheme="majorBidi"/>
                <w:color w:val="373D3F"/>
                <w:sz w:val="28"/>
                <w:szCs w:val="28"/>
                <w:lang w:eastAsia="en-GB"/>
              </w:rPr>
              <w:t>y alread</w:t>
            </w:r>
            <w:r w:rsidRPr="5B657986" w:rsidR="54163AD4">
              <w:rPr>
                <w:rFonts w:ascii="Times New Roman" w:hAnsi="Times New Roman" w:eastAsia="Times New Roman" w:cs="Times New Roman" w:asciiTheme="majorBidi" w:hAnsiTheme="majorBidi" w:cstheme="majorBidi"/>
                <w:color w:val="373D3F"/>
                <w:sz w:val="28"/>
                <w:szCs w:val="28"/>
                <w:lang w:eastAsia="en-GB"/>
              </w:rPr>
              <w:t xml:space="preserve">y exist </w:t>
            </w:r>
            <w:r w:rsidRPr="5B657986" w:rsidR="54163AD4">
              <w:rPr>
                <w:rFonts w:ascii="Times New Roman" w:hAnsi="Times New Roman" w:eastAsia="Times New Roman" w:cs="Times New Roman" w:asciiTheme="majorBidi" w:hAnsiTheme="majorBidi" w:cstheme="majorBidi"/>
                <w:color w:val="373D3F"/>
                <w:sz w:val="28"/>
                <w:szCs w:val="28"/>
                <w:lang w:eastAsia="en-GB"/>
              </w:rPr>
              <w:t>(Navi.pl)</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5B657986" w:rsidRDefault="00A123EC" w14:paraId="7F058243" w14:textId="4FA5FBCD">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5B657986" w:rsidR="00A123EC">
              <w:rPr>
                <w:rFonts w:ascii="Times New Roman" w:hAnsi="Times New Roman" w:eastAsia="Times New Roman" w:cs="Times New Roman" w:asciiTheme="majorBidi" w:hAnsiTheme="majorBidi" w:cstheme="majorBidi"/>
                <w:color w:val="373D3F"/>
                <w:kern w:val="0"/>
                <w:sz w:val="28"/>
                <w:szCs w:val="28"/>
                <w:lang w:eastAsia="en-GB"/>
                <w14:ligatures w14:val="none"/>
              </w:rPr>
              <w:t>1.</w:t>
            </w:r>
            <w:r w:rsidRPr="5B657986" w:rsidR="2D6C5F71">
              <w:rPr>
                <w:rFonts w:ascii="Times New Roman" w:hAnsi="Times New Roman" w:eastAsia="Times New Roman" w:cs="Times New Roman" w:asciiTheme="majorBidi" w:hAnsiTheme="majorBidi" w:cstheme="majorBidi"/>
                <w:color w:val="373D3F"/>
                <w:sz w:val="28"/>
                <w:szCs w:val="28"/>
                <w:lang w:eastAsia="en-GB"/>
              </w:rPr>
              <w:t>5</w:t>
            </w:r>
          </w:p>
        </w:tc>
      </w:tr>
      <w:tr w:rsidRPr="00A123EC" w:rsidR="00A123EC" w:rsidTr="5B657986" w14:paraId="594C8C47" w14:textId="77777777">
        <w:trPr>
          <w:trHeight w:val="156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5B657986" w:rsidRDefault="00A123EC" w14:paraId="28E77335" w14:textId="66A1424E">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5B657986" w:rsidR="00A123EC">
              <w:rPr>
                <w:rFonts w:ascii="Times New Roman" w:hAnsi="Times New Roman" w:eastAsia="Times New Roman" w:cs="Times New Roman" w:asciiTheme="majorBidi" w:hAnsiTheme="majorBidi" w:cstheme="majorBidi"/>
                <w:color w:val="373D3F"/>
                <w:kern w:val="0"/>
                <w:sz w:val="28"/>
                <w:szCs w:val="28"/>
                <w:lang w:eastAsia="en-GB"/>
                <w14:ligatures w14:val="none"/>
              </w:rPr>
              <w:t xml:space="preserve">Student </w:t>
            </w:r>
            <w:r w:rsidRPr="5B657986" w:rsidR="43428A92">
              <w:rPr>
                <w:rFonts w:ascii="Times New Roman" w:hAnsi="Times New Roman" w:eastAsia="Times New Roman" w:cs="Times New Roman" w:asciiTheme="majorBidi" w:hAnsiTheme="majorBidi" w:cstheme="majorBidi"/>
                <w:color w:val="373D3F"/>
                <w:sz w:val="28"/>
                <w:szCs w:val="28"/>
                <w:lang w:eastAsia="en-GB"/>
              </w:rPr>
              <w:t>L</w:t>
            </w:r>
            <w:r w:rsidRPr="5B657986" w:rsidR="00A123EC">
              <w:rPr>
                <w:rFonts w:ascii="Times New Roman" w:hAnsi="Times New Roman" w:eastAsia="Times New Roman" w:cs="Times New Roman" w:asciiTheme="majorBidi" w:hAnsiTheme="majorBidi" w:cstheme="majorBidi"/>
                <w:color w:val="373D3F"/>
                <w:sz w:val="28"/>
                <w:szCs w:val="28"/>
                <w:lang w:eastAsia="en-GB"/>
              </w:rPr>
              <w:t xml:space="preserve">ibrary System </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523B7CBD" w14:textId="5DCCBA4A">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1</w:t>
            </w:r>
            <w:r>
              <w:rPr>
                <w:rFonts w:eastAsia="Times New Roman" w:asciiTheme="majorBidi" w:hAnsiTheme="majorBidi" w:cstheme="majorBidi"/>
                <w:color w:val="373D3F"/>
                <w:kern w:val="0"/>
                <w:sz w:val="28"/>
                <w:szCs w:val="28"/>
                <w:lang w:eastAsia="en-GB"/>
                <w14:ligatures w14:val="none"/>
              </w:rPr>
              <w:t>4</w:t>
            </w:r>
            <w:r w:rsidRPr="00A123EC">
              <w:rPr>
                <w:rFonts w:eastAsia="Times New Roman" w:asciiTheme="majorBidi" w:hAnsiTheme="majorBidi" w:cstheme="majorBidi"/>
                <w:color w:val="373D3F"/>
                <w:kern w:val="0"/>
                <w:sz w:val="28"/>
                <w:szCs w:val="28"/>
                <w:lang w:eastAsia="en-GB"/>
                <w14:ligatures w14:val="none"/>
              </w:rPr>
              <w:t>.03.2026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4F2D393F" w14:textId="7F04DA97">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Too generic. Solutions for library management already exist</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14FA16E2" w14:textId="7842DE98">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1.0</w:t>
            </w:r>
          </w:p>
        </w:tc>
      </w:tr>
    </w:tbl>
    <w:p w:rsidRPr="00A123EC" w:rsidR="00831189" w:rsidP="0080322A" w:rsidRDefault="00831189" w14:paraId="7A444902" w14:textId="24DCC065">
      <w:pPr>
        <w:shd w:val="clear" w:color="auto" w:fill="FFFFFF"/>
        <w:spacing w:before="360" w:after="0" w:line="240" w:lineRule="auto"/>
        <w:rPr>
          <w:rFonts w:eastAsia="Times New Roman" w:asciiTheme="majorBidi" w:hAnsiTheme="majorBidi" w:cstheme="majorBidi"/>
          <w:color w:val="0000FF"/>
          <w:kern w:val="0"/>
          <w:sz w:val="28"/>
          <w:szCs w:val="28"/>
          <w:lang w:eastAsia="en-GB"/>
          <w14:ligatures w14:val="none"/>
        </w:rPr>
      </w:pPr>
    </w:p>
    <w:p w:rsidRPr="00A123EC" w:rsidR="00831189" w:rsidRDefault="00831189" w14:paraId="43CDA634" w14:textId="77777777">
      <w:pPr>
        <w:rPr>
          <w:rFonts w:eastAsia="Times New Roman" w:asciiTheme="majorBidi" w:hAnsiTheme="majorBidi" w:cstheme="majorBidi"/>
          <w:color w:val="0000FF"/>
          <w:kern w:val="0"/>
          <w:sz w:val="28"/>
          <w:szCs w:val="28"/>
          <w:lang w:eastAsia="en-GB"/>
          <w14:ligatures w14:val="none"/>
        </w:rPr>
      </w:pPr>
      <w:r w:rsidRPr="00A123EC">
        <w:rPr>
          <w:rFonts w:eastAsia="Times New Roman" w:asciiTheme="majorBidi" w:hAnsiTheme="majorBidi" w:cstheme="majorBidi"/>
          <w:color w:val="0000FF"/>
          <w:kern w:val="0"/>
          <w:sz w:val="28"/>
          <w:szCs w:val="28"/>
          <w:lang w:eastAsia="en-GB"/>
          <w14:ligatures w14:val="none"/>
        </w:rPr>
        <w:br w:type="page"/>
      </w:r>
    </w:p>
    <w:p w:rsidRPr="0080322A" w:rsidR="0080322A" w:rsidP="0080322A" w:rsidRDefault="0080322A" w14:paraId="14D75B78" w14:textId="77777777">
      <w:pPr>
        <w:shd w:val="clear" w:color="auto" w:fill="FFFFFF"/>
        <w:spacing w:before="360" w:after="0" w:line="240" w:lineRule="auto"/>
        <w:rPr>
          <w:rFonts w:eastAsia="Times New Roman" w:asciiTheme="majorBidi" w:hAnsiTheme="majorBidi" w:cstheme="majorBidi"/>
          <w:color w:val="373D3F"/>
          <w:kern w:val="0"/>
          <w:sz w:val="20"/>
          <w:szCs w:val="20"/>
          <w:lang w:eastAsia="en-GB"/>
          <w14:ligatures w14:val="none"/>
        </w:rPr>
      </w:pPr>
    </w:p>
    <w:p w:rsidRPr="00A123EC" w:rsidR="0080322A" w:rsidP="0080322A" w:rsidRDefault="0080322A" w14:paraId="28B1D142" w14:textId="77777777">
      <w:pPr>
        <w:shd w:val="clear" w:color="auto" w:fill="FFFFFF"/>
        <w:spacing w:before="240" w:after="0" w:line="240" w:lineRule="auto"/>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 Introduction</w:t>
      </w:r>
    </w:p>
    <w:p w:rsidR="0080322A" w:rsidP="0080322A" w:rsidRDefault="0080322A" w14:paraId="48B58A72" w14:textId="77777777">
      <w:pPr>
        <w:shd w:val="clear" w:color="auto" w:fill="FFFFFF"/>
        <w:spacing w:before="240" w:after="0" w:line="240" w:lineRule="auto"/>
        <w:rPr>
          <w:rFonts w:eastAsia="Times New Roman" w:asciiTheme="majorBidi" w:hAnsiTheme="majorBidi" w:cstheme="majorBidi"/>
          <w:b/>
          <w:bCs/>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1.1. Purpose  </w:t>
      </w:r>
    </w:p>
    <w:p w:rsidR="00A123EC" w:rsidP="0080322A" w:rsidRDefault="00A123EC" w14:paraId="3FC009F9" w14:textId="1CC6050D">
      <w:pPr>
        <w:shd w:val="clear" w:color="auto" w:fill="FFFFFF"/>
        <w:spacing w:before="240" w:after="0" w:line="240" w:lineRule="auto"/>
        <w:rPr>
          <w:rFonts w:eastAsia="Times New Roman" w:asciiTheme="majorBidi" w:hAnsiTheme="majorBidi" w:cstheme="majorBidi"/>
          <w:b/>
          <w:bCs/>
          <w:color w:val="373D3F"/>
          <w:kern w:val="0"/>
          <w:sz w:val="28"/>
          <w:szCs w:val="28"/>
          <w:lang w:eastAsia="en-GB"/>
          <w14:ligatures w14:val="none"/>
        </w:rPr>
      </w:pPr>
      <w:r w:rsidRPr="00217F05">
        <w:rPr>
          <w:rFonts w:eastAsia="Times New Roman" w:asciiTheme="majorBidi" w:hAnsiTheme="majorBidi" w:cstheme="majorBidi"/>
          <w:color w:val="373D3F"/>
          <w:kern w:val="0"/>
          <w:sz w:val="28"/>
          <w:szCs w:val="28"/>
          <w:lang w:eastAsia="en-GB"/>
          <w14:ligatures w14:val="none"/>
        </w:rPr>
        <w:t xml:space="preserve">Smart University Guide App is tool meant </w:t>
      </w:r>
      <w:r w:rsidRPr="00217F05" w:rsidR="009C483B">
        <w:rPr>
          <w:rFonts w:eastAsia="Times New Roman" w:asciiTheme="majorBidi" w:hAnsiTheme="majorBidi" w:cstheme="majorBidi"/>
          <w:color w:val="373D3F"/>
          <w:kern w:val="0"/>
          <w:sz w:val="28"/>
          <w:szCs w:val="28"/>
          <w:lang w:eastAsia="en-GB"/>
          <w14:ligatures w14:val="none"/>
        </w:rPr>
        <w:t xml:space="preserve">facilitate </w:t>
      </w:r>
      <w:r w:rsidRPr="00217F05" w:rsidR="00903246">
        <w:rPr>
          <w:rFonts w:eastAsia="Times New Roman" w:asciiTheme="majorBidi" w:hAnsiTheme="majorBidi" w:cstheme="majorBidi"/>
          <w:color w:val="373D3F"/>
          <w:kern w:val="0"/>
          <w:sz w:val="28"/>
          <w:szCs w:val="28"/>
          <w:lang w:eastAsia="en-GB"/>
          <w14:ligatures w14:val="none"/>
        </w:rPr>
        <w:t>students’</w:t>
      </w:r>
      <w:r w:rsidRPr="00217F05" w:rsidR="009C483B">
        <w:rPr>
          <w:rFonts w:eastAsia="Times New Roman" w:asciiTheme="majorBidi" w:hAnsiTheme="majorBidi" w:cstheme="majorBidi"/>
          <w:color w:val="373D3F"/>
          <w:kern w:val="0"/>
          <w:sz w:val="28"/>
          <w:szCs w:val="28"/>
          <w:lang w:eastAsia="en-GB"/>
          <w14:ligatures w14:val="none"/>
        </w:rPr>
        <w:t xml:space="preserve"> integration </w:t>
      </w:r>
      <w:r w:rsidRPr="00217F05">
        <w:rPr>
          <w:rFonts w:eastAsia="Times New Roman" w:asciiTheme="majorBidi" w:hAnsiTheme="majorBidi" w:cstheme="majorBidi"/>
          <w:color w:val="373D3F"/>
          <w:kern w:val="0"/>
          <w:sz w:val="28"/>
          <w:szCs w:val="28"/>
          <w:lang w:eastAsia="en-GB"/>
          <w14:ligatures w14:val="none"/>
        </w:rPr>
        <w:t>upon arriving to the campuses.</w:t>
      </w:r>
      <w:r w:rsidRPr="00217F05" w:rsidR="009C483B">
        <w:rPr>
          <w:rFonts w:eastAsia="Times New Roman" w:asciiTheme="majorBidi" w:hAnsiTheme="majorBidi" w:cstheme="majorBidi"/>
          <w:color w:val="373D3F"/>
          <w:kern w:val="0"/>
          <w:sz w:val="28"/>
          <w:szCs w:val="28"/>
          <w:lang w:eastAsia="en-GB"/>
          <w14:ligatures w14:val="none"/>
        </w:rPr>
        <w:t xml:space="preserve"> Instead of relying on several separate sources </w:t>
      </w:r>
      <w:proofErr w:type="spellStart"/>
      <w:r w:rsidRPr="00217F05" w:rsidR="009C483B">
        <w:rPr>
          <w:rFonts w:eastAsia="Times New Roman" w:asciiTheme="majorBidi" w:hAnsiTheme="majorBidi" w:cstheme="majorBidi"/>
          <w:color w:val="373D3F"/>
          <w:kern w:val="0"/>
          <w:sz w:val="28"/>
          <w:szCs w:val="28"/>
          <w:lang w:eastAsia="en-GB"/>
          <w14:ligatures w14:val="none"/>
        </w:rPr>
        <w:t>e.g</w:t>
      </w:r>
      <w:proofErr w:type="spellEnd"/>
      <w:r w:rsidRPr="00217F05" w:rsidR="009C483B">
        <w:rPr>
          <w:rFonts w:eastAsia="Times New Roman" w:asciiTheme="majorBidi" w:hAnsiTheme="majorBidi" w:cstheme="majorBidi"/>
          <w:color w:val="373D3F"/>
          <w:kern w:val="0"/>
          <w:sz w:val="28"/>
          <w:szCs w:val="28"/>
          <w:lang w:eastAsia="en-GB"/>
          <w14:ligatures w14:val="none"/>
        </w:rPr>
        <w:t xml:space="preserve"> Facebook for sport events, Outlook emails for new</w:t>
      </w:r>
      <w:r w:rsidR="00217F05">
        <w:rPr>
          <w:rFonts w:eastAsia="Times New Roman" w:asciiTheme="majorBidi" w:hAnsiTheme="majorBidi" w:cstheme="majorBidi"/>
          <w:color w:val="373D3F"/>
          <w:kern w:val="0"/>
          <w:sz w:val="28"/>
          <w:szCs w:val="28"/>
          <w:lang w:eastAsia="en-GB"/>
          <w14:ligatures w14:val="none"/>
        </w:rPr>
        <w:t>s</w:t>
      </w:r>
      <w:r w:rsidRPr="00217F05" w:rsidR="009C483B">
        <w:rPr>
          <w:rFonts w:eastAsia="Times New Roman" w:asciiTheme="majorBidi" w:hAnsiTheme="majorBidi" w:cstheme="majorBidi"/>
          <w:color w:val="373D3F"/>
          <w:kern w:val="0"/>
          <w:sz w:val="28"/>
          <w:szCs w:val="28"/>
          <w:lang w:eastAsia="en-GB"/>
          <w14:ligatures w14:val="none"/>
        </w:rPr>
        <w:t>,</w:t>
      </w:r>
      <w:r w:rsidR="00217F05">
        <w:rPr>
          <w:rFonts w:eastAsia="Times New Roman" w:asciiTheme="majorBidi" w:hAnsiTheme="majorBidi" w:cstheme="majorBidi"/>
          <w:color w:val="373D3F"/>
          <w:kern w:val="0"/>
          <w:sz w:val="28"/>
          <w:szCs w:val="28"/>
          <w:lang w:eastAsia="en-GB"/>
          <w14:ligatures w14:val="none"/>
        </w:rPr>
        <w:t xml:space="preserve"> and websites for student housing offers, t</w:t>
      </w:r>
      <w:r w:rsidRPr="00217F05" w:rsidR="009C483B">
        <w:rPr>
          <w:rFonts w:eastAsia="Times New Roman" w:asciiTheme="majorBidi" w:hAnsiTheme="majorBidi" w:cstheme="majorBidi"/>
          <w:color w:val="373D3F"/>
          <w:kern w:val="0"/>
          <w:sz w:val="28"/>
          <w:szCs w:val="28"/>
          <w:lang w:eastAsia="en-GB"/>
          <w14:ligatures w14:val="none"/>
        </w:rPr>
        <w:t>he app aggregates the necessary sources and curates it into a stream of information that a user can handily access and use for their needs</w:t>
      </w:r>
      <w:r w:rsidR="009C483B">
        <w:rPr>
          <w:rFonts w:eastAsia="Times New Roman" w:asciiTheme="majorBidi" w:hAnsiTheme="majorBidi" w:cstheme="majorBidi"/>
          <w:b/>
          <w:bCs/>
          <w:color w:val="373D3F"/>
          <w:kern w:val="0"/>
          <w:sz w:val="28"/>
          <w:szCs w:val="28"/>
          <w:lang w:eastAsia="en-GB"/>
          <w14:ligatures w14:val="none"/>
        </w:rPr>
        <w:t>.</w:t>
      </w:r>
    </w:p>
    <w:p w:rsidR="00DC46DD" w:rsidP="5B657986" w:rsidRDefault="00DC46DD" w14:paraId="79901F39" w14:textId="6A65AF82">
      <w:pPr>
        <w:shd w:val="clear" w:color="auto" w:fill="FFFFFF" w:themeFill="background1"/>
        <w:spacing w:before="240" w:after="0" w:line="240" w:lineRule="auto"/>
        <w:jc w:val="center"/>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5B657986" w:rsidR="00DC46DD">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Figure 1. The App</w:t>
      </w:r>
      <w:r w:rsidRPr="5B657986" w:rsidR="71BC17DD">
        <w:rPr>
          <w:rFonts w:ascii="Times New Roman" w:hAnsi="Times New Roman" w:eastAsia="Times New Roman" w:cs="Times New Roman" w:asciiTheme="majorBidi" w:hAnsiTheme="majorBidi" w:cstheme="majorBidi"/>
          <w:b w:val="1"/>
          <w:bCs w:val="1"/>
          <w:color w:val="373D3F"/>
          <w:sz w:val="28"/>
          <w:szCs w:val="28"/>
          <w:lang w:eastAsia="en-GB"/>
        </w:rPr>
        <w:t xml:space="preserve"> General </w:t>
      </w:r>
      <w:r w:rsidRPr="5B657986" w:rsidR="00DC46DD">
        <w:rPr>
          <w:rFonts w:ascii="Times New Roman" w:hAnsi="Times New Roman" w:eastAsia="Times New Roman" w:cs="Times New Roman" w:asciiTheme="majorBidi" w:hAnsiTheme="majorBidi" w:cstheme="majorBidi"/>
          <w:b w:val="1"/>
          <w:bCs w:val="1"/>
          <w:color w:val="373D3F"/>
          <w:sz w:val="28"/>
          <w:szCs w:val="28"/>
          <w:lang w:eastAsia="en-GB"/>
        </w:rPr>
        <w:t>Architecture</w:t>
      </w:r>
    </w:p>
    <w:p w:rsidRPr="00A123EC" w:rsidR="0080322A" w:rsidP="5B657986" w:rsidRDefault="0080322A" w14:paraId="46143EBD" w14:textId="42C4C7E9">
      <w:pPr>
        <w:shd w:val="clear" w:color="auto" w:fill="FFFFFF" w:themeFill="background1"/>
        <w:spacing w:before="240" w:after="0" w:line="240" w:lineRule="auto"/>
      </w:pPr>
      <w:r w:rsidR="00DC46DD">
        <w:drawing>
          <wp:inline wp14:editId="53BDD245" wp14:anchorId="02037835">
            <wp:extent cx="5473249" cy="5905605"/>
            <wp:effectExtent l="0" t="0" r="0" b="0"/>
            <wp:docPr id="1177894373"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6"/>
                    <pic:cNvPicPr>
                      <a:picLocks noChangeAspect="1" noChangeArrowheads="1"/>
                    </pic:cNvPicPr>
                  </pic:nvPicPr>
                  <pic:blipFill>
                    <a:blip xmlns:r="http://schemas.openxmlformats.org/officeDocument/2006/relationships" r:embed="rId7" cstate="print">
                      <a:extLst>
                        <a:ext uri="{28A0092B-C50C-407E-A947-70E740481C1C}">
                          <a14:useLocalDpi xmlns:a14="http://schemas.microsoft.com/office/drawing/2010/main"/>
                        </a:ext>
                      </a:extLst>
                    </a:blip>
                    <a:srcRect/>
                    <a:stretch>
                      <a:fillRect/>
                    </a:stretch>
                  </pic:blipFill>
                  <pic:spPr bwMode="auto">
                    <a:xfrm rot="0">
                      <a:off x="0" y="0"/>
                      <a:ext cx="5473249" cy="5905605"/>
                    </a:xfrm>
                    <a:prstGeom prst="rect">
                      <a:avLst/>
                    </a:prstGeom>
                    <a:noFill/>
                    <a:ln>
                      <a:noFill/>
                    </a:ln>
                  </pic:spPr>
                </pic:pic>
              </a:graphicData>
            </a:graphic>
          </wp:inline>
        </w:drawing>
      </w:r>
    </w:p>
    <w:p w:rsidRPr="00A123EC" w:rsidR="0080322A" w:rsidP="5B657986" w:rsidRDefault="0080322A" w14:paraId="51C27044" w14:textId="4990A8B1">
      <w:pPr>
        <w:shd w:val="clear" w:color="auto" w:fill="FFFFFF" w:themeFill="background1"/>
        <w:spacing w:before="240" w:after="0" w:line="240" w:lineRule="auto"/>
        <w:rPr>
          <w:rFonts w:ascii="Times New Roman" w:hAnsi="Times New Roman" w:eastAsia="Times New Roman" w:cs="Times New Roman" w:asciiTheme="majorBidi" w:hAnsiTheme="majorBidi" w:cstheme="majorBidi"/>
          <w:b w:val="1"/>
          <w:bCs w:val="1"/>
          <w:color w:val="373D3F"/>
          <w:sz w:val="28"/>
          <w:szCs w:val="28"/>
          <w:lang w:eastAsia="en-GB"/>
        </w:rPr>
      </w:pPr>
    </w:p>
    <w:p w:rsidRPr="00A123EC" w:rsidR="0080322A" w:rsidP="5B657986" w:rsidRDefault="0080322A" w14:paraId="7BB04734" w14:textId="586B743A">
      <w:pPr>
        <w:shd w:val="clear" w:color="auto" w:fill="FFFFFF" w:themeFill="background1"/>
        <w:spacing w:before="240" w:after="0" w:line="240" w:lineRule="auto"/>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5B657986" w:rsidR="0080322A">
        <w:rPr>
          <w:rFonts w:ascii="Times New Roman" w:hAnsi="Times New Roman" w:eastAsia="Times New Roman" w:cs="Times New Roman" w:asciiTheme="majorBidi" w:hAnsiTheme="majorBidi" w:cstheme="majorBidi"/>
          <w:b w:val="1"/>
          <w:bCs w:val="1"/>
          <w:color w:val="373D3F"/>
          <w:sz w:val="28"/>
          <w:szCs w:val="28"/>
          <w:lang w:eastAsia="en-GB"/>
        </w:rPr>
        <w:t>1.2. Document Conventions  </w:t>
      </w:r>
    </w:p>
    <w:p w:rsidRPr="00A123EC" w:rsidR="0080322A" w:rsidP="5B657986" w:rsidRDefault="0080322A" w14:paraId="34A8822A" w14:textId="1AD0FCB0">
      <w:pPr>
        <w:pStyle w:val="Normal"/>
        <w:shd w:val="clear" w:color="auto" w:fill="FFFFFF" w:themeFill="background1"/>
        <w:spacing w:before="240" w:after="0" w:line="240" w:lineRule="auto"/>
        <w:jc w:val="both"/>
      </w:pPr>
      <w:r w:rsidRPr="5B657986" w:rsidR="0873A65C">
        <w:rPr>
          <w:rFonts w:ascii="Times New Roman" w:hAnsi="Times New Roman" w:eastAsia="Times New Roman" w:cs="Times New Roman"/>
          <w:noProof w:val="0"/>
          <w:sz w:val="28"/>
          <w:szCs w:val="28"/>
          <w:lang w:val="en-GB"/>
        </w:rPr>
        <w:t xml:space="preserve">This document uses </w:t>
      </w:r>
      <w:r w:rsidRPr="5B657986" w:rsidR="0873A65C">
        <w:rPr>
          <w:rFonts w:ascii="Times New Roman" w:hAnsi="Times New Roman" w:eastAsia="Times New Roman" w:cs="Times New Roman"/>
          <w:b w:val="1"/>
          <w:bCs w:val="1"/>
          <w:noProof w:val="0"/>
          <w:sz w:val="28"/>
          <w:szCs w:val="28"/>
          <w:lang w:val="en-GB"/>
        </w:rPr>
        <w:t>shall</w:t>
      </w:r>
      <w:r w:rsidRPr="5B657986" w:rsidR="0873A65C">
        <w:rPr>
          <w:rFonts w:ascii="Times New Roman" w:hAnsi="Times New Roman" w:eastAsia="Times New Roman" w:cs="Times New Roman"/>
          <w:noProof w:val="0"/>
          <w:sz w:val="28"/>
          <w:szCs w:val="28"/>
          <w:lang w:val="en-GB"/>
        </w:rPr>
        <w:t xml:space="preserve"> for mandatory requirements and </w:t>
      </w:r>
      <w:r w:rsidRPr="5B657986" w:rsidR="0873A65C">
        <w:rPr>
          <w:rFonts w:ascii="Times New Roman" w:hAnsi="Times New Roman" w:eastAsia="Times New Roman" w:cs="Times New Roman"/>
          <w:b w:val="1"/>
          <w:bCs w:val="1"/>
          <w:noProof w:val="0"/>
          <w:sz w:val="28"/>
          <w:szCs w:val="28"/>
          <w:lang w:val="en-GB"/>
        </w:rPr>
        <w:t>may</w:t>
      </w:r>
      <w:r w:rsidRPr="5B657986" w:rsidR="0873A65C">
        <w:rPr>
          <w:rFonts w:ascii="Times New Roman" w:hAnsi="Times New Roman" w:eastAsia="Times New Roman" w:cs="Times New Roman"/>
          <w:noProof w:val="0"/>
          <w:sz w:val="28"/>
          <w:szCs w:val="28"/>
          <w:lang w:val="en-GB"/>
        </w:rPr>
        <w:t xml:space="preserve"> for optional ones. Requirements are labeled FR-XX (functional) and NFR-XX (non-functional), each uniquely identifiable for traceability. Higher-level requirements do not automatically propagate priority to sub-requirements; each is rated independently as High / Medium / Low.</w:t>
      </w:r>
    </w:p>
    <w:p w:rsidR="009C483B" w:rsidP="0080322A" w:rsidRDefault="0080322A" w14:paraId="7056AC74" w14:textId="77777777">
      <w:pPr>
        <w:shd w:val="clear" w:color="auto" w:fill="FFFFFF"/>
        <w:spacing w:before="240" w:after="0" w:line="240" w:lineRule="auto"/>
        <w:jc w:val="both"/>
        <w:rPr>
          <w:rFonts w:eastAsia="Times New Roman" w:asciiTheme="majorBidi" w:hAnsiTheme="majorBidi" w:cstheme="majorBidi"/>
          <w:b/>
          <w:bCs/>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1.3. Intended Audience and Reading Suggestions</w:t>
      </w:r>
    </w:p>
    <w:p w:rsidRPr="00217F05" w:rsidR="0080322A" w:rsidP="5B657986" w:rsidRDefault="009C483B" w14:paraId="3F964ADE" w14:textId="299372CC">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auto"/>
          <w:kern w:val="0"/>
          <w:sz w:val="28"/>
          <w:szCs w:val="28"/>
          <w:lang w:eastAsia="en-GB"/>
          <w14:ligatures w14:val="none"/>
        </w:rPr>
      </w:pPr>
      <w:r w:rsidRPr="5B657986" w:rsidR="009C483B">
        <w:rPr>
          <w:rFonts w:ascii="Times New Roman" w:hAnsi="Times New Roman" w:eastAsia="Times New Roman" w:cs="Times New Roman" w:asciiTheme="majorBidi" w:hAnsiTheme="majorBidi" w:cstheme="majorBidi"/>
          <w:color w:val="auto"/>
          <w:kern w:val="0"/>
          <w:sz w:val="28"/>
          <w:szCs w:val="28"/>
          <w:lang w:eastAsia="en-GB"/>
          <w14:ligatures w14:val="none"/>
        </w:rPr>
        <w:t>The software</w:t>
      </w:r>
      <w:r w:rsidRPr="5B657986" w:rsidR="00903246">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 </w:t>
      </w:r>
      <w:r w:rsidRPr="5B657986" w:rsidR="00903246">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shall </w:t>
      </w:r>
      <w:r w:rsidRPr="5B657986" w:rsidR="00217F05">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assist</w:t>
      </w:r>
      <w:r w:rsidRPr="5B657986" w:rsidR="009C483B">
        <w:rPr>
          <w:rFonts w:ascii="Times New Roman" w:hAnsi="Times New Roman" w:eastAsia="Times New Roman" w:cs="Times New Roman" w:asciiTheme="majorBidi" w:hAnsiTheme="majorBidi" w:cstheme="majorBidi"/>
          <w:color w:val="auto"/>
          <w:sz w:val="28"/>
          <w:szCs w:val="28"/>
          <w:lang w:eastAsia="en-GB"/>
        </w:rPr>
        <w:t xml:space="preserve"> all newcomers, </w:t>
      </w:r>
      <w:r w:rsidRPr="5B657986" w:rsidR="009C483B">
        <w:rPr>
          <w:rFonts w:ascii="Times New Roman" w:hAnsi="Times New Roman" w:eastAsia="Times New Roman" w:cs="Times New Roman" w:asciiTheme="majorBidi" w:hAnsiTheme="majorBidi" w:cstheme="majorBidi"/>
          <w:color w:val="auto"/>
          <w:sz w:val="28"/>
          <w:szCs w:val="28"/>
          <w:lang w:eastAsia="en-GB"/>
        </w:rPr>
        <w:t>freshmen</w:t>
      </w:r>
      <w:r w:rsidRPr="5B657986" w:rsidR="009C483B">
        <w:rPr>
          <w:rFonts w:ascii="Times New Roman" w:hAnsi="Times New Roman" w:eastAsia="Times New Roman" w:cs="Times New Roman" w:asciiTheme="majorBidi" w:hAnsiTheme="majorBidi" w:cstheme="majorBidi"/>
          <w:color w:val="auto"/>
          <w:sz w:val="28"/>
          <w:szCs w:val="28"/>
          <w:lang w:eastAsia="en-GB"/>
        </w:rPr>
        <w:t xml:space="preserve"> and Erasmus students who are to engage in universities system</w:t>
      </w:r>
      <w:r w:rsidRPr="5B657986" w:rsidR="0080322A">
        <w:rPr>
          <w:rFonts w:ascii="Times New Roman" w:hAnsi="Times New Roman" w:eastAsia="Times New Roman" w:cs="Times New Roman" w:asciiTheme="majorBidi" w:hAnsiTheme="majorBidi" w:cstheme="majorBidi"/>
          <w:color w:val="auto"/>
          <w:sz w:val="28"/>
          <w:szCs w:val="28"/>
          <w:lang w:eastAsia="en-GB"/>
        </w:rPr>
        <w:t> </w:t>
      </w:r>
      <w:r w:rsidRPr="5B657986" w:rsidR="009C483B">
        <w:rPr>
          <w:rFonts w:ascii="Times New Roman" w:hAnsi="Times New Roman" w:eastAsia="Times New Roman" w:cs="Times New Roman" w:asciiTheme="majorBidi" w:hAnsiTheme="majorBidi" w:cstheme="majorBidi"/>
          <w:color w:val="auto"/>
          <w:sz w:val="28"/>
          <w:szCs w:val="28"/>
          <w:lang w:eastAsia="en-GB"/>
        </w:rPr>
        <w:t>in some way.</w:t>
      </w:r>
    </w:p>
    <w:p w:rsidR="0080322A" w:rsidP="5B657986" w:rsidRDefault="0080322A" w14:paraId="697DFE05" w14:textId="67E9FD43">
      <w:pPr>
        <w:shd w:val="clear" w:color="auto" w:fill="FFFFFF" w:themeFill="background1"/>
        <w:spacing w:before="240" w:after="0" w:line="240" w:lineRule="auto"/>
        <w:jc w:val="both"/>
      </w:pPr>
      <w:r w:rsidRPr="5B657986"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 xml:space="preserve">1.4. Product Scope</w:t>
      </w:r>
    </w:p>
    <w:p w:rsidR="06BC079E" w:rsidP="5B657986" w:rsidRDefault="06BC079E" w14:paraId="4684B5D7" w14:textId="2865C333">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auto"/>
          <w:sz w:val="28"/>
          <w:szCs w:val="28"/>
          <w:lang w:eastAsia="en-GB"/>
        </w:rPr>
      </w:pPr>
      <w:r w:rsidRPr="5B657986" w:rsidR="06BC079E">
        <w:rPr>
          <w:rFonts w:ascii="Times New Roman" w:hAnsi="Times New Roman" w:eastAsia="Times New Roman" w:cs="Times New Roman" w:asciiTheme="majorBidi" w:hAnsiTheme="majorBidi" w:cstheme="majorBidi"/>
          <w:b w:val="0"/>
          <w:bCs w:val="0"/>
          <w:color w:val="auto"/>
          <w:sz w:val="28"/>
          <w:szCs w:val="28"/>
          <w:lang w:eastAsia="en-GB"/>
        </w:rPr>
        <w:t>SUGA is a cross-platform mobile and web application that shall act as a single digital hub for student life at Lodz University of Technology. It consolidates academic management, campus navigation, library access, cafeteria ordering, student services, social events, and transport tracking into one unified interface. The goal is to</w:t>
      </w:r>
      <w:r w:rsidRPr="5B657986" w:rsidR="06BC079E">
        <w:rPr>
          <w:rFonts w:ascii="Times New Roman" w:hAnsi="Times New Roman" w:eastAsia="Times New Roman" w:cs="Times New Roman" w:asciiTheme="majorBidi" w:hAnsiTheme="majorBidi" w:cstheme="majorBidi"/>
          <w:b w:val="1"/>
          <w:bCs w:val="1"/>
          <w:color w:val="auto"/>
          <w:sz w:val="28"/>
          <w:szCs w:val="28"/>
          <w:lang w:eastAsia="en-GB"/>
        </w:rPr>
        <w:t xml:space="preserve"> eliminate the need for students to use multiple different portals.</w:t>
      </w:r>
    </w:p>
    <w:p w:rsidRPr="00A123EC" w:rsidR="0080322A" w:rsidP="5B657986" w:rsidRDefault="0080322A" w14:paraId="017AD8E0" w14:textId="5A5DE9E1">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sz w:val="28"/>
          <w:szCs w:val="28"/>
          <w:highlight w:val="yellow"/>
          <w:lang w:eastAsia="en-GB"/>
        </w:rPr>
      </w:pPr>
      <w:r w:rsidRPr="5B657986"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1.5.</w:t>
      </w:r>
      <w:r w:rsidRPr="5B657986" w:rsidR="097E1C36">
        <w:rPr>
          <w:rFonts w:ascii="Times New Roman" w:hAnsi="Times New Roman" w:eastAsia="Times New Roman" w:cs="Times New Roman" w:asciiTheme="majorBidi" w:hAnsiTheme="majorBidi" w:cstheme="majorBidi"/>
          <w:b w:val="1"/>
          <w:bCs w:val="1"/>
          <w:color w:val="373D3F"/>
          <w:sz w:val="28"/>
          <w:szCs w:val="28"/>
          <w:lang w:eastAsia="en-GB"/>
        </w:rPr>
        <w:t>Refere</w:t>
      </w:r>
      <w:r w:rsidRPr="5B657986" w:rsidR="097E1C36">
        <w:rPr>
          <w:rFonts w:ascii="Times New Roman" w:hAnsi="Times New Roman" w:eastAsia="Times New Roman" w:cs="Times New Roman" w:asciiTheme="majorBidi" w:hAnsiTheme="majorBidi" w:cstheme="majorBidi"/>
          <w:b w:val="1"/>
          <w:bCs w:val="1"/>
          <w:color w:val="373D3F"/>
          <w:sz w:val="28"/>
          <w:szCs w:val="28"/>
          <w:lang w:eastAsia="en-GB"/>
        </w:rPr>
        <w:t xml:space="preserve">nces </w:t>
      </w:r>
    </w:p>
    <w:p w:rsidRPr="00A123EC" w:rsidR="0080322A" w:rsidP="5B657986" w:rsidRDefault="0080322A" w14:paraId="5CB24DA1" w14:textId="4E773060">
      <w:pPr>
        <w:pStyle w:val="ListParagraph"/>
        <w:numPr>
          <w:ilvl w:val="0"/>
          <w:numId w:val="3"/>
        </w:numPr>
        <w:shd w:val="clear" w:color="auto" w:fill="FFFFFF" w:themeFill="background1"/>
        <w:spacing w:before="240" w:after="0" w:line="240" w:lineRule="auto"/>
        <w:jc w:val="both"/>
        <w:rPr>
          <w:rFonts w:ascii="Times New Roman" w:hAnsi="Times New Roman" w:eastAsia="Times New Roman" w:cs="Times New Roman"/>
          <w:i w:val="1"/>
          <w:iCs w:val="1"/>
          <w:noProof w:val="0"/>
          <w:color w:val="auto"/>
          <w:sz w:val="28"/>
          <w:szCs w:val="28"/>
          <w:lang w:val="en-GB"/>
        </w:rPr>
      </w:pPr>
      <w:r w:rsidRPr="5B657986" w:rsidR="284A5C35">
        <w:rPr>
          <w:rFonts w:ascii="Times New Roman" w:hAnsi="Times New Roman" w:eastAsia="Times New Roman" w:cs="Times New Roman"/>
          <w:noProof w:val="0"/>
          <w:color w:val="auto"/>
          <w:sz w:val="28"/>
          <w:szCs w:val="28"/>
          <w:lang w:val="en-GB"/>
        </w:rPr>
        <w:t xml:space="preserve">IEEE Std 830-1998, </w:t>
      </w:r>
      <w:r w:rsidRPr="5B657986" w:rsidR="284A5C35">
        <w:rPr>
          <w:rFonts w:ascii="Times New Roman" w:hAnsi="Times New Roman" w:eastAsia="Times New Roman" w:cs="Times New Roman"/>
          <w:i w:val="1"/>
          <w:iCs w:val="1"/>
          <w:noProof w:val="0"/>
          <w:color w:val="auto"/>
          <w:sz w:val="28"/>
          <w:szCs w:val="28"/>
          <w:lang w:val="en-GB"/>
        </w:rPr>
        <w:t>Recommended Practice for Software Requirements Spesifications</w:t>
      </w:r>
    </w:p>
    <w:p w:rsidRPr="00A123EC" w:rsidR="0080322A" w:rsidP="5B657986" w:rsidRDefault="0080322A" w14:paraId="67CCC398" w14:textId="426D59E0">
      <w:pPr>
        <w:pStyle w:val="ListParagraph"/>
        <w:numPr>
          <w:ilvl w:val="0"/>
          <w:numId w:val="3"/>
        </w:numPr>
        <w:shd w:val="clear" w:color="auto" w:fill="FFFFFF" w:themeFill="background1"/>
        <w:spacing w:before="240" w:after="0" w:line="240" w:lineRule="auto"/>
        <w:jc w:val="both"/>
        <w:rPr>
          <w:rFonts w:ascii="Times New Roman" w:hAnsi="Times New Roman" w:eastAsia="Times New Roman" w:cs="Times New Roman"/>
          <w:i w:val="1"/>
          <w:iCs w:val="1"/>
          <w:noProof w:val="0"/>
          <w:color w:val="auto"/>
          <w:kern w:val="0"/>
          <w:sz w:val="28"/>
          <w:szCs w:val="28"/>
          <w:lang w:val="en-GB"/>
          <w14:ligatures w14:val="none"/>
        </w:rPr>
      </w:pPr>
      <w:r w:rsidRPr="5B657986" w:rsidR="284A5C35">
        <w:rPr>
          <w:rFonts w:ascii="Times New Roman" w:hAnsi="Times New Roman" w:eastAsia="Times New Roman" w:cs="Times New Roman"/>
          <w:i w:val="1"/>
          <w:iCs w:val="1"/>
          <w:noProof w:val="0"/>
          <w:color w:val="auto"/>
          <w:sz w:val="28"/>
          <w:szCs w:val="28"/>
          <w:lang w:val="en-GB"/>
        </w:rPr>
        <w:t>WIKAMP PLATFORM: SWE Lab presentation</w:t>
      </w:r>
      <w:r w:rsidRPr="5B657986" w:rsidR="20F1F8D0">
        <w:rPr>
          <w:rFonts w:ascii="Times New Roman" w:hAnsi="Times New Roman" w:eastAsia="Times New Roman" w:cs="Times New Roman"/>
          <w:i w:val="1"/>
          <w:iCs w:val="1"/>
          <w:noProof w:val="0"/>
          <w:color w:val="auto"/>
          <w:sz w:val="28"/>
          <w:szCs w:val="28"/>
          <w:lang w:val="en-GB"/>
        </w:rPr>
        <w:t>s slides</w:t>
      </w:r>
      <w:proofErr w:type="gramStart"/>
      <w:proofErr w:type="gramEnd"/>
    </w:p>
    <w:p w:rsidRPr="00A123EC" w:rsidR="0080322A" w:rsidP="5B657986" w:rsidRDefault="0080322A" w14:paraId="12E0F7FD" w14:textId="77777777">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0"/>
          <w:bCs w:val="0"/>
          <w:color w:val="auto"/>
          <w:kern w:val="0"/>
          <w:sz w:val="28"/>
          <w:szCs w:val="28"/>
          <w:lang w:eastAsia="en-GB"/>
          <w14:ligatures w14:val="none"/>
        </w:rPr>
      </w:pPr>
      <w:r w:rsidRPr="5B657986" w:rsidR="0080322A">
        <w:rPr>
          <w:rFonts w:ascii="Times New Roman" w:hAnsi="Times New Roman" w:eastAsia="Times New Roman" w:cs="Times New Roman" w:asciiTheme="majorBidi" w:hAnsiTheme="majorBidi" w:cstheme="majorBidi"/>
          <w:b w:val="1"/>
          <w:bCs w:val="1"/>
          <w:color w:val="auto"/>
          <w:kern w:val="0"/>
          <w:sz w:val="28"/>
          <w:szCs w:val="28"/>
          <w:lang w:eastAsia="en-GB"/>
          <w14:ligatures w14:val="none"/>
        </w:rPr>
        <w:t>2. Overall Description</w:t>
      </w:r>
    </w:p>
    <w:p w:rsidR="0B882BF3" w:rsidP="5B657986" w:rsidRDefault="0B882BF3" w14:paraId="72DB8EB6" w14:textId="1861B026">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0"/>
          <w:bCs w:val="0"/>
          <w:color w:val="auto"/>
          <w:sz w:val="28"/>
          <w:szCs w:val="28"/>
          <w:lang w:eastAsia="en-GB"/>
        </w:rPr>
      </w:pPr>
      <w:r w:rsidRPr="5B657986" w:rsidR="0B882BF3">
        <w:rPr>
          <w:rFonts w:ascii="Times New Roman" w:hAnsi="Times New Roman" w:eastAsia="Times New Roman" w:cs="Times New Roman" w:asciiTheme="majorBidi" w:hAnsiTheme="majorBidi" w:cstheme="majorBidi"/>
          <w:b w:val="0"/>
          <w:bCs w:val="0"/>
          <w:color w:val="auto"/>
          <w:sz w:val="28"/>
          <w:szCs w:val="28"/>
          <w:lang w:eastAsia="en-GB"/>
        </w:rPr>
        <w:t>SUGA is a cross-platform mobile and web application that shall act as a single digital hub for student life at Lodz University of Technology. It consolidates academic management, campus navigation, library access, cafeteria ordering, student services, social events, and transport tracking into one unified interface. The goal is to eliminate the need for students to use multiple different portals.</w:t>
      </w:r>
    </w:p>
    <w:p w:rsidRPr="0080322A" w:rsidR="0080322A" w:rsidP="5B657986" w:rsidRDefault="0080322A" w14:paraId="5B965038" w14:textId="3F8B756A">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5B657986" w:rsidR="2458DEC3">
        <w:rPr>
          <w:rFonts w:ascii="Times New Roman" w:hAnsi="Times New Roman" w:eastAsia="Times New Roman" w:cs="Times New Roman" w:asciiTheme="majorBidi" w:hAnsiTheme="majorBidi" w:cstheme="majorBidi"/>
          <w:b w:val="1"/>
          <w:bCs w:val="1"/>
          <w:color w:val="373D3F"/>
          <w:sz w:val="28"/>
          <w:szCs w:val="28"/>
          <w:lang w:eastAsia="en-GB"/>
        </w:rPr>
        <w:t>2.1 Product Perspective</w:t>
      </w:r>
    </w:p>
    <w:p w:rsidR="2275B5B9" w:rsidP="5B657986" w:rsidRDefault="2275B5B9" w14:paraId="47DF2A10" w14:textId="53D330E9">
      <w:pPr>
        <w:pStyle w:val="Normal"/>
        <w:shd w:val="clear" w:color="auto" w:fill="FFFFFF" w:themeFill="background1"/>
        <w:spacing w:before="240" w:after="0" w:line="240" w:lineRule="auto"/>
        <w:jc w:val="both"/>
      </w:pPr>
      <w:r w:rsidRPr="5B657986" w:rsidR="2275B5B9">
        <w:rPr>
          <w:rFonts w:ascii="Times New Roman" w:hAnsi="Times New Roman" w:eastAsia="Times New Roman" w:cs="Times New Roman"/>
          <w:noProof w:val="0"/>
          <w:sz w:val="28"/>
          <w:szCs w:val="28"/>
          <w:lang w:val="en-GB"/>
        </w:rPr>
        <w:t>SUGA is a new, self-contained product. It replaces the fragmented experience of using Facebook groups, Outlook email,</w:t>
      </w:r>
      <w:r w:rsidRPr="5B657986" w:rsidR="50AFB058">
        <w:rPr>
          <w:rFonts w:ascii="Times New Roman" w:hAnsi="Times New Roman" w:eastAsia="Times New Roman" w:cs="Times New Roman"/>
          <w:noProof w:val="0"/>
          <w:sz w:val="28"/>
          <w:szCs w:val="28"/>
          <w:lang w:val="en-GB"/>
        </w:rPr>
        <w:t xml:space="preserve"> and the</w:t>
      </w:r>
      <w:r w:rsidRPr="5B657986" w:rsidR="2275B5B9">
        <w:rPr>
          <w:rFonts w:ascii="Times New Roman" w:hAnsi="Times New Roman" w:eastAsia="Times New Roman" w:cs="Times New Roman"/>
          <w:noProof w:val="0"/>
          <w:sz w:val="28"/>
          <w:szCs w:val="28"/>
          <w:lang w:val="en-GB"/>
        </w:rPr>
        <w:t xml:space="preserve"> departmental websites. It is not a follow-on to an existing </w:t>
      </w:r>
      <w:r w:rsidRPr="5B657986" w:rsidR="2275B5B9">
        <w:rPr>
          <w:rFonts w:ascii="Times New Roman" w:hAnsi="Times New Roman" w:eastAsia="Times New Roman" w:cs="Times New Roman"/>
          <w:noProof w:val="0"/>
          <w:sz w:val="28"/>
          <w:szCs w:val="28"/>
          <w:lang w:val="en-GB"/>
        </w:rPr>
        <w:t>system, but</w:t>
      </w:r>
      <w:r w:rsidRPr="5B657986" w:rsidR="2275B5B9">
        <w:rPr>
          <w:rFonts w:ascii="Times New Roman" w:hAnsi="Times New Roman" w:eastAsia="Times New Roman" w:cs="Times New Roman"/>
          <w:noProof w:val="0"/>
          <w:sz w:val="28"/>
          <w:szCs w:val="28"/>
          <w:lang w:val="en-GB"/>
        </w:rPr>
        <w:t xml:space="preserve"> is designed to be extensible for other Polish universities in future versions.</w:t>
      </w:r>
    </w:p>
    <w:p w:rsidR="5B657986" w:rsidP="5B657986" w:rsidRDefault="5B657986" w14:paraId="2B2BE830" w14:textId="2AE2AFB0">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5B657986" w:rsidP="5B657986" w:rsidRDefault="5B657986" w14:paraId="69E9D03E" w14:textId="2CBF909C">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5B657986" w:rsidP="5B657986" w:rsidRDefault="5B657986" w14:paraId="0EA43EB6" w14:textId="3605B26A">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Pr="0080322A" w:rsidR="0080322A" w:rsidP="5B657986" w:rsidRDefault="0080322A" w14:paraId="2B02F386" w14:textId="77777777">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5B657986"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2.2. Product Features  </w:t>
      </w:r>
    </w:p>
    <w:p w:rsidR="19FE4808" w:rsidP="5B657986" w:rsidRDefault="19FE4808" w14:paraId="2FEF76CC" w14:textId="5096661E">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5B657986" w:rsidR="19FE4808">
        <w:rPr>
          <w:rFonts w:ascii="Times New Roman" w:hAnsi="Times New Roman" w:eastAsia="Times New Roman" w:cs="Times New Roman"/>
          <w:noProof w:val="0"/>
          <w:sz w:val="28"/>
          <w:szCs w:val="28"/>
          <w:lang w:val="en-GB"/>
        </w:rPr>
        <w:t xml:space="preserve">Seamless </w:t>
      </w:r>
      <w:r w:rsidRPr="5B657986" w:rsidR="2256145E">
        <w:rPr>
          <w:rFonts w:ascii="Times New Roman" w:hAnsi="Times New Roman" w:eastAsia="Times New Roman" w:cs="Times New Roman"/>
          <w:noProof w:val="0"/>
          <w:sz w:val="28"/>
          <w:szCs w:val="28"/>
          <w:lang w:val="en-GB"/>
        </w:rPr>
        <w:t>transition</w:t>
      </w:r>
      <w:r w:rsidRPr="5B657986" w:rsidR="66BFD4F2">
        <w:rPr>
          <w:rFonts w:ascii="Times New Roman" w:hAnsi="Times New Roman" w:eastAsia="Times New Roman" w:cs="Times New Roman"/>
          <w:noProof w:val="0"/>
          <w:sz w:val="28"/>
          <w:szCs w:val="28"/>
          <w:lang w:val="en-GB"/>
        </w:rPr>
        <w:t xml:space="preserve"> to the map navigating the user towards their campus destination via the </w:t>
      </w:r>
      <w:r w:rsidRPr="5B657986" w:rsidR="47405659">
        <w:rPr>
          <w:rFonts w:ascii="Times New Roman" w:hAnsi="Times New Roman" w:eastAsia="Times New Roman" w:cs="Times New Roman"/>
          <w:noProof w:val="0"/>
          <w:sz w:val="28"/>
          <w:szCs w:val="28"/>
          <w:lang w:val="en-GB"/>
        </w:rPr>
        <w:t>Google</w:t>
      </w:r>
      <w:r w:rsidRPr="5B657986" w:rsidR="58B83ADD">
        <w:rPr>
          <w:rFonts w:ascii="Times New Roman" w:hAnsi="Times New Roman" w:eastAsia="Times New Roman" w:cs="Times New Roman"/>
          <w:noProof w:val="0"/>
          <w:sz w:val="28"/>
          <w:szCs w:val="28"/>
          <w:lang w:val="en-GB"/>
        </w:rPr>
        <w:t>/Apple</w:t>
      </w:r>
      <w:r w:rsidRPr="5B657986" w:rsidR="47405659">
        <w:rPr>
          <w:rFonts w:ascii="Times New Roman" w:hAnsi="Times New Roman" w:eastAsia="Times New Roman" w:cs="Times New Roman"/>
          <w:noProof w:val="0"/>
          <w:sz w:val="28"/>
          <w:szCs w:val="28"/>
          <w:lang w:val="en-GB"/>
        </w:rPr>
        <w:t xml:space="preserve"> Maps</w:t>
      </w:r>
      <w:r w:rsidRPr="5B657986" w:rsidR="46237BE6">
        <w:rPr>
          <w:rFonts w:ascii="Times New Roman" w:hAnsi="Times New Roman" w:eastAsia="Times New Roman" w:cs="Times New Roman"/>
          <w:noProof w:val="0"/>
          <w:sz w:val="28"/>
          <w:szCs w:val="28"/>
          <w:lang w:val="en-GB"/>
        </w:rPr>
        <w:t xml:space="preserve"> or, if installed, Navi.pl</w:t>
      </w:r>
    </w:p>
    <w:p w:rsidR="1B37037B" w:rsidP="5B657986" w:rsidRDefault="1B37037B" w14:paraId="29B6D584" w14:textId="1585FA2C">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5B657986" w:rsidR="1B37037B">
        <w:rPr>
          <w:rFonts w:ascii="Times New Roman" w:hAnsi="Times New Roman" w:eastAsia="Times New Roman" w:cs="Times New Roman"/>
          <w:noProof w:val="0"/>
          <w:sz w:val="28"/>
          <w:szCs w:val="28"/>
          <w:lang w:val="en-GB"/>
        </w:rPr>
        <w:t>Unified and intuitive event feed (sports, cultural, academic events)</w:t>
      </w:r>
    </w:p>
    <w:p w:rsidR="22374AF6" w:rsidP="5B657986" w:rsidRDefault="22374AF6" w14:paraId="32B9234C" w14:textId="3CAFDF6A">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5B657986" w:rsidR="22374AF6">
        <w:rPr>
          <w:rFonts w:ascii="Times New Roman" w:hAnsi="Times New Roman" w:eastAsia="Times New Roman" w:cs="Times New Roman"/>
          <w:noProof w:val="0"/>
          <w:sz w:val="28"/>
          <w:szCs w:val="28"/>
          <w:lang w:val="en-GB"/>
        </w:rPr>
        <w:t xml:space="preserve">Explicit tab-based system where each tab </w:t>
      </w:r>
      <w:r w:rsidRPr="5B657986" w:rsidR="22374AF6">
        <w:rPr>
          <w:rFonts w:ascii="Times New Roman" w:hAnsi="Times New Roman" w:eastAsia="Times New Roman" w:cs="Times New Roman"/>
          <w:noProof w:val="0"/>
          <w:sz w:val="28"/>
          <w:szCs w:val="28"/>
          <w:lang w:val="en-GB"/>
        </w:rPr>
        <w:t>is responsible for</w:t>
      </w:r>
      <w:r w:rsidRPr="5B657986" w:rsidR="1B37037B">
        <w:rPr>
          <w:rFonts w:ascii="Times New Roman" w:hAnsi="Times New Roman" w:eastAsia="Times New Roman" w:cs="Times New Roman"/>
          <w:noProof w:val="0"/>
          <w:sz w:val="28"/>
          <w:szCs w:val="28"/>
          <w:lang w:val="en-GB"/>
        </w:rPr>
        <w:t xml:space="preserve"> </w:t>
      </w:r>
      <w:r w:rsidRPr="5B657986" w:rsidR="358F6C76">
        <w:rPr>
          <w:rFonts w:ascii="Times New Roman" w:hAnsi="Times New Roman" w:eastAsia="Times New Roman" w:cs="Times New Roman"/>
          <w:noProof w:val="0"/>
          <w:sz w:val="28"/>
          <w:szCs w:val="28"/>
          <w:lang w:val="en-GB"/>
        </w:rPr>
        <w:t xml:space="preserve">the event or news </w:t>
      </w:r>
      <w:r w:rsidRPr="5B657986" w:rsidR="358F6C76">
        <w:rPr>
          <w:rFonts w:ascii="Times New Roman" w:hAnsi="Times New Roman" w:eastAsia="Times New Roman" w:cs="Times New Roman"/>
          <w:noProof w:val="0"/>
          <w:sz w:val="28"/>
          <w:szCs w:val="28"/>
          <w:lang w:val="en-GB"/>
        </w:rPr>
        <w:t>similar to</w:t>
      </w:r>
      <w:r w:rsidRPr="5B657986" w:rsidR="358F6C76">
        <w:rPr>
          <w:rFonts w:ascii="Times New Roman" w:hAnsi="Times New Roman" w:eastAsia="Times New Roman" w:cs="Times New Roman"/>
          <w:noProof w:val="0"/>
          <w:sz w:val="28"/>
          <w:szCs w:val="28"/>
          <w:lang w:val="en-GB"/>
        </w:rPr>
        <w:t xml:space="preserve"> </w:t>
      </w:r>
      <w:r w:rsidRPr="5B657986" w:rsidR="76904588">
        <w:rPr>
          <w:rFonts w:ascii="Times New Roman" w:hAnsi="Times New Roman" w:eastAsia="Times New Roman" w:cs="Times New Roman"/>
          <w:noProof w:val="0"/>
          <w:sz w:val="28"/>
          <w:szCs w:val="28"/>
          <w:lang w:val="en-GB"/>
        </w:rPr>
        <w:t>Google News mobile app</w:t>
      </w:r>
    </w:p>
    <w:p w:rsidR="64F03129" w:rsidP="5B657986" w:rsidRDefault="64F03129" w14:paraId="7BA1A7A2" w14:textId="6929BED6">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5B657986" w:rsidR="64F03129">
        <w:rPr>
          <w:rFonts w:ascii="Times New Roman" w:hAnsi="Times New Roman" w:eastAsia="Times New Roman" w:cs="Times New Roman"/>
          <w:noProof w:val="0"/>
          <w:sz w:val="28"/>
          <w:szCs w:val="28"/>
          <w:lang w:val="en-GB"/>
        </w:rPr>
        <w:t>Personalized onboarding wizard for new/exchange students</w:t>
      </w:r>
    </w:p>
    <w:p w:rsidRPr="0080322A" w:rsidR="0080322A" w:rsidP="0080322A" w:rsidRDefault="0080322A" w14:paraId="2CEB4914" w14:textId="77777777">
      <w:pPr>
        <w:shd w:val="clear" w:color="auto" w:fill="FFFFFF"/>
        <w:spacing w:before="360" w:after="0" w:line="240" w:lineRule="auto"/>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2.3. User Classes and Characteristics  </w:t>
      </w:r>
    </w:p>
    <w:p w:rsidRPr="0080322A" w:rsidR="0080322A" w:rsidP="0080322A" w:rsidRDefault="0080322A" w14:paraId="595F59E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lastRenderedPageBreak/>
        <w:t xml:space="preserve">«Identify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w:t>
      </w:r>
      <w:proofErr w:type="gramStart"/>
      <w:r w:rsidRPr="0080322A">
        <w:rPr>
          <w:rFonts w:eastAsia="Times New Roman" w:asciiTheme="majorBidi" w:hAnsiTheme="majorBidi" w:cstheme="majorBidi"/>
          <w:color w:val="0000FF"/>
          <w:kern w:val="0"/>
          <w:sz w:val="20"/>
          <w:szCs w:val="20"/>
          <w:lang w:eastAsia="en-GB"/>
          <w14:ligatures w14:val="none"/>
        </w:rPr>
        <w:t>satisfy.»</w:t>
      </w:r>
      <w:proofErr w:type="gramEnd"/>
    </w:p>
    <w:p w:rsidRPr="0080322A" w:rsidR="0080322A" w:rsidP="0080322A" w:rsidRDefault="0080322A" w14:paraId="3A090AB9"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2.4. Operating Environment</w:t>
      </w:r>
    </w:p>
    <w:p w:rsidRPr="0080322A" w:rsidR="0080322A" w:rsidP="0080322A" w:rsidRDefault="0080322A" w14:paraId="07ED353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environment in which the software will operate, including the hardware platform, operating system and versions, and any other software components or applications with which it must peacefully </w:t>
      </w:r>
      <w:proofErr w:type="gramStart"/>
      <w:r w:rsidRPr="0080322A">
        <w:rPr>
          <w:rFonts w:eastAsia="Times New Roman" w:asciiTheme="majorBidi" w:hAnsiTheme="majorBidi" w:cstheme="majorBidi"/>
          <w:color w:val="0000FF"/>
          <w:kern w:val="0"/>
          <w:sz w:val="20"/>
          <w:szCs w:val="20"/>
          <w:lang w:eastAsia="en-GB"/>
          <w14:ligatures w14:val="none"/>
        </w:rPr>
        <w:t>coexist.»</w:t>
      </w:r>
      <w:proofErr w:type="gramEnd"/>
    </w:p>
    <w:p w:rsidRPr="0080322A" w:rsidR="0080322A" w:rsidP="0080322A" w:rsidRDefault="0080322A" w14:paraId="321E9EC6"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2.5. Design and Implementation Constraints</w:t>
      </w:r>
    </w:p>
    <w:p w:rsidRPr="0080322A" w:rsidR="0080322A" w:rsidP="0080322A" w:rsidRDefault="0080322A" w14:paraId="5BBDE31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rsidRPr="0080322A" w:rsidR="0080322A" w:rsidP="0080322A" w:rsidRDefault="0080322A" w14:paraId="1EBD453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2.6. User Documentation</w:t>
      </w:r>
    </w:p>
    <w:p w:rsidRPr="0080322A" w:rsidR="0080322A" w:rsidP="0080322A" w:rsidRDefault="0080322A" w14:paraId="5E16203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«List the user documentation components (such as user manuals, on-line help, and tutorials) that will be delivered along with the software. Identify any known user documentation delivery formats or </w:t>
      </w:r>
      <w:proofErr w:type="gramStart"/>
      <w:r w:rsidRPr="0080322A">
        <w:rPr>
          <w:rFonts w:eastAsia="Times New Roman" w:asciiTheme="majorBidi" w:hAnsiTheme="majorBidi" w:cstheme="majorBidi"/>
          <w:color w:val="0000FF"/>
          <w:kern w:val="0"/>
          <w:sz w:val="20"/>
          <w:szCs w:val="20"/>
          <w:lang w:eastAsia="en-GB"/>
          <w14:ligatures w14:val="none"/>
        </w:rPr>
        <w:t>standards.»</w:t>
      </w:r>
      <w:proofErr w:type="gramEnd"/>
    </w:p>
    <w:p w:rsidRPr="0080322A" w:rsidR="0080322A" w:rsidP="0080322A" w:rsidRDefault="0080322A" w14:paraId="11DF66E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2.7. Assumptions and Dependencies</w:t>
      </w:r>
    </w:p>
    <w:p w:rsidRPr="0080322A" w:rsidR="0080322A" w:rsidP="0080322A" w:rsidRDefault="0080322A" w14:paraId="427C76B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roofErr w:type="gramStart"/>
      <w:r w:rsidRPr="0080322A">
        <w:rPr>
          <w:rFonts w:eastAsia="Times New Roman" w:asciiTheme="majorBidi" w:hAnsiTheme="majorBidi" w:cstheme="majorBidi"/>
          <w:color w:val="0000FF"/>
          <w:kern w:val="0"/>
          <w:sz w:val="20"/>
          <w:szCs w:val="20"/>
          <w:lang w:eastAsia="en-GB"/>
          <w14:ligatures w14:val="none"/>
        </w:rPr>
        <w:t>).»</w:t>
      </w:r>
      <w:proofErr w:type="gramEnd"/>
    </w:p>
    <w:p w:rsidRPr="0080322A" w:rsidR="0080322A" w:rsidP="0080322A" w:rsidRDefault="0080322A" w14:paraId="3BE3953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3. System Features</w:t>
      </w:r>
    </w:p>
    <w:p w:rsidRPr="0080322A" w:rsidR="0080322A" w:rsidP="5B657986" w:rsidRDefault="0080322A" w14:paraId="24E10C92" w14:textId="77777777">
      <w:pPr>
        <w:shd w:val="clear" w:color="auto" w:fill="FFFFFF" w:themeFill="background1"/>
        <w:spacing w:before="240" w:after="0" w:line="240" w:lineRule="auto"/>
        <w:jc w:val="both"/>
      </w:pPr>
      <w:r w:rsidRPr="5B657986"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«The purpose here is to give a brief introduction to the system features, so that §4 has something to reference. Then, the full explanation of the system features is given in §5, likely referencing §4. The numbering in §3 and §5 should </w:t>
      </w:r>
      <w:r w:rsidRPr="5B657986"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match.»</w:t>
      </w:r>
    </w:p>
    <w:p w:rsidR="5B657986" w:rsidP="5B657986" w:rsidRDefault="5B657986" w14:paraId="7445AFCA" w14:textId="7D840DFB">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0000FF"/>
          <w:sz w:val="20"/>
          <w:szCs w:val="20"/>
          <w:lang w:eastAsia="en-GB"/>
        </w:rPr>
      </w:pPr>
    </w:p>
    <w:p w:rsidRPr="0080322A" w:rsidR="0080322A" w:rsidP="0080322A" w:rsidRDefault="0080322A" w14:paraId="68ABF47C"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3.1. </w:t>
      </w:r>
      <w:r w:rsidRPr="0080322A">
        <w:rPr>
          <w:rFonts w:eastAsia="Times New Roman" w:asciiTheme="majorBidi" w:hAnsiTheme="majorBidi" w:cstheme="majorBidi"/>
          <w:b/>
          <w:bCs/>
          <w:color w:val="0000FF"/>
          <w:kern w:val="0"/>
          <w:sz w:val="20"/>
          <w:szCs w:val="20"/>
          <w:lang w:eastAsia="en-GB"/>
          <w14:ligatures w14:val="none"/>
        </w:rPr>
        <w:t>«Feature Name»</w:t>
      </w:r>
    </w:p>
    <w:p w:rsidRPr="0080322A" w:rsidR="0080322A" w:rsidP="0080322A" w:rsidRDefault="0080322A" w14:paraId="27CF22C6"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«Brief description of the feature, generally 1-3 sentences»</w:t>
      </w:r>
    </w:p>
    <w:p w:rsidRPr="0080322A" w:rsidR="0080322A" w:rsidP="0080322A" w:rsidRDefault="0080322A" w14:paraId="5075C4B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3.</w:t>
      </w:r>
      <w:r w:rsidRPr="0080322A">
        <w:rPr>
          <w:rFonts w:eastAsia="Times New Roman" w:asciiTheme="majorBidi" w:hAnsiTheme="majorBidi" w:cstheme="majorBidi"/>
          <w:b/>
          <w:bCs/>
          <w:color w:val="0000FF"/>
          <w:kern w:val="0"/>
          <w:sz w:val="20"/>
          <w:szCs w:val="20"/>
          <w:lang w:eastAsia="en-GB"/>
          <w14:ligatures w14:val="none"/>
        </w:rPr>
        <w:t>«N»</w:t>
      </w:r>
      <w:r w:rsidRPr="0080322A">
        <w:rPr>
          <w:rFonts w:eastAsia="Times New Roman" w:asciiTheme="majorBidi" w:hAnsiTheme="majorBidi" w:cstheme="majorBidi"/>
          <w:b/>
          <w:bCs/>
          <w:color w:val="373D3F"/>
          <w:kern w:val="0"/>
          <w:sz w:val="20"/>
          <w:szCs w:val="20"/>
          <w:lang w:eastAsia="en-GB"/>
          <w14:ligatures w14:val="none"/>
        </w:rPr>
        <w:t>. </w:t>
      </w:r>
      <w:r w:rsidRPr="0080322A">
        <w:rPr>
          <w:rFonts w:eastAsia="Times New Roman" w:asciiTheme="majorBidi" w:hAnsiTheme="majorBidi" w:cstheme="majorBidi"/>
          <w:b/>
          <w:bCs/>
          <w:color w:val="0000FF"/>
          <w:kern w:val="0"/>
          <w:sz w:val="20"/>
          <w:szCs w:val="20"/>
          <w:lang w:eastAsia="en-GB"/>
          <w14:ligatures w14:val="none"/>
        </w:rPr>
        <w:t>«Additional feature blocks as needed»</w:t>
      </w:r>
    </w:p>
    <w:p w:rsidRPr="0080322A" w:rsidR="0080322A" w:rsidP="0080322A" w:rsidRDefault="0080322A" w14:paraId="5108A8E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 External Interface Requirements</w:t>
      </w:r>
    </w:p>
    <w:p w:rsidRPr="0080322A" w:rsidR="0080322A" w:rsidP="0080322A" w:rsidRDefault="0080322A" w14:paraId="54455D05"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4.1. User Interfaces Overview</w:t>
      </w:r>
    </w:p>
    <w:p w:rsidRPr="0080322A" w:rsidR="0080322A" w:rsidP="0080322A" w:rsidRDefault="0080322A" w14:paraId="040E6941"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w:t>
      </w:r>
      <w:proofErr w:type="gramStart"/>
      <w:r w:rsidRPr="0080322A">
        <w:rPr>
          <w:rFonts w:eastAsia="Times New Roman" w:asciiTheme="majorBidi" w:hAnsiTheme="majorBidi" w:cstheme="majorBidi"/>
          <w:color w:val="0000FF"/>
          <w:kern w:val="0"/>
          <w:sz w:val="20"/>
          <w:szCs w:val="20"/>
          <w:lang w:eastAsia="en-GB"/>
          <w14:ligatures w14:val="none"/>
        </w:rPr>
        <w:t>high level</w:t>
      </w:r>
      <w:proofErr w:type="gramEnd"/>
      <w:r w:rsidRPr="0080322A">
        <w:rPr>
          <w:rFonts w:eastAsia="Times New Roman" w:asciiTheme="majorBidi"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eastAsia="Times New Roman" w:asciiTheme="majorBidi" w:hAnsiTheme="majorBidi" w:cstheme="majorBidi"/>
          <w:color w:val="0000FF"/>
          <w:kern w:val="0"/>
          <w:sz w:val="20"/>
          <w:szCs w:val="20"/>
          <w:lang w:eastAsia="en-GB"/>
          <w14:ligatures w14:val="none"/>
        </w:rPr>
        <w:t>text based</w:t>
      </w:r>
      <w:proofErr w:type="gramEnd"/>
      <w:r w:rsidRPr="0080322A">
        <w:rPr>
          <w:rFonts w:eastAsia="Times New Roman" w:asciiTheme="majorBidi"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rsidRPr="0080322A" w:rsidR="0080322A" w:rsidP="0080322A" w:rsidRDefault="0080322A" w14:paraId="37E88D5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rsidRPr="0080322A" w:rsidR="0080322A" w:rsidP="0080322A" w:rsidRDefault="0080322A" w14:paraId="6F82712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lastRenderedPageBreak/>
        <w:t>4.2. Hardware Interfaces</w:t>
      </w:r>
    </w:p>
    <w:p w:rsidRPr="0080322A" w:rsidR="0080322A" w:rsidP="0080322A" w:rsidRDefault="0080322A" w14:paraId="7A3BFAB9"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eastAsia="Times New Roman" w:asciiTheme="majorBidi" w:hAnsiTheme="majorBidi" w:cstheme="majorBidi"/>
          <w:color w:val="0000FF"/>
          <w:kern w:val="0"/>
          <w:sz w:val="20"/>
          <w:szCs w:val="20"/>
          <w:lang w:eastAsia="en-GB"/>
          <w14:ligatures w14:val="none"/>
        </w:rPr>
        <w:t>used.»</w:t>
      </w:r>
      <w:proofErr w:type="gramEnd"/>
    </w:p>
    <w:p w:rsidRPr="0080322A" w:rsidR="0080322A" w:rsidP="0080322A" w:rsidRDefault="0080322A" w14:paraId="6A0E7A5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4.3. Software Interfaces</w:t>
      </w:r>
    </w:p>
    <w:p w:rsidRPr="0080322A" w:rsidR="0080322A" w:rsidP="0080322A" w:rsidRDefault="0080322A" w14:paraId="4877AA61"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proofErr w:type="gramStart"/>
      <w:r w:rsidRPr="0080322A">
        <w:rPr>
          <w:rFonts w:eastAsia="Times New Roman" w:asciiTheme="majorBidi" w:hAnsiTheme="majorBidi" w:cstheme="majorBidi"/>
          <w:color w:val="0000FF"/>
          <w:kern w:val="0"/>
          <w:sz w:val="20"/>
          <w:szCs w:val="20"/>
          <w:lang w:eastAsia="en-GB"/>
          <w14:ligatures w14:val="none"/>
        </w:rPr>
        <w:t>constraint.»</w:t>
      </w:r>
      <w:proofErr w:type="gramEnd"/>
    </w:p>
    <w:p w:rsidRPr="0080322A" w:rsidR="0080322A" w:rsidP="0080322A" w:rsidRDefault="0080322A" w14:paraId="31D0181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 System Features/Modules</w:t>
      </w:r>
    </w:p>
    <w:p w:rsidRPr="0080322A" w:rsidR="0080322A" w:rsidP="0080322A" w:rsidRDefault="0080322A" w14:paraId="1739F850"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eastAsia="Times New Roman" w:asciiTheme="majorBidi" w:hAnsiTheme="majorBidi" w:cstheme="majorBidi"/>
          <w:color w:val="0000FF"/>
          <w:kern w:val="0"/>
          <w:sz w:val="20"/>
          <w:szCs w:val="20"/>
          <w:lang w:eastAsia="en-GB"/>
          <w14:ligatures w14:val="none"/>
        </w:rPr>
        <w:t>product.»</w:t>
      </w:r>
      <w:proofErr w:type="gramEnd"/>
    </w:p>
    <w:p w:rsidRPr="0080322A" w:rsidR="0080322A" w:rsidP="0080322A" w:rsidRDefault="0080322A" w14:paraId="25F7DE7F"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5.1. </w:t>
      </w:r>
      <w:r w:rsidRPr="0080322A">
        <w:rPr>
          <w:rFonts w:eastAsia="Times New Roman" w:asciiTheme="majorBidi" w:hAnsiTheme="majorBidi" w:cstheme="majorBidi"/>
          <w:b/>
          <w:bCs/>
          <w:color w:val="0000FF"/>
          <w:kern w:val="0"/>
          <w:sz w:val="20"/>
          <w:szCs w:val="20"/>
          <w:lang w:eastAsia="en-GB"/>
          <w14:ligatures w14:val="none"/>
        </w:rPr>
        <w:t>«System Feature Name»</w:t>
      </w:r>
    </w:p>
    <w:p w:rsidRPr="0080322A" w:rsidR="0080322A" w:rsidP="0080322A" w:rsidRDefault="0080322A" w14:paraId="311F61E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5.1.1 Description and Priority</w:t>
      </w:r>
    </w:p>
    <w:p w:rsidRPr="0080322A" w:rsidR="0080322A" w:rsidP="0080322A" w:rsidRDefault="0080322A" w14:paraId="1BFC1531"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eastAsia="Times New Roman" w:asciiTheme="majorBidi" w:hAnsiTheme="majorBidi" w:cstheme="majorBidi"/>
          <w:color w:val="0000FF"/>
          <w:kern w:val="0"/>
          <w:sz w:val="20"/>
          <w:szCs w:val="20"/>
          <w:lang w:eastAsia="en-GB"/>
          <w14:ligatures w14:val="none"/>
        </w:rPr>
        <w:t>too.»</w:t>
      </w:r>
      <w:proofErr w:type="gramEnd"/>
    </w:p>
    <w:p w:rsidRPr="0080322A" w:rsidR="0080322A" w:rsidP="0080322A" w:rsidRDefault="0080322A" w14:paraId="30C5C1B5"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5.1.2 Stimulus/Response Sequences</w:t>
      </w:r>
    </w:p>
    <w:p w:rsidRPr="0080322A" w:rsidR="0080322A" w:rsidP="0080322A" w:rsidRDefault="0080322A" w14:paraId="2DA50C7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proofErr w:type="gramStart"/>
      <w:r w:rsidRPr="0080322A">
        <w:rPr>
          <w:rFonts w:eastAsia="Times New Roman" w:asciiTheme="majorBidi" w:hAnsiTheme="majorBidi" w:cstheme="majorBidi"/>
          <w:color w:val="0000FF"/>
          <w:kern w:val="0"/>
          <w:sz w:val="20"/>
          <w:szCs w:val="20"/>
          <w:lang w:eastAsia="en-GB"/>
          <w14:ligatures w14:val="none"/>
        </w:rPr>
        <w:t>«”Stimulus</w:t>
      </w:r>
      <w:proofErr w:type="gramEnd"/>
      <w:r w:rsidRPr="0080322A">
        <w:rPr>
          <w:rFonts w:eastAsia="Times New Roman" w:asciiTheme="majorBidi" w:hAnsiTheme="majorBidi" w:cstheme="majorBidi"/>
          <w:color w:val="0000FF"/>
          <w:kern w:val="0"/>
          <w:sz w:val="20"/>
          <w:szCs w:val="20"/>
          <w:lang w:eastAsia="en-GB"/>
          <w14:ligatures w14:val="none"/>
        </w:rPr>
        <w:t>” or “</w:t>
      </w:r>
      <w:proofErr w:type="gramStart"/>
      <w:r w:rsidRPr="0080322A">
        <w:rPr>
          <w:rFonts w:eastAsia="Times New Roman" w:asciiTheme="majorBidi" w:hAnsiTheme="majorBidi" w:cstheme="majorBidi"/>
          <w:color w:val="0000FF"/>
          <w:kern w:val="0"/>
          <w:sz w:val="20"/>
          <w:szCs w:val="20"/>
          <w:lang w:eastAsia="en-GB"/>
          <w14:ligatures w14:val="none"/>
        </w:rPr>
        <w:t>Condition”»</w:t>
      </w:r>
      <w:proofErr w:type="gramEnd"/>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«Describe the stimulus or condition»</w:t>
      </w:r>
    </w:p>
    <w:p w:rsidRPr="0080322A" w:rsidR="0080322A" w:rsidP="0080322A" w:rsidRDefault="0080322A" w14:paraId="2FDC885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Response: </w:t>
      </w:r>
      <w:r w:rsidRPr="0080322A">
        <w:rPr>
          <w:rFonts w:eastAsia="Times New Roman" w:asciiTheme="majorBidi" w:hAnsiTheme="majorBidi" w:cstheme="majorBidi"/>
          <w:color w:val="0000FF"/>
          <w:kern w:val="0"/>
          <w:sz w:val="20"/>
          <w:szCs w:val="20"/>
          <w:lang w:eastAsia="en-GB"/>
          <w14:ligatures w14:val="none"/>
        </w:rPr>
        <w:t>«Describe the response»</w:t>
      </w:r>
    </w:p>
    <w:p w:rsidRPr="0080322A" w:rsidR="0080322A" w:rsidP="0080322A" w:rsidRDefault="0080322A" w14:paraId="3A67AAF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«Additional Stimulus/Response pairs as needed»</w:t>
      </w:r>
    </w:p>
    <w:p w:rsidRPr="0080322A" w:rsidR="0080322A" w:rsidP="0080322A" w:rsidRDefault="0080322A" w14:paraId="36172132"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5.1.3 Functional Requirements</w:t>
      </w:r>
    </w:p>
    <w:p w:rsidRPr="0080322A" w:rsidR="0080322A" w:rsidP="5B657986" w:rsidRDefault="0080322A" w14:paraId="306155FA" w14:textId="56B75416">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373D3F"/>
          <w:kern w:val="0"/>
          <w:sz w:val="20"/>
          <w:szCs w:val="20"/>
          <w:lang w:eastAsia="en-GB"/>
          <w14:ligatures w14:val="none"/>
        </w:rPr>
      </w:pPr>
      <w:r w:rsidRPr="5B657986"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«Itemize the detailed functional requirements associated with this feature. These are the software capabilities that must be present </w:t>
      </w:r>
      <w:r w:rsidRPr="5B657986"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in order for</w:t>
      </w:r>
      <w:r w:rsidRPr="5B657986"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 the user to carry out the services provided by the feature. Include how the product should respond to </w:t>
      </w:r>
      <w:r w:rsidRPr="5B657986" w:rsidR="0080322A">
        <w:rPr>
          <w:rFonts w:ascii="Times New Roman" w:hAnsi="Times New Roman" w:eastAsia="Times New Roman" w:cs="Times New Roman" w:asciiTheme="majorBidi" w:hAnsiTheme="majorBidi" w:cstheme="majorBidi"/>
          <w:color w:val="0000FF"/>
          <w:sz w:val="20"/>
          <w:szCs w:val="20"/>
          <w:lang w:eastAsia="en-GB"/>
        </w:rPr>
        <w:t>anticipated</w:t>
      </w:r>
      <w:r w:rsidRPr="5B657986" w:rsidR="0080322A">
        <w:rPr>
          <w:rFonts w:ascii="Times New Roman" w:hAnsi="Times New Roman" w:eastAsia="Times New Roman" w:cs="Times New Roman" w:asciiTheme="majorBidi" w:hAnsiTheme="majorBidi" w:cstheme="majorBidi"/>
          <w:color w:val="0000FF"/>
          <w:sz w:val="20"/>
          <w:szCs w:val="20"/>
          <w:lang w:eastAsia="en-GB"/>
        </w:rPr>
        <w:t xml:space="preserve"> error conditions or invalid inputs. Requirements should be concise,</w:t>
      </w:r>
      <w:r w:rsidRPr="5B657986" w:rsidR="469281FB">
        <w:rPr>
          <w:rFonts w:ascii="Times New Roman" w:hAnsi="Times New Roman" w:eastAsia="Times New Roman" w:cs="Times New Roman" w:asciiTheme="majorBidi" w:hAnsiTheme="majorBidi" w:cstheme="majorBidi"/>
          <w:color w:val="0000FF"/>
          <w:sz w:val="20"/>
          <w:szCs w:val="20"/>
          <w:lang w:eastAsia="en-GB"/>
        </w:rPr>
        <w:t xml:space="preserve"> </w:t>
      </w:r>
      <w:r w:rsidRPr="5B657986" w:rsidR="0080322A">
        <w:rPr>
          <w:rFonts w:ascii="Times New Roman" w:hAnsi="Times New Roman" w:eastAsia="Times New Roman" w:cs="Times New Roman" w:asciiTheme="majorBidi" w:hAnsiTheme="majorBidi" w:cstheme="majorBidi"/>
          <w:color w:val="0000FF"/>
          <w:sz w:val="20"/>
          <w:szCs w:val="20"/>
          <w:lang w:eastAsia="en-GB"/>
        </w:rPr>
        <w:t xml:space="preserve">complete, unambiguous, verifiable, and necessary. Each requirement should be uniquely identified with a sequence number or a meaningful tag of some </w:t>
      </w:r>
      <w:r w:rsidRPr="5B657986" w:rsidR="0080322A">
        <w:rPr>
          <w:rFonts w:ascii="Times New Roman" w:hAnsi="Times New Roman" w:eastAsia="Times New Roman" w:cs="Times New Roman" w:asciiTheme="majorBidi" w:hAnsiTheme="majorBidi" w:cstheme="majorBidi"/>
          <w:color w:val="0000FF"/>
          <w:sz w:val="20"/>
          <w:szCs w:val="20"/>
          <w:lang w:eastAsia="en-GB"/>
        </w:rPr>
        <w:t>kind.»</w:t>
      </w:r>
    </w:p>
    <w:p w:rsidRPr="0080322A" w:rsidR="0080322A" w:rsidP="0080322A" w:rsidRDefault="0080322A" w14:paraId="212C375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REQ-1.1: </w:t>
      </w:r>
      <w:r w:rsidRPr="0080322A">
        <w:rPr>
          <w:rFonts w:eastAsia="Times New Roman" w:asciiTheme="majorBidi" w:hAnsiTheme="majorBidi" w:cstheme="majorBidi"/>
          <w:color w:val="0000FF"/>
          <w:kern w:val="0"/>
          <w:sz w:val="20"/>
          <w:szCs w:val="20"/>
          <w:lang w:eastAsia="en-GB"/>
          <w14:ligatures w14:val="none"/>
        </w:rPr>
        <w:t xml:space="preserve">«Some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w:t>
      </w:r>
      <w:proofErr w:type="gramStart"/>
      <w:r w:rsidRPr="0080322A">
        <w:rPr>
          <w:rFonts w:eastAsia="Times New Roman" w:asciiTheme="majorBidi" w:hAnsiTheme="majorBidi" w:cstheme="majorBidi"/>
          <w:color w:val="0000FF"/>
          <w:kern w:val="0"/>
          <w:sz w:val="20"/>
          <w:szCs w:val="20"/>
          <w:lang w:eastAsia="en-GB"/>
          <w14:ligatures w14:val="none"/>
        </w:rPr>
        <w:t>pair.»</w:t>
      </w:r>
      <w:proofErr w:type="gramEnd"/>
    </w:p>
    <w:p w:rsidRPr="0080322A" w:rsidR="0080322A" w:rsidP="0080322A" w:rsidRDefault="0080322A" w14:paraId="3854683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«Additional S/R-related requirements as </w:t>
      </w:r>
      <w:proofErr w:type="gramStart"/>
      <w:r w:rsidRPr="0080322A">
        <w:rPr>
          <w:rFonts w:eastAsia="Times New Roman" w:asciiTheme="majorBidi" w:hAnsiTheme="majorBidi" w:cstheme="majorBidi"/>
          <w:color w:val="0000FF"/>
          <w:kern w:val="0"/>
          <w:sz w:val="20"/>
          <w:szCs w:val="20"/>
          <w:lang w:eastAsia="en-GB"/>
          <w14:ligatures w14:val="none"/>
        </w:rPr>
        <w:t>needed.»</w:t>
      </w:r>
      <w:proofErr w:type="gramEnd"/>
    </w:p>
    <w:p w:rsidRPr="0080322A" w:rsidR="0080322A" w:rsidP="0080322A" w:rsidRDefault="0080322A" w14:paraId="192FBF42"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«List any additional requirements needed in “Shall” form, but not necessarily in “Upon/Shall” </w:t>
      </w:r>
      <w:proofErr w:type="gramStart"/>
      <w:r w:rsidRPr="0080322A">
        <w:rPr>
          <w:rFonts w:eastAsia="Times New Roman" w:asciiTheme="majorBidi" w:hAnsiTheme="majorBidi" w:cstheme="majorBidi"/>
          <w:color w:val="0000FF"/>
          <w:kern w:val="0"/>
          <w:sz w:val="20"/>
          <w:szCs w:val="20"/>
          <w:lang w:eastAsia="en-GB"/>
          <w14:ligatures w14:val="none"/>
        </w:rPr>
        <w:t>form.»</w:t>
      </w:r>
      <w:proofErr w:type="gramEnd"/>
    </w:p>
    <w:p w:rsidRPr="0080322A" w:rsidR="0080322A" w:rsidP="0080322A" w:rsidRDefault="0080322A" w14:paraId="57C90B4F"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«Additional requirements as </w:t>
      </w:r>
      <w:proofErr w:type="gramStart"/>
      <w:r w:rsidRPr="0080322A">
        <w:rPr>
          <w:rFonts w:eastAsia="Times New Roman" w:asciiTheme="majorBidi" w:hAnsiTheme="majorBidi" w:cstheme="majorBidi"/>
          <w:color w:val="0000FF"/>
          <w:kern w:val="0"/>
          <w:sz w:val="20"/>
          <w:szCs w:val="20"/>
          <w:lang w:eastAsia="en-GB"/>
          <w14:ligatures w14:val="none"/>
        </w:rPr>
        <w:t>needed.»</w:t>
      </w:r>
      <w:proofErr w:type="gramEnd"/>
    </w:p>
    <w:p w:rsidRPr="0080322A" w:rsidR="0080322A" w:rsidP="0080322A" w:rsidRDefault="0080322A" w14:paraId="56C3C8B7"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w:t>
      </w:r>
      <w:r w:rsidRPr="0080322A">
        <w:rPr>
          <w:rFonts w:eastAsia="Times New Roman" w:asciiTheme="majorBidi" w:hAnsiTheme="majorBidi" w:cstheme="majorBidi"/>
          <w:b/>
          <w:bCs/>
          <w:color w:val="0000FF"/>
          <w:kern w:val="0"/>
          <w:sz w:val="20"/>
          <w:szCs w:val="20"/>
          <w:lang w:eastAsia="en-GB"/>
          <w14:ligatures w14:val="none"/>
        </w:rPr>
        <w:t>«N»</w:t>
      </w:r>
      <w:r w:rsidRPr="0080322A">
        <w:rPr>
          <w:rFonts w:eastAsia="Times New Roman" w:asciiTheme="majorBidi" w:hAnsiTheme="majorBidi" w:cstheme="majorBidi"/>
          <w:b/>
          <w:bCs/>
          <w:color w:val="373D3F"/>
          <w:kern w:val="0"/>
          <w:sz w:val="20"/>
          <w:szCs w:val="20"/>
          <w:lang w:eastAsia="en-GB"/>
          <w14:ligatures w14:val="none"/>
        </w:rPr>
        <w:t>. </w:t>
      </w:r>
      <w:r w:rsidRPr="0080322A">
        <w:rPr>
          <w:rFonts w:eastAsia="Times New Roman" w:asciiTheme="majorBidi" w:hAnsiTheme="majorBidi" w:cstheme="majorBidi"/>
          <w:b/>
          <w:bCs/>
          <w:color w:val="0000FF"/>
          <w:kern w:val="0"/>
          <w:sz w:val="20"/>
          <w:szCs w:val="20"/>
          <w:lang w:eastAsia="en-GB"/>
          <w14:ligatures w14:val="none"/>
        </w:rPr>
        <w:t>«Additional feature blocks»</w:t>
      </w:r>
    </w:p>
    <w:p w:rsidRPr="0080322A" w:rsidR="0080322A" w:rsidP="0080322A" w:rsidRDefault="0080322A" w14:paraId="2FF7E75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 Nonfunctional Requirements</w:t>
      </w:r>
    </w:p>
    <w:p w:rsidRPr="0080322A" w:rsidR="0080322A" w:rsidP="0080322A" w:rsidRDefault="0080322A" w14:paraId="54733D7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6.1. Performance  </w:t>
      </w:r>
    </w:p>
    <w:p w:rsidRPr="0080322A" w:rsidR="0080322A" w:rsidP="0080322A" w:rsidRDefault="0080322A" w14:paraId="640ABD6C"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lastRenderedPageBreak/>
        <w:t>NF-1.1: </w:t>
      </w:r>
      <w:r w:rsidRPr="0080322A">
        <w:rPr>
          <w:rFonts w:eastAsia="Times New Roman" w:asciiTheme="majorBidi" w:hAnsiTheme="majorBidi" w:cstheme="majorBidi"/>
          <w:color w:val="0000FF"/>
          <w:kern w:val="0"/>
          <w:sz w:val="20"/>
          <w:szCs w:val="20"/>
          <w:lang w:eastAsia="en-GB"/>
          <w14:ligatures w14:val="none"/>
        </w:rPr>
        <w:t>«Any performance-related issue»</w:t>
      </w:r>
    </w:p>
    <w:p w:rsidRPr="0080322A" w:rsidR="0080322A" w:rsidP="0080322A" w:rsidRDefault="0080322A" w14:paraId="0B11D059"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performance-related issue»</w:t>
      </w:r>
    </w:p>
    <w:p w:rsidRPr="0080322A" w:rsidR="0080322A" w:rsidP="0080322A" w:rsidRDefault="0080322A" w14:paraId="4572A054"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6.2. Security  </w:t>
      </w:r>
    </w:p>
    <w:p w:rsidRPr="0080322A" w:rsidR="0080322A" w:rsidP="0080322A" w:rsidRDefault="0080322A" w14:paraId="597D809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NF-2.1: </w:t>
      </w:r>
      <w:r w:rsidRPr="0080322A">
        <w:rPr>
          <w:rFonts w:eastAsia="Times New Roman" w:asciiTheme="majorBidi" w:hAnsiTheme="majorBidi" w:cstheme="majorBidi"/>
          <w:color w:val="0000FF"/>
          <w:kern w:val="0"/>
          <w:sz w:val="20"/>
          <w:szCs w:val="20"/>
          <w:lang w:eastAsia="en-GB"/>
          <w14:ligatures w14:val="none"/>
        </w:rPr>
        <w:t>«Any security-related issue»</w:t>
      </w:r>
    </w:p>
    <w:p w:rsidRPr="0080322A" w:rsidR="0080322A" w:rsidP="0080322A" w:rsidRDefault="0080322A" w14:paraId="3EBC1FE4"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w:t>
      </w:r>
      <w:proofErr w:type="gramStart"/>
      <w:r w:rsidRPr="0080322A">
        <w:rPr>
          <w:rFonts w:eastAsia="Times New Roman" w:asciiTheme="majorBidi" w:hAnsiTheme="majorBidi" w:cstheme="majorBidi"/>
          <w:color w:val="373D3F"/>
          <w:kern w:val="0"/>
          <w:sz w:val="20"/>
          <w:szCs w:val="20"/>
          <w:lang w:eastAsia="en-GB"/>
          <w14:ligatures w14:val="none"/>
        </w:rPr>
        <w:t>2.</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security-related issue»</w:t>
      </w:r>
    </w:p>
    <w:p w:rsidRPr="0080322A" w:rsidR="0080322A" w:rsidP="0080322A" w:rsidRDefault="0080322A" w14:paraId="5220364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6.</w:t>
      </w:r>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additional “nonfunctional” blocks»</w:t>
      </w:r>
    </w:p>
    <w:p w:rsidRPr="0080322A" w:rsidR="00202E4A" w:rsidRDefault="00202E4A" w14:paraId="2147FB51" w14:textId="77777777">
      <w:pPr>
        <w:rPr>
          <w:rFonts w:asciiTheme="majorBidi" w:hAnsiTheme="majorBidi" w:cstheme="majorBidi"/>
          <w:sz w:val="18"/>
          <w:szCs w:val="18"/>
        </w:rPr>
      </w:pPr>
    </w:p>
    <w:sectPr w:rsidRPr="0080322A" w:rsidR="00202E4A">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2847" w:rsidP="00A123EC" w:rsidRDefault="00D42847" w14:paraId="546F77A3" w14:textId="77777777">
      <w:pPr>
        <w:spacing w:after="0" w:line="240" w:lineRule="auto"/>
      </w:pPr>
      <w:r>
        <w:separator/>
      </w:r>
    </w:p>
  </w:endnote>
  <w:endnote w:type="continuationSeparator" w:id="0">
    <w:p w:rsidR="00D42847" w:rsidP="00A123EC" w:rsidRDefault="00D42847" w14:paraId="62FB5CC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2847" w:rsidP="00A123EC" w:rsidRDefault="00D42847" w14:paraId="5BF0F946" w14:textId="77777777">
      <w:pPr>
        <w:spacing w:after="0" w:line="240" w:lineRule="auto"/>
      </w:pPr>
      <w:r>
        <w:separator/>
      </w:r>
    </w:p>
  </w:footnote>
  <w:footnote w:type="continuationSeparator" w:id="0">
    <w:p w:rsidR="00D42847" w:rsidP="00A123EC" w:rsidRDefault="00D42847" w14:paraId="48E32078"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
    <w:nsid w:val="502ba9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cc943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
    <w:abstractNumId w:val="3"/>
  </w:num>
  <w:num w:numId="3">
    <w:abstractNumId w:val="2"/>
  </w:num>
  <w:num w:numId="1" w16cid:durableId="1736777305">
    <w:abstractNumId w:val="1"/>
  </w:num>
  <w:num w:numId="2" w16cid:durableId="1333408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272DD"/>
    <w:rsid w:val="00041E53"/>
    <w:rsid w:val="00202E4A"/>
    <w:rsid w:val="00217F05"/>
    <w:rsid w:val="00315D8C"/>
    <w:rsid w:val="0034666C"/>
    <w:rsid w:val="005C1939"/>
    <w:rsid w:val="005F69D4"/>
    <w:rsid w:val="00683811"/>
    <w:rsid w:val="006F2121"/>
    <w:rsid w:val="0080322A"/>
    <w:rsid w:val="00831189"/>
    <w:rsid w:val="008D6D47"/>
    <w:rsid w:val="00903246"/>
    <w:rsid w:val="009C483B"/>
    <w:rsid w:val="009E59A0"/>
    <w:rsid w:val="00A123EC"/>
    <w:rsid w:val="00A70C2A"/>
    <w:rsid w:val="00C73DBF"/>
    <w:rsid w:val="00CC5122"/>
    <w:rsid w:val="00D42847"/>
    <w:rsid w:val="00DC46DD"/>
    <w:rsid w:val="00EC6149"/>
    <w:rsid w:val="00FF0E1E"/>
    <w:rsid w:val="05B1A3F4"/>
    <w:rsid w:val="06204C91"/>
    <w:rsid w:val="0660C15D"/>
    <w:rsid w:val="06825AF1"/>
    <w:rsid w:val="06BC079E"/>
    <w:rsid w:val="0858535F"/>
    <w:rsid w:val="0873A65C"/>
    <w:rsid w:val="08A9330C"/>
    <w:rsid w:val="097E1C36"/>
    <w:rsid w:val="0A65FFB3"/>
    <w:rsid w:val="0B882BF3"/>
    <w:rsid w:val="0BDE0142"/>
    <w:rsid w:val="0C4491F1"/>
    <w:rsid w:val="0DD85AE1"/>
    <w:rsid w:val="0F240DDB"/>
    <w:rsid w:val="118AC658"/>
    <w:rsid w:val="1384267D"/>
    <w:rsid w:val="15110E38"/>
    <w:rsid w:val="19FE4808"/>
    <w:rsid w:val="1AD6BFB7"/>
    <w:rsid w:val="1B37037B"/>
    <w:rsid w:val="1E14C56E"/>
    <w:rsid w:val="1F508FA7"/>
    <w:rsid w:val="1FBC118E"/>
    <w:rsid w:val="2089C2E2"/>
    <w:rsid w:val="20F1F8D0"/>
    <w:rsid w:val="214253AE"/>
    <w:rsid w:val="2156502A"/>
    <w:rsid w:val="22374AF6"/>
    <w:rsid w:val="2256145E"/>
    <w:rsid w:val="2275B5B9"/>
    <w:rsid w:val="24229D8D"/>
    <w:rsid w:val="2458DEC3"/>
    <w:rsid w:val="265B27BF"/>
    <w:rsid w:val="284A5C35"/>
    <w:rsid w:val="286A1BDC"/>
    <w:rsid w:val="29C9E53E"/>
    <w:rsid w:val="2AC76C91"/>
    <w:rsid w:val="2AF68E4E"/>
    <w:rsid w:val="2D6C5F71"/>
    <w:rsid w:val="2FE4D953"/>
    <w:rsid w:val="3363BCE1"/>
    <w:rsid w:val="33DA6F36"/>
    <w:rsid w:val="358F6C76"/>
    <w:rsid w:val="3802C578"/>
    <w:rsid w:val="3B3EBD23"/>
    <w:rsid w:val="3BB30E81"/>
    <w:rsid w:val="3C1993E4"/>
    <w:rsid w:val="40868E92"/>
    <w:rsid w:val="4185DF3B"/>
    <w:rsid w:val="421FFEB6"/>
    <w:rsid w:val="43428A92"/>
    <w:rsid w:val="4423FEC3"/>
    <w:rsid w:val="44437334"/>
    <w:rsid w:val="44D847D0"/>
    <w:rsid w:val="46237BE6"/>
    <w:rsid w:val="469281FB"/>
    <w:rsid w:val="47224C70"/>
    <w:rsid w:val="47405659"/>
    <w:rsid w:val="50AFB058"/>
    <w:rsid w:val="528CDF6E"/>
    <w:rsid w:val="54163AD4"/>
    <w:rsid w:val="580CE5B1"/>
    <w:rsid w:val="5819B3D1"/>
    <w:rsid w:val="58B83ADD"/>
    <w:rsid w:val="598FFA7D"/>
    <w:rsid w:val="59DA002C"/>
    <w:rsid w:val="5B657986"/>
    <w:rsid w:val="617FD1B5"/>
    <w:rsid w:val="64F03129"/>
    <w:rsid w:val="658E13BC"/>
    <w:rsid w:val="6591058E"/>
    <w:rsid w:val="66BFD4F2"/>
    <w:rsid w:val="67576A17"/>
    <w:rsid w:val="680C0D9C"/>
    <w:rsid w:val="6FE8D4AC"/>
    <w:rsid w:val="71BC17DD"/>
    <w:rsid w:val="742EDB80"/>
    <w:rsid w:val="760B0808"/>
    <w:rsid w:val="76904588"/>
    <w:rsid w:val="77913862"/>
    <w:rsid w:val="784258EC"/>
    <w:rsid w:val="790F3103"/>
    <w:rsid w:val="797E6443"/>
    <w:rsid w:val="7A9503FD"/>
    <w:rsid w:val="7F032A0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02E4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E4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02E4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02E4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02E4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02E4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02E4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02E4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02E4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02E4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02E4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02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styleId="QuoteChar" w:customStyle="1">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 w:type="paragraph" w:styleId="Header">
    <w:name w:val="header"/>
    <w:basedOn w:val="Normal"/>
    <w:link w:val="HeaderChar"/>
    <w:uiPriority w:val="99"/>
    <w:unhideWhenUsed/>
    <w:rsid w:val="00A123EC"/>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23EC"/>
  </w:style>
  <w:style w:type="paragraph" w:styleId="Footer">
    <w:name w:val="footer"/>
    <w:basedOn w:val="Normal"/>
    <w:link w:val="FooterChar"/>
    <w:uiPriority w:val="99"/>
    <w:unhideWhenUsed/>
    <w:rsid w:val="00A123EC"/>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23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image" Target="media/image1.jpe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Abdulla Juwaied</dc:creator>
  <keywords/>
  <dc:description/>
  <lastModifiedBy>Volodymyr Hryshko</lastModifiedBy>
  <revision>4</revision>
  <dcterms:created xsi:type="dcterms:W3CDTF">2026-03-24T12:23:00.0000000Z</dcterms:created>
  <dcterms:modified xsi:type="dcterms:W3CDTF">2026-04-27T20:48:28.0758065Z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