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ED9CE" w14:textId="77777777" w:rsidR="00BB6CC8" w:rsidRDefault="007E70D0">
      <w:pPr>
        <w:jc w:val="center"/>
        <w:rPr>
          <w:b/>
          <w:sz w:val="38"/>
          <w:szCs w:val="38"/>
        </w:rPr>
      </w:pPr>
      <w:r>
        <w:rPr>
          <w:b/>
          <w:sz w:val="38"/>
          <w:szCs w:val="38"/>
        </w:rPr>
        <w:t>Escape Room First Scenario</w:t>
      </w:r>
    </w:p>
    <w:p w14:paraId="67C679E4" w14:textId="77777777" w:rsidR="00BB6CC8" w:rsidRDefault="007E70D0">
      <w:pPr>
        <w:jc w:val="center"/>
        <w:rPr>
          <w:b/>
          <w:sz w:val="24"/>
          <w:szCs w:val="24"/>
        </w:rPr>
      </w:pPr>
      <w:r>
        <w:rPr>
          <w:b/>
          <w:sz w:val="24"/>
          <w:szCs w:val="24"/>
        </w:rPr>
        <w:t xml:space="preserve">Group 23 - </w:t>
      </w:r>
      <w:hyperlink r:id="rId4">
        <w:r>
          <w:rPr>
            <w:color w:val="0000EE"/>
            <w:u w:val="single"/>
          </w:rPr>
          <w:t>David Amezquita</w:t>
        </w:r>
      </w:hyperlink>
      <w:r>
        <w:rPr>
          <w:b/>
          <w:sz w:val="24"/>
          <w:szCs w:val="24"/>
        </w:rPr>
        <w:t xml:space="preserve"> , </w:t>
      </w:r>
      <w:hyperlink r:id="rId5">
        <w:r>
          <w:rPr>
            <w:color w:val="0000EE"/>
            <w:u w:val="single"/>
          </w:rPr>
          <w:t>Jay Blankenship</w:t>
        </w:r>
      </w:hyperlink>
      <w:r>
        <w:rPr>
          <w:b/>
          <w:sz w:val="24"/>
          <w:szCs w:val="24"/>
        </w:rPr>
        <w:t xml:space="preserve"> , </w:t>
      </w:r>
      <w:hyperlink r:id="rId6">
        <w:r>
          <w:rPr>
            <w:color w:val="0000EE"/>
            <w:u w:val="single"/>
          </w:rPr>
          <w:t>Abraham Nakhleh</w:t>
        </w:r>
      </w:hyperlink>
      <w:r>
        <w:rPr>
          <w:b/>
          <w:sz w:val="24"/>
          <w:szCs w:val="24"/>
        </w:rPr>
        <w:t xml:space="preserve"> , Nick Chan</w:t>
      </w:r>
    </w:p>
    <w:p w14:paraId="443F19A9" w14:textId="77777777" w:rsidR="00BB6CC8" w:rsidRDefault="00BB6CC8">
      <w:pPr>
        <w:rPr>
          <w:b/>
          <w:sz w:val="24"/>
          <w:szCs w:val="24"/>
        </w:rPr>
      </w:pPr>
    </w:p>
    <w:p w14:paraId="43C84F92"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game, named Escape Room, players will be tasked with various puzzles that must be solved in order to escape the room they are in. Players should at some point be able to interact with a fixed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items </w:t>
      </w:r>
      <w:proofErr w:type="spellStart"/>
      <w:r>
        <w:rPr>
          <w:rFonts w:ascii="Times New Roman" w:eastAsia="Times New Roman" w:hAnsi="Times New Roman" w:cs="Times New Roman"/>
          <w:sz w:val="24"/>
          <w:szCs w:val="24"/>
        </w:rPr>
        <w:t>layed</w:t>
      </w:r>
      <w:proofErr w:type="spellEnd"/>
      <w:r>
        <w:rPr>
          <w:rFonts w:ascii="Times New Roman" w:eastAsia="Times New Roman" w:hAnsi="Times New Roman" w:cs="Times New Roman"/>
          <w:sz w:val="24"/>
          <w:szCs w:val="24"/>
        </w:rPr>
        <w:t xml:space="preserve"> around the room in order to put cl</w:t>
      </w:r>
      <w:r>
        <w:rPr>
          <w:rFonts w:ascii="Times New Roman" w:eastAsia="Times New Roman" w:hAnsi="Times New Roman" w:cs="Times New Roman"/>
          <w:sz w:val="24"/>
          <w:szCs w:val="24"/>
        </w:rPr>
        <w:t xml:space="preserve">ues together and gather more information towards the puzzle's answer. This first scenario will describe what occurs when the player/players </w:t>
      </w:r>
      <w:proofErr w:type="gramStart"/>
      <w:r>
        <w:rPr>
          <w:rFonts w:ascii="Times New Roman" w:eastAsia="Times New Roman" w:hAnsi="Times New Roman" w:cs="Times New Roman"/>
          <w:sz w:val="24"/>
          <w:szCs w:val="24"/>
        </w:rPr>
        <w:t>creates</w:t>
      </w:r>
      <w:proofErr w:type="gramEnd"/>
      <w:r>
        <w:rPr>
          <w:rFonts w:ascii="Times New Roman" w:eastAsia="Times New Roman" w:hAnsi="Times New Roman" w:cs="Times New Roman"/>
          <w:sz w:val="24"/>
          <w:szCs w:val="24"/>
        </w:rPr>
        <w:t xml:space="preserve"> an account, picks between single player and multiplayer, and explores the room without interacting with any </w:t>
      </w:r>
      <w:r>
        <w:rPr>
          <w:rFonts w:ascii="Times New Roman" w:eastAsia="Times New Roman" w:hAnsi="Times New Roman" w:cs="Times New Roman"/>
          <w:sz w:val="24"/>
          <w:szCs w:val="24"/>
        </w:rPr>
        <w:t>items.</w:t>
      </w:r>
    </w:p>
    <w:p w14:paraId="76A17272" w14:textId="77777777" w:rsidR="00BB6CC8" w:rsidRDefault="00BB6CC8">
      <w:pPr>
        <w:rPr>
          <w:rFonts w:ascii="Times New Roman" w:eastAsia="Times New Roman" w:hAnsi="Times New Roman" w:cs="Times New Roman"/>
          <w:sz w:val="24"/>
          <w:szCs w:val="24"/>
        </w:rPr>
      </w:pPr>
    </w:p>
    <w:p w14:paraId="2AB07A86"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implementation, it should be possible for the player to choose between playing a single player game, or join a lobby to play alongside other players, and they can also host a lobby if they wish to invite other players. For multiplayer, som</w:t>
      </w:r>
      <w:r>
        <w:rPr>
          <w:rFonts w:ascii="Times New Roman" w:eastAsia="Times New Roman" w:hAnsi="Times New Roman" w:cs="Times New Roman"/>
          <w:sz w:val="24"/>
          <w:szCs w:val="24"/>
        </w:rPr>
        <w:t>e form of communication between players should also be possible, either through text chat or voice chat.</w:t>
      </w:r>
    </w:p>
    <w:p w14:paraId="4F592AF0" w14:textId="77777777" w:rsidR="00BB6CC8" w:rsidRDefault="00BB6CC8">
      <w:pPr>
        <w:rPr>
          <w:rFonts w:ascii="Times New Roman" w:eastAsia="Times New Roman" w:hAnsi="Times New Roman" w:cs="Times New Roman"/>
          <w:sz w:val="24"/>
          <w:szCs w:val="24"/>
        </w:rPr>
      </w:pPr>
    </w:p>
    <w:p w14:paraId="2AD1253C" w14:textId="77777777" w:rsidR="00BB6CC8" w:rsidRDefault="007E70D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Scenario “Single and Multiplayer Mode”</w:t>
      </w:r>
    </w:p>
    <w:p w14:paraId="348E45CA" w14:textId="77777777" w:rsidR="00BB6CC8" w:rsidRDefault="00BB6CC8">
      <w:pPr>
        <w:rPr>
          <w:rFonts w:ascii="Times New Roman" w:eastAsia="Times New Roman" w:hAnsi="Times New Roman" w:cs="Times New Roman"/>
          <w:sz w:val="24"/>
          <w:szCs w:val="24"/>
        </w:rPr>
      </w:pPr>
    </w:p>
    <w:p w14:paraId="51182BCD"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player first starts the game, they will be prompted with a login screen where they can either enter t</w:t>
      </w:r>
      <w:r>
        <w:rPr>
          <w:rFonts w:ascii="Times New Roman" w:eastAsia="Times New Roman" w:hAnsi="Times New Roman" w:cs="Times New Roman"/>
          <w:sz w:val="24"/>
          <w:szCs w:val="24"/>
        </w:rPr>
        <w:t xml:space="preserve">heir account information or they can choose to create a </w:t>
      </w:r>
      <w:proofErr w:type="gramStart"/>
      <w:r>
        <w:rPr>
          <w:rFonts w:ascii="Times New Roman" w:eastAsia="Times New Roman" w:hAnsi="Times New Roman" w:cs="Times New Roman"/>
          <w:sz w:val="24"/>
          <w:szCs w:val="24"/>
        </w:rPr>
        <w:t>brand new</w:t>
      </w:r>
      <w:proofErr w:type="gramEnd"/>
      <w:r>
        <w:rPr>
          <w:rFonts w:ascii="Times New Roman" w:eastAsia="Times New Roman" w:hAnsi="Times New Roman" w:cs="Times New Roman"/>
          <w:sz w:val="24"/>
          <w:szCs w:val="24"/>
        </w:rPr>
        <w:t xml:space="preserve"> account. Once logged in, they will be taken to the main menu of the game.</w:t>
      </w:r>
    </w:p>
    <w:p w14:paraId="27553403" w14:textId="77777777" w:rsidR="00BB6CC8" w:rsidRDefault="00BB6CC8">
      <w:pPr>
        <w:rPr>
          <w:rFonts w:ascii="Times New Roman" w:eastAsia="Times New Roman" w:hAnsi="Times New Roman" w:cs="Times New Roman"/>
          <w:sz w:val="24"/>
          <w:szCs w:val="24"/>
        </w:rPr>
      </w:pPr>
    </w:p>
    <w:p w14:paraId="0AB91715"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main menu, the player will have several buttons on display that will allow them to choose between playin</w:t>
      </w:r>
      <w:r>
        <w:rPr>
          <w:rFonts w:ascii="Times New Roman" w:eastAsia="Times New Roman" w:hAnsi="Times New Roman" w:cs="Times New Roman"/>
          <w:sz w:val="24"/>
          <w:szCs w:val="24"/>
        </w:rPr>
        <w:t xml:space="preserve">g single player or multiplayer, or simply exit the game. If they choose to play single player, the game will automatically take them into the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 and they will begin playing.</w:t>
      </w:r>
    </w:p>
    <w:p w14:paraId="79B738BF" w14:textId="77777777" w:rsidR="00BB6CC8" w:rsidRDefault="00BB6CC8">
      <w:pPr>
        <w:rPr>
          <w:rFonts w:ascii="Times New Roman" w:eastAsia="Times New Roman" w:hAnsi="Times New Roman" w:cs="Times New Roman"/>
          <w:sz w:val="24"/>
          <w:szCs w:val="24"/>
        </w:rPr>
      </w:pPr>
    </w:p>
    <w:p w14:paraId="0508F977"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multiplayer button will take the player to a third menu screen where they w</w:t>
      </w:r>
      <w:r>
        <w:rPr>
          <w:rFonts w:ascii="Times New Roman" w:eastAsia="Times New Roman" w:hAnsi="Times New Roman" w:cs="Times New Roman"/>
          <w:sz w:val="24"/>
          <w:szCs w:val="24"/>
        </w:rPr>
        <w:t>ill have the options to create/host a lobby or join an already existing lobby. A list of already existing lobbies will be displayed to the player and they will be able to join any public domain. The player will join a lobby by clicking the join button next</w:t>
      </w:r>
      <w:r>
        <w:rPr>
          <w:rFonts w:ascii="Times New Roman" w:eastAsia="Times New Roman" w:hAnsi="Times New Roman" w:cs="Times New Roman"/>
          <w:sz w:val="24"/>
          <w:szCs w:val="24"/>
        </w:rPr>
        <w:t xml:space="preserve"> to the lobbies name. If the player creates their own lobby, they will be taken to a pregame lobby where they will be able to send invites to their server. Once the lobby is full, the host will be allowed to start the game.</w:t>
      </w:r>
    </w:p>
    <w:p w14:paraId="44570A4B" w14:textId="77777777" w:rsidR="00BB6CC8" w:rsidRDefault="00BB6CC8">
      <w:pPr>
        <w:rPr>
          <w:rFonts w:ascii="Times New Roman" w:eastAsia="Times New Roman" w:hAnsi="Times New Roman" w:cs="Times New Roman"/>
          <w:sz w:val="24"/>
          <w:szCs w:val="24"/>
        </w:rPr>
      </w:pPr>
    </w:p>
    <w:p w14:paraId="5A32C4B3" w14:textId="77777777" w:rsidR="00BB6CC8" w:rsidRDefault="007E70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for this first imp</w:t>
      </w:r>
      <w:r>
        <w:rPr>
          <w:rFonts w:ascii="Times New Roman" w:eastAsia="Times New Roman" w:hAnsi="Times New Roman" w:cs="Times New Roman"/>
          <w:sz w:val="24"/>
          <w:szCs w:val="24"/>
        </w:rPr>
        <w:t>lementation of the game will only allow the players to move around the world and explore the environment. They will use the standard PC movement keys (W, A, S, and D ) on their keyboard to move their character around the world. There will be no puzzles imp</w:t>
      </w:r>
      <w:r>
        <w:rPr>
          <w:rFonts w:ascii="Times New Roman" w:eastAsia="Times New Roman" w:hAnsi="Times New Roman" w:cs="Times New Roman"/>
          <w:sz w:val="24"/>
          <w:szCs w:val="24"/>
        </w:rPr>
        <w:t xml:space="preserve">lemented at this time and the players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be able to interact with the entities in the world whatsoever. </w:t>
      </w:r>
    </w:p>
    <w:p w14:paraId="68B0DE9E" w14:textId="77777777" w:rsidR="00BB6CC8" w:rsidRDefault="00BB6CC8">
      <w:pPr>
        <w:rPr>
          <w:rFonts w:ascii="Times New Roman" w:eastAsia="Times New Roman" w:hAnsi="Times New Roman" w:cs="Times New Roman"/>
          <w:b/>
          <w:sz w:val="28"/>
          <w:szCs w:val="28"/>
        </w:rPr>
      </w:pPr>
    </w:p>
    <w:p w14:paraId="67275368" w14:textId="70277737" w:rsidR="00BB6CC8" w:rsidRPr="007E70D0" w:rsidRDefault="007E70D0" w:rsidP="007E70D0">
      <w:pPr>
        <w:jc w:val="center"/>
        <w:rPr>
          <w:b/>
          <w:sz w:val="24"/>
          <w:szCs w:val="24"/>
        </w:rPr>
      </w:pPr>
      <w:r>
        <w:rPr>
          <w:b/>
          <w:noProof/>
          <w:sz w:val="24"/>
          <w:szCs w:val="24"/>
        </w:rPr>
        <w:lastRenderedPageBreak/>
        <w:drawing>
          <wp:inline distT="114300" distB="114300" distL="114300" distR="114300" wp14:anchorId="6AB7B929" wp14:editId="254747D1">
            <wp:extent cx="5943600" cy="886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8864600"/>
                    </a:xfrm>
                    <a:prstGeom prst="rect">
                      <a:avLst/>
                    </a:prstGeom>
                    <a:ln/>
                  </pic:spPr>
                </pic:pic>
              </a:graphicData>
            </a:graphic>
          </wp:inline>
        </w:drawing>
      </w:r>
    </w:p>
    <w:sectPr w:rsidR="00BB6CC8" w:rsidRPr="007E70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C8"/>
    <w:rsid w:val="007E70D0"/>
    <w:rsid w:val="00BB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D22E"/>
  <w15:docId w15:val="{AA4B8EA0-399F-4AED-90C0-462585BB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akhl3@uic.edu" TargetMode="External"/><Relationship Id="rId5" Type="http://schemas.openxmlformats.org/officeDocument/2006/relationships/hyperlink" Target="mailto:jblank6@uic.edu" TargetMode="External"/><Relationship Id="rId4" Type="http://schemas.openxmlformats.org/officeDocument/2006/relationships/hyperlink" Target="mailto:damezq2@ui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Amezquita, David</cp:lastModifiedBy>
  <cp:revision>2</cp:revision>
  <dcterms:created xsi:type="dcterms:W3CDTF">2021-02-01T03:11:00Z</dcterms:created>
  <dcterms:modified xsi:type="dcterms:W3CDTF">2021-02-01T03:11:00Z</dcterms:modified>
</cp:coreProperties>
</file>