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D4B85">
      <w:pPr>
        <w:pStyle w:val="5"/>
        <w:keepNext w:val="0"/>
        <w:keepLines w:val="0"/>
        <w:pageBreakBefore w:val="0"/>
        <w:tabs>
          <w:tab w:val="left" w:pos="1830"/>
          <w:tab w:val="center" w:pos="425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440" w:lineRule="exact"/>
        <w:jc w:val="center"/>
        <w:textAlignment w:val="auto"/>
        <w:rPr>
          <w:rFonts w:hint="eastAsia"/>
          <w:b/>
          <w:bCs w:val="0"/>
          <w:color w:val="auto"/>
          <w:sz w:val="20"/>
          <w:szCs w:val="20"/>
          <w:lang w:val="en-US" w:eastAsia="zh-CN"/>
        </w:rPr>
      </w:pPr>
      <w:r>
        <w:rPr>
          <w:rFonts w:hint="eastAsia"/>
          <w:b/>
          <w:bCs w:val="0"/>
          <w:color w:val="auto"/>
          <w:sz w:val="44"/>
          <w:szCs w:val="44"/>
          <w:lang w:eastAsia="zh-CN"/>
        </w:rPr>
        <w:t>续封</w:t>
      </w:r>
      <w:r>
        <w:rPr>
          <w:rFonts w:hint="eastAsia"/>
          <w:b/>
          <w:bCs w:val="0"/>
          <w:color w:val="auto"/>
          <w:sz w:val="44"/>
          <w:szCs w:val="44"/>
        </w:rPr>
        <w:t>申请书</w:t>
      </w:r>
    </w:p>
    <w:p w14:paraId="5838D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深圳市振惠建混凝土有限公司，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深圳市光明区凤凰街道塘尾社区光明大道中3号1栋一层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91440300743220274C。</w:t>
      </w:r>
    </w:p>
    <w:p w14:paraId="6595B55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刘晓峰。</w:t>
      </w:r>
    </w:p>
    <w:p w14:paraId="0DB65B0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被申请人：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 中建三局集团有限公司, 深圳市华星光电半导体显示技术有限公司，</w:t>
      </w:r>
      <w:r>
        <w:rPr>
          <w:rFonts w:hint="eastAsia" w:ascii="仿宋" w:hAnsi="仿宋" w:eastAsia="仿宋"/>
          <w:sz w:val="28"/>
          <w:szCs w:val="28"/>
        </w:rPr>
        <w:t>住所地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东西湖区台商投资区东吴大道特1号, 武汉市关山路552号, 深圳市光明区凤凰街道凤凰社区科裕路168号华星半导体显示工业园13栋研发办公楼一层</w:t>
      </w:r>
      <w:r>
        <w:rPr>
          <w:rFonts w:hint="eastAsia" w:ascii="仿宋" w:hAnsi="仿宋" w:eastAsia="仿宋"/>
          <w:sz w:val="28"/>
          <w:szCs w:val="28"/>
        </w:rPr>
        <w:t>，统一社会信用代码：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914201007483157744, 91420000757013137P, 91440300MA5DFAEB6U。</w:t>
      </w:r>
    </w:p>
    <w:p w14:paraId="6BE4E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sz w:val="28"/>
          <w:szCs w:val="28"/>
          <w:lang w:eastAsia="zh-CN"/>
        </w:rPr>
        <w:t>法定代表人：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万大勇, 陈卫国, KIM WOO SHIK。</w:t>
      </w:r>
    </w:p>
    <w:p w14:paraId="40264AD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请求事项：</w:t>
      </w:r>
    </w:p>
    <w:p w14:paraId="5481F8A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请求贵院依法对被申请人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中建三局第一建设工程有限责任公司, 中建三局集团有限公司, 深圳市华星光电半导体显示技术有限公司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续行查封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、扣押。</w:t>
      </w:r>
    </w:p>
    <w:p w14:paraId="1B906B1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2" w:firstLineChars="200"/>
        <w:textAlignment w:val="auto"/>
        <w:outlineLvl w:val="9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事实和理由：</w:t>
      </w:r>
    </w:p>
    <w:p w14:paraId="5F020FE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t>申请人与被申请人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r>
        <w:rPr>
          <w:rFonts w:hint="eastAsia" w:ascii="仿宋" w:hAnsi="仿宋" w:eastAsia="仿宋" w:cs="仿宋"/>
          <w:sz w:val="28"/>
          <w:szCs w:val="28"/>
        </w:rPr>
        <w:t>一案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，案号为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待填写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eastAsia="zh-CN"/>
        </w:rPr>
        <w:t>，贵院已依法受理</w:t>
      </w:r>
      <w:r>
        <w:rPr>
          <w:rFonts w:hint="eastAsia" w:ascii="仿宋" w:hAnsi="仿宋" w:eastAsia="仿宋" w:cs="仿宋"/>
          <w:sz w:val="28"/>
          <w:szCs w:val="28"/>
        </w:rPr>
        <w:t>。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申请人已向贵院申请财产保全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，现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鉴于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期限即将届满</w:t>
      </w: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-SA"/>
        </w:rPr>
        <w:t>。依据《最高人民法院关于人民法院民事执行中查封、扣押、冻结财产的规定》第二十九条规定，现申请贵院对被申请人财产续行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查封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eastAsia="zh-CN"/>
        </w:rPr>
        <w:t>冻结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、扣押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。</w:t>
      </w:r>
    </w:p>
    <w:p w14:paraId="71A89638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此 致</w:t>
      </w:r>
    </w:p>
    <w:p w14:paraId="1929AD3A">
      <w:pPr>
        <w:pStyle w:val="1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  <w:lang w:val="en-US" w:eastAsia="zh-CN"/>
        </w:rPr>
        <w:t xml:space="preserve">____________人民法院</w:t>
      </w:r>
      <w:r>
        <w:rPr>
          <w:rFonts w:hint="eastAsia" w:ascii="仿宋" w:hAnsi="仿宋" w:eastAsia="仿宋" w:cs="仿宋"/>
          <w:sz w:val="28"/>
          <w:szCs w:val="28"/>
        </w:rPr>
        <w:t>人民法院</w:t>
      </w:r>
    </w:p>
    <w:p w14:paraId="5A1A87D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</w:t>
      </w:r>
    </w:p>
    <w:p w14:paraId="2AB1DBA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</w:t>
      </w:r>
      <w:r>
        <w:rPr>
          <w:rFonts w:hint="eastAsia" w:ascii="仿宋" w:hAnsi="仿宋" w:eastAsia="仿宋" w:cs="仿宋"/>
          <w:sz w:val="28"/>
          <w:szCs w:val="28"/>
        </w:rPr>
        <w:t>申请人：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深圳市振惠建混凝土有限公司</w:t>
      </w:r>
      <w:r>
        <w:rPr>
          <w:rFonts w:hint="eastAsia" w:ascii="仿宋" w:hAnsi="仿宋" w:eastAsia="仿宋" w:cs="仿宋"/>
          <w:sz w:val="28"/>
          <w:szCs w:val="28"/>
        </w:rPr>
        <w:t xml:space="preserve">   </w:t>
      </w:r>
    </w:p>
    <w:p w14:paraId="18399490">
      <w:pPr>
        <w:keepNext w:val="0"/>
        <w:keepLines w:val="0"/>
        <w:pageBreakBefore w:val="0"/>
        <w:widowControl w:val="0"/>
        <w:tabs>
          <w:tab w:val="left" w:pos="162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right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                          2022-04-24</w:t>
      </w:r>
    </w:p>
    <w:p w14:paraId="609D8C7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left="0" w:leftChars="0" w:right="0" w:rightChars="0" w:firstLine="560" w:firstLineChars="200"/>
        <w:jc w:val="center"/>
        <w:textAlignment w:val="auto"/>
        <w:outlineLvl w:val="9"/>
        <w:rPr>
          <w:rFonts w:hint="eastAsia" w:ascii="仿宋_GB2312" w:hAnsi="仿宋_GB2312" w:eastAsia="仿宋_GB2312" w:cs="仿宋"/>
          <w:sz w:val="28"/>
          <w:szCs w:val="30"/>
          <w:u w:val="single"/>
        </w:rPr>
      </w:pPr>
      <w:r>
        <w:rPr>
          <w:rFonts w:hint="eastAsia" w:ascii="仿宋" w:hAnsi="仿宋" w:eastAsia="仿宋" w:cs="仿宋"/>
          <w:sz w:val="28"/>
          <w:szCs w:val="30"/>
        </w:rPr>
        <w:t xml:space="preserve"> 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            </w:t>
      </w:r>
      <w:r>
        <w:rPr>
          <w:rFonts w:hint="eastAsia" w:ascii="仿宋" w:hAnsi="仿宋" w:eastAsia="仿宋" w:cs="仿宋"/>
          <w:sz w:val="28"/>
          <w:szCs w:val="30"/>
        </w:rPr>
        <w:t xml:space="preserve">       </w:t>
      </w:r>
      <w:r>
        <w:rPr>
          <w:rFonts w:hint="eastAsia" w:ascii="仿宋" w:hAnsi="仿宋" w:eastAsia="仿宋" w:cs="仿宋"/>
          <w:sz w:val="28"/>
          <w:szCs w:val="30"/>
          <w:lang w:val="en-US" w:eastAsia="zh-CN"/>
        </w:rPr>
        <w:t xml:space="preserve">                     </w:t>
      </w:r>
    </w:p>
    <w:sectPr>
      <w:headerReference r:id="rId3" w:type="default"/>
      <w:pgSz w:w="11906" w:h="16838"/>
      <w:pgMar w:top="1440" w:right="1800" w:bottom="1440" w:left="1800" w:header="851" w:footer="850" w:gutter="0"/>
      <w:cols w:space="720" w:num="1"/>
      <w:rtlGutter w:val="0"/>
      <w:docGrid w:type="lines" w:linePitch="29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swiss"/>
    <w:pitch w:val="default"/>
    <w:sig w:usb0="00000000" w:usb1="00000000" w:usb2="0000000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2616C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291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RmZmU1MDVlNDczMTk5ODllMmY3NmJiYmI3NmVjNDkifQ=="/>
  </w:docVars>
  <w:rsids>
    <w:rsidRoot w:val="00172A27"/>
    <w:rsid w:val="00645955"/>
    <w:rsid w:val="00A10B91"/>
    <w:rsid w:val="00D0062D"/>
    <w:rsid w:val="03663157"/>
    <w:rsid w:val="03674C2D"/>
    <w:rsid w:val="03E1674C"/>
    <w:rsid w:val="04520646"/>
    <w:rsid w:val="047D5273"/>
    <w:rsid w:val="04F12800"/>
    <w:rsid w:val="05AD2CBE"/>
    <w:rsid w:val="064D0DE5"/>
    <w:rsid w:val="06F51382"/>
    <w:rsid w:val="07222102"/>
    <w:rsid w:val="09197723"/>
    <w:rsid w:val="0CA03B4B"/>
    <w:rsid w:val="0E3F1B0F"/>
    <w:rsid w:val="109F0A20"/>
    <w:rsid w:val="115F2918"/>
    <w:rsid w:val="12096398"/>
    <w:rsid w:val="15210678"/>
    <w:rsid w:val="15AE5D44"/>
    <w:rsid w:val="16576A03"/>
    <w:rsid w:val="1CF65BC1"/>
    <w:rsid w:val="1DFC2DAD"/>
    <w:rsid w:val="1E151A96"/>
    <w:rsid w:val="1E29594D"/>
    <w:rsid w:val="1EFA37A0"/>
    <w:rsid w:val="1F8E2C33"/>
    <w:rsid w:val="1FDB5818"/>
    <w:rsid w:val="223312F9"/>
    <w:rsid w:val="22407639"/>
    <w:rsid w:val="253A2D90"/>
    <w:rsid w:val="2A8511F1"/>
    <w:rsid w:val="2C69534B"/>
    <w:rsid w:val="2D774944"/>
    <w:rsid w:val="2F4B09F9"/>
    <w:rsid w:val="31691860"/>
    <w:rsid w:val="31C467CC"/>
    <w:rsid w:val="32FD56D6"/>
    <w:rsid w:val="346408C1"/>
    <w:rsid w:val="347C566C"/>
    <w:rsid w:val="3576735D"/>
    <w:rsid w:val="35D977E9"/>
    <w:rsid w:val="369A2DD4"/>
    <w:rsid w:val="37750CB2"/>
    <w:rsid w:val="388C54AA"/>
    <w:rsid w:val="38B91936"/>
    <w:rsid w:val="3982197A"/>
    <w:rsid w:val="3A8F1138"/>
    <w:rsid w:val="3F3217D4"/>
    <w:rsid w:val="40EC19E3"/>
    <w:rsid w:val="4496606E"/>
    <w:rsid w:val="45694E24"/>
    <w:rsid w:val="46766D39"/>
    <w:rsid w:val="47ED641F"/>
    <w:rsid w:val="490C639D"/>
    <w:rsid w:val="4C446387"/>
    <w:rsid w:val="4D523D6A"/>
    <w:rsid w:val="4E275F83"/>
    <w:rsid w:val="4FEE60A9"/>
    <w:rsid w:val="517516E1"/>
    <w:rsid w:val="52F72382"/>
    <w:rsid w:val="53181F32"/>
    <w:rsid w:val="543F3C92"/>
    <w:rsid w:val="548E4CC0"/>
    <w:rsid w:val="55872C75"/>
    <w:rsid w:val="57BC551B"/>
    <w:rsid w:val="5BF016ED"/>
    <w:rsid w:val="5D0D723D"/>
    <w:rsid w:val="5E532442"/>
    <w:rsid w:val="5E587224"/>
    <w:rsid w:val="5E815814"/>
    <w:rsid w:val="5F2E183C"/>
    <w:rsid w:val="5F7126EB"/>
    <w:rsid w:val="614318C7"/>
    <w:rsid w:val="618D6F9E"/>
    <w:rsid w:val="624A24C3"/>
    <w:rsid w:val="63A67423"/>
    <w:rsid w:val="654375C1"/>
    <w:rsid w:val="659F473E"/>
    <w:rsid w:val="6A290915"/>
    <w:rsid w:val="6BB61343"/>
    <w:rsid w:val="6BC02CE0"/>
    <w:rsid w:val="6C4F6ACA"/>
    <w:rsid w:val="6DA722DD"/>
    <w:rsid w:val="6DC836D8"/>
    <w:rsid w:val="6EB55007"/>
    <w:rsid w:val="6FB702F4"/>
    <w:rsid w:val="719A4F95"/>
    <w:rsid w:val="722C0B26"/>
    <w:rsid w:val="73F23761"/>
    <w:rsid w:val="76A91EBD"/>
    <w:rsid w:val="79A73D3B"/>
    <w:rsid w:val="7E1B34CA"/>
    <w:rsid w:val="7EAF7F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qFormat/>
    <w:uiPriority w:val="0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kern w:val="2"/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color w:val="000000"/>
      <w:kern w:val="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0"/>
    <w:rPr>
      <w:color w:val="000000"/>
      <w:u w:val="none"/>
    </w:rPr>
  </w:style>
  <w:style w:type="character" w:customStyle="1" w:styleId="10">
    <w:name w:val="批注框文本 Char Char"/>
    <w:link w:val="2"/>
    <w:qFormat/>
    <w:uiPriority w:val="0"/>
    <w:rPr>
      <w:kern w:val="2"/>
      <w:sz w:val="18"/>
      <w:szCs w:val="18"/>
    </w:rPr>
  </w:style>
  <w:style w:type="paragraph" w:styleId="11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2">
    <w:name w:val="_Style 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3">
    <w:name w:val="_Style 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238</Words>
  <Characters>468</Characters>
  <Lines>3</Lines>
  <Paragraphs>1</Paragraphs>
  <TotalTime>0</TotalTime>
  <ScaleCrop>false</ScaleCrop>
  <LinksUpToDate>false</LinksUpToDate>
  <CharactersWithSpaces>637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2011-11-30T05:05:00Z</dcterms:created>
  <dc:creator>微软用户</dc:creator>
  <cp:lastModifiedBy>超龙</cp:lastModifiedBy>
  <cp:lastPrinted>2021-11-19T12:05:00Z</cp:lastPrinted>
  <dcterms:modified xsi:type="dcterms:W3CDTF">2025-10-21T00:58:21Z</dcterms:modified>
  <dc:title>财产保全申请书</dc:title>
  <cp:revision>2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3E627048F66B45B581AED77DA323F07B_13</vt:lpwstr>
  </property>
  <property fmtid="{D5CDD505-2E9C-101B-9397-08002B2CF9AE}" pid="4" name="KSOTemplateDocerSaveRecord">
    <vt:lpwstr>eyJoZGlkIjoiMzEwNTM5NzYwMDRjMzkwZTVkZjY2ODkwMGIxNGU0OTUiLCJ1c2VySWQiOiI5NjY4NjkzOTYifQ==</vt:lpwstr>
  </property>
</Properties>
</file>