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DBCAB" w14:textId="77777777" w:rsidR="00F45624" w:rsidRDefault="00F45624" w:rsidP="00F45624">
      <w:pPr>
        <w:rPr>
          <w:b/>
        </w:rPr>
      </w:pPr>
      <w:r w:rsidRPr="00F659BC">
        <w:rPr>
          <w:rFonts w:hint="eastAsia"/>
          <w:b/>
        </w:rPr>
        <w:t>EE</w:t>
      </w:r>
      <w:r>
        <w:rPr>
          <w:b/>
        </w:rPr>
        <w:t>CS</w:t>
      </w:r>
      <w:r w:rsidRPr="00F659BC">
        <w:rPr>
          <w:rFonts w:hint="eastAsia"/>
          <w:b/>
        </w:rPr>
        <w:t>2</w:t>
      </w:r>
      <w:r>
        <w:rPr>
          <w:b/>
        </w:rPr>
        <w:t>04</w:t>
      </w:r>
      <w:r w:rsidRPr="00F659BC">
        <w:rPr>
          <w:rFonts w:hint="eastAsia"/>
          <w:b/>
        </w:rPr>
        <w:t xml:space="preserve">0 Data Structure </w:t>
      </w:r>
      <w:proofErr w:type="spellStart"/>
      <w:r w:rsidRPr="00F659BC">
        <w:rPr>
          <w:rFonts w:hint="eastAsia"/>
          <w:b/>
        </w:rPr>
        <w:t>Hw</w:t>
      </w:r>
      <w:proofErr w:type="spellEnd"/>
      <w:r w:rsidRPr="00F659BC">
        <w:rPr>
          <w:rFonts w:hint="eastAsia"/>
          <w:b/>
        </w:rPr>
        <w:t xml:space="preserve"> #</w:t>
      </w:r>
      <w:r>
        <w:rPr>
          <w:b/>
        </w:rPr>
        <w:t>2</w:t>
      </w:r>
      <w:r w:rsidRPr="00F659BC">
        <w:rPr>
          <w:rFonts w:hint="eastAsia"/>
          <w:b/>
        </w:rPr>
        <w:t xml:space="preserve"> (Chapter </w:t>
      </w:r>
      <w:r>
        <w:rPr>
          <w:b/>
        </w:rPr>
        <w:t>3</w:t>
      </w:r>
      <w:r w:rsidRPr="00F659BC">
        <w:rPr>
          <w:rFonts w:hint="eastAsia"/>
          <w:b/>
        </w:rPr>
        <w:t xml:space="preserve"> </w:t>
      </w:r>
      <w:r>
        <w:rPr>
          <w:b/>
        </w:rPr>
        <w:t>Stack/Queue</w:t>
      </w:r>
      <w:r w:rsidRPr="00F659BC">
        <w:rPr>
          <w:rFonts w:hint="eastAsia"/>
          <w:b/>
        </w:rPr>
        <w:t xml:space="preserve">) </w:t>
      </w:r>
    </w:p>
    <w:p w14:paraId="1CFBC94C" w14:textId="77777777" w:rsidR="00F45624" w:rsidRPr="00F659BC" w:rsidRDefault="00F45624" w:rsidP="00F45624">
      <w:pPr>
        <w:rPr>
          <w:b/>
        </w:rPr>
      </w:pPr>
      <w:r w:rsidRPr="00F659BC">
        <w:rPr>
          <w:rFonts w:hint="eastAsia"/>
          <w:b/>
        </w:rPr>
        <w:t>due date 4/</w:t>
      </w:r>
      <w:r>
        <w:rPr>
          <w:b/>
        </w:rPr>
        <w:t>17</w:t>
      </w:r>
      <w:r w:rsidRPr="00F659BC">
        <w:rPr>
          <w:rFonts w:hint="eastAsia"/>
          <w:b/>
        </w:rPr>
        <w:t>/</w:t>
      </w:r>
      <w:r w:rsidRPr="00F659BC">
        <w:rPr>
          <w:b/>
        </w:rPr>
        <w:t>20</w:t>
      </w:r>
      <w:r>
        <w:rPr>
          <w:b/>
        </w:rPr>
        <w:t>22</w:t>
      </w:r>
    </w:p>
    <w:p w14:paraId="1EDCDA43" w14:textId="351427B0" w:rsidR="005A766E" w:rsidRDefault="00F45624">
      <w:pPr>
        <w:rPr>
          <w:rFonts w:eastAsia="標楷體"/>
          <w:b/>
        </w:rPr>
      </w:pPr>
      <w:r w:rsidRPr="00F45624">
        <w:rPr>
          <w:rFonts w:eastAsia="標楷體"/>
          <w:b/>
        </w:rPr>
        <w:t xml:space="preserve">by 108011234 </w:t>
      </w:r>
      <w:r w:rsidRPr="00F45624">
        <w:rPr>
          <w:rFonts w:eastAsia="標楷體"/>
          <w:b/>
        </w:rPr>
        <w:t>陳昭維</w:t>
      </w:r>
    </w:p>
    <w:p w14:paraId="61434B13" w14:textId="247450C2" w:rsidR="00F45624" w:rsidRDefault="00F45624">
      <w:pPr>
        <w:rPr>
          <w:rFonts w:eastAsia="標楷體"/>
          <w:b/>
        </w:rPr>
      </w:pPr>
    </w:p>
    <w:p w14:paraId="5D156B42" w14:textId="77777777" w:rsidR="00702E98" w:rsidRPr="00C00859" w:rsidRDefault="00702E98" w:rsidP="00702E98">
      <w:pPr>
        <w:rPr>
          <w:b/>
          <w:color w:val="FF0000"/>
        </w:rPr>
      </w:pPr>
      <w:r w:rsidRPr="00C00859">
        <w:rPr>
          <w:b/>
          <w:color w:val="FF0000"/>
        </w:rPr>
        <w:t>Part 2 Coding</w:t>
      </w:r>
      <w:r>
        <w:rPr>
          <w:b/>
          <w:color w:val="FF0000"/>
        </w:rPr>
        <w:t xml:space="preserve"> (5% of final Grade)</w:t>
      </w:r>
    </w:p>
    <w:p w14:paraId="19C09D1E" w14:textId="77777777" w:rsidR="00702E98" w:rsidRDefault="00702E98" w:rsidP="00702E98">
      <w:r>
        <w:t>You should submit:</w:t>
      </w:r>
    </w:p>
    <w:p w14:paraId="0D584F15" w14:textId="77777777" w:rsidR="00702E98" w:rsidRPr="00C00859" w:rsidRDefault="00702E98" w:rsidP="00702E98">
      <w:r w:rsidRPr="00C00859">
        <w:t xml:space="preserve">(a) All your source codes </w:t>
      </w:r>
      <w:r>
        <w:t>(</w:t>
      </w:r>
      <w:r w:rsidRPr="00C00859">
        <w:t>C++ file).</w:t>
      </w:r>
      <w:r>
        <w:t xml:space="preserve"> Proper comments should be included in the code.</w:t>
      </w:r>
    </w:p>
    <w:p w14:paraId="1D4AE3E4" w14:textId="0FDEA18A" w:rsidR="00702E98" w:rsidRDefault="00702E98" w:rsidP="00702E98">
      <w:pPr>
        <w:rPr>
          <w:rFonts w:eastAsia="標楷體" w:hint="eastAsia"/>
          <w:b/>
        </w:rPr>
      </w:pPr>
      <w:r w:rsidRPr="00C00859">
        <w:t>(b) Show the execution trace of your program.</w:t>
      </w:r>
    </w:p>
    <w:p w14:paraId="68CAD656" w14:textId="2CC84A37" w:rsidR="00F45624" w:rsidRDefault="00F45624" w:rsidP="00F45624">
      <w:pPr>
        <w:rPr>
          <w:b/>
          <w:color w:val="FF0000"/>
        </w:rPr>
      </w:pPr>
    </w:p>
    <w:p w14:paraId="1AD3E84A" w14:textId="77777777" w:rsidR="004A687C" w:rsidRPr="00C00859" w:rsidRDefault="004A687C" w:rsidP="00F45624">
      <w:pPr>
        <w:rPr>
          <w:rFonts w:hint="eastAsia"/>
          <w:b/>
          <w:color w:val="FF0000"/>
        </w:rPr>
      </w:pPr>
    </w:p>
    <w:p w14:paraId="580860D2" w14:textId="77777777" w:rsidR="00F45624" w:rsidRDefault="00F45624" w:rsidP="00F45624">
      <w:pPr>
        <w:pStyle w:val="a7"/>
        <w:numPr>
          <w:ilvl w:val="0"/>
          <w:numId w:val="1"/>
        </w:numPr>
        <w:ind w:leftChars="0"/>
      </w:pPr>
      <w:r>
        <w:t xml:space="preserve">(30%) Based on the circular queue and template queue ADT in </w:t>
      </w:r>
      <w:r w:rsidRPr="00B62D2C">
        <w:rPr>
          <w:b/>
        </w:rPr>
        <w:t>ADT</w:t>
      </w:r>
      <w:r>
        <w:rPr>
          <w:b/>
        </w:rPr>
        <w:t xml:space="preserve"> </w:t>
      </w:r>
      <w:r w:rsidRPr="00B62D2C">
        <w:rPr>
          <w:b/>
        </w:rPr>
        <w:t>3.2</w:t>
      </w:r>
      <w:r>
        <w:t xml:space="preserve"> shown below (or pptx pp.82), write a C++ program to implement the queue </w:t>
      </w:r>
      <w:r w:rsidRPr="00B62D2C">
        <w:t>ADT</w:t>
      </w:r>
      <w:r>
        <w:t xml:space="preserve"> using dynamic (circular) array (10%)</w:t>
      </w:r>
      <w:r>
        <w:rPr>
          <w:b/>
        </w:rPr>
        <w:t xml:space="preserve">. </w:t>
      </w:r>
      <w:r>
        <w:t>Then a</w:t>
      </w:r>
      <w:r w:rsidRPr="003800EF">
        <w:t xml:space="preserve">dd </w:t>
      </w:r>
      <w:r>
        <w:t xml:space="preserve">three more functions to </w:t>
      </w:r>
    </w:p>
    <w:p w14:paraId="54772E88" w14:textId="77777777" w:rsidR="00F45624" w:rsidRDefault="00F45624" w:rsidP="00F45624">
      <w:pPr>
        <w:pStyle w:val="a7"/>
        <w:numPr>
          <w:ilvl w:val="0"/>
          <w:numId w:val="2"/>
        </w:numPr>
        <w:ind w:leftChars="0"/>
      </w:pPr>
      <w:r>
        <w:t xml:space="preserve">(5%) Return the size of a queue (int </w:t>
      </w:r>
      <w:proofErr w:type="gramStart"/>
      <w:r>
        <w:t>Size(</w:t>
      </w:r>
      <w:proofErr w:type="gramEnd"/>
      <w:r>
        <w:t xml:space="preserve">)). </w:t>
      </w:r>
    </w:p>
    <w:p w14:paraId="7B40F3DD" w14:textId="77777777" w:rsidR="00F45624" w:rsidRDefault="00F45624" w:rsidP="00F45624">
      <w:pPr>
        <w:pStyle w:val="a7"/>
        <w:numPr>
          <w:ilvl w:val="0"/>
          <w:numId w:val="2"/>
        </w:numPr>
        <w:ind w:leftChars="0"/>
      </w:pPr>
      <w:r>
        <w:t xml:space="preserve">(5%) Return the capacity of a queue (int </w:t>
      </w:r>
      <w:proofErr w:type="gramStart"/>
      <w:r>
        <w:t>Capacity(</w:t>
      </w:r>
      <w:proofErr w:type="gramEnd"/>
      <w:r>
        <w:t>)).</w:t>
      </w:r>
    </w:p>
    <w:p w14:paraId="05D86B09" w14:textId="77777777" w:rsidR="00F45624" w:rsidRDefault="00F45624" w:rsidP="00F45624">
      <w:pPr>
        <w:pStyle w:val="a7"/>
        <w:numPr>
          <w:ilvl w:val="0"/>
          <w:numId w:val="2"/>
        </w:numPr>
        <w:ind w:leftChars="0"/>
      </w:pPr>
      <w:r>
        <w:t>(10%) Merge two queues into a one by alternately taking elements from each queue. The relative order of queue elements is unchanged. What is the complexity of your function?</w:t>
      </w:r>
    </w:p>
    <w:p w14:paraId="5A8EF496" w14:textId="77777777" w:rsidR="00F45624" w:rsidRDefault="00F45624" w:rsidP="00F45624">
      <w:pPr>
        <w:pStyle w:val="a7"/>
        <w:ind w:leftChars="0" w:left="360"/>
      </w:pPr>
      <w:r w:rsidRPr="00515BE8">
        <w:rPr>
          <w:color w:val="FF0000"/>
        </w:rPr>
        <w:t xml:space="preserve">You should </w:t>
      </w:r>
      <w:r w:rsidRPr="00515BE8">
        <w:rPr>
          <w:b/>
          <w:color w:val="FF0000"/>
        </w:rPr>
        <w:t>demonstrate all the functions</w:t>
      </w:r>
      <w:r w:rsidRPr="00515BE8">
        <w:rPr>
          <w:color w:val="FF0000"/>
        </w:rPr>
        <w:t xml:space="preserve"> using at least one example.</w:t>
      </w:r>
      <w:r>
        <w:t xml:space="preserve"> </w:t>
      </w:r>
    </w:p>
    <w:p w14:paraId="394A00CD" w14:textId="77777777" w:rsidR="00F45624" w:rsidRPr="00D31836" w:rsidRDefault="00F45624" w:rsidP="00F45624">
      <w:pPr>
        <w:pStyle w:val="a7"/>
      </w:pPr>
      <w:r w:rsidRPr="00D31836">
        <w:rPr>
          <w:b/>
          <w:bCs/>
        </w:rPr>
        <w:t>template</w:t>
      </w:r>
      <w:r w:rsidRPr="00D31836">
        <w:t xml:space="preserve"> &lt; </w:t>
      </w:r>
      <w:r w:rsidRPr="00D31836">
        <w:rPr>
          <w:b/>
          <w:bCs/>
        </w:rPr>
        <w:t>class</w:t>
      </w:r>
      <w:r w:rsidRPr="00D31836">
        <w:t xml:space="preserve"> T &gt;</w:t>
      </w:r>
    </w:p>
    <w:p w14:paraId="670D77EF" w14:textId="77777777" w:rsidR="00F45624" w:rsidRPr="00D31836" w:rsidRDefault="00F45624" w:rsidP="00F45624">
      <w:pPr>
        <w:pStyle w:val="a7"/>
      </w:pPr>
      <w:r w:rsidRPr="00D31836">
        <w:rPr>
          <w:b/>
          <w:bCs/>
        </w:rPr>
        <w:t>class</w:t>
      </w:r>
      <w:r w:rsidRPr="00D31836">
        <w:t xml:space="preserve"> Queue</w:t>
      </w:r>
    </w:p>
    <w:p w14:paraId="0ABF0643" w14:textId="77777777" w:rsidR="00F45624" w:rsidRPr="00D31836" w:rsidRDefault="00F45624" w:rsidP="00F45624">
      <w:pPr>
        <w:pStyle w:val="a7"/>
      </w:pPr>
      <w:r w:rsidRPr="00D31836">
        <w:t xml:space="preserve">{ </w:t>
      </w:r>
    </w:p>
    <w:p w14:paraId="5D5FE42C" w14:textId="77777777" w:rsidR="00F45624" w:rsidRPr="00D31836" w:rsidRDefault="00F45624" w:rsidP="00F45624">
      <w:pPr>
        <w:pStyle w:val="a7"/>
      </w:pPr>
      <w:r w:rsidRPr="00D31836">
        <w:rPr>
          <w:b/>
          <w:bCs/>
        </w:rPr>
        <w:t>public</w:t>
      </w:r>
      <w:r w:rsidRPr="00D31836">
        <w:t>:</w:t>
      </w:r>
    </w:p>
    <w:p w14:paraId="42C14FCA" w14:textId="77777777" w:rsidR="00F45624" w:rsidRPr="00D31836" w:rsidRDefault="00F45624" w:rsidP="00F45624">
      <w:pPr>
        <w:pStyle w:val="a7"/>
      </w:pPr>
      <w:r w:rsidRPr="00D31836">
        <w:t xml:space="preserve">    Queue (</w:t>
      </w:r>
      <w:r w:rsidRPr="00D31836">
        <w:rPr>
          <w:b/>
          <w:bCs/>
        </w:rPr>
        <w:t>int</w:t>
      </w:r>
      <w:r w:rsidRPr="00D31836">
        <w:t xml:space="preserve"> </w:t>
      </w:r>
      <w:proofErr w:type="spellStart"/>
      <w:r w:rsidRPr="00D31836">
        <w:t>queueCapacity</w:t>
      </w:r>
      <w:proofErr w:type="spellEnd"/>
      <w:r w:rsidRPr="00D31836">
        <w:t xml:space="preserve"> = 0);</w:t>
      </w:r>
    </w:p>
    <w:p w14:paraId="0D1ED021" w14:textId="77777777" w:rsidR="00F45624" w:rsidRPr="00D31836" w:rsidRDefault="00F45624" w:rsidP="00F45624">
      <w:pPr>
        <w:pStyle w:val="a7"/>
      </w:pPr>
      <w:r w:rsidRPr="00D31836">
        <w:tab/>
      </w:r>
      <w:r w:rsidRPr="00D31836">
        <w:rPr>
          <w:b/>
          <w:bCs/>
        </w:rPr>
        <w:t>bool</w:t>
      </w:r>
      <w:r w:rsidRPr="00D31836">
        <w:t xml:space="preserve"> </w:t>
      </w:r>
      <w:proofErr w:type="spellStart"/>
      <w:proofErr w:type="gramStart"/>
      <w:r w:rsidRPr="00D31836">
        <w:t>IsEmpty</w:t>
      </w:r>
      <w:proofErr w:type="spellEnd"/>
      <w:r w:rsidRPr="00D31836">
        <w:t>( )</w:t>
      </w:r>
      <w:proofErr w:type="gramEnd"/>
      <w:r w:rsidRPr="00D31836">
        <w:t xml:space="preserve"> </w:t>
      </w:r>
      <w:r w:rsidRPr="00D31836">
        <w:rPr>
          <w:b/>
          <w:bCs/>
        </w:rPr>
        <w:t>const</w:t>
      </w:r>
      <w:r w:rsidRPr="00D31836">
        <w:t>;</w:t>
      </w:r>
    </w:p>
    <w:p w14:paraId="722329FF" w14:textId="77777777" w:rsidR="00F45624" w:rsidRPr="00D31836" w:rsidRDefault="00F45624" w:rsidP="00F45624">
      <w:pPr>
        <w:pStyle w:val="a7"/>
      </w:pPr>
      <w:r w:rsidRPr="00D31836">
        <w:t xml:space="preserve">    </w:t>
      </w:r>
      <w:r w:rsidRPr="00D31836">
        <w:rPr>
          <w:b/>
          <w:bCs/>
        </w:rPr>
        <w:t>void</w:t>
      </w:r>
      <w:r w:rsidRPr="00D31836">
        <w:t xml:space="preserve"> </w:t>
      </w:r>
      <w:proofErr w:type="gramStart"/>
      <w:r w:rsidRPr="00D31836">
        <w:t>Push(</w:t>
      </w:r>
      <w:proofErr w:type="gramEnd"/>
      <w:r w:rsidRPr="00D31836">
        <w:rPr>
          <w:b/>
          <w:bCs/>
        </w:rPr>
        <w:t>const</w:t>
      </w:r>
      <w:r w:rsidRPr="00D31836">
        <w:t xml:space="preserve"> T&amp; item);    // add an item into the queue</w:t>
      </w:r>
    </w:p>
    <w:p w14:paraId="4A0F1BB0" w14:textId="77777777" w:rsidR="00F45624" w:rsidRPr="00D31836" w:rsidRDefault="00F45624" w:rsidP="00F45624">
      <w:pPr>
        <w:pStyle w:val="a7"/>
      </w:pPr>
      <w:r w:rsidRPr="00D31836">
        <w:t xml:space="preserve">    </w:t>
      </w:r>
      <w:r w:rsidRPr="00D31836">
        <w:rPr>
          <w:b/>
          <w:bCs/>
        </w:rPr>
        <w:t>void</w:t>
      </w:r>
      <w:r w:rsidRPr="00D31836">
        <w:t xml:space="preserve"> </w:t>
      </w:r>
      <w:proofErr w:type="gramStart"/>
      <w:r w:rsidRPr="00D31836">
        <w:t>Pop( )</w:t>
      </w:r>
      <w:proofErr w:type="gramEnd"/>
      <w:r w:rsidRPr="00D31836">
        <w:t xml:space="preserve">;    // delete an item </w:t>
      </w:r>
    </w:p>
    <w:p w14:paraId="40A6191C" w14:textId="77777777" w:rsidR="00F45624" w:rsidRPr="00D31836" w:rsidRDefault="00F45624" w:rsidP="00F45624">
      <w:pPr>
        <w:pStyle w:val="a7"/>
      </w:pPr>
      <w:r w:rsidRPr="00D31836">
        <w:t xml:space="preserve">    T&amp; </w:t>
      </w:r>
      <w:proofErr w:type="gramStart"/>
      <w:r w:rsidRPr="00D31836">
        <w:t>Front(</w:t>
      </w:r>
      <w:proofErr w:type="gramEnd"/>
      <w:r w:rsidRPr="00D31836">
        <w:t>) const;    // return top element of stack</w:t>
      </w:r>
    </w:p>
    <w:p w14:paraId="3F1E2FC6" w14:textId="77777777" w:rsidR="00F45624" w:rsidRPr="00D31836" w:rsidRDefault="00F45624" w:rsidP="00F45624">
      <w:pPr>
        <w:pStyle w:val="a7"/>
      </w:pPr>
      <w:r w:rsidRPr="00D31836">
        <w:t xml:space="preserve">    T&amp; </w:t>
      </w:r>
      <w:proofErr w:type="gramStart"/>
      <w:r w:rsidRPr="00D31836">
        <w:t>Rear(</w:t>
      </w:r>
      <w:proofErr w:type="gramEnd"/>
      <w:r w:rsidRPr="00D31836">
        <w:t>) const;    // return top element of stack</w:t>
      </w:r>
    </w:p>
    <w:p w14:paraId="041B884A" w14:textId="77777777" w:rsidR="00F45624" w:rsidRDefault="00F45624" w:rsidP="00F45624">
      <w:pPr>
        <w:pStyle w:val="a7"/>
        <w:ind w:leftChars="0" w:left="360"/>
      </w:pPr>
      <w:r w:rsidRPr="00D31836">
        <w:t>} ;</w:t>
      </w:r>
    </w:p>
    <w:p w14:paraId="4846B79F" w14:textId="4ADB32D7" w:rsidR="00F45624" w:rsidRDefault="00F45624">
      <w:pPr>
        <w:rPr>
          <w:rFonts w:eastAsia="標楷體"/>
          <w:b/>
        </w:rPr>
      </w:pPr>
    </w:p>
    <w:p w14:paraId="563A355A" w14:textId="77777777" w:rsidR="00F45624" w:rsidRDefault="00F45624">
      <w:pPr>
        <w:widowControl/>
        <w:adjustRightInd/>
        <w:spacing w:line="240" w:lineRule="auto"/>
        <w:textAlignment w:val="auto"/>
        <w:rPr>
          <w:rFonts w:eastAsia="標楷體"/>
          <w:b/>
        </w:rPr>
      </w:pPr>
      <w:r>
        <w:rPr>
          <w:rFonts w:eastAsia="標楷體"/>
          <w:b/>
        </w:rPr>
        <w:br w:type="page"/>
      </w:r>
    </w:p>
    <w:p w14:paraId="7EC0F09A" w14:textId="225FE57C" w:rsidR="00F45624" w:rsidRDefault="00F45624">
      <w:pPr>
        <w:rPr>
          <w:rFonts w:eastAsia="標楷體"/>
          <w:b/>
        </w:rPr>
      </w:pPr>
    </w:p>
    <w:p w14:paraId="53F394CC" w14:textId="77777777" w:rsidR="00F45624" w:rsidRDefault="00F45624">
      <w:pPr>
        <w:widowControl/>
        <w:adjustRightInd/>
        <w:spacing w:line="240" w:lineRule="auto"/>
        <w:textAlignment w:val="auto"/>
        <w:rPr>
          <w:rFonts w:eastAsia="標楷體"/>
          <w:b/>
        </w:rPr>
      </w:pPr>
      <w:r>
        <w:rPr>
          <w:rFonts w:eastAsia="標楷體"/>
          <w:b/>
        </w:rPr>
        <w:br w:type="page"/>
      </w:r>
    </w:p>
    <w:p w14:paraId="15CF754A" w14:textId="77777777" w:rsidR="00F45624" w:rsidRDefault="00F45624" w:rsidP="00F45624">
      <w:pPr>
        <w:pStyle w:val="a7"/>
        <w:numPr>
          <w:ilvl w:val="0"/>
          <w:numId w:val="1"/>
        </w:numPr>
        <w:ind w:leftChars="0"/>
      </w:pPr>
      <w:r>
        <w:lastRenderedPageBreak/>
        <w:t>(20%) Design</w:t>
      </w:r>
      <w:r w:rsidRPr="001773C9">
        <w:t xml:space="preserve"> a </w:t>
      </w:r>
      <w:r>
        <w:t xml:space="preserve">C++ </w:t>
      </w:r>
      <w:r w:rsidRPr="001773C9">
        <w:t xml:space="preserve">function template, </w:t>
      </w:r>
      <w:proofErr w:type="spellStart"/>
      <w:r w:rsidRPr="001773C9">
        <w:t>reverseQueue</w:t>
      </w:r>
      <w:proofErr w:type="spellEnd"/>
      <w:r w:rsidRPr="001773C9">
        <w:t>, that takes as a parameter a queue object and uses a stack object to reverse the elements of the queue.</w:t>
      </w:r>
      <w:r>
        <w:t xml:space="preserve"> The operations on queue and stack should strictly follow the ADT 3.2 Queue ADT and ADT 3.1 Stack ADT. </w:t>
      </w:r>
      <w:r w:rsidRPr="00515BE8">
        <w:rPr>
          <w:color w:val="FF0000"/>
        </w:rPr>
        <w:t xml:space="preserve">You should </w:t>
      </w:r>
      <w:r>
        <w:rPr>
          <w:b/>
          <w:color w:val="FF0000"/>
        </w:rPr>
        <w:t xml:space="preserve">demonstrate </w:t>
      </w:r>
      <w:r w:rsidRPr="00515BE8">
        <w:rPr>
          <w:b/>
          <w:color w:val="FF0000"/>
        </w:rPr>
        <w:t>the functions</w:t>
      </w:r>
      <w:r>
        <w:rPr>
          <w:color w:val="FF0000"/>
        </w:rPr>
        <w:t xml:space="preserve"> using at least one example, e.g., queue1</w:t>
      </w:r>
      <w:proofErr w:type="gramStart"/>
      <w:r>
        <w:rPr>
          <w:color w:val="FF0000"/>
        </w:rPr>
        <w:t>=(</w:t>
      </w:r>
      <w:proofErr w:type="gramEnd"/>
      <w:r>
        <w:rPr>
          <w:color w:val="FF0000"/>
        </w:rPr>
        <w:t xml:space="preserve">1,3,5,7), queue2=(2,4,6,8), </w:t>
      </w:r>
      <w:proofErr w:type="spellStart"/>
      <w:r>
        <w:rPr>
          <w:color w:val="FF0000"/>
        </w:rPr>
        <w:t>mergedqueue</w:t>
      </w:r>
      <w:proofErr w:type="spellEnd"/>
      <w:r>
        <w:rPr>
          <w:color w:val="FF0000"/>
        </w:rPr>
        <w:t>=(1,2,3,4,5,6,7,8)</w:t>
      </w:r>
    </w:p>
    <w:p w14:paraId="1328E182" w14:textId="68D562E5" w:rsidR="00F45624" w:rsidRDefault="009F3F53" w:rsidP="00D3111B">
      <w:pPr>
        <w:jc w:val="center"/>
        <w:rPr>
          <w:rFonts w:eastAsia="標楷體"/>
          <w:b/>
        </w:rPr>
      </w:pPr>
      <w:r w:rsidRPr="009F3F53">
        <w:rPr>
          <w:rFonts w:eastAsia="標楷體"/>
          <w:b/>
        </w:rPr>
        <w:drawing>
          <wp:inline distT="0" distB="0" distL="0" distR="0" wp14:anchorId="4E6BAB82" wp14:editId="7F042084">
            <wp:extent cx="3684895" cy="488000"/>
            <wp:effectExtent l="0" t="0" r="0" b="762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11714" cy="504795"/>
                    </a:xfrm>
                    <a:prstGeom prst="rect">
                      <a:avLst/>
                    </a:prstGeom>
                  </pic:spPr>
                </pic:pic>
              </a:graphicData>
            </a:graphic>
          </wp:inline>
        </w:drawing>
      </w:r>
    </w:p>
    <w:p w14:paraId="56DC6897" w14:textId="1C42BB00" w:rsidR="00D3111B" w:rsidRDefault="00D3111B" w:rsidP="00D3111B">
      <w:pPr>
        <w:jc w:val="center"/>
        <w:rPr>
          <w:rFonts w:eastAsia="標楷體"/>
          <w:b/>
        </w:rPr>
      </w:pPr>
      <w:r w:rsidRPr="00D3111B">
        <w:rPr>
          <w:rFonts w:eastAsia="標楷體"/>
          <w:b/>
        </w:rPr>
        <w:drawing>
          <wp:anchor distT="0" distB="0" distL="114300" distR="114300" simplePos="0" relativeHeight="251658240" behindDoc="0" locked="0" layoutInCell="1" allowOverlap="1" wp14:anchorId="139223A0" wp14:editId="54CB8858">
            <wp:simplePos x="0" y="0"/>
            <wp:positionH relativeFrom="margin">
              <wp:posOffset>115921</wp:posOffset>
            </wp:positionH>
            <wp:positionV relativeFrom="paragraph">
              <wp:posOffset>9686</wp:posOffset>
            </wp:positionV>
            <wp:extent cx="2661314" cy="1627486"/>
            <wp:effectExtent l="0" t="0" r="5715" b="0"/>
            <wp:wrapNone/>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1314" cy="1627486"/>
                    </a:xfrm>
                    <a:prstGeom prst="rect">
                      <a:avLst/>
                    </a:prstGeom>
                  </pic:spPr>
                </pic:pic>
              </a:graphicData>
            </a:graphic>
            <wp14:sizeRelH relativeFrom="margin">
              <wp14:pctWidth>0</wp14:pctWidth>
            </wp14:sizeRelH>
            <wp14:sizeRelV relativeFrom="margin">
              <wp14:pctHeight>0</wp14:pctHeight>
            </wp14:sizeRelV>
          </wp:anchor>
        </w:drawing>
      </w:r>
    </w:p>
    <w:p w14:paraId="3F5B5412" w14:textId="470CBC8D" w:rsidR="00D3111B" w:rsidRDefault="00D3111B" w:rsidP="00D3111B">
      <w:pPr>
        <w:jc w:val="center"/>
        <w:rPr>
          <w:rFonts w:eastAsia="標楷體"/>
          <w:b/>
        </w:rPr>
      </w:pPr>
      <w:r w:rsidRPr="00D3111B">
        <w:rPr>
          <w:rFonts w:eastAsia="標楷體"/>
          <w:b/>
          <w:noProof/>
        </w:rPr>
        <mc:AlternateContent>
          <mc:Choice Requires="wps">
            <w:drawing>
              <wp:anchor distT="45720" distB="45720" distL="114300" distR="114300" simplePos="0" relativeHeight="251660288" behindDoc="0" locked="0" layoutInCell="1" allowOverlap="1" wp14:anchorId="1D5417FC" wp14:editId="12FC10F0">
                <wp:simplePos x="0" y="0"/>
                <wp:positionH relativeFrom="column">
                  <wp:posOffset>3547802</wp:posOffset>
                </wp:positionH>
                <wp:positionV relativeFrom="paragraph">
                  <wp:posOffset>6767</wp:posOffset>
                </wp:positionV>
                <wp:extent cx="2927350" cy="1071245"/>
                <wp:effectExtent l="0" t="0" r="25400" b="14605"/>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7350" cy="1071245"/>
                        </a:xfrm>
                        <a:prstGeom prst="rect">
                          <a:avLst/>
                        </a:prstGeom>
                        <a:solidFill>
                          <a:srgbClr val="FFFFFF"/>
                        </a:solidFill>
                        <a:ln w="9525">
                          <a:solidFill>
                            <a:srgbClr val="000000"/>
                          </a:solidFill>
                          <a:miter lim="800000"/>
                          <a:headEnd/>
                          <a:tailEnd/>
                        </a:ln>
                      </wps:spPr>
                      <wps:txbx>
                        <w:txbxContent>
                          <w:p w14:paraId="66A5BEDD" w14:textId="28837E9C" w:rsidR="00D3111B" w:rsidRDefault="00D3111B">
                            <w:pPr>
                              <w:rPr>
                                <w:rFonts w:hint="eastAsia"/>
                              </w:rPr>
                            </w:pPr>
                            <w:r>
                              <w:t xml:space="preserve">Demo </w:t>
                            </w:r>
                            <w:r>
                              <w:rPr>
                                <w:rFonts w:hint="eastAsia"/>
                              </w:rPr>
                              <w:t>會多次利用到</w:t>
                            </w:r>
                            <w:r>
                              <w:rPr>
                                <w:rFonts w:hint="eastAsia"/>
                              </w:rPr>
                              <w:t>Q</w:t>
                            </w:r>
                            <w:r>
                              <w:t xml:space="preserve">ueue </w:t>
                            </w:r>
                            <w:r>
                              <w:rPr>
                                <w:rFonts w:hint="eastAsia"/>
                              </w:rPr>
                              <w:t>的</w:t>
                            </w:r>
                            <w:r>
                              <w:rPr>
                                <w:rFonts w:hint="eastAsia"/>
                              </w:rPr>
                              <w:t>c</w:t>
                            </w:r>
                            <w:r>
                              <w:t xml:space="preserve">lass method, </w:t>
                            </w:r>
                            <w:proofErr w:type="spellStart"/>
                            <w:r>
                              <w:t>showProperty</w:t>
                            </w:r>
                            <w:proofErr w:type="spellEnd"/>
                            <w:r>
                              <w:t xml:space="preserve">() </w:t>
                            </w:r>
                            <w:r>
                              <w:rPr>
                                <w:rFonts w:hint="eastAsia"/>
                              </w:rPr>
                              <w:t>來展示</w:t>
                            </w:r>
                            <w:r>
                              <w:rPr>
                                <w:rFonts w:hint="eastAsia"/>
                              </w:rPr>
                              <w:t>q</w:t>
                            </w:r>
                            <w:r>
                              <w:t>ueue</w:t>
                            </w:r>
                            <w:r>
                              <w:rPr>
                                <w:rFonts w:hint="eastAsia"/>
                              </w:rPr>
                              <w:t>的變化和內容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5417FC" id="_x0000_t202" coordsize="21600,21600" o:spt="202" path="m,l,21600r21600,l21600,xe">
                <v:stroke joinstyle="miter"/>
                <v:path gradientshapeok="t" o:connecttype="rect"/>
              </v:shapetype>
              <v:shape id="文字方塊 2" o:spid="_x0000_s1026" type="#_x0000_t202" style="position:absolute;left:0;text-align:left;margin-left:279.35pt;margin-top:.55pt;width:230.5pt;height:84.3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">
                <v:textbox>
                  <w:txbxContent>
                    <w:p w14:paraId="66A5BEDD" w14:textId="28837E9C" w:rsidR="00D3111B" w:rsidRDefault="00D3111B">
                      <w:pPr>
                        <w:rPr>
                          <w:rFonts w:hint="eastAsia"/>
                        </w:rPr>
                      </w:pPr>
                      <w:r>
                        <w:t xml:space="preserve">Demo </w:t>
                      </w:r>
                      <w:r>
                        <w:rPr>
                          <w:rFonts w:hint="eastAsia"/>
                        </w:rPr>
                        <w:t>會多次利用到</w:t>
                      </w:r>
                      <w:r>
                        <w:rPr>
                          <w:rFonts w:hint="eastAsia"/>
                        </w:rPr>
                        <w:t>Q</w:t>
                      </w:r>
                      <w:r>
                        <w:t xml:space="preserve">ueue </w:t>
                      </w:r>
                      <w:r>
                        <w:rPr>
                          <w:rFonts w:hint="eastAsia"/>
                        </w:rPr>
                        <w:t>的</w:t>
                      </w:r>
                      <w:r>
                        <w:rPr>
                          <w:rFonts w:hint="eastAsia"/>
                        </w:rPr>
                        <w:t>c</w:t>
                      </w:r>
                      <w:r>
                        <w:t xml:space="preserve">lass method, </w:t>
                      </w:r>
                      <w:proofErr w:type="spellStart"/>
                      <w:r>
                        <w:t>showProperty</w:t>
                      </w:r>
                      <w:proofErr w:type="spellEnd"/>
                      <w:r>
                        <w:t xml:space="preserve">() </w:t>
                      </w:r>
                      <w:r>
                        <w:rPr>
                          <w:rFonts w:hint="eastAsia"/>
                        </w:rPr>
                        <w:t>來展示</w:t>
                      </w:r>
                      <w:r>
                        <w:rPr>
                          <w:rFonts w:hint="eastAsia"/>
                        </w:rPr>
                        <w:t>q</w:t>
                      </w:r>
                      <w:r>
                        <w:t>ueue</w:t>
                      </w:r>
                      <w:r>
                        <w:rPr>
                          <w:rFonts w:hint="eastAsia"/>
                        </w:rPr>
                        <w:t>的變化和內容</w:t>
                      </w:r>
                    </w:p>
                  </w:txbxContent>
                </v:textbox>
                <w10:wrap type="square"/>
              </v:shape>
            </w:pict>
          </mc:Fallback>
        </mc:AlternateContent>
      </w:r>
    </w:p>
    <w:p w14:paraId="5D4AF43B" w14:textId="3E23B02B" w:rsidR="00D3111B" w:rsidRDefault="00D3111B" w:rsidP="00D3111B">
      <w:pPr>
        <w:jc w:val="center"/>
        <w:rPr>
          <w:rFonts w:eastAsia="標楷體"/>
          <w:b/>
        </w:rPr>
      </w:pPr>
    </w:p>
    <w:p w14:paraId="14D50BDE" w14:textId="5DBE1451" w:rsidR="00D3111B" w:rsidRDefault="00D3111B" w:rsidP="00D3111B">
      <w:pPr>
        <w:jc w:val="center"/>
        <w:rPr>
          <w:rFonts w:eastAsia="標楷體"/>
          <w:b/>
        </w:rPr>
      </w:pPr>
    </w:p>
    <w:p w14:paraId="2AD642D0" w14:textId="0E0DFD51" w:rsidR="00D3111B" w:rsidRDefault="00D3111B" w:rsidP="00D3111B">
      <w:pPr>
        <w:jc w:val="center"/>
        <w:rPr>
          <w:rFonts w:eastAsia="標楷體"/>
          <w:b/>
        </w:rPr>
      </w:pPr>
    </w:p>
    <w:p w14:paraId="10A3D16A" w14:textId="77777777" w:rsidR="00D3111B" w:rsidRDefault="00D3111B" w:rsidP="00D3111B">
      <w:pPr>
        <w:jc w:val="center"/>
        <w:rPr>
          <w:rFonts w:eastAsia="標楷體" w:hint="eastAsia"/>
          <w:b/>
        </w:rPr>
      </w:pPr>
    </w:p>
    <w:p w14:paraId="130EEFC5" w14:textId="023795E2" w:rsidR="00D3111B" w:rsidRDefault="00D3111B" w:rsidP="00D3111B">
      <w:pPr>
        <w:jc w:val="center"/>
        <w:rPr>
          <w:rFonts w:eastAsia="標楷體" w:hint="eastAsia"/>
          <w:b/>
        </w:rPr>
      </w:pPr>
    </w:p>
    <w:p w14:paraId="1D60C5AE" w14:textId="297DB068" w:rsidR="009F3F53" w:rsidRDefault="00D3111B">
      <w:pPr>
        <w:rPr>
          <w:rFonts w:eastAsia="標楷體"/>
          <w:b/>
        </w:rPr>
      </w:pPr>
      <w:r w:rsidRPr="00D3111B">
        <w:rPr>
          <w:rFonts w:eastAsia="標楷體"/>
          <w:b/>
          <w:noProof/>
        </w:rPr>
        <mc:AlternateContent>
          <mc:Choice Requires="wps">
            <w:drawing>
              <wp:anchor distT="45720" distB="45720" distL="114300" distR="114300" simplePos="0" relativeHeight="251662336" behindDoc="0" locked="0" layoutInCell="1" allowOverlap="1" wp14:anchorId="0EE9DDF5" wp14:editId="742A3FD5">
                <wp:simplePos x="0" y="0"/>
                <wp:positionH relativeFrom="column">
                  <wp:posOffset>5185722</wp:posOffset>
                </wp:positionH>
                <wp:positionV relativeFrom="paragraph">
                  <wp:posOffset>381522</wp:posOffset>
                </wp:positionV>
                <wp:extent cx="1746914" cy="832513"/>
                <wp:effectExtent l="0" t="0" r="24765" b="24765"/>
                <wp:wrapNone/>
                <wp:docPr id="1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6914" cy="832513"/>
                        </a:xfrm>
                        <a:prstGeom prst="rect">
                          <a:avLst/>
                        </a:prstGeom>
                        <a:solidFill>
                          <a:srgbClr val="FFFFFF"/>
                        </a:solidFill>
                        <a:ln w="9525">
                          <a:solidFill>
                            <a:srgbClr val="000000"/>
                          </a:solidFill>
                          <a:miter lim="800000"/>
                          <a:headEnd/>
                          <a:tailEnd/>
                        </a:ln>
                      </wps:spPr>
                      <wps:txbx>
                        <w:txbxContent>
                          <w:p w14:paraId="3A127362" w14:textId="156303CE" w:rsidR="00D3111B" w:rsidRDefault="00D3111B">
                            <w:pPr>
                              <w:rPr>
                                <w:rFonts w:hint="eastAsia"/>
                              </w:rPr>
                            </w:pPr>
                            <w:r>
                              <w:rPr>
                                <w:rFonts w:hint="eastAsia"/>
                              </w:rPr>
                              <w:t>先用</w:t>
                            </w:r>
                            <w:proofErr w:type="spellStart"/>
                            <w:r>
                              <w:rPr>
                                <w:rFonts w:hint="eastAsia"/>
                              </w:rPr>
                              <w:t>s</w:t>
                            </w:r>
                            <w:r>
                              <w:t>howProperty</w:t>
                            </w:r>
                            <w:proofErr w:type="spellEnd"/>
                            <w:r>
                              <w:t xml:space="preserve">() </w:t>
                            </w:r>
                            <w:r>
                              <w:rPr>
                                <w:rFonts w:hint="eastAsia"/>
                              </w:rPr>
                              <w:t>展示</w:t>
                            </w:r>
                            <w:r>
                              <w:rPr>
                                <w:rFonts w:hint="eastAsia"/>
                              </w:rPr>
                              <w:t>q</w:t>
                            </w:r>
                            <w:r>
                              <w:t xml:space="preserve">ueue1 </w:t>
                            </w:r>
                            <w:r>
                              <w:rPr>
                                <w:rFonts w:hint="eastAsia"/>
                              </w:rPr>
                              <w:t>和</w:t>
                            </w:r>
                            <w:r>
                              <w:rPr>
                                <w:rFonts w:hint="eastAsia"/>
                              </w:rPr>
                              <w:t xml:space="preserve"> </w:t>
                            </w:r>
                            <w:r>
                              <w:t>queue2</w:t>
                            </w:r>
                            <w:r>
                              <w:rPr>
                                <w:rFonts w:hint="eastAsia"/>
                              </w:rPr>
                              <w:t>的內容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E9DDF5" id="_x0000_s1027" type="#_x0000_t202" style="position:absolute;margin-left:408.3pt;margin-top:30.05pt;width:137.55pt;height:65.5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">
                <v:textbox>
                  <w:txbxContent>
                    <w:p w14:paraId="3A127362" w14:textId="156303CE" w:rsidR="00D3111B" w:rsidRDefault="00D3111B">
                      <w:pPr>
                        <w:rPr>
                          <w:rFonts w:hint="eastAsia"/>
                        </w:rPr>
                      </w:pPr>
                      <w:r>
                        <w:rPr>
                          <w:rFonts w:hint="eastAsia"/>
                        </w:rPr>
                        <w:t>先用</w:t>
                      </w:r>
                      <w:proofErr w:type="spellStart"/>
                      <w:r>
                        <w:rPr>
                          <w:rFonts w:hint="eastAsia"/>
                        </w:rPr>
                        <w:t>s</w:t>
                      </w:r>
                      <w:r>
                        <w:t>howProperty</w:t>
                      </w:r>
                      <w:proofErr w:type="spellEnd"/>
                      <w:r>
                        <w:t xml:space="preserve">() </w:t>
                      </w:r>
                      <w:r>
                        <w:rPr>
                          <w:rFonts w:hint="eastAsia"/>
                        </w:rPr>
                        <w:t>展示</w:t>
                      </w:r>
                      <w:r>
                        <w:rPr>
                          <w:rFonts w:hint="eastAsia"/>
                        </w:rPr>
                        <w:t>q</w:t>
                      </w:r>
                      <w:r>
                        <w:t xml:space="preserve">ueue1 </w:t>
                      </w:r>
                      <w:r>
                        <w:rPr>
                          <w:rFonts w:hint="eastAsia"/>
                        </w:rPr>
                        <w:t>和</w:t>
                      </w:r>
                      <w:r>
                        <w:rPr>
                          <w:rFonts w:hint="eastAsia"/>
                        </w:rPr>
                        <w:t xml:space="preserve"> </w:t>
                      </w:r>
                      <w:r>
                        <w:t>queue2</w:t>
                      </w:r>
                      <w:r>
                        <w:rPr>
                          <w:rFonts w:hint="eastAsia"/>
                        </w:rPr>
                        <w:t>的內容</w:t>
                      </w:r>
                    </w:p>
                  </w:txbxContent>
                </v:textbox>
              </v:shape>
            </w:pict>
          </mc:Fallback>
        </mc:AlternateContent>
      </w:r>
      <w:r w:rsidR="009F3F53" w:rsidRPr="009F3F53">
        <w:rPr>
          <w:rFonts w:eastAsia="標楷體"/>
          <w:b/>
        </w:rPr>
        <w:drawing>
          <wp:inline distT="0" distB="0" distL="0" distR="0" wp14:anchorId="6625063B" wp14:editId="50C13A03">
            <wp:extent cx="2581635" cy="1695687"/>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81635" cy="1695687"/>
                    </a:xfrm>
                    <a:prstGeom prst="rect">
                      <a:avLst/>
                    </a:prstGeom>
                  </pic:spPr>
                </pic:pic>
              </a:graphicData>
            </a:graphic>
          </wp:inline>
        </w:drawing>
      </w:r>
      <w:r w:rsidR="009F3F53" w:rsidRPr="009F3F53">
        <w:rPr>
          <w:rFonts w:eastAsia="標楷體"/>
          <w:b/>
        </w:rPr>
        <w:drawing>
          <wp:inline distT="0" distB="0" distL="0" distR="0" wp14:anchorId="0399BD2A" wp14:editId="538A4EA5">
            <wp:extent cx="2495898" cy="1686160"/>
            <wp:effectExtent l="0" t="0" r="0" b="952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95898" cy="1686160"/>
                    </a:xfrm>
                    <a:prstGeom prst="rect">
                      <a:avLst/>
                    </a:prstGeom>
                  </pic:spPr>
                </pic:pic>
              </a:graphicData>
            </a:graphic>
          </wp:inline>
        </w:drawing>
      </w:r>
    </w:p>
    <w:p w14:paraId="34F1B0CC" w14:textId="0CC812E5" w:rsidR="00D3111B" w:rsidRDefault="00D3111B">
      <w:pPr>
        <w:rPr>
          <w:rFonts w:eastAsia="標楷體" w:hint="eastAsia"/>
          <w:b/>
        </w:rPr>
      </w:pPr>
    </w:p>
    <w:p w14:paraId="46275472" w14:textId="72898D3E" w:rsidR="009F3F53" w:rsidRDefault="00D3111B" w:rsidP="00D3111B">
      <w:pPr>
        <w:rPr>
          <w:rFonts w:eastAsia="標楷體"/>
          <w:b/>
        </w:rPr>
      </w:pPr>
      <w:r w:rsidRPr="00D3111B">
        <w:rPr>
          <w:rFonts w:eastAsia="標楷體"/>
          <w:b/>
          <w:noProof/>
        </w:rPr>
        <mc:AlternateContent>
          <mc:Choice Requires="wps">
            <w:drawing>
              <wp:anchor distT="45720" distB="45720" distL="114300" distR="114300" simplePos="0" relativeHeight="251665408" behindDoc="0" locked="0" layoutInCell="1" allowOverlap="1" wp14:anchorId="767DA442" wp14:editId="0DCF4BBD">
                <wp:simplePos x="0" y="0"/>
                <wp:positionH relativeFrom="column">
                  <wp:posOffset>3603009</wp:posOffset>
                </wp:positionH>
                <wp:positionV relativeFrom="paragraph">
                  <wp:posOffset>296839</wp:posOffset>
                </wp:positionV>
                <wp:extent cx="3022979" cy="600501"/>
                <wp:effectExtent l="0" t="0" r="25400" b="28575"/>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2979" cy="600501"/>
                        </a:xfrm>
                        <a:prstGeom prst="rect">
                          <a:avLst/>
                        </a:prstGeom>
                        <a:solidFill>
                          <a:srgbClr val="FFFFFF"/>
                        </a:solidFill>
                        <a:ln w="9525">
                          <a:solidFill>
                            <a:srgbClr val="000000"/>
                          </a:solidFill>
                          <a:miter lim="800000"/>
                          <a:headEnd/>
                          <a:tailEnd/>
                        </a:ln>
                      </wps:spPr>
                      <wps:txbx>
                        <w:txbxContent>
                          <w:p w14:paraId="41EDC3B8" w14:textId="6B090846" w:rsidR="00D3111B" w:rsidRDefault="00D3111B" w:rsidP="00D3111B">
                            <w:pPr>
                              <w:rPr>
                                <w:rFonts w:hint="eastAsia"/>
                              </w:rPr>
                            </w:pPr>
                            <w:r>
                              <w:rPr>
                                <w:rFonts w:hint="eastAsia"/>
                              </w:rPr>
                              <w:t>再利用</w:t>
                            </w:r>
                            <w:r>
                              <w:t>class method</w:t>
                            </w:r>
                            <w:r>
                              <w:rPr>
                                <w:rFonts w:hint="eastAsia"/>
                              </w:rPr>
                              <w:t>,</w:t>
                            </w:r>
                            <w:r>
                              <w:t xml:space="preserve"> </w:t>
                            </w:r>
                            <w:proofErr w:type="spellStart"/>
                            <w:r>
                              <w:t>reverseQueue</w:t>
                            </w:r>
                            <w:proofErr w:type="spellEnd"/>
                            <w:r w:rsidR="00374C5A">
                              <w:t>()</w:t>
                            </w:r>
                            <w:r>
                              <w:t xml:space="preserve"> </w:t>
                            </w:r>
                            <w:r>
                              <w:rPr>
                                <w:rFonts w:hint="eastAsia"/>
                              </w:rPr>
                              <w:t>來反轉整個</w:t>
                            </w:r>
                            <w:r>
                              <w:rPr>
                                <w:rFonts w:hint="eastAsia"/>
                              </w:rPr>
                              <w:t>q</w:t>
                            </w:r>
                            <w:r>
                              <w:t>ueue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7DA442" id="_x0000_s1028" type="#_x0000_t202" style="position:absolute;margin-left:283.7pt;margin-top:23.35pt;width:238.05pt;height:47.3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">
                <v:textbox>
                  <w:txbxContent>
                    <w:p w14:paraId="41EDC3B8" w14:textId="6B090846" w:rsidR="00D3111B" w:rsidRDefault="00D3111B" w:rsidP="00D3111B">
                      <w:pPr>
                        <w:rPr>
                          <w:rFonts w:hint="eastAsia"/>
                        </w:rPr>
                      </w:pPr>
                      <w:r>
                        <w:rPr>
                          <w:rFonts w:hint="eastAsia"/>
                        </w:rPr>
                        <w:t>再利用</w:t>
                      </w:r>
                      <w:r>
                        <w:t>class method</w:t>
                      </w:r>
                      <w:r>
                        <w:rPr>
                          <w:rFonts w:hint="eastAsia"/>
                        </w:rPr>
                        <w:t>,</w:t>
                      </w:r>
                      <w:r>
                        <w:t xml:space="preserve"> </w:t>
                      </w:r>
                      <w:proofErr w:type="spellStart"/>
                      <w:r>
                        <w:t>reverseQueue</w:t>
                      </w:r>
                      <w:proofErr w:type="spellEnd"/>
                      <w:r w:rsidR="00374C5A">
                        <w:t>()</w:t>
                      </w:r>
                      <w:r>
                        <w:t xml:space="preserve"> </w:t>
                      </w:r>
                      <w:r>
                        <w:rPr>
                          <w:rFonts w:hint="eastAsia"/>
                        </w:rPr>
                        <w:t>來反轉整個</w:t>
                      </w:r>
                      <w:r>
                        <w:rPr>
                          <w:rFonts w:hint="eastAsia"/>
                        </w:rPr>
                        <w:t>q</w:t>
                      </w:r>
                      <w:r>
                        <w:t>ueue</w:t>
                      </w:r>
                    </w:p>
                  </w:txbxContent>
                </v:textbox>
              </v:shape>
            </w:pict>
          </mc:Fallback>
        </mc:AlternateContent>
      </w:r>
      <w:r w:rsidR="009F3F53" w:rsidRPr="009F3F53">
        <w:rPr>
          <w:rFonts w:eastAsia="標楷體"/>
          <w:b/>
        </w:rPr>
        <w:drawing>
          <wp:inline distT="0" distB="0" distL="0" distR="0" wp14:anchorId="03F00368" wp14:editId="6C5BDDD9">
            <wp:extent cx="3286584" cy="1209844"/>
            <wp:effectExtent l="0" t="0" r="9525" b="952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86584" cy="1209844"/>
                    </a:xfrm>
                    <a:prstGeom prst="rect">
                      <a:avLst/>
                    </a:prstGeom>
                  </pic:spPr>
                </pic:pic>
              </a:graphicData>
            </a:graphic>
          </wp:inline>
        </w:drawing>
      </w:r>
    </w:p>
    <w:p w14:paraId="3DB7C15F" w14:textId="1D7A4D23" w:rsidR="00D3111B" w:rsidRDefault="00D3111B" w:rsidP="00D3111B">
      <w:pPr>
        <w:rPr>
          <w:rFonts w:eastAsia="標楷體"/>
          <w:b/>
        </w:rPr>
      </w:pPr>
      <w:r w:rsidRPr="00D3111B">
        <w:rPr>
          <w:rFonts w:eastAsia="標楷體"/>
          <w:b/>
        </w:rPr>
        <w:drawing>
          <wp:anchor distT="0" distB="0" distL="114300" distR="114300" simplePos="0" relativeHeight="251663360" behindDoc="0" locked="0" layoutInCell="1" allowOverlap="1" wp14:anchorId="0991BB5A" wp14:editId="37800384">
            <wp:simplePos x="0" y="0"/>
            <wp:positionH relativeFrom="margin">
              <wp:posOffset>-81887</wp:posOffset>
            </wp:positionH>
            <wp:positionV relativeFrom="paragraph">
              <wp:posOffset>98416</wp:posOffset>
            </wp:positionV>
            <wp:extent cx="5149948" cy="1630907"/>
            <wp:effectExtent l="0" t="0" r="0" b="7620"/>
            <wp:wrapNone/>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49948" cy="1630907"/>
                    </a:xfrm>
                    <a:prstGeom prst="rect">
                      <a:avLst/>
                    </a:prstGeom>
                  </pic:spPr>
                </pic:pic>
              </a:graphicData>
            </a:graphic>
            <wp14:sizeRelH relativeFrom="margin">
              <wp14:pctWidth>0</wp14:pctWidth>
            </wp14:sizeRelH>
            <wp14:sizeRelV relativeFrom="margin">
              <wp14:pctHeight>0</wp14:pctHeight>
            </wp14:sizeRelV>
          </wp:anchor>
        </w:drawing>
      </w:r>
    </w:p>
    <w:p w14:paraId="66B8CDA9" w14:textId="65BE4998" w:rsidR="00D3111B" w:rsidRDefault="00D3111B" w:rsidP="00D3111B">
      <w:pPr>
        <w:rPr>
          <w:rFonts w:eastAsia="標楷體"/>
          <w:b/>
        </w:rPr>
      </w:pPr>
    </w:p>
    <w:p w14:paraId="30EDE59A" w14:textId="318E0EC0" w:rsidR="00D3111B" w:rsidRDefault="00D3111B" w:rsidP="00D3111B">
      <w:pPr>
        <w:rPr>
          <w:rFonts w:eastAsia="標楷體"/>
          <w:b/>
        </w:rPr>
      </w:pPr>
    </w:p>
    <w:p w14:paraId="31D8B25E" w14:textId="613F9916" w:rsidR="00D3111B" w:rsidRDefault="00D3111B" w:rsidP="00D3111B">
      <w:pPr>
        <w:rPr>
          <w:rFonts w:eastAsia="標楷體"/>
          <w:b/>
        </w:rPr>
      </w:pPr>
    </w:p>
    <w:p w14:paraId="5FE0D222" w14:textId="4EEA46D4" w:rsidR="00D3111B" w:rsidRDefault="00D3111B" w:rsidP="00D3111B">
      <w:pPr>
        <w:rPr>
          <w:rFonts w:eastAsia="標楷體"/>
          <w:b/>
        </w:rPr>
      </w:pPr>
    </w:p>
    <w:p w14:paraId="0CAC231D" w14:textId="42CBB8D2" w:rsidR="00D3111B" w:rsidRDefault="00D3111B" w:rsidP="00D3111B">
      <w:pPr>
        <w:rPr>
          <w:rFonts w:eastAsia="標楷體"/>
          <w:b/>
        </w:rPr>
      </w:pPr>
    </w:p>
    <w:p w14:paraId="1C7E2D5A" w14:textId="2F9EA01A" w:rsidR="00D3111B" w:rsidRDefault="00D3111B" w:rsidP="00D3111B">
      <w:pPr>
        <w:rPr>
          <w:rFonts w:eastAsia="標楷體"/>
          <w:b/>
        </w:rPr>
      </w:pPr>
    </w:p>
    <w:p w14:paraId="7370C714" w14:textId="77777777" w:rsidR="00D3111B" w:rsidRDefault="00D3111B" w:rsidP="00D3111B">
      <w:pPr>
        <w:rPr>
          <w:rFonts w:eastAsia="標楷體" w:hint="eastAsia"/>
          <w:b/>
        </w:rPr>
      </w:pPr>
    </w:p>
    <w:p w14:paraId="07DC4CAD" w14:textId="6A9DCF3B" w:rsidR="009F3F53" w:rsidRDefault="00D3111B" w:rsidP="009F3F53">
      <w:pPr>
        <w:rPr>
          <w:rFonts w:eastAsia="標楷體"/>
          <w:b/>
        </w:rPr>
      </w:pPr>
      <w:r w:rsidRPr="00D3111B">
        <w:rPr>
          <w:rFonts w:eastAsia="標楷體"/>
          <w:b/>
          <w:noProof/>
        </w:rPr>
        <w:lastRenderedPageBreak/>
        <mc:AlternateContent>
          <mc:Choice Requires="wps">
            <w:drawing>
              <wp:anchor distT="45720" distB="45720" distL="114300" distR="114300" simplePos="0" relativeHeight="251667456" behindDoc="0" locked="0" layoutInCell="1" allowOverlap="1" wp14:anchorId="46DC2DC6" wp14:editId="58B32125">
                <wp:simplePos x="0" y="0"/>
                <wp:positionH relativeFrom="column">
                  <wp:posOffset>1446530</wp:posOffset>
                </wp:positionH>
                <wp:positionV relativeFrom="paragraph">
                  <wp:posOffset>2135505</wp:posOffset>
                </wp:positionV>
                <wp:extent cx="3623310" cy="1404620"/>
                <wp:effectExtent l="0" t="0" r="15240" b="13970"/>
                <wp:wrapSquare wrapText="bothSides"/>
                <wp:docPr id="16"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3310" cy="1404620"/>
                        </a:xfrm>
                        <a:prstGeom prst="rect">
                          <a:avLst/>
                        </a:prstGeom>
                        <a:solidFill>
                          <a:srgbClr val="FFFFFF"/>
                        </a:solidFill>
                        <a:ln w="9525">
                          <a:solidFill>
                            <a:srgbClr val="000000"/>
                          </a:solidFill>
                          <a:miter lim="800000"/>
                          <a:headEnd/>
                          <a:tailEnd/>
                        </a:ln>
                      </wps:spPr>
                      <wps:txbx>
                        <w:txbxContent>
                          <w:p w14:paraId="03629FA0" w14:textId="42B8A86F" w:rsidR="00D3111B" w:rsidRDefault="00D3111B">
                            <w:r>
                              <w:rPr>
                                <w:rFonts w:hint="eastAsia"/>
                              </w:rPr>
                              <w:t>再來我們使用第一題的</w:t>
                            </w:r>
                            <w:r>
                              <w:rPr>
                                <w:rFonts w:hint="eastAsia"/>
                              </w:rPr>
                              <w:t>m</w:t>
                            </w:r>
                            <w:r>
                              <w:t xml:space="preserve">erge function </w:t>
                            </w:r>
                            <w:r>
                              <w:rPr>
                                <w:rFonts w:hint="eastAsia"/>
                              </w:rPr>
                              <w:t>把</w:t>
                            </w:r>
                            <w:r>
                              <w:t>queue2 merge</w:t>
                            </w:r>
                            <w:r>
                              <w:rPr>
                                <w:rFonts w:hint="eastAsia"/>
                              </w:rPr>
                              <w:t>到</w:t>
                            </w:r>
                            <w:r>
                              <w:rPr>
                                <w:rFonts w:hint="eastAsia"/>
                              </w:rPr>
                              <w:t xml:space="preserve"> </w:t>
                            </w:r>
                            <w:r>
                              <w:t xml:space="preserve">queue1. </w:t>
                            </w:r>
                            <w:r>
                              <w:rPr>
                                <w:rFonts w:hint="eastAsia"/>
                              </w:rPr>
                              <w:t>再來再使用</w:t>
                            </w:r>
                            <w:proofErr w:type="spellStart"/>
                            <w:r>
                              <w:rPr>
                                <w:rFonts w:hint="eastAsia"/>
                              </w:rPr>
                              <w:t>r</w:t>
                            </w:r>
                            <w:r>
                              <w:t>everseQueue</w:t>
                            </w:r>
                            <w:proofErr w:type="spellEnd"/>
                            <w:r>
                              <w:t xml:space="preserve">() </w:t>
                            </w:r>
                            <w:r>
                              <w:rPr>
                                <w:rFonts w:hint="eastAsia"/>
                              </w:rPr>
                              <w:t>來反轉整個</w:t>
                            </w:r>
                            <w:r>
                              <w:rPr>
                                <w:rFonts w:hint="eastAsia"/>
                              </w:rPr>
                              <w:t>m</w:t>
                            </w:r>
                            <w:r>
                              <w:t>erge</w:t>
                            </w:r>
                            <w:bookmarkStart w:id="0" w:name="_GoBack"/>
                            <w:bookmarkEnd w:id="0"/>
                            <w:r>
                              <w:t>d</w:t>
                            </w:r>
                            <w:r>
                              <w:rPr>
                                <w:rFonts w:hint="eastAsia"/>
                              </w:rPr>
                              <w:t>過的</w:t>
                            </w:r>
                            <w:r>
                              <w:rPr>
                                <w:rFonts w:hint="eastAsia"/>
                              </w:rPr>
                              <w:t xml:space="preserve"> q</w:t>
                            </w:r>
                            <w:r>
                              <w:t>ueue1</w:t>
                            </w:r>
                          </w:p>
                          <w:p w14:paraId="41228A88" w14:textId="41D98302" w:rsidR="004068CC" w:rsidRDefault="004068CC">
                            <w:r>
                              <w:t>Merge</w:t>
                            </w:r>
                            <w:r>
                              <w:rPr>
                                <w:rFonts w:hint="eastAsia"/>
                              </w:rPr>
                              <w:t>過的應該會長</w:t>
                            </w:r>
                            <w:r>
                              <w:rPr>
                                <w:rFonts w:hint="eastAsia"/>
                              </w:rPr>
                              <w:t>(</w:t>
                            </w:r>
                            <w:r>
                              <w:t>7,8,5,6,3,4,1,2)</w:t>
                            </w:r>
                          </w:p>
                          <w:p w14:paraId="5083BFE3" w14:textId="69E77E70" w:rsidR="004068CC" w:rsidRDefault="004068CC">
                            <w:pPr>
                              <w:rPr>
                                <w:rFonts w:hint="eastAsia"/>
                              </w:rPr>
                            </w:pPr>
                            <w:r>
                              <w:t>Reverse</w:t>
                            </w:r>
                            <w:r>
                              <w:rPr>
                                <w:rFonts w:hint="eastAsia"/>
                              </w:rPr>
                              <w:t>過會長</w:t>
                            </w:r>
                            <w:r>
                              <w:rPr>
                                <w:rFonts w:hint="eastAsia"/>
                              </w:rPr>
                              <w:t>(2</w:t>
                            </w:r>
                            <w:r>
                              <w:t>,1,4,3,6,5,8,7)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DC2DC6" id="_x0000_s1029" type="#_x0000_t202" style="position:absolute;margin-left:113.9pt;margin-top:168.15pt;width:285.3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">
                <v:textbox style="mso-fit-shape-to-text:t">
                  <w:txbxContent>
                    <w:p w14:paraId="03629FA0" w14:textId="42B8A86F" w:rsidR="00D3111B" w:rsidRDefault="00D3111B">
                      <w:r>
                        <w:rPr>
                          <w:rFonts w:hint="eastAsia"/>
                        </w:rPr>
                        <w:t>再來我們使用第一題的</w:t>
                      </w:r>
                      <w:r>
                        <w:rPr>
                          <w:rFonts w:hint="eastAsia"/>
                        </w:rPr>
                        <w:t>m</w:t>
                      </w:r>
                      <w:r>
                        <w:t xml:space="preserve">erge function </w:t>
                      </w:r>
                      <w:r>
                        <w:rPr>
                          <w:rFonts w:hint="eastAsia"/>
                        </w:rPr>
                        <w:t>把</w:t>
                      </w:r>
                      <w:r>
                        <w:t>queue2 merge</w:t>
                      </w:r>
                      <w:r>
                        <w:rPr>
                          <w:rFonts w:hint="eastAsia"/>
                        </w:rPr>
                        <w:t>到</w:t>
                      </w:r>
                      <w:r>
                        <w:rPr>
                          <w:rFonts w:hint="eastAsia"/>
                        </w:rPr>
                        <w:t xml:space="preserve"> </w:t>
                      </w:r>
                      <w:r>
                        <w:t xml:space="preserve">queue1. </w:t>
                      </w:r>
                      <w:r>
                        <w:rPr>
                          <w:rFonts w:hint="eastAsia"/>
                        </w:rPr>
                        <w:t>再來再使用</w:t>
                      </w:r>
                      <w:proofErr w:type="spellStart"/>
                      <w:r>
                        <w:rPr>
                          <w:rFonts w:hint="eastAsia"/>
                        </w:rPr>
                        <w:t>r</w:t>
                      </w:r>
                      <w:r>
                        <w:t>everseQueue</w:t>
                      </w:r>
                      <w:proofErr w:type="spellEnd"/>
                      <w:r>
                        <w:t xml:space="preserve">() </w:t>
                      </w:r>
                      <w:r>
                        <w:rPr>
                          <w:rFonts w:hint="eastAsia"/>
                        </w:rPr>
                        <w:t>來反轉整個</w:t>
                      </w:r>
                      <w:r>
                        <w:rPr>
                          <w:rFonts w:hint="eastAsia"/>
                        </w:rPr>
                        <w:t>m</w:t>
                      </w:r>
                      <w:r>
                        <w:t>erge</w:t>
                      </w:r>
                      <w:bookmarkStart w:id="1" w:name="_GoBack"/>
                      <w:bookmarkEnd w:id="1"/>
                      <w:r>
                        <w:t>d</w:t>
                      </w:r>
                      <w:r>
                        <w:rPr>
                          <w:rFonts w:hint="eastAsia"/>
                        </w:rPr>
                        <w:t>過的</w:t>
                      </w:r>
                      <w:r>
                        <w:rPr>
                          <w:rFonts w:hint="eastAsia"/>
                        </w:rPr>
                        <w:t xml:space="preserve"> q</w:t>
                      </w:r>
                      <w:r>
                        <w:t>ueue1</w:t>
                      </w:r>
                    </w:p>
                    <w:p w14:paraId="41228A88" w14:textId="41D98302" w:rsidR="004068CC" w:rsidRDefault="004068CC">
                      <w:r>
                        <w:t>Merge</w:t>
                      </w:r>
                      <w:r>
                        <w:rPr>
                          <w:rFonts w:hint="eastAsia"/>
                        </w:rPr>
                        <w:t>過的應該會長</w:t>
                      </w:r>
                      <w:r>
                        <w:rPr>
                          <w:rFonts w:hint="eastAsia"/>
                        </w:rPr>
                        <w:t>(</w:t>
                      </w:r>
                      <w:r>
                        <w:t>7,8,5,6,3,4,1,2)</w:t>
                      </w:r>
                    </w:p>
                    <w:p w14:paraId="5083BFE3" w14:textId="69E77E70" w:rsidR="004068CC" w:rsidRDefault="004068CC">
                      <w:pPr>
                        <w:rPr>
                          <w:rFonts w:hint="eastAsia"/>
                        </w:rPr>
                      </w:pPr>
                      <w:r>
                        <w:t>Reverse</w:t>
                      </w:r>
                      <w:r>
                        <w:rPr>
                          <w:rFonts w:hint="eastAsia"/>
                        </w:rPr>
                        <w:t>過會長</w:t>
                      </w:r>
                      <w:r>
                        <w:rPr>
                          <w:rFonts w:hint="eastAsia"/>
                        </w:rPr>
                        <w:t>(2</w:t>
                      </w:r>
                      <w:r>
                        <w:t>,1,4,3,6,5,8,7)</w:t>
                      </w:r>
                    </w:p>
                  </w:txbxContent>
                </v:textbox>
                <w10:wrap type="square"/>
              </v:shape>
            </w:pict>
          </mc:Fallback>
        </mc:AlternateContent>
      </w:r>
      <w:r w:rsidR="009F3F53" w:rsidRPr="009F3F53">
        <w:rPr>
          <w:rFonts w:eastAsia="標楷體"/>
          <w:b/>
        </w:rPr>
        <w:drawing>
          <wp:inline distT="0" distB="0" distL="0" distR="0" wp14:anchorId="3E0E96C5" wp14:editId="375CF6D3">
            <wp:extent cx="2553056" cy="1648055"/>
            <wp:effectExtent l="0" t="0" r="0" b="952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53056" cy="1648055"/>
                    </a:xfrm>
                    <a:prstGeom prst="rect">
                      <a:avLst/>
                    </a:prstGeom>
                  </pic:spPr>
                </pic:pic>
              </a:graphicData>
            </a:graphic>
          </wp:inline>
        </w:drawing>
      </w:r>
      <w:r w:rsidR="009F3F53" w:rsidRPr="009F3F53">
        <w:rPr>
          <w:rFonts w:eastAsia="標楷體"/>
          <w:b/>
        </w:rPr>
        <w:drawing>
          <wp:inline distT="0" distB="0" distL="0" distR="0" wp14:anchorId="1444DBAC" wp14:editId="374E7DA0">
            <wp:extent cx="2457100" cy="1660203"/>
            <wp:effectExtent l="0" t="0" r="635"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84892" cy="1678982"/>
                    </a:xfrm>
                    <a:prstGeom prst="rect">
                      <a:avLst/>
                    </a:prstGeom>
                  </pic:spPr>
                </pic:pic>
              </a:graphicData>
            </a:graphic>
          </wp:inline>
        </w:drawing>
      </w:r>
    </w:p>
    <w:p w14:paraId="1EE677BB" w14:textId="19EAEC94" w:rsidR="009F3F53" w:rsidRDefault="009F3F53" w:rsidP="009F3F53">
      <w:pPr>
        <w:rPr>
          <w:rFonts w:eastAsia="標楷體"/>
          <w:b/>
        </w:rPr>
      </w:pPr>
      <w:r w:rsidRPr="009F3F53">
        <w:rPr>
          <w:rFonts w:eastAsia="標楷體"/>
          <w:b/>
        </w:rPr>
        <w:drawing>
          <wp:inline distT="0" distB="0" distL="0" distR="0" wp14:anchorId="32326FF5" wp14:editId="04FC00FD">
            <wp:extent cx="3214048" cy="1411575"/>
            <wp:effectExtent l="0" t="0" r="5715"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85550" cy="1442978"/>
                    </a:xfrm>
                    <a:prstGeom prst="rect">
                      <a:avLst/>
                    </a:prstGeom>
                  </pic:spPr>
                </pic:pic>
              </a:graphicData>
            </a:graphic>
          </wp:inline>
        </w:drawing>
      </w:r>
      <w:r>
        <w:rPr>
          <w:rFonts w:eastAsia="標楷體" w:hint="eastAsia"/>
          <w:b/>
        </w:rPr>
        <w:t xml:space="preserve">  </w:t>
      </w:r>
      <w:r w:rsidRPr="009F3F53">
        <w:rPr>
          <w:rFonts w:eastAsia="標楷體"/>
          <w:b/>
        </w:rPr>
        <w:drawing>
          <wp:inline distT="0" distB="0" distL="0" distR="0" wp14:anchorId="3A3A7EAE" wp14:editId="1167778E">
            <wp:extent cx="2131318" cy="1391522"/>
            <wp:effectExtent l="0" t="0" r="254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90825" cy="1430374"/>
                    </a:xfrm>
                    <a:prstGeom prst="rect">
                      <a:avLst/>
                    </a:prstGeom>
                  </pic:spPr>
                </pic:pic>
              </a:graphicData>
            </a:graphic>
          </wp:inline>
        </w:drawing>
      </w:r>
    </w:p>
    <w:p w14:paraId="715D1D7C" w14:textId="0C746870" w:rsidR="00D3111B" w:rsidRDefault="00D3111B" w:rsidP="009F3F53">
      <w:pPr>
        <w:rPr>
          <w:rFonts w:eastAsia="標楷體"/>
          <w:b/>
        </w:rPr>
      </w:pPr>
      <w:r w:rsidRPr="00D3111B">
        <w:rPr>
          <w:rFonts w:eastAsia="標楷體"/>
          <w:b/>
          <w:noProof/>
        </w:rPr>
        <mc:AlternateContent>
          <mc:Choice Requires="wps">
            <w:drawing>
              <wp:anchor distT="45720" distB="45720" distL="114300" distR="114300" simplePos="0" relativeHeight="251669504" behindDoc="0" locked="0" layoutInCell="1" allowOverlap="1" wp14:anchorId="5A018278" wp14:editId="467F1B54">
                <wp:simplePos x="0" y="0"/>
                <wp:positionH relativeFrom="column">
                  <wp:posOffset>1254694</wp:posOffset>
                </wp:positionH>
                <wp:positionV relativeFrom="paragraph">
                  <wp:posOffset>23647</wp:posOffset>
                </wp:positionV>
                <wp:extent cx="3609340" cy="1404620"/>
                <wp:effectExtent l="0" t="0" r="10160" b="13970"/>
                <wp:wrapSquare wrapText="bothSides"/>
                <wp:docPr id="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9340" cy="1404620"/>
                        </a:xfrm>
                        <a:prstGeom prst="rect">
                          <a:avLst/>
                        </a:prstGeom>
                        <a:solidFill>
                          <a:srgbClr val="FFFFFF"/>
                        </a:solidFill>
                        <a:ln w="9525">
                          <a:solidFill>
                            <a:srgbClr val="000000"/>
                          </a:solidFill>
                          <a:miter lim="800000"/>
                          <a:headEnd/>
                          <a:tailEnd/>
                        </a:ln>
                      </wps:spPr>
                      <wps:txbx>
                        <w:txbxContent>
                          <w:p w14:paraId="0C3BA7EE" w14:textId="70EA7D48" w:rsidR="00D3111B" w:rsidRDefault="00D3111B" w:rsidP="00D3111B">
                            <w:pPr>
                              <w:jc w:val="center"/>
                            </w:pPr>
                            <w:r>
                              <w:rPr>
                                <w:rFonts w:hint="eastAsia"/>
                              </w:rPr>
                              <w:t>最終我們再來使用另一個</w:t>
                            </w:r>
                            <w:r>
                              <w:rPr>
                                <w:rFonts w:hint="eastAsia"/>
                              </w:rPr>
                              <w:t>c</w:t>
                            </w:r>
                            <w:r>
                              <w:t xml:space="preserve">lass method, </w:t>
                            </w:r>
                            <w:proofErr w:type="spellStart"/>
                            <w:r>
                              <w:t>CreateReverseQueue</w:t>
                            </w:r>
                            <w:proofErr w:type="spellEnd"/>
                            <w:r>
                              <w:t xml:space="preserve">() </w:t>
                            </w:r>
                            <w:r>
                              <w:rPr>
                                <w:rFonts w:hint="eastAsia"/>
                              </w:rPr>
                              <w:t>來把一個</w:t>
                            </w:r>
                            <w:r>
                              <w:rPr>
                                <w:rFonts w:hint="eastAsia"/>
                              </w:rPr>
                              <w:t>q</w:t>
                            </w:r>
                            <w:r>
                              <w:t>ueue object</w:t>
                            </w:r>
                            <w:r>
                              <w:rPr>
                                <w:rFonts w:hint="eastAsia"/>
                              </w:rPr>
                              <w:t>便成一個</w:t>
                            </w:r>
                            <w:r>
                              <w:rPr>
                                <w:rFonts w:hint="eastAsia"/>
                              </w:rPr>
                              <w:t>q</w:t>
                            </w:r>
                            <w:r>
                              <w:t>ueue</w:t>
                            </w:r>
                            <w:r>
                              <w:rPr>
                                <w:rFonts w:hint="eastAsia"/>
                              </w:rPr>
                              <w:t>的反轉版本</w:t>
                            </w:r>
                          </w:p>
                          <w:p w14:paraId="6ED527E4" w14:textId="211DF0F6" w:rsidR="004068CC" w:rsidRDefault="004068CC" w:rsidP="00D3111B">
                            <w:pPr>
                              <w:jc w:val="center"/>
                            </w:pPr>
                            <w:r>
                              <w:rPr>
                                <w:rFonts w:hint="eastAsia"/>
                              </w:rPr>
                              <w:t>所以原先</w:t>
                            </w:r>
                            <w:r>
                              <w:t>empty queue3</w:t>
                            </w:r>
                            <w:r>
                              <w:rPr>
                                <w:rFonts w:hint="eastAsia"/>
                              </w:rPr>
                              <w:t>會變成</w:t>
                            </w:r>
                            <w:r>
                              <w:rPr>
                                <w:rFonts w:hint="eastAsia"/>
                              </w:rPr>
                              <w:t xml:space="preserve"> </w:t>
                            </w:r>
                            <w:r>
                              <w:t>queue1</w:t>
                            </w:r>
                            <w:r>
                              <w:rPr>
                                <w:rFonts w:hint="eastAsia"/>
                              </w:rPr>
                              <w:t>的倒轉版本</w:t>
                            </w:r>
                          </w:p>
                          <w:p w14:paraId="14B1CE1C" w14:textId="14749888" w:rsidR="004068CC" w:rsidRDefault="004068CC" w:rsidP="00D3111B">
                            <w:pPr>
                              <w:jc w:val="center"/>
                              <w:rPr>
                                <w:rFonts w:hint="eastAsia"/>
                              </w:rPr>
                            </w:pPr>
                            <w:r>
                              <w:rPr>
                                <w:rFonts w:hint="eastAsia"/>
                              </w:rPr>
                              <w:t>(</w:t>
                            </w:r>
                            <w:r>
                              <w:t>7,8,5,6,3,4,1,2)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018278" id="_x0000_s1030" type="#_x0000_t202" style="position:absolute;margin-left:98.8pt;margin-top:1.85pt;width:284.2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">
                <v:textbox style="mso-fit-shape-to-text:t">
                  <w:txbxContent>
                    <w:p w14:paraId="0C3BA7EE" w14:textId="70EA7D48" w:rsidR="00D3111B" w:rsidRDefault="00D3111B" w:rsidP="00D3111B">
                      <w:pPr>
                        <w:jc w:val="center"/>
                      </w:pPr>
                      <w:r>
                        <w:rPr>
                          <w:rFonts w:hint="eastAsia"/>
                        </w:rPr>
                        <w:t>最終我們再來使用另一個</w:t>
                      </w:r>
                      <w:r>
                        <w:rPr>
                          <w:rFonts w:hint="eastAsia"/>
                        </w:rPr>
                        <w:t>c</w:t>
                      </w:r>
                      <w:r>
                        <w:t xml:space="preserve">lass method, </w:t>
                      </w:r>
                      <w:proofErr w:type="spellStart"/>
                      <w:r>
                        <w:t>CreateReverseQueue</w:t>
                      </w:r>
                      <w:proofErr w:type="spellEnd"/>
                      <w:r>
                        <w:t xml:space="preserve">() </w:t>
                      </w:r>
                      <w:r>
                        <w:rPr>
                          <w:rFonts w:hint="eastAsia"/>
                        </w:rPr>
                        <w:t>來把一個</w:t>
                      </w:r>
                      <w:r>
                        <w:rPr>
                          <w:rFonts w:hint="eastAsia"/>
                        </w:rPr>
                        <w:t>q</w:t>
                      </w:r>
                      <w:r>
                        <w:t>ueue object</w:t>
                      </w:r>
                      <w:r>
                        <w:rPr>
                          <w:rFonts w:hint="eastAsia"/>
                        </w:rPr>
                        <w:t>便成一個</w:t>
                      </w:r>
                      <w:r>
                        <w:rPr>
                          <w:rFonts w:hint="eastAsia"/>
                        </w:rPr>
                        <w:t>q</w:t>
                      </w:r>
                      <w:r>
                        <w:t>ueue</w:t>
                      </w:r>
                      <w:r>
                        <w:rPr>
                          <w:rFonts w:hint="eastAsia"/>
                        </w:rPr>
                        <w:t>的反轉版本</w:t>
                      </w:r>
                    </w:p>
                    <w:p w14:paraId="6ED527E4" w14:textId="211DF0F6" w:rsidR="004068CC" w:rsidRDefault="004068CC" w:rsidP="00D3111B">
                      <w:pPr>
                        <w:jc w:val="center"/>
                      </w:pPr>
                      <w:r>
                        <w:rPr>
                          <w:rFonts w:hint="eastAsia"/>
                        </w:rPr>
                        <w:t>所以原先</w:t>
                      </w:r>
                      <w:r>
                        <w:t>empty queue3</w:t>
                      </w:r>
                      <w:r>
                        <w:rPr>
                          <w:rFonts w:hint="eastAsia"/>
                        </w:rPr>
                        <w:t>會變成</w:t>
                      </w:r>
                      <w:r>
                        <w:rPr>
                          <w:rFonts w:hint="eastAsia"/>
                        </w:rPr>
                        <w:t xml:space="preserve"> </w:t>
                      </w:r>
                      <w:r>
                        <w:t>queue1</w:t>
                      </w:r>
                      <w:r>
                        <w:rPr>
                          <w:rFonts w:hint="eastAsia"/>
                        </w:rPr>
                        <w:t>的倒轉版本</w:t>
                      </w:r>
                    </w:p>
                    <w:p w14:paraId="14B1CE1C" w14:textId="14749888" w:rsidR="004068CC" w:rsidRDefault="004068CC" w:rsidP="00D3111B">
                      <w:pPr>
                        <w:jc w:val="center"/>
                        <w:rPr>
                          <w:rFonts w:hint="eastAsia"/>
                        </w:rPr>
                      </w:pPr>
                      <w:r>
                        <w:rPr>
                          <w:rFonts w:hint="eastAsia"/>
                        </w:rPr>
                        <w:t>(</w:t>
                      </w:r>
                      <w:r>
                        <w:t>7,8,5,6,3,4,1,2)</w:t>
                      </w:r>
                    </w:p>
                  </w:txbxContent>
                </v:textbox>
                <w10:wrap type="square"/>
              </v:shape>
            </w:pict>
          </mc:Fallback>
        </mc:AlternateContent>
      </w:r>
    </w:p>
    <w:p w14:paraId="0497C406" w14:textId="545EAE58" w:rsidR="00D3111B" w:rsidRDefault="00D3111B" w:rsidP="009F3F53">
      <w:pPr>
        <w:rPr>
          <w:rFonts w:eastAsia="標楷體"/>
          <w:b/>
        </w:rPr>
      </w:pPr>
    </w:p>
    <w:p w14:paraId="57E2C99B" w14:textId="31772985" w:rsidR="00D3111B" w:rsidRDefault="00D3111B" w:rsidP="009F3F53">
      <w:pPr>
        <w:rPr>
          <w:rFonts w:eastAsia="標楷體"/>
          <w:b/>
        </w:rPr>
      </w:pPr>
    </w:p>
    <w:p w14:paraId="79364426" w14:textId="02685609" w:rsidR="00D3111B" w:rsidRDefault="00D3111B" w:rsidP="009F3F53">
      <w:pPr>
        <w:rPr>
          <w:rFonts w:eastAsia="標楷體"/>
          <w:b/>
        </w:rPr>
      </w:pPr>
    </w:p>
    <w:p w14:paraId="77B942A6" w14:textId="193EE108" w:rsidR="004068CC" w:rsidRDefault="004068CC" w:rsidP="009F3F53">
      <w:pPr>
        <w:rPr>
          <w:rFonts w:eastAsia="標楷體"/>
          <w:b/>
        </w:rPr>
      </w:pPr>
    </w:p>
    <w:p w14:paraId="1C4BAABA" w14:textId="77777777" w:rsidR="004068CC" w:rsidRDefault="004068CC" w:rsidP="009F3F53">
      <w:pPr>
        <w:rPr>
          <w:rFonts w:eastAsia="標楷體" w:hint="eastAsia"/>
          <w:b/>
        </w:rPr>
      </w:pPr>
    </w:p>
    <w:p w14:paraId="2DBD1BCA" w14:textId="0DC6F06F" w:rsidR="00D3111B" w:rsidRDefault="00D3111B" w:rsidP="009F3F53">
      <w:pPr>
        <w:rPr>
          <w:rFonts w:eastAsia="標楷體" w:hint="eastAsia"/>
          <w:b/>
        </w:rPr>
      </w:pPr>
      <w:r w:rsidRPr="00D3111B">
        <w:rPr>
          <w:rFonts w:eastAsia="標楷體"/>
          <w:b/>
        </w:rPr>
        <w:drawing>
          <wp:anchor distT="0" distB="0" distL="114300" distR="114300" simplePos="0" relativeHeight="251670528" behindDoc="0" locked="0" layoutInCell="1" allowOverlap="1" wp14:anchorId="7435D497" wp14:editId="4A268492">
            <wp:simplePos x="0" y="0"/>
            <wp:positionH relativeFrom="column">
              <wp:posOffset>2599396</wp:posOffset>
            </wp:positionH>
            <wp:positionV relativeFrom="paragraph">
              <wp:posOffset>3052</wp:posOffset>
            </wp:positionV>
            <wp:extent cx="3928367" cy="2495673"/>
            <wp:effectExtent l="0" t="0" r="0" b="0"/>
            <wp:wrapNone/>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928367" cy="2495673"/>
                    </a:xfrm>
                    <a:prstGeom prst="rect">
                      <a:avLst/>
                    </a:prstGeom>
                  </pic:spPr>
                </pic:pic>
              </a:graphicData>
            </a:graphic>
          </wp:anchor>
        </w:drawing>
      </w:r>
      <w:r w:rsidR="004068CC" w:rsidRPr="004068CC">
        <w:rPr>
          <w:rFonts w:eastAsia="標楷體"/>
          <w:b/>
        </w:rPr>
        <w:drawing>
          <wp:inline distT="0" distB="0" distL="0" distR="0" wp14:anchorId="24028640" wp14:editId="14AF2FEA">
            <wp:extent cx="2053988" cy="454148"/>
            <wp:effectExtent l="0" t="0" r="3810" b="3175"/>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27140" cy="470322"/>
                    </a:xfrm>
                    <a:prstGeom prst="rect">
                      <a:avLst/>
                    </a:prstGeom>
                  </pic:spPr>
                </pic:pic>
              </a:graphicData>
            </a:graphic>
          </wp:inline>
        </w:drawing>
      </w:r>
    </w:p>
    <w:p w14:paraId="1D75FE8E" w14:textId="13EDBB80" w:rsidR="00D3111B" w:rsidRDefault="00D3111B" w:rsidP="009F3F53">
      <w:pPr>
        <w:rPr>
          <w:rFonts w:eastAsia="標楷體"/>
          <w:b/>
        </w:rPr>
      </w:pPr>
    </w:p>
    <w:p w14:paraId="23EF4B9A" w14:textId="7C0DBDE1" w:rsidR="00F45624" w:rsidRDefault="00D3111B" w:rsidP="00D3111B">
      <w:pPr>
        <w:widowControl/>
        <w:adjustRightInd/>
        <w:spacing w:line="240" w:lineRule="auto"/>
        <w:textAlignment w:val="auto"/>
        <w:rPr>
          <w:rFonts w:eastAsia="標楷體" w:hint="eastAsia"/>
          <w:b/>
        </w:rPr>
      </w:pPr>
      <w:r w:rsidRPr="009F3F53">
        <w:rPr>
          <w:rFonts w:eastAsia="標楷體"/>
          <w:b/>
        </w:rPr>
        <w:drawing>
          <wp:inline distT="0" distB="0" distL="0" distR="0" wp14:anchorId="77E36BF3" wp14:editId="6AB13E03">
            <wp:extent cx="1999397" cy="1345601"/>
            <wp:effectExtent l="0" t="0" r="1270" b="6985"/>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10183" cy="1352860"/>
                    </a:xfrm>
                    <a:prstGeom prst="rect">
                      <a:avLst/>
                    </a:prstGeom>
                  </pic:spPr>
                </pic:pic>
              </a:graphicData>
            </a:graphic>
          </wp:inline>
        </w:drawing>
      </w:r>
      <w:r>
        <w:rPr>
          <w:rFonts w:eastAsia="標楷體"/>
          <w:b/>
        </w:rPr>
        <w:br w:type="page"/>
      </w:r>
    </w:p>
    <w:p w14:paraId="2C250CD5" w14:textId="77777777" w:rsidR="00F45624" w:rsidRDefault="00F45624" w:rsidP="00F45624">
      <w:pPr>
        <w:pStyle w:val="a7"/>
        <w:numPr>
          <w:ilvl w:val="0"/>
          <w:numId w:val="1"/>
        </w:numPr>
        <w:ind w:leftChars="0"/>
      </w:pPr>
      <w:r>
        <w:lastRenderedPageBreak/>
        <w:t xml:space="preserve">(25%) Referring to </w:t>
      </w:r>
      <w:r w:rsidRPr="00B62D2C">
        <w:rPr>
          <w:b/>
        </w:rPr>
        <w:t>Program 3.13</w:t>
      </w:r>
      <w:r>
        <w:t xml:space="preserve"> in textbook (pptx pp.98), </w:t>
      </w:r>
    </w:p>
    <w:p w14:paraId="246A2185" w14:textId="77777777" w:rsidR="00F45624" w:rsidRDefault="00F45624" w:rsidP="00F45624">
      <w:pPr>
        <w:pStyle w:val="a7"/>
        <w:numPr>
          <w:ilvl w:val="0"/>
          <w:numId w:val="3"/>
        </w:numPr>
        <w:ind w:leftChars="0"/>
      </w:pPr>
      <w:r>
        <w:t xml:space="preserve">(5%) Implement Stack as a publicly derived class of Bag using template. </w:t>
      </w:r>
      <w:r w:rsidRPr="003821A1">
        <w:rPr>
          <w:b/>
        </w:rPr>
        <w:t>Demonstrate</w:t>
      </w:r>
      <w:r>
        <w:t xml:space="preserve"> your C++ code using at least two element types (e.g., int, </w:t>
      </w:r>
      <w:proofErr w:type="gramStart"/>
      <w:r>
        <w:t>float,…</w:t>
      </w:r>
      <w:proofErr w:type="gramEnd"/>
      <w:r>
        <w:t xml:space="preserve">). </w:t>
      </w:r>
      <w:r w:rsidRPr="003821A1">
        <w:rPr>
          <w:b/>
        </w:rPr>
        <w:t>Show results</w:t>
      </w:r>
      <w:r>
        <w:t xml:space="preserve"> of a series of Pushes and Pops and Size functions.</w:t>
      </w:r>
    </w:p>
    <w:p w14:paraId="1694B280" w14:textId="77777777" w:rsidR="00F45624" w:rsidRDefault="00F45624" w:rsidP="00F45624">
      <w:pPr>
        <w:pStyle w:val="a7"/>
        <w:numPr>
          <w:ilvl w:val="0"/>
          <w:numId w:val="3"/>
        </w:numPr>
        <w:ind w:leftChars="0"/>
      </w:pPr>
      <w:r>
        <w:t xml:space="preserve">(5%) Implement Queue as a publicly derived class of Bag using template. </w:t>
      </w:r>
      <w:r w:rsidRPr="003821A1">
        <w:rPr>
          <w:b/>
        </w:rPr>
        <w:t>Demonstrate</w:t>
      </w:r>
      <w:r>
        <w:t xml:space="preserve"> your C++ code using at least two element types (e.g., int, </w:t>
      </w:r>
      <w:proofErr w:type="gramStart"/>
      <w:r>
        <w:t>float,…</w:t>
      </w:r>
      <w:proofErr w:type="gramEnd"/>
      <w:r>
        <w:t xml:space="preserve">). </w:t>
      </w:r>
      <w:r w:rsidRPr="003821A1">
        <w:rPr>
          <w:b/>
        </w:rPr>
        <w:t>Show results</w:t>
      </w:r>
      <w:r>
        <w:t xml:space="preserve"> of a series of Pushes and Pops and Size functions.</w:t>
      </w:r>
    </w:p>
    <w:p w14:paraId="6190A167" w14:textId="77777777" w:rsidR="00F45624" w:rsidRDefault="00F45624" w:rsidP="00F45624">
      <w:pPr>
        <w:pStyle w:val="a7"/>
        <w:numPr>
          <w:ilvl w:val="0"/>
          <w:numId w:val="3"/>
        </w:numPr>
        <w:ind w:leftChars="0"/>
      </w:pPr>
      <w:r>
        <w:t xml:space="preserve">(15%) A template double-ended queue (deque) is a linear list in which additions and deletions may be made at either end. Implement the class Deque as a publicly derived templated class of Queue. The class Deque must have public functions (either via inheritance from Queue or by direct implementation in Deque) to add and delete elements from either end of the deque and also to return an element from either end. The complexity of each function (excluding array doubling) should be </w:t>
      </w:r>
      <w:r>
        <w:rPr>
          <w:rFonts w:ascii="Symbol" w:hAnsi="Symbol"/>
        </w:rPr>
        <w:t></w:t>
      </w:r>
      <w:r>
        <w:t xml:space="preserve">(1). </w:t>
      </w:r>
    </w:p>
    <w:p w14:paraId="048CE282" w14:textId="77777777" w:rsidR="00F45624" w:rsidRDefault="00F45624" w:rsidP="00F45624">
      <w:pPr>
        <w:pStyle w:val="a7"/>
        <w:ind w:leftChars="0" w:left="720"/>
      </w:pPr>
      <w:r w:rsidRPr="00515BE8">
        <w:rPr>
          <w:b/>
          <w:color w:val="FF0000"/>
        </w:rPr>
        <w:t>Demonstrate</w:t>
      </w:r>
      <w:r w:rsidRPr="00515BE8">
        <w:rPr>
          <w:color w:val="FF0000"/>
        </w:rPr>
        <w:t xml:space="preserve"> your C++ code using at least two element types (e.g., int, </w:t>
      </w:r>
      <w:proofErr w:type="gramStart"/>
      <w:r w:rsidRPr="00515BE8">
        <w:rPr>
          <w:color w:val="FF0000"/>
        </w:rPr>
        <w:t>float,…</w:t>
      </w:r>
      <w:proofErr w:type="gramEnd"/>
      <w:r w:rsidRPr="00515BE8">
        <w:rPr>
          <w:color w:val="FF0000"/>
        </w:rPr>
        <w:t xml:space="preserve">). </w:t>
      </w:r>
      <w:r w:rsidRPr="00515BE8">
        <w:rPr>
          <w:b/>
          <w:color w:val="FF0000"/>
        </w:rPr>
        <w:t>Show results</w:t>
      </w:r>
      <w:r w:rsidRPr="00515BE8">
        <w:rPr>
          <w:color w:val="FF0000"/>
        </w:rPr>
        <w:t xml:space="preserve"> of a series of two types of Pushes and Pops and Size functions to illustrate your code is working.</w:t>
      </w:r>
    </w:p>
    <w:p w14:paraId="1071A96A" w14:textId="4398C755" w:rsidR="00F45624" w:rsidRDefault="00F45624">
      <w:pPr>
        <w:rPr>
          <w:rFonts w:eastAsia="標楷體"/>
          <w:b/>
        </w:rPr>
      </w:pPr>
    </w:p>
    <w:p w14:paraId="5723E2C4" w14:textId="77777777" w:rsidR="00F45624" w:rsidRDefault="00F45624">
      <w:pPr>
        <w:widowControl/>
        <w:adjustRightInd/>
        <w:spacing w:line="240" w:lineRule="auto"/>
        <w:textAlignment w:val="auto"/>
        <w:rPr>
          <w:rFonts w:eastAsia="標楷體"/>
          <w:b/>
        </w:rPr>
      </w:pPr>
      <w:r>
        <w:rPr>
          <w:rFonts w:eastAsia="標楷體"/>
          <w:b/>
        </w:rPr>
        <w:br w:type="page"/>
      </w:r>
    </w:p>
    <w:p w14:paraId="7BFEB51C" w14:textId="77777777" w:rsidR="00F45624" w:rsidRDefault="00F45624" w:rsidP="00F45624">
      <w:pPr>
        <w:pStyle w:val="a7"/>
        <w:numPr>
          <w:ilvl w:val="0"/>
          <w:numId w:val="1"/>
        </w:numPr>
        <w:ind w:leftChars="0"/>
      </w:pPr>
      <w:r>
        <w:lastRenderedPageBreak/>
        <w:t xml:space="preserve">(25%) Write a C++ program to implement the </w:t>
      </w:r>
      <w:r w:rsidRPr="00B62D2C">
        <w:t>maze</w:t>
      </w:r>
      <w:r>
        <w:t xml:space="preserve"> in textbook using the example codes of </w:t>
      </w:r>
      <w:r w:rsidRPr="00587C2F">
        <w:rPr>
          <w:b/>
        </w:rPr>
        <w:t>Program 3.15</w:t>
      </w:r>
      <w:r>
        <w:t xml:space="preserve"> (pptx pp.106 </w:t>
      </w:r>
      <w:proofErr w:type="gramStart"/>
      <w:r>
        <w:t>Algorithm(</w:t>
      </w:r>
      <w:proofErr w:type="gramEnd"/>
      <w:r>
        <w:t xml:space="preserve">)) and </w:t>
      </w:r>
      <w:r w:rsidRPr="00587C2F">
        <w:rPr>
          <w:b/>
        </w:rPr>
        <w:t xml:space="preserve">3.16 (pptx </w:t>
      </w:r>
      <w:r w:rsidRPr="00587C2F">
        <w:rPr>
          <w:b/>
          <w:bCs/>
        </w:rPr>
        <w:t>void</w:t>
      </w:r>
      <w:r w:rsidRPr="00587C2F">
        <w:rPr>
          <w:b/>
        </w:rPr>
        <w:t xml:space="preserve"> Path(</w:t>
      </w:r>
      <w:r w:rsidRPr="00587C2F">
        <w:rPr>
          <w:b/>
          <w:bCs/>
        </w:rPr>
        <w:t>const</w:t>
      </w:r>
      <w:r w:rsidRPr="00587C2F">
        <w:rPr>
          <w:b/>
        </w:rPr>
        <w:t xml:space="preserve"> </w:t>
      </w:r>
      <w:r w:rsidRPr="00587C2F">
        <w:rPr>
          <w:b/>
          <w:bCs/>
        </w:rPr>
        <w:t>int</w:t>
      </w:r>
      <w:r w:rsidRPr="00587C2F">
        <w:rPr>
          <w:b/>
        </w:rPr>
        <w:t xml:space="preserve"> m, </w:t>
      </w:r>
      <w:r w:rsidRPr="00587C2F">
        <w:rPr>
          <w:b/>
          <w:bCs/>
        </w:rPr>
        <w:t>const</w:t>
      </w:r>
      <w:r w:rsidRPr="00587C2F">
        <w:rPr>
          <w:b/>
        </w:rPr>
        <w:t xml:space="preserve"> </w:t>
      </w:r>
      <w:r w:rsidRPr="00587C2F">
        <w:rPr>
          <w:b/>
          <w:bCs/>
        </w:rPr>
        <w:t>int</w:t>
      </w:r>
      <w:r w:rsidRPr="00587C2F">
        <w:rPr>
          <w:b/>
        </w:rPr>
        <w:t xml:space="preserve"> p)</w:t>
      </w:r>
      <w:r>
        <w:t>. You should use a text editor to edit a</w:t>
      </w:r>
      <w:r w:rsidRPr="00D31836">
        <w:rPr>
          <w:color w:val="FF0000"/>
        </w:rPr>
        <w:t xml:space="preserve"> file</w:t>
      </w:r>
      <w:r>
        <w:t xml:space="preserve"> </w:t>
      </w:r>
      <w:r w:rsidRPr="00D31836">
        <w:rPr>
          <w:color w:val="FF0000"/>
        </w:rPr>
        <w:t>containing the maze matrix</w:t>
      </w:r>
      <w:r>
        <w:t xml:space="preserve"> and then </w:t>
      </w:r>
      <w:r w:rsidRPr="002250F6">
        <w:rPr>
          <w:b/>
        </w:rPr>
        <w:t>read in the file</w:t>
      </w:r>
      <w:r>
        <w:t xml:space="preserve"> </w:t>
      </w:r>
      <w:r w:rsidRPr="002250F6">
        <w:rPr>
          <w:b/>
        </w:rPr>
        <w:t>to establish the maze matrix</w:t>
      </w:r>
      <w:r>
        <w:t xml:space="preserve"> in your program. The default entrance and exit are located in the upper left corner and lower right corner, respectively as shown in textbook.</w:t>
      </w:r>
    </w:p>
    <w:p w14:paraId="7576F53F" w14:textId="77777777" w:rsidR="00F45624" w:rsidRDefault="00F45624" w:rsidP="00F45624">
      <w:pPr>
        <w:pStyle w:val="a7"/>
        <w:numPr>
          <w:ilvl w:val="0"/>
          <w:numId w:val="4"/>
        </w:numPr>
        <w:ind w:leftChars="0"/>
      </w:pPr>
      <w:r>
        <w:t xml:space="preserve">(10%) Demonstrate your maze program using the maze shown in </w:t>
      </w:r>
      <w:r w:rsidRPr="00B62D2C">
        <w:rPr>
          <w:b/>
        </w:rPr>
        <w:t>Figure 3.11</w:t>
      </w:r>
      <w:r>
        <w:t xml:space="preserve">. </w:t>
      </w:r>
    </w:p>
    <w:p w14:paraId="6FAB5850" w14:textId="77777777" w:rsidR="00F45624" w:rsidRDefault="00F45624" w:rsidP="00F45624">
      <w:pPr>
        <w:pStyle w:val="a7"/>
        <w:numPr>
          <w:ilvl w:val="0"/>
          <w:numId w:val="4"/>
        </w:numPr>
        <w:ind w:leftChars="0"/>
      </w:pPr>
      <w:r>
        <w:t xml:space="preserve">(5%) Find a path </w:t>
      </w:r>
      <w:r w:rsidRPr="00D31836">
        <w:rPr>
          <w:color w:val="FF0000"/>
        </w:rPr>
        <w:t>manually</w:t>
      </w:r>
      <w:r>
        <w:t xml:space="preserve"> through the maze shown in </w:t>
      </w:r>
      <w:r w:rsidRPr="00B62D2C">
        <w:rPr>
          <w:b/>
        </w:rPr>
        <w:t>Figure 3.1</w:t>
      </w:r>
      <w:r>
        <w:rPr>
          <w:b/>
        </w:rPr>
        <w:t>1</w:t>
      </w:r>
      <w:r>
        <w:t>.</w:t>
      </w:r>
    </w:p>
    <w:p w14:paraId="1B67DA98" w14:textId="77777777" w:rsidR="00F45624" w:rsidRDefault="00F45624" w:rsidP="00F45624">
      <w:pPr>
        <w:pStyle w:val="a7"/>
        <w:numPr>
          <w:ilvl w:val="0"/>
          <w:numId w:val="4"/>
        </w:numPr>
        <w:ind w:leftChars="0"/>
      </w:pPr>
      <w:r>
        <w:t>(10%) Trace out the action of function path (</w:t>
      </w:r>
      <w:r w:rsidRPr="00B62D2C">
        <w:rPr>
          <w:b/>
        </w:rPr>
        <w:t>Program 3.16</w:t>
      </w:r>
      <w:r>
        <w:t xml:space="preserve">) on the maze shown in Figure 3.11. Compare this to your own attempt in (b). </w:t>
      </w:r>
    </w:p>
    <w:p w14:paraId="71AAE179" w14:textId="77777777" w:rsidR="00F45624" w:rsidRPr="00F45624" w:rsidRDefault="00F45624">
      <w:pPr>
        <w:rPr>
          <w:rFonts w:eastAsia="標楷體" w:hint="eastAsia"/>
          <w:b/>
        </w:rPr>
      </w:pPr>
    </w:p>
    <w:sectPr w:rsidR="00F45624" w:rsidRPr="00F45624" w:rsidSect="00F45624">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E082EA" w14:textId="77777777" w:rsidR="00D1498A" w:rsidRDefault="00D1498A" w:rsidP="00F45624">
      <w:pPr>
        <w:spacing w:line="240" w:lineRule="auto"/>
      </w:pPr>
      <w:r>
        <w:separator/>
      </w:r>
    </w:p>
  </w:endnote>
  <w:endnote w:type="continuationSeparator" w:id="0">
    <w:p w14:paraId="31B9262A" w14:textId="77777777" w:rsidR="00D1498A" w:rsidRDefault="00D1498A" w:rsidP="00F456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6CDEC3" w14:textId="77777777" w:rsidR="00D1498A" w:rsidRDefault="00D1498A" w:rsidP="00F45624">
      <w:pPr>
        <w:spacing w:line="240" w:lineRule="auto"/>
      </w:pPr>
      <w:r>
        <w:separator/>
      </w:r>
    </w:p>
  </w:footnote>
  <w:footnote w:type="continuationSeparator" w:id="0">
    <w:p w14:paraId="54097019" w14:textId="77777777" w:rsidR="00D1498A" w:rsidRDefault="00D1498A" w:rsidP="00F4562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A410F4"/>
    <w:multiLevelType w:val="hybridMultilevel"/>
    <w:tmpl w:val="899208A0"/>
    <w:lvl w:ilvl="0" w:tplc="5EF0B4E6">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3E0D2C66"/>
    <w:multiLevelType w:val="hybridMultilevel"/>
    <w:tmpl w:val="78D4E0AE"/>
    <w:lvl w:ilvl="0" w:tplc="C0CA88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32C2E8B"/>
    <w:multiLevelType w:val="hybridMultilevel"/>
    <w:tmpl w:val="0E2AA5B6"/>
    <w:lvl w:ilvl="0" w:tplc="44781752">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55833C97"/>
    <w:multiLevelType w:val="hybridMultilevel"/>
    <w:tmpl w:val="562AE4C2"/>
    <w:lvl w:ilvl="0" w:tplc="C1824346">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087"/>
    <w:rsid w:val="00374C5A"/>
    <w:rsid w:val="004068CC"/>
    <w:rsid w:val="004A687C"/>
    <w:rsid w:val="005A766E"/>
    <w:rsid w:val="00702E98"/>
    <w:rsid w:val="009F3F53"/>
    <w:rsid w:val="00AD4087"/>
    <w:rsid w:val="00D1498A"/>
    <w:rsid w:val="00D3111B"/>
    <w:rsid w:val="00F4562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662A4A"/>
  <w15:chartTrackingRefBased/>
  <w15:docId w15:val="{5AC7607A-7216-4034-9392-9E0E98F4D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45624"/>
    <w:pPr>
      <w:widowControl w:val="0"/>
      <w:adjustRightInd w:val="0"/>
      <w:spacing w:line="360" w:lineRule="atLeast"/>
      <w:textAlignment w:val="baseline"/>
    </w:pPr>
    <w:rPr>
      <w:rFonts w:ascii="Times New Roman" w:eastAsia="細明體" w:hAnsi="Times New Roman" w:cs="Times New Roman"/>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5624"/>
    <w:pPr>
      <w:tabs>
        <w:tab w:val="center" w:pos="4153"/>
        <w:tab w:val="right" w:pos="8306"/>
      </w:tabs>
      <w:snapToGrid w:val="0"/>
    </w:pPr>
    <w:rPr>
      <w:sz w:val="20"/>
    </w:rPr>
  </w:style>
  <w:style w:type="character" w:customStyle="1" w:styleId="a4">
    <w:name w:val="頁首 字元"/>
    <w:basedOn w:val="a0"/>
    <w:link w:val="a3"/>
    <w:uiPriority w:val="99"/>
    <w:rsid w:val="00F45624"/>
    <w:rPr>
      <w:sz w:val="20"/>
      <w:szCs w:val="20"/>
    </w:rPr>
  </w:style>
  <w:style w:type="paragraph" w:styleId="a5">
    <w:name w:val="footer"/>
    <w:basedOn w:val="a"/>
    <w:link w:val="a6"/>
    <w:uiPriority w:val="99"/>
    <w:unhideWhenUsed/>
    <w:rsid w:val="00F45624"/>
    <w:pPr>
      <w:tabs>
        <w:tab w:val="center" w:pos="4153"/>
        <w:tab w:val="right" w:pos="8306"/>
      </w:tabs>
      <w:snapToGrid w:val="0"/>
    </w:pPr>
    <w:rPr>
      <w:sz w:val="20"/>
    </w:rPr>
  </w:style>
  <w:style w:type="character" w:customStyle="1" w:styleId="a6">
    <w:name w:val="頁尾 字元"/>
    <w:basedOn w:val="a0"/>
    <w:link w:val="a5"/>
    <w:uiPriority w:val="99"/>
    <w:rsid w:val="00F45624"/>
    <w:rPr>
      <w:sz w:val="20"/>
      <w:szCs w:val="20"/>
    </w:rPr>
  </w:style>
  <w:style w:type="paragraph" w:styleId="a7">
    <w:name w:val="List Paragraph"/>
    <w:basedOn w:val="a"/>
    <w:uiPriority w:val="34"/>
    <w:qFormat/>
    <w:rsid w:val="00F45624"/>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524</Words>
  <Characters>2988</Characters>
  <Application>Microsoft Office Word</Application>
  <DocSecurity>0</DocSecurity>
  <Lines>24</Lines>
  <Paragraphs>7</Paragraphs>
  <ScaleCrop>false</ScaleCrop>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2022-03-22T11:59:00Z</dcterms:created>
  <dcterms:modified xsi:type="dcterms:W3CDTF">2022-03-22T12:37:00Z</dcterms:modified>
</cp:coreProperties>
</file>