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>EE</w:t>
      </w:r>
      <w:r>
        <w:rPr>
          <w:b/>
        </w:rPr>
        <w:t>CS</w:t>
      </w:r>
      <w:r w:rsidRPr="00F659BC">
        <w:rPr>
          <w:rFonts w:hint="eastAsia"/>
          <w:b/>
        </w:rPr>
        <w:t>2</w:t>
      </w:r>
      <w:r>
        <w:rPr>
          <w:b/>
        </w:rPr>
        <w:t>04</w:t>
      </w:r>
      <w:r w:rsidRPr="00F659BC">
        <w:rPr>
          <w:rFonts w:hint="eastAsia"/>
          <w:b/>
        </w:rPr>
        <w:t xml:space="preserve">0 Data Structure </w:t>
      </w:r>
      <w:proofErr w:type="spellStart"/>
      <w:r w:rsidRPr="00F659BC">
        <w:rPr>
          <w:rFonts w:hint="eastAsia"/>
          <w:b/>
        </w:rPr>
        <w:t>Hw</w:t>
      </w:r>
      <w:proofErr w:type="spellEnd"/>
      <w:r w:rsidRPr="00F659BC">
        <w:rPr>
          <w:rFonts w:hint="eastAsia"/>
          <w:b/>
        </w:rPr>
        <w:t xml:space="preserve"> #</w:t>
      </w:r>
      <w:r w:rsidR="007368A6">
        <w:rPr>
          <w:b/>
        </w:rPr>
        <w:t>6</w:t>
      </w:r>
      <w:r w:rsidRPr="00F659BC">
        <w:rPr>
          <w:rFonts w:hint="eastAsia"/>
          <w:b/>
        </w:rPr>
        <w:t xml:space="preserve"> (Chapter </w:t>
      </w:r>
      <w:r w:rsidR="007368A6">
        <w:rPr>
          <w:b/>
        </w:rPr>
        <w:t>7</w:t>
      </w:r>
      <w:r w:rsidRPr="00F659BC">
        <w:rPr>
          <w:rFonts w:hint="eastAsia"/>
          <w:b/>
        </w:rPr>
        <w:t xml:space="preserve"> </w:t>
      </w:r>
      <w:r w:rsidR="007368A6">
        <w:rPr>
          <w:b/>
        </w:rPr>
        <w:t>Sorting, Chapter 8 Hashing</w:t>
      </w:r>
      <w:r w:rsidRPr="00F659BC">
        <w:rPr>
          <w:rFonts w:hint="eastAsia"/>
          <w:b/>
        </w:rPr>
        <w:t xml:space="preserve">) </w:t>
      </w:r>
    </w:p>
    <w:p w:rsidR="00D74875" w:rsidRPr="00F659BC" w:rsidRDefault="00D74875" w:rsidP="00D74875">
      <w:pPr>
        <w:rPr>
          <w:b/>
        </w:rPr>
      </w:pPr>
      <w:r w:rsidRPr="00F659BC">
        <w:rPr>
          <w:rFonts w:hint="eastAsia"/>
          <w:b/>
        </w:rPr>
        <w:t xml:space="preserve">due date </w:t>
      </w:r>
      <w:r w:rsidR="003C01D9">
        <w:rPr>
          <w:b/>
        </w:rPr>
        <w:t>6</w:t>
      </w:r>
      <w:r w:rsidRPr="00F659BC">
        <w:rPr>
          <w:rFonts w:hint="eastAsia"/>
          <w:b/>
        </w:rPr>
        <w:t>/</w:t>
      </w:r>
      <w:r w:rsidR="008D6225">
        <w:rPr>
          <w:b/>
        </w:rPr>
        <w:t>13</w:t>
      </w:r>
      <w:r w:rsidRPr="00F659BC">
        <w:rPr>
          <w:rFonts w:hint="eastAsia"/>
          <w:b/>
        </w:rPr>
        <w:t>/</w:t>
      </w:r>
      <w:r w:rsidRPr="00F659BC">
        <w:rPr>
          <w:b/>
        </w:rPr>
        <w:t>20</w:t>
      </w:r>
      <w:r>
        <w:rPr>
          <w:b/>
        </w:rPr>
        <w:t>2</w:t>
      </w:r>
      <w:r w:rsidR="00DF1038">
        <w:rPr>
          <w:b/>
        </w:rPr>
        <w:t>2</w:t>
      </w:r>
    </w:p>
    <w:p w:rsidR="006D700F" w:rsidRPr="00833745" w:rsidRDefault="00833745">
      <w:pPr>
        <w:rPr>
          <w:b/>
        </w:rPr>
      </w:pPr>
      <w:r w:rsidRPr="00833745">
        <w:rPr>
          <w:rFonts w:hint="eastAsia"/>
          <w:b/>
        </w:rPr>
        <w:t>b</w:t>
      </w:r>
      <w:r w:rsidRPr="00833745">
        <w:rPr>
          <w:b/>
        </w:rPr>
        <w:t xml:space="preserve">y 108011235 </w:t>
      </w:r>
      <w:r w:rsidRPr="00833745">
        <w:rPr>
          <w:rFonts w:ascii="標楷體" w:eastAsia="標楷體" w:hAnsi="標楷體" w:hint="eastAsia"/>
          <w:b/>
        </w:rPr>
        <w:t>陳昭維</w:t>
      </w:r>
    </w:p>
    <w:p w:rsidR="00D74875" w:rsidRPr="00C00859" w:rsidRDefault="00D74875">
      <w:pPr>
        <w:rPr>
          <w:b/>
          <w:color w:val="FF0000"/>
        </w:rPr>
      </w:pPr>
      <w:r w:rsidRPr="00C00859">
        <w:rPr>
          <w:b/>
          <w:color w:val="FF0000"/>
        </w:rPr>
        <w:t xml:space="preserve">Part 1 </w:t>
      </w:r>
      <w:r w:rsidR="008C40E5">
        <w:rPr>
          <w:b/>
          <w:color w:val="FF0000"/>
        </w:rPr>
        <w:t>(2% of final Grade)</w:t>
      </w:r>
    </w:p>
    <w:p w:rsidR="00FE73A5" w:rsidRDefault="00C00859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FE73A5">
        <w:t>5</w:t>
      </w:r>
      <w:r>
        <w:t xml:space="preserve">0%) </w:t>
      </w:r>
      <w:r w:rsidR="00FE73A5">
        <w:t>The list L: (12, 2, 16, 30, 8, 28, 4, 10, 20, 6, 18) is to be sorted by various sorting algorithm.</w:t>
      </w:r>
    </w:p>
    <w:p w:rsidR="00FE73A5" w:rsidRDefault="00FE73A5" w:rsidP="00FE73A5">
      <w:pPr>
        <w:pStyle w:val="a8"/>
        <w:numPr>
          <w:ilvl w:val="0"/>
          <w:numId w:val="5"/>
        </w:numPr>
        <w:ind w:leftChars="0"/>
      </w:pPr>
      <w:r>
        <w:t xml:space="preserve">Write the status of the list at the end of each iteration of the </w:t>
      </w:r>
      <w:r w:rsidRPr="00FE73A5">
        <w:rPr>
          <w:b/>
        </w:rPr>
        <w:t>for</w:t>
      </w:r>
      <w:r>
        <w:t xml:space="preserve"> loop of </w:t>
      </w:r>
      <w:proofErr w:type="spellStart"/>
      <w:r w:rsidRPr="00830302">
        <w:rPr>
          <w:color w:val="0000CC"/>
        </w:rPr>
        <w:t>InsertionSort</w:t>
      </w:r>
      <w:proofErr w:type="spellEnd"/>
      <w:r>
        <w:t xml:space="preserve"> (Program 7.5). Trace the program; understand it. Put your answer in the following table. (add necessary rows for your answer)</w:t>
      </w:r>
    </w:p>
    <w:p w:rsidR="00FE73A5" w:rsidRDefault="00FE73A5" w:rsidP="00FE73A5">
      <w:pPr>
        <w:pStyle w:val="a8"/>
        <w:ind w:leftChars="0" w:left="720"/>
      </w:pP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696"/>
        <w:gridCol w:w="696"/>
        <w:gridCol w:w="697"/>
        <w:gridCol w:w="697"/>
        <w:gridCol w:w="697"/>
        <w:gridCol w:w="697"/>
        <w:gridCol w:w="697"/>
        <w:gridCol w:w="697"/>
        <w:gridCol w:w="697"/>
        <w:gridCol w:w="697"/>
        <w:gridCol w:w="697"/>
        <w:gridCol w:w="697"/>
      </w:tblGrid>
      <w:tr w:rsidR="00FE73A5" w:rsidTr="00FE73A5">
        <w:tc>
          <w:tcPr>
            <w:tcW w:w="696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j</w:t>
            </w:r>
          </w:p>
        </w:tc>
        <w:tc>
          <w:tcPr>
            <w:tcW w:w="696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[1]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[2]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[3]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[4]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[5]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[6]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[7]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[8]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[9]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[10]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[11]</w:t>
            </w:r>
          </w:p>
        </w:tc>
      </w:tr>
      <w:tr w:rsidR="00FE73A5" w:rsidTr="00FE73A5">
        <w:tc>
          <w:tcPr>
            <w:tcW w:w="696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696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16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30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28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10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</w:p>
        </w:tc>
      </w:tr>
      <w:tr w:rsidR="00FE73A5" w:rsidTr="00FE73A5">
        <w:tc>
          <w:tcPr>
            <w:tcW w:w="696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696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</w:tr>
      <w:tr w:rsidR="00FE73A5" w:rsidTr="00FE73A5">
        <w:tc>
          <w:tcPr>
            <w:tcW w:w="696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t>..</w:t>
            </w:r>
          </w:p>
        </w:tc>
        <w:tc>
          <w:tcPr>
            <w:tcW w:w="696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</w:tr>
      <w:tr w:rsidR="00FE73A5" w:rsidTr="00FE73A5">
        <w:tc>
          <w:tcPr>
            <w:tcW w:w="696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rPr>
                <w:rFonts w:hint="eastAsia"/>
              </w:rPr>
              <w:t>11</w:t>
            </w:r>
          </w:p>
        </w:tc>
        <w:tc>
          <w:tcPr>
            <w:tcW w:w="696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  <w:tc>
          <w:tcPr>
            <w:tcW w:w="697" w:type="dxa"/>
          </w:tcPr>
          <w:p w:rsidR="00FE73A5" w:rsidRDefault="00FE73A5" w:rsidP="00FE73A5">
            <w:pPr>
              <w:pStyle w:val="a8"/>
              <w:ind w:leftChars="0" w:left="0"/>
            </w:pPr>
          </w:p>
        </w:tc>
      </w:tr>
    </w:tbl>
    <w:p w:rsidR="00AD7918" w:rsidRPr="00AD7918" w:rsidRDefault="00AD7918" w:rsidP="00AD7918">
      <w:pPr>
        <w:rPr>
          <w:color w:val="00B050"/>
        </w:rPr>
      </w:pPr>
      <w:r w:rsidRPr="00AD7918">
        <w:rPr>
          <w:rFonts w:hint="eastAsia"/>
          <w:color w:val="00B050"/>
        </w:rPr>
        <w:t>&lt;a</w:t>
      </w:r>
      <w:r w:rsidRPr="00AD7918">
        <w:rPr>
          <w:color w:val="00B050"/>
        </w:rPr>
        <w:t>nswer&gt;</w:t>
      </w:r>
    </w:p>
    <w:p w:rsidR="0074617A" w:rsidRDefault="00AD7918" w:rsidP="00AD7918">
      <w:pPr>
        <w:jc w:val="center"/>
      </w:pPr>
      <w:r w:rsidRPr="00AD7918">
        <w:rPr>
          <w:rFonts w:hint="eastAsia"/>
        </w:rPr>
        <w:drawing>
          <wp:inline distT="0" distB="0" distL="0" distR="0">
            <wp:extent cx="3830955" cy="24796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918" w:rsidRDefault="0074617A" w:rsidP="0074617A">
      <w:pPr>
        <w:widowControl/>
        <w:adjustRightInd/>
        <w:spacing w:line="240" w:lineRule="auto"/>
        <w:textAlignment w:val="auto"/>
        <w:rPr>
          <w:rFonts w:hint="eastAsia"/>
        </w:rPr>
      </w:pPr>
      <w:r>
        <w:br w:type="page"/>
      </w:r>
    </w:p>
    <w:p w:rsidR="00D74875" w:rsidRDefault="00FE73A5" w:rsidP="00FE73A5">
      <w:pPr>
        <w:pStyle w:val="a8"/>
        <w:numPr>
          <w:ilvl w:val="0"/>
          <w:numId w:val="5"/>
        </w:numPr>
        <w:ind w:leftChars="0"/>
      </w:pPr>
      <w:r>
        <w:lastRenderedPageBreak/>
        <w:t xml:space="preserve">Trace Program 7.6 </w:t>
      </w:r>
      <w:proofErr w:type="spellStart"/>
      <w:r w:rsidRPr="00830302">
        <w:rPr>
          <w:color w:val="0000CC"/>
        </w:rPr>
        <w:t>QuickSort</w:t>
      </w:r>
      <w:proofErr w:type="spellEnd"/>
      <w:r>
        <w:t>, use it on the list L, and draw a figure similar to Figure 7.1 Quick Sort example starting with the list L. Put your answer in the following table. (add necessary rows for your answer)</w:t>
      </w:r>
    </w:p>
    <w:p w:rsidR="00FE73A5" w:rsidRDefault="00FE73A5" w:rsidP="00FE73A5">
      <w:pPr>
        <w:pStyle w:val="a8"/>
        <w:ind w:leftChars="0" w:left="720"/>
      </w:pP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584"/>
        <w:gridCol w:w="565"/>
        <w:gridCol w:w="566"/>
        <w:gridCol w:w="566"/>
        <w:gridCol w:w="566"/>
        <w:gridCol w:w="566"/>
        <w:gridCol w:w="566"/>
        <w:gridCol w:w="566"/>
        <w:gridCol w:w="566"/>
        <w:gridCol w:w="628"/>
        <w:gridCol w:w="628"/>
        <w:gridCol w:w="539"/>
        <w:gridCol w:w="670"/>
      </w:tblGrid>
      <w:tr w:rsidR="00FE73A5" w:rsidTr="00852FBA">
        <w:tc>
          <w:tcPr>
            <w:tcW w:w="584" w:type="dxa"/>
          </w:tcPr>
          <w:p w:rsidR="00FE73A5" w:rsidRDefault="00FE73A5" w:rsidP="00B26DB7">
            <w:pPr>
              <w:pStyle w:val="a8"/>
              <w:ind w:leftChars="0" w:left="0"/>
            </w:pPr>
            <w:r>
              <w:t>R</w:t>
            </w:r>
            <w:r w:rsidRPr="00FE73A5">
              <w:rPr>
                <w:vertAlign w:val="subscript"/>
              </w:rPr>
              <w:t>1</w:t>
            </w:r>
          </w:p>
        </w:tc>
        <w:tc>
          <w:tcPr>
            <w:tcW w:w="565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t>R</w:t>
            </w:r>
            <w:r>
              <w:rPr>
                <w:vertAlign w:val="subscript"/>
              </w:rPr>
              <w:t>2</w:t>
            </w:r>
          </w:p>
        </w:tc>
        <w:tc>
          <w:tcPr>
            <w:tcW w:w="566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t>R</w:t>
            </w:r>
            <w:r>
              <w:rPr>
                <w:vertAlign w:val="subscript"/>
              </w:rPr>
              <w:t>3</w:t>
            </w:r>
          </w:p>
        </w:tc>
        <w:tc>
          <w:tcPr>
            <w:tcW w:w="566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t>R</w:t>
            </w:r>
            <w:r>
              <w:rPr>
                <w:vertAlign w:val="subscript"/>
              </w:rPr>
              <w:t>4</w:t>
            </w:r>
          </w:p>
        </w:tc>
        <w:tc>
          <w:tcPr>
            <w:tcW w:w="566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t>R</w:t>
            </w:r>
            <w:r>
              <w:rPr>
                <w:vertAlign w:val="subscript"/>
              </w:rPr>
              <w:t>5</w:t>
            </w:r>
          </w:p>
        </w:tc>
        <w:tc>
          <w:tcPr>
            <w:tcW w:w="566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t>R</w:t>
            </w:r>
            <w:r>
              <w:rPr>
                <w:vertAlign w:val="subscript"/>
              </w:rPr>
              <w:t>6</w:t>
            </w:r>
          </w:p>
        </w:tc>
        <w:tc>
          <w:tcPr>
            <w:tcW w:w="566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t>R</w:t>
            </w:r>
            <w:r>
              <w:rPr>
                <w:vertAlign w:val="subscript"/>
              </w:rPr>
              <w:t>7</w:t>
            </w:r>
          </w:p>
        </w:tc>
        <w:tc>
          <w:tcPr>
            <w:tcW w:w="566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t>R</w:t>
            </w:r>
            <w:r>
              <w:rPr>
                <w:vertAlign w:val="subscript"/>
              </w:rPr>
              <w:t>8</w:t>
            </w:r>
          </w:p>
        </w:tc>
        <w:tc>
          <w:tcPr>
            <w:tcW w:w="566" w:type="dxa"/>
          </w:tcPr>
          <w:p w:rsidR="00FE73A5" w:rsidRDefault="00FE73A5" w:rsidP="00FE73A5">
            <w:pPr>
              <w:pStyle w:val="a8"/>
              <w:ind w:leftChars="0" w:left="0"/>
            </w:pPr>
            <w:r>
              <w:t>R</w:t>
            </w:r>
            <w:r>
              <w:rPr>
                <w:vertAlign w:val="subscript"/>
              </w:rPr>
              <w:t>9</w:t>
            </w:r>
          </w:p>
        </w:tc>
        <w:tc>
          <w:tcPr>
            <w:tcW w:w="628" w:type="dxa"/>
          </w:tcPr>
          <w:p w:rsidR="00FE73A5" w:rsidRDefault="00FE73A5" w:rsidP="00B26DB7">
            <w:pPr>
              <w:pStyle w:val="a8"/>
              <w:ind w:leftChars="0" w:left="0"/>
            </w:pPr>
            <w:r>
              <w:t>R</w:t>
            </w:r>
            <w:r w:rsidRPr="00FE73A5">
              <w:rPr>
                <w:vertAlign w:val="subscript"/>
              </w:rPr>
              <w:t>1</w:t>
            </w:r>
            <w:r>
              <w:rPr>
                <w:vertAlign w:val="subscript"/>
              </w:rPr>
              <w:t>0</w:t>
            </w:r>
          </w:p>
        </w:tc>
        <w:tc>
          <w:tcPr>
            <w:tcW w:w="628" w:type="dxa"/>
          </w:tcPr>
          <w:p w:rsidR="00FE73A5" w:rsidRDefault="00FE73A5" w:rsidP="00B26DB7">
            <w:pPr>
              <w:pStyle w:val="a8"/>
              <w:ind w:leftChars="0" w:left="0"/>
            </w:pPr>
            <w:r>
              <w:t>R</w:t>
            </w:r>
            <w:r w:rsidRPr="00FE73A5">
              <w:rPr>
                <w:vertAlign w:val="subscript"/>
              </w:rPr>
              <w:t>1</w:t>
            </w:r>
            <w:r>
              <w:rPr>
                <w:vertAlign w:val="subscript"/>
              </w:rPr>
              <w:t>1</w:t>
            </w:r>
          </w:p>
        </w:tc>
        <w:tc>
          <w:tcPr>
            <w:tcW w:w="539" w:type="dxa"/>
          </w:tcPr>
          <w:p w:rsidR="00FE73A5" w:rsidRDefault="00FE73A5" w:rsidP="00B26DB7">
            <w:pPr>
              <w:pStyle w:val="a8"/>
              <w:ind w:leftChars="0" w:left="0"/>
            </w:pPr>
            <w:r>
              <w:rPr>
                <w:rFonts w:hint="eastAsia"/>
              </w:rPr>
              <w:t>left</w:t>
            </w:r>
          </w:p>
        </w:tc>
        <w:tc>
          <w:tcPr>
            <w:tcW w:w="670" w:type="dxa"/>
          </w:tcPr>
          <w:p w:rsidR="00FE73A5" w:rsidRDefault="00FE73A5" w:rsidP="00B26DB7">
            <w:pPr>
              <w:pStyle w:val="a8"/>
              <w:ind w:leftChars="0" w:left="0"/>
            </w:pPr>
            <w:r>
              <w:rPr>
                <w:rFonts w:hint="eastAsia"/>
              </w:rPr>
              <w:t>righ</w:t>
            </w:r>
            <w:r>
              <w:t>t</w:t>
            </w:r>
          </w:p>
        </w:tc>
      </w:tr>
      <w:tr w:rsidR="00FE73A5" w:rsidTr="00852FBA">
        <w:tc>
          <w:tcPr>
            <w:tcW w:w="584" w:type="dxa"/>
          </w:tcPr>
          <w:p w:rsidR="00FE73A5" w:rsidRDefault="00FE73A5" w:rsidP="00B26DB7">
            <w:pPr>
              <w:pStyle w:val="a8"/>
              <w:ind w:leftChars="0" w:left="0"/>
            </w:pPr>
            <w:r w:rsidRPr="00FE73A5">
              <w:rPr>
                <w:color w:val="FF0000"/>
              </w:rPr>
              <w:t>[</w:t>
            </w:r>
            <w:r>
              <w:rPr>
                <w:rFonts w:hint="eastAsia"/>
              </w:rPr>
              <w:t>12</w:t>
            </w:r>
          </w:p>
        </w:tc>
        <w:tc>
          <w:tcPr>
            <w:tcW w:w="565" w:type="dxa"/>
          </w:tcPr>
          <w:p w:rsidR="00FE73A5" w:rsidRDefault="00FE73A5" w:rsidP="00B26DB7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  <w:r>
              <w:rPr>
                <w:rFonts w:hint="eastAsia"/>
              </w:rPr>
              <w:t>16</w:t>
            </w: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  <w:r>
              <w:rPr>
                <w:rFonts w:hint="eastAsia"/>
              </w:rPr>
              <w:t>30</w:t>
            </w: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  <w:r>
              <w:rPr>
                <w:rFonts w:hint="eastAsia"/>
              </w:rPr>
              <w:t>28</w:t>
            </w: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  <w:r>
              <w:rPr>
                <w:rFonts w:hint="eastAsia"/>
              </w:rPr>
              <w:t>10</w:t>
            </w: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28" w:type="dxa"/>
          </w:tcPr>
          <w:p w:rsidR="00FE73A5" w:rsidRDefault="00FE73A5" w:rsidP="00B26DB7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28" w:type="dxa"/>
          </w:tcPr>
          <w:p w:rsidR="00FE73A5" w:rsidRDefault="00FE73A5" w:rsidP="00B26DB7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  <w:r w:rsidRPr="00FE73A5">
              <w:rPr>
                <w:color w:val="FF0000"/>
              </w:rPr>
              <w:t>]</w:t>
            </w:r>
          </w:p>
        </w:tc>
        <w:tc>
          <w:tcPr>
            <w:tcW w:w="539" w:type="dxa"/>
          </w:tcPr>
          <w:p w:rsidR="00FE73A5" w:rsidRDefault="00FE73A5" w:rsidP="00B26DB7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70" w:type="dxa"/>
          </w:tcPr>
          <w:p w:rsidR="00FE73A5" w:rsidRDefault="00FE73A5" w:rsidP="00B26DB7">
            <w:pPr>
              <w:pStyle w:val="a8"/>
              <w:ind w:leftChars="0" w:left="0"/>
            </w:pPr>
            <w:r>
              <w:rPr>
                <w:rFonts w:hint="eastAsia"/>
              </w:rPr>
              <w:t>11</w:t>
            </w:r>
          </w:p>
        </w:tc>
      </w:tr>
      <w:tr w:rsidR="00FE73A5" w:rsidTr="00852FBA">
        <w:tc>
          <w:tcPr>
            <w:tcW w:w="584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5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628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628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39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670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</w:tr>
      <w:tr w:rsidR="00FE73A5" w:rsidTr="00852FBA">
        <w:tc>
          <w:tcPr>
            <w:tcW w:w="584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5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628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628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39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670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</w:tr>
      <w:tr w:rsidR="00FE73A5" w:rsidTr="00852FBA">
        <w:tc>
          <w:tcPr>
            <w:tcW w:w="584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5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66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628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628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539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  <w:tc>
          <w:tcPr>
            <w:tcW w:w="670" w:type="dxa"/>
          </w:tcPr>
          <w:p w:rsidR="00FE73A5" w:rsidRDefault="00FE73A5" w:rsidP="00B26DB7">
            <w:pPr>
              <w:pStyle w:val="a8"/>
              <w:ind w:leftChars="0" w:left="0"/>
            </w:pPr>
          </w:p>
        </w:tc>
      </w:tr>
    </w:tbl>
    <w:p w:rsidR="00852FBA" w:rsidRDefault="00852FBA" w:rsidP="00852FBA">
      <w:pPr>
        <w:pStyle w:val="a8"/>
        <w:ind w:leftChars="0" w:left="720"/>
        <w:rPr>
          <w:rFonts w:hint="eastAsia"/>
        </w:rPr>
      </w:pPr>
      <w:r>
        <w:rPr>
          <w:rFonts w:hint="eastAsia"/>
        </w:rPr>
        <w:t>&lt;</w:t>
      </w:r>
      <w:r>
        <w:t>answer&gt;</w:t>
      </w:r>
    </w:p>
    <w:p w:rsidR="00FE73A5" w:rsidRDefault="00852FBA" w:rsidP="00852FBA">
      <w:pPr>
        <w:pStyle w:val="a8"/>
        <w:ind w:leftChars="0" w:left="720"/>
        <w:jc w:val="center"/>
      </w:pPr>
      <w:r>
        <w:rPr>
          <w:noProof/>
        </w:rPr>
        <w:drawing>
          <wp:inline distT="0" distB="0" distL="0" distR="0" wp14:anchorId="0F9868A0" wp14:editId="46DDEC5D">
            <wp:extent cx="4229100" cy="2339340"/>
            <wp:effectExtent l="0" t="0" r="0" b="3810"/>
            <wp:docPr id="2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B347DCBA-0471-4FB6-977D-E75DAAB4F3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a16="http://schemas.microsoft.com/office/drawing/2014/main" id="{B347DCBA-0471-4FB6-977D-E75DAAB4F38E}"/>
                        </a:ext>
                      </a:extLst>
                    </pic:cNvPr>
                    <pic:cNvPicPr>
                      <a:picLocks noChangeAspect="1" noChangeArrowheads="1"/>
                      <a:extLst>
                        <a:ext uri="{84589F7E-364E-4C9E-8A38-B11213B215E9}">
                          <a14:cameraTool xmlns:a14="http://schemas.microsoft.com/office/drawing/2010/main" cellRange="$B$2:$N$12"/>
                        </a:ext>
                      </a:extLst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33934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E73A5" w:rsidRDefault="0074617A" w:rsidP="0074617A">
      <w:pPr>
        <w:widowControl/>
        <w:adjustRightInd/>
        <w:spacing w:line="240" w:lineRule="auto"/>
        <w:textAlignment w:val="auto"/>
        <w:rPr>
          <w:rFonts w:hint="eastAsia"/>
        </w:rPr>
      </w:pPr>
      <w:r>
        <w:br w:type="page"/>
      </w:r>
    </w:p>
    <w:p w:rsidR="00FE73A5" w:rsidRDefault="00FE73A5" w:rsidP="00FE73A5">
      <w:pPr>
        <w:pStyle w:val="a8"/>
        <w:numPr>
          <w:ilvl w:val="0"/>
          <w:numId w:val="5"/>
        </w:numPr>
        <w:ind w:leftChars="0"/>
      </w:pPr>
      <w:r>
        <w:lastRenderedPageBreak/>
        <w:t xml:space="preserve">Write the status of the list L at the end of each phase of </w:t>
      </w:r>
      <w:proofErr w:type="spellStart"/>
      <w:r w:rsidRPr="00830302">
        <w:rPr>
          <w:color w:val="0000CC"/>
        </w:rPr>
        <w:t>MergeSort</w:t>
      </w:r>
      <w:proofErr w:type="spellEnd"/>
      <w:r>
        <w:t xml:space="preserve"> (Program 7.9), i.e., draw the Merge tree (similar to Figure 7.4 in textbook) of this problem.</w:t>
      </w:r>
    </w:p>
    <w:p w:rsidR="00FE73A5" w:rsidRDefault="00FE73A5" w:rsidP="00FE73A5">
      <w:pPr>
        <w:pStyle w:val="a8"/>
        <w:ind w:leftChars="0" w:left="720"/>
      </w:pPr>
    </w:p>
    <w:p w:rsidR="006C3BCB" w:rsidRDefault="00EA22BF" w:rsidP="00EA22BF">
      <w:pPr>
        <w:pStyle w:val="a8"/>
        <w:ind w:leftChars="0" w:left="-567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8668E2">
            <wp:simplePos x="0" y="0"/>
            <wp:positionH relativeFrom="page">
              <wp:posOffset>256136</wp:posOffset>
            </wp:positionH>
            <wp:positionV relativeFrom="paragraph">
              <wp:posOffset>667558</wp:posOffset>
            </wp:positionV>
            <wp:extent cx="6961909" cy="3370651"/>
            <wp:effectExtent l="0" t="0" r="0" b="127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30" r="17519" b="-1"/>
                    <a:stretch/>
                  </pic:blipFill>
                  <pic:spPr bwMode="auto">
                    <a:xfrm>
                      <a:off x="0" y="0"/>
                      <a:ext cx="6961909" cy="337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MON_1684527130"/>
      <w:bookmarkEnd w:id="0"/>
      <w:r w:rsidR="00FE73A5" w:rsidRPr="00717E2E">
        <w:object w:dxaOrig="9645" w:dyaOrig="43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79.45pt;height:218.2pt" o:ole="">
            <v:imagedata r:id="rId10" o:title=""/>
          </v:shape>
          <o:OLEObject Type="Embed" ProgID="Visio.Drawing.11" ShapeID="_x0000_i1031" DrawAspect="Content" ObjectID="_1715629379" r:id="rId11"/>
        </w:object>
      </w:r>
    </w:p>
    <w:p w:rsidR="00EA22BF" w:rsidRDefault="00EA22BF" w:rsidP="00EA22BF">
      <w:pPr>
        <w:pStyle w:val="a8"/>
        <w:ind w:leftChars="0" w:left="-567"/>
        <w:jc w:val="center"/>
        <w:rPr>
          <w:rFonts w:hint="eastAsia"/>
        </w:rPr>
      </w:pPr>
    </w:p>
    <w:p w:rsidR="00FE73A5" w:rsidRDefault="006C3BCB" w:rsidP="006C3BCB">
      <w:pPr>
        <w:widowControl/>
        <w:adjustRightInd/>
        <w:spacing w:line="240" w:lineRule="auto"/>
        <w:textAlignment w:val="auto"/>
        <w:rPr>
          <w:rFonts w:hint="eastAsia"/>
        </w:rPr>
      </w:pPr>
      <w:r>
        <w:br w:type="page"/>
      </w:r>
    </w:p>
    <w:p w:rsidR="001A6A10" w:rsidRDefault="00FE73A5" w:rsidP="001A6A10">
      <w:pPr>
        <w:pStyle w:val="a8"/>
        <w:numPr>
          <w:ilvl w:val="0"/>
          <w:numId w:val="5"/>
        </w:numPr>
        <w:ind w:leftChars="0"/>
      </w:pPr>
      <w:r>
        <w:lastRenderedPageBreak/>
        <w:t xml:space="preserve">Write the status of the list L at the end of the first </w:t>
      </w:r>
      <w:r w:rsidRPr="00FE73A5">
        <w:rPr>
          <w:b/>
        </w:rPr>
        <w:t>for</w:t>
      </w:r>
      <w:r>
        <w:t xml:space="preserve"> loop as well as at the end of the second </w:t>
      </w:r>
      <w:r w:rsidRPr="00FE73A5">
        <w:rPr>
          <w:b/>
        </w:rPr>
        <w:t>for</w:t>
      </w:r>
      <w:r>
        <w:t xml:space="preserve"> loop of </w:t>
      </w:r>
      <w:proofErr w:type="spellStart"/>
      <w:r w:rsidRPr="00830302">
        <w:rPr>
          <w:color w:val="0000CC"/>
        </w:rPr>
        <w:t>HeapSort</w:t>
      </w:r>
      <w:proofErr w:type="spellEnd"/>
      <w:r>
        <w:t xml:space="preserve"> (Program 7.14), i.e., you need to draw the following trees for: 1) input array, 2) initial heap, and 9 more trees with heap size from 10 down to 2 with corresponding sorted array</w:t>
      </w:r>
      <w:r w:rsidR="00CE1908">
        <w:t>.</w:t>
      </w:r>
      <w:r>
        <w:t xml:space="preserve"> </w:t>
      </w:r>
      <w:r w:rsidR="00CE1908">
        <w:t xml:space="preserve">You can refer to similar results shown in </w:t>
      </w:r>
      <w:r>
        <w:t xml:space="preserve">Figure 7.8 in textbook. </w:t>
      </w:r>
    </w:p>
    <w:p w:rsidR="001A6A10" w:rsidRDefault="001A6A10" w:rsidP="001A6A10">
      <w:pPr>
        <w:ind w:left="360"/>
      </w:pPr>
      <w:r>
        <w:rPr>
          <w:noProof/>
        </w:rPr>
        <w:drawing>
          <wp:inline distT="0" distB="0" distL="0" distR="0" wp14:anchorId="576EE647" wp14:editId="38A62F1C">
            <wp:extent cx="2680855" cy="2174766"/>
            <wp:effectExtent l="0" t="0" r="571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0078" cy="225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3E1190">
        <w:t xml:space="preserve">   </w:t>
      </w:r>
      <w:r w:rsidRPr="001A6A10">
        <w:drawing>
          <wp:inline distT="0" distB="0" distL="0" distR="0" wp14:anchorId="0DDA34A0" wp14:editId="4F092136">
            <wp:extent cx="3068781" cy="2302879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622" cy="23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1B" w:rsidRDefault="00A2021B" w:rsidP="001A6A10">
      <w:pPr>
        <w:ind w:left="360"/>
      </w:pPr>
      <w:r>
        <w:rPr>
          <w:noProof/>
        </w:rPr>
        <w:lastRenderedPageBreak/>
        <w:drawing>
          <wp:inline distT="0" distB="0" distL="0" distR="0" wp14:anchorId="1F8A02CC" wp14:editId="2003920C">
            <wp:extent cx="6645910" cy="775398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1B" w:rsidRDefault="00A2021B">
      <w:pPr>
        <w:widowControl/>
        <w:adjustRightInd/>
        <w:spacing w:line="240" w:lineRule="auto"/>
        <w:textAlignment w:val="auto"/>
      </w:pPr>
      <w:r>
        <w:br w:type="page"/>
      </w:r>
    </w:p>
    <w:p w:rsidR="00A2021B" w:rsidRDefault="00A2021B" w:rsidP="001A6A10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03CD7C" wp14:editId="56615D5B">
            <wp:extent cx="6645910" cy="39192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A5" w:rsidRDefault="006C3BCB" w:rsidP="006C3BCB">
      <w:pPr>
        <w:widowControl/>
        <w:adjustRightInd/>
        <w:spacing w:line="240" w:lineRule="auto"/>
        <w:textAlignment w:val="auto"/>
        <w:rPr>
          <w:rFonts w:hint="eastAsia"/>
        </w:rPr>
      </w:pPr>
      <w:r>
        <w:br w:type="page"/>
      </w:r>
    </w:p>
    <w:p w:rsidR="00FE73A5" w:rsidRDefault="00FE73A5" w:rsidP="00FE73A5">
      <w:pPr>
        <w:pStyle w:val="a8"/>
        <w:numPr>
          <w:ilvl w:val="0"/>
          <w:numId w:val="5"/>
        </w:numPr>
        <w:ind w:leftChars="0"/>
      </w:pPr>
      <w:r>
        <w:lastRenderedPageBreak/>
        <w:t xml:space="preserve">Write the status of the list L at the end of each pass of </w:t>
      </w:r>
      <w:proofErr w:type="spellStart"/>
      <w:r w:rsidRPr="00830302">
        <w:rPr>
          <w:color w:val="0000CC"/>
        </w:rPr>
        <w:t>RadixSort</w:t>
      </w:r>
      <w:proofErr w:type="spellEnd"/>
      <w:r>
        <w:t xml:space="preserve"> (Program 7.15), using r = 10. That is fill the missing parts (the </w:t>
      </w:r>
      <w:r w:rsidR="00830302">
        <w:t xml:space="preserve">node </w:t>
      </w:r>
      <w:r>
        <w:t xml:space="preserve">boxes with numbers </w:t>
      </w:r>
      <w:r w:rsidR="00830302">
        <w:t xml:space="preserve">and arrows </w:t>
      </w:r>
      <w:r>
        <w:t>between e[j] and f[j] enclosed by red dashed rectangle in (</w:t>
      </w:r>
      <w:r w:rsidR="00830302">
        <w:t>ii</w:t>
      </w:r>
      <w:r>
        <w:t>) and (</w:t>
      </w:r>
      <w:r w:rsidR="00830302">
        <w:t>iii</w:t>
      </w:r>
      <w:r>
        <w:t>) part of the following figure, and the missing numbers in the resulting chain (red boxes) in (</w:t>
      </w:r>
      <w:r w:rsidR="00830302">
        <w:t>ii</w:t>
      </w:r>
      <w:r>
        <w:t>).)</w:t>
      </w:r>
    </w:p>
    <w:p w:rsidR="00FE73A5" w:rsidRPr="00FE73A5" w:rsidRDefault="00FE73A5" w:rsidP="00FE73A5">
      <w:pPr>
        <w:pStyle w:val="a8"/>
        <w:ind w:leftChars="0" w:left="720"/>
      </w:pPr>
    </w:p>
    <w:bookmarkStart w:id="1" w:name="_MON_1684526380"/>
    <w:bookmarkEnd w:id="1"/>
    <w:p w:rsidR="00FE73A5" w:rsidRDefault="00830302" w:rsidP="00A2021B">
      <w:pPr>
        <w:pStyle w:val="a8"/>
        <w:ind w:leftChars="-531" w:left="-1274"/>
        <w:jc w:val="right"/>
      </w:pPr>
      <w:r w:rsidRPr="00717E2E">
        <w:object w:dxaOrig="10770" w:dyaOrig="11580">
          <v:shape id="_x0000_i1026" type="#_x0000_t75" style="width:530.75pt;height:570.55pt" o:ole="">
            <v:imagedata r:id="rId16" o:title=""/>
          </v:shape>
          <o:OLEObject Type="Embed" ProgID="Visio.Drawing.11" ShapeID="_x0000_i1026" DrawAspect="Content" ObjectID="_1715629380" r:id="rId17"/>
        </w:object>
      </w:r>
    </w:p>
    <w:p w:rsidR="00A2021B" w:rsidRDefault="00A2021B">
      <w:pPr>
        <w:widowControl/>
        <w:adjustRightInd/>
        <w:spacing w:line="240" w:lineRule="auto"/>
        <w:textAlignment w:val="auto"/>
      </w:pPr>
      <w:r>
        <w:br w:type="page"/>
      </w:r>
    </w:p>
    <w:p w:rsidR="00A2021B" w:rsidRDefault="0053352F">
      <w:pPr>
        <w:widowControl/>
        <w:adjustRightInd/>
        <w:spacing w:line="240" w:lineRule="auto"/>
        <w:textAlignment w:val="auto"/>
      </w:pPr>
      <w:r>
        <w:rPr>
          <w:noProof/>
        </w:rPr>
        <w:lastRenderedPageBreak/>
        <w:drawing>
          <wp:inline distT="0" distB="0" distL="0" distR="0" wp14:anchorId="2B4328E4" wp14:editId="04C1E7E7">
            <wp:extent cx="6645910" cy="39319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2F" w:rsidRDefault="0053352F">
      <w:pPr>
        <w:widowControl/>
        <w:adjustRightInd/>
        <w:spacing w:line="240" w:lineRule="auto"/>
        <w:textAlignment w:val="auto"/>
      </w:pPr>
    </w:p>
    <w:p w:rsidR="0053352F" w:rsidRDefault="0053352F">
      <w:pPr>
        <w:widowControl/>
        <w:adjustRightInd/>
        <w:spacing w:line="240" w:lineRule="auto"/>
        <w:textAlignment w:val="auto"/>
      </w:pPr>
    </w:p>
    <w:p w:rsidR="0053352F" w:rsidRDefault="0053352F">
      <w:pPr>
        <w:widowControl/>
        <w:adjustRightInd/>
        <w:spacing w:line="240" w:lineRule="auto"/>
        <w:textAlignment w:val="auto"/>
      </w:pPr>
    </w:p>
    <w:p w:rsidR="0053352F" w:rsidRDefault="00F4620A">
      <w:pPr>
        <w:widowControl/>
        <w:adjustRightInd/>
        <w:spacing w:line="240" w:lineRule="auto"/>
        <w:textAlignment w:val="auto"/>
        <w:rPr>
          <w:rFonts w:hint="eastAsia"/>
        </w:rPr>
      </w:pPr>
      <w:r>
        <w:rPr>
          <w:noProof/>
        </w:rPr>
        <w:drawing>
          <wp:inline distT="0" distB="0" distL="0" distR="0" wp14:anchorId="7E73EADC" wp14:editId="5F22CBE7">
            <wp:extent cx="6645910" cy="440817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A5" w:rsidRDefault="00A2021B" w:rsidP="00A2021B">
      <w:pPr>
        <w:widowControl/>
        <w:adjustRightInd/>
        <w:spacing w:line="240" w:lineRule="auto"/>
        <w:textAlignment w:val="auto"/>
        <w:rPr>
          <w:rFonts w:hint="eastAsia"/>
        </w:rPr>
      </w:pPr>
      <w:r>
        <w:br w:type="page"/>
      </w:r>
    </w:p>
    <w:p w:rsidR="00D74875" w:rsidRPr="006E5C6C" w:rsidRDefault="00C00859" w:rsidP="00FE73A5">
      <w:pPr>
        <w:pStyle w:val="a8"/>
        <w:numPr>
          <w:ilvl w:val="0"/>
          <w:numId w:val="1"/>
        </w:numPr>
        <w:ind w:leftChars="0"/>
        <w:rPr>
          <w:b/>
        </w:rPr>
      </w:pPr>
      <w:r w:rsidRPr="006E5C6C">
        <w:rPr>
          <w:b/>
        </w:rPr>
        <w:lastRenderedPageBreak/>
        <w:t>(</w:t>
      </w:r>
      <w:r w:rsidR="00FE73A5" w:rsidRPr="006E5C6C">
        <w:rPr>
          <w:b/>
        </w:rPr>
        <w:t>1</w:t>
      </w:r>
      <w:r w:rsidRPr="006E5C6C">
        <w:rPr>
          <w:b/>
        </w:rPr>
        <w:t xml:space="preserve">0%) </w:t>
      </w:r>
      <w:proofErr w:type="spellStart"/>
      <w:r w:rsidR="00830302" w:rsidRPr="006E5C6C">
        <w:rPr>
          <w:b/>
        </w:rPr>
        <w:t>QuickSort</w:t>
      </w:r>
      <w:proofErr w:type="spellEnd"/>
      <w:r w:rsidR="00830302" w:rsidRPr="006E5C6C">
        <w:rPr>
          <w:b/>
        </w:rPr>
        <w:t xml:space="preserve"> (Program 7.6) is an unstable sorting method. Give an example of an input list in which the order of records with equal keys is not preserved.</w:t>
      </w:r>
    </w:p>
    <w:p w:rsidR="0031148B" w:rsidRDefault="0031148B" w:rsidP="0031148B"/>
    <w:p w:rsidR="0031148B" w:rsidRPr="009975FA" w:rsidRDefault="0031148B" w:rsidP="0031148B">
      <w:pPr>
        <w:rPr>
          <w:color w:val="00B050"/>
        </w:rPr>
      </w:pPr>
      <w:r w:rsidRPr="009975FA">
        <w:rPr>
          <w:color w:val="00B050"/>
        </w:rPr>
        <w:t>&lt;Answer&gt;</w:t>
      </w:r>
    </w:p>
    <w:p w:rsidR="0031148B" w:rsidRDefault="0031148B" w:rsidP="0031148B">
      <w:pPr>
        <w:rPr>
          <w:rFonts w:hint="eastAsia"/>
        </w:rPr>
      </w:pPr>
      <w:r>
        <w:t>Consider the input sequence of (3,1,2,3,</w:t>
      </w:r>
      <w:r w:rsidR="00527EE8">
        <w:t>5,</w:t>
      </w:r>
      <w:r>
        <w:t>6,7,8,9)</w:t>
      </w:r>
      <w:r w:rsidR="00C139A3">
        <w:t xml:space="preserve">, </w:t>
      </w:r>
      <w:r w:rsidR="00527EE8">
        <w:t xml:space="preserve">denote the first 3 as 3’, then the sequence becomes, </w:t>
      </w:r>
      <w:r w:rsidR="00527EE8">
        <w:t>(3</w:t>
      </w:r>
      <w:r w:rsidR="00527EE8">
        <w:t>’</w:t>
      </w:r>
      <w:r w:rsidR="00527EE8">
        <w:t>,1,2,3,5,6,7,8,9)</w:t>
      </w:r>
      <w:r w:rsidR="00527EE8">
        <w:t>, the sequence will become ([1,2,3],</w:t>
      </w:r>
      <w:r w:rsidR="00527EE8" w:rsidRPr="00527EE8">
        <w:rPr>
          <w:color w:val="00B0F0"/>
        </w:rPr>
        <w:t>3’</w:t>
      </w:r>
      <w:r w:rsidR="00527EE8">
        <w:t>,[5,6,7,8,9]), which changes the original order of the 3’s. This then shows that quick sort is unstable.</w:t>
      </w:r>
    </w:p>
    <w:p w:rsidR="009975FA" w:rsidRDefault="009975FA" w:rsidP="00EA22BF">
      <w:pPr>
        <w:widowControl/>
        <w:adjustRightInd/>
        <w:spacing w:line="240" w:lineRule="auto"/>
        <w:textAlignment w:val="auto"/>
        <w:rPr>
          <w:rFonts w:hint="eastAsia"/>
        </w:rPr>
      </w:pPr>
    </w:p>
    <w:p w:rsidR="00031267" w:rsidRPr="006E5C6C" w:rsidRDefault="00C00859" w:rsidP="00FE73A5">
      <w:pPr>
        <w:pStyle w:val="a8"/>
        <w:numPr>
          <w:ilvl w:val="0"/>
          <w:numId w:val="1"/>
        </w:numPr>
        <w:ind w:leftChars="0"/>
        <w:rPr>
          <w:b/>
        </w:rPr>
      </w:pPr>
      <w:r w:rsidRPr="006E5C6C">
        <w:rPr>
          <w:b/>
        </w:rPr>
        <w:t>(</w:t>
      </w:r>
      <w:r w:rsidR="00FE73A5" w:rsidRPr="006E5C6C">
        <w:rPr>
          <w:b/>
        </w:rPr>
        <w:t>1</w:t>
      </w:r>
      <w:r w:rsidRPr="006E5C6C">
        <w:rPr>
          <w:b/>
        </w:rPr>
        <w:t xml:space="preserve">0%) </w:t>
      </w:r>
      <w:r w:rsidR="00FE73A5" w:rsidRPr="006E5C6C">
        <w:rPr>
          <w:b/>
        </w:rPr>
        <w:t xml:space="preserve">Show that </w:t>
      </w:r>
      <w:proofErr w:type="spellStart"/>
      <w:r w:rsidR="00FE73A5" w:rsidRPr="006E5C6C">
        <w:rPr>
          <w:b/>
        </w:rPr>
        <w:t>MergeSort</w:t>
      </w:r>
      <w:proofErr w:type="spellEnd"/>
      <w:r w:rsidR="00FE73A5" w:rsidRPr="006E5C6C">
        <w:rPr>
          <w:b/>
        </w:rPr>
        <w:t xml:space="preserve"> (Program 7.9) is stable</w:t>
      </w:r>
    </w:p>
    <w:p w:rsidR="00B72227" w:rsidRPr="006E5C6C" w:rsidRDefault="00B72227" w:rsidP="00EA22BF">
      <w:pPr>
        <w:widowControl/>
        <w:adjustRightInd/>
        <w:spacing w:line="240" w:lineRule="auto"/>
        <w:textAlignment w:val="auto"/>
      </w:pPr>
    </w:p>
    <w:p w:rsidR="00B72227" w:rsidRDefault="009975FA" w:rsidP="00EA22BF">
      <w:pPr>
        <w:widowControl/>
        <w:adjustRightInd/>
        <w:spacing w:line="240" w:lineRule="auto"/>
        <w:textAlignment w:val="auto"/>
      </w:pPr>
      <w:r w:rsidRPr="00B72227">
        <w:rPr>
          <w:rFonts w:hint="eastAsia"/>
          <w:color w:val="00B050"/>
        </w:rPr>
        <w:t>&lt;</w:t>
      </w:r>
      <w:r w:rsidR="002C5C60" w:rsidRPr="00B72227">
        <w:rPr>
          <w:color w:val="00B050"/>
        </w:rPr>
        <w:t>A</w:t>
      </w:r>
      <w:r w:rsidRPr="00B72227">
        <w:rPr>
          <w:color w:val="00B050"/>
        </w:rPr>
        <w:t>nswer&gt;</w:t>
      </w:r>
    </w:p>
    <w:p w:rsidR="006E5C6C" w:rsidRDefault="00B72227" w:rsidP="00EA22BF">
      <w:pPr>
        <w:widowControl/>
        <w:adjustRightInd/>
        <w:spacing w:line="240" w:lineRule="auto"/>
        <w:textAlignment w:val="auto"/>
      </w:pPr>
      <w:r>
        <w:rPr>
          <w:rFonts w:hint="eastAsia"/>
        </w:rPr>
        <w:t>T</w:t>
      </w:r>
      <w:r>
        <w:t xml:space="preserve">he stability issue only occurs when </w:t>
      </w:r>
      <w:r w:rsidR="0078359B">
        <w:t>in the merging part. Since the passing part retains the original sequence.</w:t>
      </w:r>
      <w:r w:rsidR="00982DF1">
        <w:t xml:space="preserve"> The</w:t>
      </w:r>
      <w:r w:rsidR="006E5C6C">
        <w:t xml:space="preserve"> cases</w:t>
      </w:r>
      <w:r w:rsidR="00982DF1">
        <w:t xml:space="preserve"> might </w:t>
      </w:r>
      <w:r w:rsidR="006E5C6C">
        <w:t>cause the sorting to be unstable. which is there exists the following [</w:t>
      </w:r>
      <w:r w:rsidR="006E5C6C" w:rsidRPr="006E5C6C">
        <w:rPr>
          <w:color w:val="00B050"/>
        </w:rPr>
        <w:t>a</w:t>
      </w:r>
      <w:r w:rsidR="006E5C6C">
        <w:t xml:space="preserve">, </w:t>
      </w:r>
      <w:r w:rsidR="006E5C6C" w:rsidRPr="006E5C6C">
        <w:rPr>
          <w:color w:val="0070C0"/>
        </w:rPr>
        <w:t>a</w:t>
      </w:r>
      <w:r w:rsidR="006E5C6C">
        <w:t xml:space="preserve">, </w:t>
      </w:r>
      <w:r w:rsidR="006E5C6C" w:rsidRPr="006E5C6C">
        <w:rPr>
          <w:color w:val="00B050"/>
        </w:rPr>
        <w:t>c</w:t>
      </w:r>
      <w:r w:rsidR="006E5C6C">
        <w:t>] and [</w:t>
      </w:r>
      <w:r w:rsidR="006E5C6C" w:rsidRPr="006E5C6C">
        <w:rPr>
          <w:color w:val="E36C0A" w:themeColor="accent6" w:themeShade="BF"/>
        </w:rPr>
        <w:t>a</w:t>
      </w:r>
      <w:r w:rsidR="006E5C6C">
        <w:t xml:space="preserve">, b, </w:t>
      </w:r>
      <w:r w:rsidR="006E5C6C" w:rsidRPr="006E5C6C">
        <w:rPr>
          <w:color w:val="0070C0"/>
        </w:rPr>
        <w:t>c</w:t>
      </w:r>
      <w:r w:rsidR="006E5C6C">
        <w:t>], since the tie break mechanism in the algorithm is if there is a tie in the first block then the first block is sorted first which remains the input’s original unsorted order [</w:t>
      </w:r>
      <w:r w:rsidR="006E5C6C" w:rsidRPr="006E5C6C">
        <w:rPr>
          <w:color w:val="00B050"/>
        </w:rPr>
        <w:t>a</w:t>
      </w:r>
      <w:r w:rsidR="006E5C6C">
        <w:t xml:space="preserve">, </w:t>
      </w:r>
      <w:r w:rsidR="006E5C6C" w:rsidRPr="006E5C6C">
        <w:rPr>
          <w:color w:val="0070C0"/>
        </w:rPr>
        <w:t>a</w:t>
      </w:r>
      <w:r w:rsidR="006E5C6C">
        <w:t xml:space="preserve">, </w:t>
      </w:r>
      <w:r w:rsidR="006E5C6C" w:rsidRPr="006E5C6C">
        <w:rPr>
          <w:color w:val="FFC000"/>
        </w:rPr>
        <w:t>a</w:t>
      </w:r>
      <w:r w:rsidR="006E5C6C">
        <w:t xml:space="preserve">, b, </w:t>
      </w:r>
      <w:r w:rsidR="006E5C6C" w:rsidRPr="006E5C6C">
        <w:rPr>
          <w:color w:val="00B050"/>
        </w:rPr>
        <w:t>c</w:t>
      </w:r>
      <w:r w:rsidR="006E5C6C">
        <w:t xml:space="preserve">, </w:t>
      </w:r>
      <w:r w:rsidR="006E5C6C" w:rsidRPr="006E5C6C">
        <w:rPr>
          <w:color w:val="0070C0"/>
        </w:rPr>
        <w:t>c</w:t>
      </w:r>
      <w:r w:rsidR="006E5C6C">
        <w:t xml:space="preserve">]. This indicates that the algorithm is indeed stable.  </w:t>
      </w:r>
    </w:p>
    <w:p w:rsidR="006E5C6C" w:rsidRPr="00EA22BF" w:rsidRDefault="006E5C6C" w:rsidP="00EA22BF">
      <w:pPr>
        <w:widowControl/>
        <w:adjustRightInd/>
        <w:spacing w:line="240" w:lineRule="auto"/>
        <w:textAlignment w:val="auto"/>
        <w:rPr>
          <w:rFonts w:hint="eastAsia"/>
        </w:rPr>
      </w:pPr>
    </w:p>
    <w:p w:rsidR="00BB675A" w:rsidRDefault="00C00859" w:rsidP="00FE73A5">
      <w:pPr>
        <w:pStyle w:val="a8"/>
        <w:numPr>
          <w:ilvl w:val="0"/>
          <w:numId w:val="1"/>
        </w:numPr>
        <w:ind w:leftChars="0"/>
        <w:rPr>
          <w:b/>
        </w:rPr>
      </w:pPr>
      <w:r w:rsidRPr="006E5C6C">
        <w:rPr>
          <w:b/>
        </w:rPr>
        <w:t>(</w:t>
      </w:r>
      <w:r w:rsidR="00FE73A5" w:rsidRPr="006E5C6C">
        <w:rPr>
          <w:b/>
        </w:rPr>
        <w:t>1</w:t>
      </w:r>
      <w:r w:rsidRPr="006E5C6C">
        <w:rPr>
          <w:b/>
        </w:rPr>
        <w:t xml:space="preserve">0%) </w:t>
      </w:r>
      <w:r w:rsidR="00FE73A5" w:rsidRPr="006E5C6C">
        <w:rPr>
          <w:b/>
        </w:rPr>
        <w:t>If we have n records with integer keys in the range [</w:t>
      </w:r>
      <w:proofErr w:type="gramStart"/>
      <w:r w:rsidR="00FE73A5" w:rsidRPr="006E5C6C">
        <w:rPr>
          <w:b/>
        </w:rPr>
        <w:t>0,n</w:t>
      </w:r>
      <w:proofErr w:type="gramEnd"/>
      <w:r w:rsidR="00FE73A5" w:rsidRPr="006E5C6C">
        <w:rPr>
          <w:b/>
          <w:vertAlign w:val="superscript"/>
        </w:rPr>
        <w:t>2</w:t>
      </w:r>
      <w:r w:rsidR="00FE73A5" w:rsidRPr="006E5C6C">
        <w:rPr>
          <w:b/>
        </w:rPr>
        <w:t>),then they can be sorted in O(</w:t>
      </w:r>
      <w:proofErr w:type="spellStart"/>
      <w:r w:rsidR="00FE73A5" w:rsidRPr="006E5C6C">
        <w:rPr>
          <w:b/>
        </w:rPr>
        <w:t>nlogn</w:t>
      </w:r>
      <w:proofErr w:type="spellEnd"/>
      <w:r w:rsidR="00FE73A5" w:rsidRPr="006E5C6C">
        <w:rPr>
          <w:b/>
        </w:rPr>
        <w:t>) time using Heap Sort or Merge Sort. Radix Sort on a single key (i.e., d = 1 and r = n</w:t>
      </w:r>
      <w:r w:rsidR="00FE73A5" w:rsidRPr="006E5C6C">
        <w:rPr>
          <w:b/>
          <w:vertAlign w:val="superscript"/>
        </w:rPr>
        <w:t>2</w:t>
      </w:r>
      <w:r w:rsidR="00FE73A5" w:rsidRPr="006E5C6C">
        <w:rPr>
          <w:b/>
        </w:rPr>
        <w:t>) takes O(n</w:t>
      </w:r>
      <w:r w:rsidR="00FE73A5" w:rsidRPr="006E5C6C">
        <w:rPr>
          <w:b/>
          <w:vertAlign w:val="superscript"/>
        </w:rPr>
        <w:t>2</w:t>
      </w:r>
      <w:r w:rsidR="00FE73A5" w:rsidRPr="006E5C6C">
        <w:rPr>
          <w:b/>
        </w:rPr>
        <w:t>) time. Show how to interpret the keys as two subkeys so that Radix Sort will take only O(n) time to sort n records. (Hint: Each key, K</w:t>
      </w:r>
      <w:r w:rsidR="00FE73A5" w:rsidRPr="006E5C6C">
        <w:rPr>
          <w:b/>
          <w:vertAlign w:val="subscript"/>
        </w:rPr>
        <w:t>i</w:t>
      </w:r>
      <w:r w:rsidR="00FE73A5" w:rsidRPr="006E5C6C">
        <w:rPr>
          <w:b/>
        </w:rPr>
        <w:t>, may be written as K</w:t>
      </w:r>
      <w:r w:rsidR="00FE73A5" w:rsidRPr="006E5C6C">
        <w:rPr>
          <w:b/>
          <w:vertAlign w:val="subscript"/>
        </w:rPr>
        <w:t>i</w:t>
      </w:r>
      <w:r w:rsidR="00FE73A5" w:rsidRPr="006E5C6C">
        <w:rPr>
          <w:b/>
        </w:rPr>
        <w:t xml:space="preserve"> = K</w:t>
      </w:r>
      <w:r w:rsidR="00FE73A5" w:rsidRPr="006E5C6C">
        <w:rPr>
          <w:b/>
          <w:vertAlign w:val="subscript"/>
        </w:rPr>
        <w:t>i</w:t>
      </w:r>
      <w:r w:rsidR="00FE73A5" w:rsidRPr="006E5C6C">
        <w:rPr>
          <w:b/>
          <w:vertAlign w:val="superscript"/>
        </w:rPr>
        <w:t>1</w:t>
      </w:r>
      <w:r w:rsidR="00FE73A5" w:rsidRPr="006E5C6C">
        <w:rPr>
          <w:b/>
        </w:rPr>
        <w:t>*n + K</w:t>
      </w:r>
      <w:r w:rsidR="00FE73A5" w:rsidRPr="006E5C6C">
        <w:rPr>
          <w:b/>
          <w:vertAlign w:val="subscript"/>
        </w:rPr>
        <w:t>i</w:t>
      </w:r>
      <w:r w:rsidR="00FE73A5" w:rsidRPr="006E5C6C">
        <w:rPr>
          <w:b/>
          <w:vertAlign w:val="superscript"/>
        </w:rPr>
        <w:t>2</w:t>
      </w:r>
      <w:r w:rsidR="00FE73A5" w:rsidRPr="006E5C6C">
        <w:rPr>
          <w:b/>
        </w:rPr>
        <w:t xml:space="preserve"> with K</w:t>
      </w:r>
      <w:r w:rsidR="00FE73A5" w:rsidRPr="006E5C6C">
        <w:rPr>
          <w:b/>
          <w:vertAlign w:val="subscript"/>
        </w:rPr>
        <w:t>i</w:t>
      </w:r>
      <w:r w:rsidR="00FE73A5" w:rsidRPr="006E5C6C">
        <w:rPr>
          <w:b/>
          <w:vertAlign w:val="superscript"/>
        </w:rPr>
        <w:t>1</w:t>
      </w:r>
      <w:r w:rsidR="00FE73A5" w:rsidRPr="006E5C6C">
        <w:rPr>
          <w:b/>
        </w:rPr>
        <w:t xml:space="preserve"> and K</w:t>
      </w:r>
      <w:r w:rsidR="00FE73A5" w:rsidRPr="006E5C6C">
        <w:rPr>
          <w:b/>
          <w:vertAlign w:val="subscript"/>
        </w:rPr>
        <w:t>i</w:t>
      </w:r>
      <w:r w:rsidR="00FE73A5" w:rsidRPr="006E5C6C">
        <w:rPr>
          <w:b/>
          <w:vertAlign w:val="superscript"/>
        </w:rPr>
        <w:t>2</w:t>
      </w:r>
      <w:r w:rsidR="00FE73A5" w:rsidRPr="006E5C6C">
        <w:rPr>
          <w:b/>
        </w:rPr>
        <w:t xml:space="preserve"> integers in the range [</w:t>
      </w:r>
      <w:proofErr w:type="gramStart"/>
      <w:r w:rsidR="00FE73A5" w:rsidRPr="006E5C6C">
        <w:rPr>
          <w:b/>
        </w:rPr>
        <w:t>0,n</w:t>
      </w:r>
      <w:proofErr w:type="gramEnd"/>
      <w:r w:rsidR="00FE73A5" w:rsidRPr="006E5C6C">
        <w:rPr>
          <w:b/>
        </w:rPr>
        <w:t>).)</w:t>
      </w:r>
    </w:p>
    <w:p w:rsidR="00AC0EA0" w:rsidRDefault="00AC0EA0" w:rsidP="00AC0EA0">
      <w:pPr>
        <w:pStyle w:val="a8"/>
        <w:ind w:leftChars="0" w:left="360"/>
        <w:rPr>
          <w:rFonts w:hint="eastAsia"/>
          <w:b/>
        </w:rPr>
      </w:pPr>
    </w:p>
    <w:p w:rsidR="00AC0EA0" w:rsidRDefault="00AC0EA0" w:rsidP="00AC0EA0">
      <w:pPr>
        <w:rPr>
          <w:color w:val="00B050"/>
        </w:rPr>
      </w:pPr>
      <w:r w:rsidRPr="00AC0EA0">
        <w:rPr>
          <w:color w:val="00B050"/>
        </w:rPr>
        <w:t>&lt;Answer&gt;</w:t>
      </w:r>
    </w:p>
    <w:p w:rsidR="00AC0EA0" w:rsidRPr="0041514A" w:rsidRDefault="0041514A" w:rsidP="00AC0EA0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=floor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 × n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modulo(n)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0151C9" w:rsidRPr="000151C9" w:rsidRDefault="00DA3879" w:rsidP="00EA22BF">
      <w:pPr>
        <w:widowControl/>
        <w:adjustRightInd/>
        <w:spacing w:line="240" w:lineRule="auto"/>
        <w:textAlignment w:val="auto"/>
        <w:rPr>
          <w:rFonts w:hint="eastAsia"/>
        </w:rPr>
      </w:pPr>
      <w:r>
        <w:rPr>
          <w:rFonts w:hint="eastAsia"/>
        </w:rPr>
        <w:t>W</w:t>
      </w:r>
      <w:r>
        <w:t xml:space="preserve">here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 xml:space="preserve">1 </m:t>
            </m:r>
          </m:sup>
        </m:sSup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floor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</m:oMath>
      <w:r>
        <w:rPr>
          <w:rFonts w:hint="eastAsia"/>
        </w:rPr>
        <w:t xml:space="preserve"> </w:t>
      </w:r>
      <w:r>
        <w:t xml:space="preserve">and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 xml:space="preserve"> </m:t>
            </m:r>
          </m:sup>
        </m:sSup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modulo(n)</m:t>
        </m:r>
      </m:oMath>
      <w:r>
        <w:rPr>
          <w:rFonts w:hint="eastAsia"/>
        </w:rPr>
        <w:t>,</w:t>
      </w:r>
      <w:r>
        <w:t xml:space="preserve"> let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 xml:space="preserve">1 </m:t>
            </m:r>
          </m:sup>
        </m:sSup>
      </m:oMath>
      <w:r>
        <w:rPr>
          <w:rFonts w:hint="eastAsia"/>
        </w:rPr>
        <w:t>b</w:t>
      </w:r>
      <w:r>
        <w:t xml:space="preserve">e the MSD and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 xml:space="preserve">2 </m:t>
            </m:r>
          </m:sup>
        </m:sSup>
      </m:oMath>
      <w:r>
        <w:rPr>
          <w:rFonts w:hint="eastAsia"/>
        </w:rPr>
        <w:t xml:space="preserve"> </w:t>
      </w:r>
      <w:r>
        <w:t xml:space="preserve">be the MSD, then we can do the radix sort by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 xml:space="preserve">1 </m:t>
            </m:r>
          </m:sup>
        </m:sSup>
      </m:oMath>
      <w:r>
        <w:t xml:space="preserve">first and then do the radix sort by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 xml:space="preserve">2 </m:t>
            </m:r>
          </m:sup>
        </m:sSup>
      </m:oMath>
      <w:r>
        <w:t xml:space="preserve"> this takes two for loops of n times, thus the time complexity is O(2n) = O(n)</w:t>
      </w:r>
      <w:r w:rsidR="00C1677D">
        <w:t>.</w:t>
      </w:r>
      <w:r w:rsidR="00EA22BF">
        <w:br w:type="page"/>
      </w:r>
    </w:p>
    <w:p w:rsidR="00AE4E54" w:rsidRDefault="00C00859" w:rsidP="00FE73A5">
      <w:pPr>
        <w:pStyle w:val="a8"/>
        <w:numPr>
          <w:ilvl w:val="0"/>
          <w:numId w:val="1"/>
        </w:numPr>
        <w:ind w:leftChars="0"/>
        <w:rPr>
          <w:b/>
        </w:rPr>
      </w:pPr>
      <w:r w:rsidRPr="006E5C6C">
        <w:rPr>
          <w:b/>
        </w:rPr>
        <w:lastRenderedPageBreak/>
        <w:t>(</w:t>
      </w:r>
      <w:r w:rsidR="00FE73A5" w:rsidRPr="006E5C6C">
        <w:rPr>
          <w:b/>
        </w:rPr>
        <w:t>1</w:t>
      </w:r>
      <w:r w:rsidRPr="006E5C6C">
        <w:rPr>
          <w:b/>
        </w:rPr>
        <w:t xml:space="preserve">0%) </w:t>
      </w:r>
      <w:r w:rsidR="006A594A" w:rsidRPr="006E5C6C">
        <w:rPr>
          <w:b/>
        </w:rPr>
        <w:t xml:space="preserve">(a) </w:t>
      </w:r>
      <w:r w:rsidR="007E1503" w:rsidRPr="006E5C6C">
        <w:rPr>
          <w:b/>
        </w:rPr>
        <w:t xml:space="preserve">Briefly explain the one-way property, weak collision resistance, or strong collision resistance regarding hash function. </w:t>
      </w:r>
      <w:r w:rsidR="006A594A" w:rsidRPr="006E5C6C">
        <w:rPr>
          <w:b/>
        </w:rPr>
        <w:t xml:space="preserve">(b) </w:t>
      </w:r>
      <w:r w:rsidR="00FE73A5" w:rsidRPr="006E5C6C">
        <w:rPr>
          <w:b/>
        </w:rPr>
        <w:t>Show that the hash function h(k) = k%17 does not satisfy the one-way property, weak collision resistance, or strong collision resistance.</w:t>
      </w:r>
    </w:p>
    <w:p w:rsidR="00C1677D" w:rsidRDefault="00C1677D" w:rsidP="00C1677D">
      <w:pPr>
        <w:rPr>
          <w:color w:val="00B050"/>
        </w:rPr>
      </w:pPr>
      <w:r w:rsidRPr="000C0B0C">
        <w:rPr>
          <w:rFonts w:hint="eastAsia"/>
          <w:color w:val="00B050"/>
        </w:rPr>
        <w:t>&lt;</w:t>
      </w:r>
      <w:r w:rsidRPr="000C0B0C">
        <w:rPr>
          <w:color w:val="00B050"/>
        </w:rPr>
        <w:t>Answer&gt;</w:t>
      </w:r>
    </w:p>
    <w:p w:rsidR="00287A79" w:rsidRDefault="00287A79" w:rsidP="00C1677D">
      <w:r>
        <w:rPr>
          <w:rFonts w:hint="eastAsia"/>
          <w:color w:val="00B050"/>
        </w:rPr>
        <w:t>(</w:t>
      </w:r>
      <w:r>
        <w:rPr>
          <w:color w:val="00B050"/>
        </w:rPr>
        <w:t>a)</w:t>
      </w:r>
    </w:p>
    <w:p w:rsidR="00287A79" w:rsidRDefault="00287A79" w:rsidP="00C1677D">
      <w:r>
        <w:rPr>
          <w:rFonts w:hint="eastAsia"/>
        </w:rPr>
        <w:t>1</w:t>
      </w:r>
      <w:r>
        <w:t>. One-way property is that for a given c, it is computationally difficult to find a k such that h(k) = c.</w:t>
      </w:r>
    </w:p>
    <w:p w:rsidR="00287A79" w:rsidRDefault="00287A79" w:rsidP="00C1677D">
      <w:pPr>
        <w:rPr>
          <w:rFonts w:hint="eastAsia"/>
        </w:rPr>
      </w:pPr>
    </w:p>
    <w:p w:rsidR="00287A79" w:rsidRPr="00287A79" w:rsidRDefault="00287A79" w:rsidP="00C1677D">
      <w:pPr>
        <w:rPr>
          <w:rFonts w:hint="eastAsia"/>
        </w:rPr>
      </w:pPr>
      <w:r>
        <w:rPr>
          <w:rFonts w:hint="eastAsia"/>
        </w:rPr>
        <w:t>2</w:t>
      </w:r>
      <w:r>
        <w:t>. Weak collision resistance is that it is difficult for whom has knowledge of h and M to determine a synonym of M where h is the hashing function and M is the transmitted message or data.</w:t>
      </w:r>
    </w:p>
    <w:p w:rsidR="00287A79" w:rsidRDefault="00287A79" w:rsidP="00EA22BF">
      <w:pPr>
        <w:widowControl/>
        <w:adjustRightInd/>
        <w:spacing w:line="240" w:lineRule="auto"/>
        <w:textAlignment w:val="auto"/>
      </w:pPr>
    </w:p>
    <w:p w:rsidR="004D0CD6" w:rsidRDefault="00287A79" w:rsidP="00EA22BF">
      <w:pPr>
        <w:widowControl/>
        <w:adjustRightInd/>
        <w:spacing w:line="240" w:lineRule="auto"/>
        <w:textAlignment w:val="auto"/>
      </w:pPr>
      <w:r>
        <w:rPr>
          <w:rFonts w:hint="eastAsia"/>
        </w:rPr>
        <w:t>3</w:t>
      </w:r>
      <w:r>
        <w:t>. Strong collision resistance is that it is computationally difficult to find a pair (x, y) such that h(x) = h(y)</w:t>
      </w:r>
      <w:r w:rsidR="001E0513">
        <w:t>.</w:t>
      </w:r>
    </w:p>
    <w:p w:rsidR="004D0CD6" w:rsidRDefault="004D0CD6" w:rsidP="00EA22BF">
      <w:pPr>
        <w:widowControl/>
        <w:adjustRightInd/>
        <w:spacing w:line="240" w:lineRule="auto"/>
        <w:textAlignment w:val="auto"/>
      </w:pPr>
    </w:p>
    <w:p w:rsidR="004D0CD6" w:rsidRDefault="004D0CD6" w:rsidP="00EA22BF">
      <w:pPr>
        <w:widowControl/>
        <w:adjustRightInd/>
        <w:spacing w:line="240" w:lineRule="auto"/>
        <w:textAlignment w:val="auto"/>
      </w:pPr>
    </w:p>
    <w:p w:rsidR="004D0CD6" w:rsidRPr="00552E1D" w:rsidRDefault="004D0CD6" w:rsidP="00EA22BF">
      <w:pPr>
        <w:widowControl/>
        <w:adjustRightInd/>
        <w:spacing w:line="240" w:lineRule="auto"/>
        <w:textAlignment w:val="auto"/>
        <w:rPr>
          <w:color w:val="00B050"/>
        </w:rPr>
      </w:pPr>
      <w:r w:rsidRPr="00552E1D">
        <w:rPr>
          <w:rFonts w:hint="eastAsia"/>
          <w:color w:val="00B050"/>
        </w:rPr>
        <w:t>(</w:t>
      </w:r>
      <w:r w:rsidRPr="00552E1D">
        <w:rPr>
          <w:color w:val="00B050"/>
        </w:rPr>
        <w:t>b)</w:t>
      </w:r>
    </w:p>
    <w:p w:rsidR="00120AE0" w:rsidRDefault="00120AE0" w:rsidP="00EA22BF">
      <w:pPr>
        <w:widowControl/>
        <w:adjustRightInd/>
        <w:spacing w:line="240" w:lineRule="auto"/>
        <w:textAlignment w:val="auto"/>
      </w:pPr>
      <w:r>
        <w:rPr>
          <w:rFonts w:hint="eastAsia"/>
        </w:rPr>
        <w:t>1</w:t>
      </w:r>
      <w:r>
        <w:t>. For hash function c = h(k</w:t>
      </w:r>
      <w:r>
        <w:rPr>
          <w:rFonts w:hint="eastAsia"/>
        </w:rPr>
        <w:t xml:space="preserve">) </w:t>
      </w:r>
      <w:r>
        <w:t xml:space="preserve">= k%17, it is easy to find an inverse hashing of k from c since the message must be in a form of </w:t>
      </w:r>
      <m:oMath>
        <m:r>
          <m:rPr>
            <m:sty m:val="p"/>
          </m:rPr>
          <w:rPr>
            <w:rFonts w:ascii="Cambria Math" w:hAnsi="Cambria Math"/>
          </w:rPr>
          <m:t>i ×17+c  where i is an integer.</m:t>
        </m:r>
      </m:oMath>
      <w:r>
        <w:rPr>
          <w:rFonts w:hint="eastAsia"/>
        </w:rPr>
        <w:t xml:space="preserve"> </w:t>
      </w:r>
      <w:r>
        <w:t>Thus it is not computationally hard, thus violating the one-way property.</w:t>
      </w:r>
    </w:p>
    <w:p w:rsidR="00120AE0" w:rsidRDefault="00120AE0" w:rsidP="00EA22BF">
      <w:pPr>
        <w:widowControl/>
        <w:adjustRightInd/>
        <w:spacing w:line="240" w:lineRule="auto"/>
        <w:textAlignment w:val="auto"/>
      </w:pPr>
    </w:p>
    <w:p w:rsidR="005A2F21" w:rsidRDefault="00120AE0" w:rsidP="00EA22BF">
      <w:pPr>
        <w:widowControl/>
        <w:adjustRightInd/>
        <w:spacing w:line="240" w:lineRule="auto"/>
        <w:textAlignment w:val="auto"/>
      </w:pPr>
      <w:r>
        <w:rPr>
          <w:rFonts w:hint="eastAsia"/>
        </w:rPr>
        <w:t>2</w:t>
      </w:r>
      <w:r>
        <w:t>.</w:t>
      </w:r>
      <w:r w:rsidR="005A2F21">
        <w:t xml:space="preserve"> F</w:t>
      </w:r>
      <w:r>
        <w:t xml:space="preserve">rom above, consider there is M and h(M) given where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 xml:space="preserve">=17 ×i+ </m:t>
        </m:r>
        <m:r>
          <m:rPr>
            <m:sty m:val="p"/>
          </m:rPr>
          <w:rPr>
            <w:rFonts w:ascii="Cambria Math" w:hAnsi="Cambria Math"/>
          </w:rPr>
          <m:t>h(M)</m:t>
        </m:r>
      </m:oMath>
      <w:r>
        <w:rPr>
          <w:rFonts w:hint="eastAsia"/>
        </w:rPr>
        <w:t>,</w:t>
      </w:r>
      <w:r>
        <w:t xml:space="preserve"> then consider </w:t>
      </w:r>
      <m:oMath>
        <m:r>
          <m:rPr>
            <m:sty m:val="p"/>
          </m:rPr>
          <w:rPr>
            <w:rFonts w:ascii="Cambria Math" w:hAnsi="Cambria Math"/>
          </w:rPr>
          <m:t>N=M+17 ×j=17 ×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i+j</m:t>
            </m:r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 xml:space="preserve">  for i, j  interger</m:t>
        </m:r>
      </m:oMath>
      <w:r w:rsidR="005A2F21">
        <w:rPr>
          <w:rFonts w:hint="eastAsia"/>
        </w:rPr>
        <w:t>.</w:t>
      </w:r>
      <w:r w:rsidR="005A2F21">
        <w:t xml:space="preserve"> Thus 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17 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i+j</m:t>
                </m:r>
              </m:e>
            </m:d>
            <m:r>
              <w:rPr>
                <w:rFonts w:ascii="Cambria Math" w:hAnsi="Cambria Math"/>
              </w:rPr>
              <m:t xml:space="preserve"> modulo 17+h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  <m:r>
              <w:rPr>
                <w:rFonts w:ascii="Cambria Math" w:hAnsi="Cambria Math"/>
              </w:rPr>
              <m:t xml:space="preserve"> modulo 17 </m:t>
            </m:r>
          </m:e>
        </m:d>
        <m:r>
          <w:rPr>
            <w:rFonts w:ascii="Cambria Math" w:hAnsi="Cambria Math"/>
          </w:rPr>
          <m:t xml:space="preserve"> modulo 17=h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 xml:space="preserve"> modulo 17=h(M)</m:t>
        </m:r>
      </m:oMath>
      <w:r w:rsidR="005A2F21">
        <w:rPr>
          <w:rFonts w:hint="eastAsia"/>
        </w:rPr>
        <w:t>,</w:t>
      </w:r>
      <w:r w:rsidR="005A2F21">
        <w:t xml:space="preserve"> which leads to h(N) = h(M). This indicates that for adding arbitrary multiple of 17 to M can create synonym of M.</w:t>
      </w:r>
      <w:r w:rsidR="008D3BB6">
        <w:t xml:space="preserve"> This violates weak collision resistance property.</w:t>
      </w:r>
    </w:p>
    <w:p w:rsidR="005A2F21" w:rsidRDefault="005A2F21" w:rsidP="00EA22BF">
      <w:pPr>
        <w:widowControl/>
        <w:adjustRightInd/>
        <w:spacing w:line="240" w:lineRule="auto"/>
        <w:textAlignment w:val="auto"/>
      </w:pPr>
    </w:p>
    <w:p w:rsidR="00CE1908" w:rsidRDefault="005A2F21" w:rsidP="00EA22BF">
      <w:pPr>
        <w:widowControl/>
        <w:adjustRightInd/>
        <w:spacing w:line="240" w:lineRule="auto"/>
        <w:textAlignment w:val="auto"/>
        <w:rPr>
          <w:rFonts w:hint="eastAsia"/>
        </w:rPr>
      </w:pPr>
      <w:r>
        <w:rPr>
          <w:rFonts w:hint="eastAsia"/>
        </w:rPr>
        <w:t>3</w:t>
      </w:r>
      <w:r>
        <w:t>. From above, we can see that it is not hard to find synonym for a given message, as long as a given M is known then we can create N that is M + multiple of 17, then this pair will guarantee to be synonym, which for the pair &lt;</w:t>
      </w:r>
      <w:proofErr w:type="gramStart"/>
      <w:r>
        <w:t>M ,</w:t>
      </w:r>
      <w:proofErr w:type="gramEnd"/>
      <w:r>
        <w:t xml:space="preserve"> N&gt;, h(M) = h(N).</w:t>
      </w:r>
      <w:r w:rsidR="008D3BB6">
        <w:t xml:space="preserve"> This violates strong collision resistance property.</w:t>
      </w:r>
      <w:r w:rsidR="00EA22BF">
        <w:br w:type="page"/>
      </w:r>
    </w:p>
    <w:p w:rsidR="00F43F44" w:rsidRDefault="00FE73A5" w:rsidP="005B1050">
      <w:pPr>
        <w:pStyle w:val="a8"/>
        <w:numPr>
          <w:ilvl w:val="0"/>
          <w:numId w:val="1"/>
        </w:numPr>
        <w:ind w:leftChars="0"/>
        <w:rPr>
          <w:b/>
        </w:rPr>
      </w:pPr>
      <w:r w:rsidRPr="006E5C6C">
        <w:rPr>
          <w:b/>
        </w:rPr>
        <w:lastRenderedPageBreak/>
        <w:t>(10%) The probability</w:t>
      </w:r>
      <w:r w:rsidRPr="006E5C6C">
        <w:rPr>
          <w:rFonts w:hint="eastAsia"/>
          <w:b/>
        </w:rPr>
        <w:t xml:space="preserve"> </w:t>
      </w:r>
      <w:r w:rsidRPr="006E5C6C">
        <w:rPr>
          <w:b/>
          <w:i/>
        </w:rPr>
        <w:t>P</w:t>
      </w:r>
      <w:r w:rsidRPr="006E5C6C">
        <w:rPr>
          <w:b/>
        </w:rPr>
        <w:t>(</w:t>
      </w:r>
      <w:r w:rsidRPr="006E5C6C">
        <w:rPr>
          <w:b/>
          <w:i/>
        </w:rPr>
        <w:t>u</w:t>
      </w:r>
      <w:r w:rsidRPr="006E5C6C">
        <w:rPr>
          <w:b/>
        </w:rPr>
        <w:t xml:space="preserve">) </w:t>
      </w:r>
      <w:r w:rsidRPr="006E5C6C">
        <w:rPr>
          <w:rFonts w:hint="eastAsia"/>
          <w:b/>
        </w:rPr>
        <w:t xml:space="preserve">that an arbitrary query made after </w:t>
      </w:r>
      <w:r w:rsidRPr="006E5C6C">
        <w:rPr>
          <w:rFonts w:hint="eastAsia"/>
          <w:b/>
          <w:i/>
        </w:rPr>
        <w:t>u</w:t>
      </w:r>
      <w:r w:rsidRPr="006E5C6C">
        <w:rPr>
          <w:rFonts w:hint="eastAsia"/>
          <w:b/>
        </w:rPr>
        <w:t xml:space="preserve"> updates results in a filter error is given by </w:t>
      </w:r>
      <m:oMath>
        <m:r>
          <m:rPr>
            <m:sty m:val="bi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-u/n</m:t>
            </m:r>
          </m:sup>
        </m:sSup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-uh/m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sup>
        </m:sSup>
      </m:oMath>
      <w:r w:rsidRPr="006E5C6C">
        <w:rPr>
          <w:rFonts w:hint="eastAsia"/>
          <w:b/>
        </w:rPr>
        <w:t xml:space="preserve">. </w:t>
      </w:r>
      <w:r w:rsidRPr="006E5C6C">
        <w:rPr>
          <w:b/>
        </w:rPr>
        <w:t xml:space="preserve"> By differentiating </w:t>
      </w:r>
      <w:r w:rsidRPr="006E5C6C">
        <w:rPr>
          <w:b/>
          <w:i/>
        </w:rPr>
        <w:t>P</w:t>
      </w:r>
      <w:r w:rsidRPr="006E5C6C">
        <w:rPr>
          <w:b/>
        </w:rPr>
        <w:t>(</w:t>
      </w:r>
      <w:r w:rsidRPr="006E5C6C">
        <w:rPr>
          <w:b/>
          <w:i/>
        </w:rPr>
        <w:t>u</w:t>
      </w:r>
      <w:r w:rsidRPr="006E5C6C">
        <w:rPr>
          <w:b/>
        </w:rPr>
        <w:t xml:space="preserve">) with respect to </w:t>
      </w:r>
      <w:r w:rsidRPr="006E5C6C">
        <w:rPr>
          <w:b/>
          <w:i/>
        </w:rPr>
        <w:t>h</w:t>
      </w:r>
      <w:r w:rsidRPr="006E5C6C">
        <w:rPr>
          <w:b/>
        </w:rPr>
        <w:t xml:space="preserve">, show that </w:t>
      </w:r>
      <w:r w:rsidRPr="006E5C6C">
        <w:rPr>
          <w:b/>
          <w:i/>
        </w:rPr>
        <w:t>P</w:t>
      </w:r>
      <w:r w:rsidRPr="006E5C6C">
        <w:rPr>
          <w:b/>
        </w:rPr>
        <w:t>(</w:t>
      </w:r>
      <w:r w:rsidRPr="006E5C6C">
        <w:rPr>
          <w:b/>
          <w:i/>
        </w:rPr>
        <w:t>u</w:t>
      </w:r>
      <w:r w:rsidRPr="006E5C6C">
        <w:rPr>
          <w:b/>
        </w:rPr>
        <w:t xml:space="preserve">) is minimized when </w:t>
      </w:r>
      <w:r w:rsidRPr="006E5C6C">
        <w:rPr>
          <w:b/>
          <w:i/>
        </w:rPr>
        <w:t>h</w:t>
      </w:r>
      <w:r w:rsidRPr="006E5C6C">
        <w:rPr>
          <w:b/>
        </w:rPr>
        <w:t xml:space="preserve"> = (log</w:t>
      </w:r>
      <w:r w:rsidRPr="006E5C6C">
        <w:rPr>
          <w:b/>
          <w:i/>
          <w:vertAlign w:val="subscript"/>
        </w:rPr>
        <w:t>e</w:t>
      </w:r>
      <w:proofErr w:type="gramStart"/>
      <w:r w:rsidRPr="006E5C6C">
        <w:rPr>
          <w:b/>
        </w:rPr>
        <w:t>2)</w:t>
      </w:r>
      <w:r w:rsidRPr="006E5C6C">
        <w:rPr>
          <w:b/>
          <w:i/>
        </w:rPr>
        <w:t>m</w:t>
      </w:r>
      <w:proofErr w:type="gramEnd"/>
      <w:r w:rsidRPr="006E5C6C">
        <w:rPr>
          <w:b/>
        </w:rPr>
        <w:t>/</w:t>
      </w:r>
      <w:r w:rsidRPr="006E5C6C">
        <w:rPr>
          <w:b/>
          <w:i/>
        </w:rPr>
        <w:t>u</w:t>
      </w:r>
      <w:r w:rsidRPr="006E5C6C">
        <w:rPr>
          <w:b/>
        </w:rPr>
        <w:t xml:space="preserve">. </w:t>
      </w:r>
    </w:p>
    <w:p w:rsidR="00287A79" w:rsidRPr="00287A79" w:rsidRDefault="00287A79" w:rsidP="000C0B0C">
      <w:pPr>
        <w:rPr>
          <w:color w:val="00B050"/>
        </w:rPr>
      </w:pPr>
    </w:p>
    <w:p w:rsidR="000C0B0C" w:rsidRDefault="000C0B0C" w:rsidP="000C0B0C">
      <w:pPr>
        <w:rPr>
          <w:color w:val="00B050"/>
        </w:rPr>
      </w:pPr>
      <w:r w:rsidRPr="00287A79">
        <w:rPr>
          <w:rFonts w:hint="eastAsia"/>
          <w:color w:val="00B050"/>
        </w:rPr>
        <w:t>&lt;</w:t>
      </w:r>
      <w:r w:rsidRPr="00287A79">
        <w:rPr>
          <w:color w:val="00B050"/>
        </w:rPr>
        <w:t>Answer&gt;</w:t>
      </w:r>
    </w:p>
    <w:p w:rsidR="009C5381" w:rsidRDefault="008871F6" w:rsidP="000C0B0C">
      <w:pPr>
        <w:rPr>
          <w:color w:val="00B050"/>
        </w:rPr>
      </w:pPr>
      <w:r>
        <w:rPr>
          <w:noProof/>
        </w:rPr>
        <w:drawing>
          <wp:inline distT="0" distB="0" distL="0" distR="0" wp14:anchorId="717473ED" wp14:editId="4ED925BE">
            <wp:extent cx="6645910" cy="3942080"/>
            <wp:effectExtent l="0" t="0" r="254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F6" w:rsidRDefault="008871F6" w:rsidP="000C0B0C">
      <w:pPr>
        <w:rPr>
          <w:color w:val="00B050"/>
        </w:rPr>
      </w:pPr>
    </w:p>
    <w:p w:rsidR="008871F6" w:rsidRDefault="008871F6" w:rsidP="000C0B0C">
      <w:pPr>
        <w:rPr>
          <w:color w:val="00B050"/>
        </w:rPr>
      </w:pPr>
      <w:r>
        <w:rPr>
          <w:noProof/>
        </w:rPr>
        <w:drawing>
          <wp:inline distT="0" distB="0" distL="0" distR="0" wp14:anchorId="01FC6267" wp14:editId="7F9A4789">
            <wp:extent cx="6645910" cy="187325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F6" w:rsidRDefault="008871F6" w:rsidP="000C0B0C">
      <w:pPr>
        <w:rPr>
          <w:color w:val="00B050"/>
        </w:rPr>
      </w:pPr>
    </w:p>
    <w:p w:rsidR="008871F6" w:rsidRDefault="008871F6" w:rsidP="000C0B0C">
      <w:pPr>
        <w:rPr>
          <w:color w:val="00B050"/>
        </w:rPr>
      </w:pPr>
      <w:r>
        <w:rPr>
          <w:noProof/>
        </w:rPr>
        <w:lastRenderedPageBreak/>
        <w:drawing>
          <wp:inline distT="0" distB="0" distL="0" distR="0" wp14:anchorId="42C4172B" wp14:editId="6BB403E7">
            <wp:extent cx="6645910" cy="1904365"/>
            <wp:effectExtent l="0" t="0" r="254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F6" w:rsidRDefault="008871F6" w:rsidP="000C0B0C">
      <w:pPr>
        <w:rPr>
          <w:color w:val="00B050"/>
        </w:rPr>
      </w:pPr>
    </w:p>
    <w:p w:rsidR="008871F6" w:rsidRDefault="008871F6" w:rsidP="000C0B0C">
      <w:pPr>
        <w:rPr>
          <w:color w:val="00B050"/>
        </w:rPr>
      </w:pPr>
    </w:p>
    <w:p w:rsidR="008871F6" w:rsidRPr="00287A79" w:rsidRDefault="008871F6" w:rsidP="000C0B0C">
      <w:pPr>
        <w:rPr>
          <w:rFonts w:hint="eastAsia"/>
          <w:color w:val="00B050"/>
        </w:rPr>
      </w:pPr>
      <w:r>
        <w:rPr>
          <w:noProof/>
        </w:rPr>
        <w:drawing>
          <wp:inline distT="0" distB="0" distL="0" distR="0" wp14:anchorId="25374A24" wp14:editId="43FDF814">
            <wp:extent cx="6645910" cy="533146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8871F6" w:rsidRPr="00287A79" w:rsidSect="003E119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355C" w:rsidRDefault="0022355C" w:rsidP="00D74875">
      <w:pPr>
        <w:spacing w:line="240" w:lineRule="auto"/>
      </w:pPr>
      <w:r>
        <w:separator/>
      </w:r>
    </w:p>
  </w:endnote>
  <w:endnote w:type="continuationSeparator" w:id="0">
    <w:p w:rsidR="0022355C" w:rsidRDefault="0022355C" w:rsidP="00D74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355C" w:rsidRDefault="0022355C" w:rsidP="00D74875">
      <w:pPr>
        <w:spacing w:line="240" w:lineRule="auto"/>
      </w:pPr>
      <w:r>
        <w:separator/>
      </w:r>
    </w:p>
  </w:footnote>
  <w:footnote w:type="continuationSeparator" w:id="0">
    <w:p w:rsidR="0022355C" w:rsidRDefault="0022355C" w:rsidP="00D748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465D42"/>
    <w:multiLevelType w:val="hybridMultilevel"/>
    <w:tmpl w:val="DDC2E366"/>
    <w:lvl w:ilvl="0" w:tplc="40C050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A792AFD"/>
    <w:multiLevelType w:val="hybridMultilevel"/>
    <w:tmpl w:val="C202801C"/>
    <w:lvl w:ilvl="0" w:tplc="907C7B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3E0D2C66"/>
    <w:multiLevelType w:val="hybridMultilevel"/>
    <w:tmpl w:val="78D4E0AE"/>
    <w:lvl w:ilvl="0" w:tplc="C0CA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C834F0F"/>
    <w:multiLevelType w:val="hybridMultilevel"/>
    <w:tmpl w:val="DFC892DC"/>
    <w:lvl w:ilvl="0" w:tplc="8A78B4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7C947F29"/>
    <w:multiLevelType w:val="hybridMultilevel"/>
    <w:tmpl w:val="01AECC94"/>
    <w:lvl w:ilvl="0" w:tplc="72C20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875"/>
    <w:rsid w:val="00000003"/>
    <w:rsid w:val="00000B31"/>
    <w:rsid w:val="00004445"/>
    <w:rsid w:val="00004EB5"/>
    <w:rsid w:val="0000676D"/>
    <w:rsid w:val="000108B7"/>
    <w:rsid w:val="00011501"/>
    <w:rsid w:val="000151C9"/>
    <w:rsid w:val="000159C8"/>
    <w:rsid w:val="00016CED"/>
    <w:rsid w:val="000202DA"/>
    <w:rsid w:val="000205F0"/>
    <w:rsid w:val="0002464A"/>
    <w:rsid w:val="00025281"/>
    <w:rsid w:val="000263C6"/>
    <w:rsid w:val="000267E1"/>
    <w:rsid w:val="00031267"/>
    <w:rsid w:val="0003196D"/>
    <w:rsid w:val="000328FC"/>
    <w:rsid w:val="000329CC"/>
    <w:rsid w:val="000341EA"/>
    <w:rsid w:val="00035955"/>
    <w:rsid w:val="00036B32"/>
    <w:rsid w:val="00040F75"/>
    <w:rsid w:val="000416F1"/>
    <w:rsid w:val="0004229E"/>
    <w:rsid w:val="00044363"/>
    <w:rsid w:val="000450F4"/>
    <w:rsid w:val="00046147"/>
    <w:rsid w:val="0004688B"/>
    <w:rsid w:val="00046C84"/>
    <w:rsid w:val="000506FA"/>
    <w:rsid w:val="00050DFF"/>
    <w:rsid w:val="0005196D"/>
    <w:rsid w:val="00051E9D"/>
    <w:rsid w:val="00052B4A"/>
    <w:rsid w:val="000537AF"/>
    <w:rsid w:val="000555DD"/>
    <w:rsid w:val="00056B15"/>
    <w:rsid w:val="00057947"/>
    <w:rsid w:val="000600CB"/>
    <w:rsid w:val="000650D0"/>
    <w:rsid w:val="00065613"/>
    <w:rsid w:val="0006608F"/>
    <w:rsid w:val="000667D4"/>
    <w:rsid w:val="000715CA"/>
    <w:rsid w:val="00071DF4"/>
    <w:rsid w:val="00073FA6"/>
    <w:rsid w:val="00075108"/>
    <w:rsid w:val="000753AF"/>
    <w:rsid w:val="00080D62"/>
    <w:rsid w:val="00080DC6"/>
    <w:rsid w:val="00081602"/>
    <w:rsid w:val="0008215D"/>
    <w:rsid w:val="00082F75"/>
    <w:rsid w:val="00084EAA"/>
    <w:rsid w:val="0008581E"/>
    <w:rsid w:val="0009135A"/>
    <w:rsid w:val="000917BA"/>
    <w:rsid w:val="000944C7"/>
    <w:rsid w:val="00094580"/>
    <w:rsid w:val="00095C2F"/>
    <w:rsid w:val="00096C89"/>
    <w:rsid w:val="000A303D"/>
    <w:rsid w:val="000A33F5"/>
    <w:rsid w:val="000A47C3"/>
    <w:rsid w:val="000A5509"/>
    <w:rsid w:val="000B08B8"/>
    <w:rsid w:val="000B0C86"/>
    <w:rsid w:val="000B1AC4"/>
    <w:rsid w:val="000B2B6B"/>
    <w:rsid w:val="000B33A8"/>
    <w:rsid w:val="000B4E61"/>
    <w:rsid w:val="000B7D36"/>
    <w:rsid w:val="000C0B0C"/>
    <w:rsid w:val="000C345B"/>
    <w:rsid w:val="000C4422"/>
    <w:rsid w:val="000C67BB"/>
    <w:rsid w:val="000C6810"/>
    <w:rsid w:val="000C7996"/>
    <w:rsid w:val="000D4836"/>
    <w:rsid w:val="000D5A52"/>
    <w:rsid w:val="000D7CD0"/>
    <w:rsid w:val="000E762A"/>
    <w:rsid w:val="000F1CEF"/>
    <w:rsid w:val="000F2734"/>
    <w:rsid w:val="000F2CE8"/>
    <w:rsid w:val="000F4E4E"/>
    <w:rsid w:val="000F5C4F"/>
    <w:rsid w:val="000F6076"/>
    <w:rsid w:val="000F644B"/>
    <w:rsid w:val="000F69D6"/>
    <w:rsid w:val="001001E5"/>
    <w:rsid w:val="001074A6"/>
    <w:rsid w:val="00110533"/>
    <w:rsid w:val="00113F28"/>
    <w:rsid w:val="00114B46"/>
    <w:rsid w:val="001154E7"/>
    <w:rsid w:val="001156C8"/>
    <w:rsid w:val="00115768"/>
    <w:rsid w:val="00120AE0"/>
    <w:rsid w:val="00120C65"/>
    <w:rsid w:val="00120FD4"/>
    <w:rsid w:val="00121687"/>
    <w:rsid w:val="0012417C"/>
    <w:rsid w:val="00124413"/>
    <w:rsid w:val="00125DA8"/>
    <w:rsid w:val="00133133"/>
    <w:rsid w:val="001331D1"/>
    <w:rsid w:val="0013692D"/>
    <w:rsid w:val="00137013"/>
    <w:rsid w:val="00140186"/>
    <w:rsid w:val="00142E21"/>
    <w:rsid w:val="00144069"/>
    <w:rsid w:val="0014521B"/>
    <w:rsid w:val="00146875"/>
    <w:rsid w:val="00151582"/>
    <w:rsid w:val="00153616"/>
    <w:rsid w:val="001538D8"/>
    <w:rsid w:val="0015561A"/>
    <w:rsid w:val="00162654"/>
    <w:rsid w:val="00163A3F"/>
    <w:rsid w:val="00165813"/>
    <w:rsid w:val="0016657E"/>
    <w:rsid w:val="00167138"/>
    <w:rsid w:val="00170AE8"/>
    <w:rsid w:val="00171C0F"/>
    <w:rsid w:val="00172388"/>
    <w:rsid w:val="00172522"/>
    <w:rsid w:val="00174617"/>
    <w:rsid w:val="00175F57"/>
    <w:rsid w:val="00176964"/>
    <w:rsid w:val="00177DE4"/>
    <w:rsid w:val="00177F9A"/>
    <w:rsid w:val="00180F63"/>
    <w:rsid w:val="001819F4"/>
    <w:rsid w:val="001823F4"/>
    <w:rsid w:val="0018345C"/>
    <w:rsid w:val="00184A78"/>
    <w:rsid w:val="00185024"/>
    <w:rsid w:val="00191EB7"/>
    <w:rsid w:val="0019216C"/>
    <w:rsid w:val="00196188"/>
    <w:rsid w:val="001A0DA7"/>
    <w:rsid w:val="001A0DA8"/>
    <w:rsid w:val="001A32BB"/>
    <w:rsid w:val="001A4FC9"/>
    <w:rsid w:val="001A5ABC"/>
    <w:rsid w:val="001A5D22"/>
    <w:rsid w:val="001A6A10"/>
    <w:rsid w:val="001A778F"/>
    <w:rsid w:val="001B0655"/>
    <w:rsid w:val="001B29E1"/>
    <w:rsid w:val="001B2A72"/>
    <w:rsid w:val="001B375F"/>
    <w:rsid w:val="001B501E"/>
    <w:rsid w:val="001B5053"/>
    <w:rsid w:val="001B6EB2"/>
    <w:rsid w:val="001B7F62"/>
    <w:rsid w:val="001C070B"/>
    <w:rsid w:val="001C2DDC"/>
    <w:rsid w:val="001D5B33"/>
    <w:rsid w:val="001D6DA8"/>
    <w:rsid w:val="001E0513"/>
    <w:rsid w:val="001E3D22"/>
    <w:rsid w:val="001E4452"/>
    <w:rsid w:val="001F2191"/>
    <w:rsid w:val="001F6390"/>
    <w:rsid w:val="001F6E92"/>
    <w:rsid w:val="00201A73"/>
    <w:rsid w:val="00201FF9"/>
    <w:rsid w:val="00203E64"/>
    <w:rsid w:val="00205322"/>
    <w:rsid w:val="00207049"/>
    <w:rsid w:val="002121BF"/>
    <w:rsid w:val="00214385"/>
    <w:rsid w:val="00214F48"/>
    <w:rsid w:val="002173D1"/>
    <w:rsid w:val="00221560"/>
    <w:rsid w:val="00222014"/>
    <w:rsid w:val="00222688"/>
    <w:rsid w:val="0022355C"/>
    <w:rsid w:val="00234965"/>
    <w:rsid w:val="0023601D"/>
    <w:rsid w:val="00236164"/>
    <w:rsid w:val="00236C3D"/>
    <w:rsid w:val="00240329"/>
    <w:rsid w:val="00241178"/>
    <w:rsid w:val="00241981"/>
    <w:rsid w:val="0024246E"/>
    <w:rsid w:val="00245A0D"/>
    <w:rsid w:val="002506FF"/>
    <w:rsid w:val="00254D47"/>
    <w:rsid w:val="00255204"/>
    <w:rsid w:val="002605E6"/>
    <w:rsid w:val="002607C5"/>
    <w:rsid w:val="0026311E"/>
    <w:rsid w:val="0026521A"/>
    <w:rsid w:val="00265571"/>
    <w:rsid w:val="00271243"/>
    <w:rsid w:val="00274203"/>
    <w:rsid w:val="0027751E"/>
    <w:rsid w:val="00280CF2"/>
    <w:rsid w:val="0028186E"/>
    <w:rsid w:val="0028189B"/>
    <w:rsid w:val="0028416A"/>
    <w:rsid w:val="0028560F"/>
    <w:rsid w:val="00286151"/>
    <w:rsid w:val="00286D5C"/>
    <w:rsid w:val="00287A79"/>
    <w:rsid w:val="00292877"/>
    <w:rsid w:val="00293C0F"/>
    <w:rsid w:val="00293E05"/>
    <w:rsid w:val="00294F69"/>
    <w:rsid w:val="00297DD4"/>
    <w:rsid w:val="002A209E"/>
    <w:rsid w:val="002A3197"/>
    <w:rsid w:val="002A35D0"/>
    <w:rsid w:val="002A7C58"/>
    <w:rsid w:val="002B08C0"/>
    <w:rsid w:val="002B1359"/>
    <w:rsid w:val="002B2D4C"/>
    <w:rsid w:val="002B4202"/>
    <w:rsid w:val="002B4F6D"/>
    <w:rsid w:val="002B536F"/>
    <w:rsid w:val="002B57B5"/>
    <w:rsid w:val="002B5C7B"/>
    <w:rsid w:val="002B5D47"/>
    <w:rsid w:val="002B62B3"/>
    <w:rsid w:val="002B67FD"/>
    <w:rsid w:val="002C03EF"/>
    <w:rsid w:val="002C11CC"/>
    <w:rsid w:val="002C358C"/>
    <w:rsid w:val="002C4083"/>
    <w:rsid w:val="002C5651"/>
    <w:rsid w:val="002C5C60"/>
    <w:rsid w:val="002C60FB"/>
    <w:rsid w:val="002D2927"/>
    <w:rsid w:val="002D3A83"/>
    <w:rsid w:val="002D42A7"/>
    <w:rsid w:val="002D4D2B"/>
    <w:rsid w:val="002D5A23"/>
    <w:rsid w:val="002D7A36"/>
    <w:rsid w:val="002E6981"/>
    <w:rsid w:val="002F1983"/>
    <w:rsid w:val="002F50FE"/>
    <w:rsid w:val="002F599E"/>
    <w:rsid w:val="002F6D47"/>
    <w:rsid w:val="0030048C"/>
    <w:rsid w:val="003014E9"/>
    <w:rsid w:val="00301DBB"/>
    <w:rsid w:val="00302900"/>
    <w:rsid w:val="003044F5"/>
    <w:rsid w:val="00304CFB"/>
    <w:rsid w:val="003061E2"/>
    <w:rsid w:val="00307BB2"/>
    <w:rsid w:val="003105ED"/>
    <w:rsid w:val="0031148B"/>
    <w:rsid w:val="0031278C"/>
    <w:rsid w:val="00313163"/>
    <w:rsid w:val="003149C6"/>
    <w:rsid w:val="00314CD0"/>
    <w:rsid w:val="00315C14"/>
    <w:rsid w:val="00317C23"/>
    <w:rsid w:val="00321636"/>
    <w:rsid w:val="00321A1A"/>
    <w:rsid w:val="00321AE3"/>
    <w:rsid w:val="00323067"/>
    <w:rsid w:val="00326E1D"/>
    <w:rsid w:val="00331414"/>
    <w:rsid w:val="00331D01"/>
    <w:rsid w:val="00332250"/>
    <w:rsid w:val="00333674"/>
    <w:rsid w:val="003342D2"/>
    <w:rsid w:val="0033487B"/>
    <w:rsid w:val="00334E0B"/>
    <w:rsid w:val="00340570"/>
    <w:rsid w:val="00340E18"/>
    <w:rsid w:val="00342ECD"/>
    <w:rsid w:val="00344856"/>
    <w:rsid w:val="00344A96"/>
    <w:rsid w:val="00351825"/>
    <w:rsid w:val="00354713"/>
    <w:rsid w:val="00355DFF"/>
    <w:rsid w:val="00356ACA"/>
    <w:rsid w:val="00357722"/>
    <w:rsid w:val="00357D2A"/>
    <w:rsid w:val="003601A6"/>
    <w:rsid w:val="003616DB"/>
    <w:rsid w:val="00365AFF"/>
    <w:rsid w:val="00365C1D"/>
    <w:rsid w:val="003739F6"/>
    <w:rsid w:val="0037652B"/>
    <w:rsid w:val="00380C8F"/>
    <w:rsid w:val="0038118C"/>
    <w:rsid w:val="00382A98"/>
    <w:rsid w:val="00384A05"/>
    <w:rsid w:val="0038785F"/>
    <w:rsid w:val="00393BDC"/>
    <w:rsid w:val="003946F7"/>
    <w:rsid w:val="003953D6"/>
    <w:rsid w:val="00397471"/>
    <w:rsid w:val="003A598F"/>
    <w:rsid w:val="003A7A22"/>
    <w:rsid w:val="003B0C2F"/>
    <w:rsid w:val="003B24BA"/>
    <w:rsid w:val="003B34CB"/>
    <w:rsid w:val="003B4198"/>
    <w:rsid w:val="003B643D"/>
    <w:rsid w:val="003C01D9"/>
    <w:rsid w:val="003C1BE6"/>
    <w:rsid w:val="003C3697"/>
    <w:rsid w:val="003C7E2F"/>
    <w:rsid w:val="003D20A1"/>
    <w:rsid w:val="003D3EF3"/>
    <w:rsid w:val="003D52BD"/>
    <w:rsid w:val="003D5E01"/>
    <w:rsid w:val="003D720A"/>
    <w:rsid w:val="003E1190"/>
    <w:rsid w:val="003E1D6C"/>
    <w:rsid w:val="003E2903"/>
    <w:rsid w:val="003E4E97"/>
    <w:rsid w:val="003E62C7"/>
    <w:rsid w:val="003F0E2B"/>
    <w:rsid w:val="003F17ED"/>
    <w:rsid w:val="003F577F"/>
    <w:rsid w:val="003F6AEC"/>
    <w:rsid w:val="00402946"/>
    <w:rsid w:val="00403DCF"/>
    <w:rsid w:val="00405A24"/>
    <w:rsid w:val="00406B4E"/>
    <w:rsid w:val="00406C64"/>
    <w:rsid w:val="00406E87"/>
    <w:rsid w:val="00407FDC"/>
    <w:rsid w:val="00411373"/>
    <w:rsid w:val="0041168F"/>
    <w:rsid w:val="00411BAF"/>
    <w:rsid w:val="0041514A"/>
    <w:rsid w:val="00415CB6"/>
    <w:rsid w:val="004202F6"/>
    <w:rsid w:val="00424CBD"/>
    <w:rsid w:val="0042717F"/>
    <w:rsid w:val="004323F4"/>
    <w:rsid w:val="0043287E"/>
    <w:rsid w:val="00432D67"/>
    <w:rsid w:val="00434362"/>
    <w:rsid w:val="004349B8"/>
    <w:rsid w:val="00440049"/>
    <w:rsid w:val="004408EF"/>
    <w:rsid w:val="0044468A"/>
    <w:rsid w:val="00446C54"/>
    <w:rsid w:val="00450A3E"/>
    <w:rsid w:val="004519E0"/>
    <w:rsid w:val="00451EEC"/>
    <w:rsid w:val="00452A8E"/>
    <w:rsid w:val="00454619"/>
    <w:rsid w:val="004552DD"/>
    <w:rsid w:val="00457367"/>
    <w:rsid w:val="0045766E"/>
    <w:rsid w:val="00462414"/>
    <w:rsid w:val="0046285C"/>
    <w:rsid w:val="00463B7E"/>
    <w:rsid w:val="00464222"/>
    <w:rsid w:val="00467DBD"/>
    <w:rsid w:val="00470F86"/>
    <w:rsid w:val="00474DE7"/>
    <w:rsid w:val="00480F0A"/>
    <w:rsid w:val="00486A0D"/>
    <w:rsid w:val="00486E1D"/>
    <w:rsid w:val="004906ED"/>
    <w:rsid w:val="00492527"/>
    <w:rsid w:val="00494688"/>
    <w:rsid w:val="00497730"/>
    <w:rsid w:val="004A26BD"/>
    <w:rsid w:val="004A37E3"/>
    <w:rsid w:val="004A566D"/>
    <w:rsid w:val="004A5E19"/>
    <w:rsid w:val="004A6517"/>
    <w:rsid w:val="004B0483"/>
    <w:rsid w:val="004B1245"/>
    <w:rsid w:val="004B27E8"/>
    <w:rsid w:val="004B4A31"/>
    <w:rsid w:val="004B4D6D"/>
    <w:rsid w:val="004B526B"/>
    <w:rsid w:val="004B5DC3"/>
    <w:rsid w:val="004C109C"/>
    <w:rsid w:val="004C1BDC"/>
    <w:rsid w:val="004C1DBD"/>
    <w:rsid w:val="004C2945"/>
    <w:rsid w:val="004C301D"/>
    <w:rsid w:val="004D0CD6"/>
    <w:rsid w:val="004D0F28"/>
    <w:rsid w:val="004D5D77"/>
    <w:rsid w:val="004D66A3"/>
    <w:rsid w:val="004D7034"/>
    <w:rsid w:val="004D709A"/>
    <w:rsid w:val="004E0DBA"/>
    <w:rsid w:val="004E29EB"/>
    <w:rsid w:val="004E3E92"/>
    <w:rsid w:val="004E48E5"/>
    <w:rsid w:val="004E6995"/>
    <w:rsid w:val="004E7376"/>
    <w:rsid w:val="004E74D4"/>
    <w:rsid w:val="004E7583"/>
    <w:rsid w:val="004F2418"/>
    <w:rsid w:val="004F4531"/>
    <w:rsid w:val="004F4E6E"/>
    <w:rsid w:val="004F6A1B"/>
    <w:rsid w:val="004F6BEA"/>
    <w:rsid w:val="00502A84"/>
    <w:rsid w:val="005047B9"/>
    <w:rsid w:val="00504FC3"/>
    <w:rsid w:val="00505885"/>
    <w:rsid w:val="005119D0"/>
    <w:rsid w:val="005131AB"/>
    <w:rsid w:val="00514159"/>
    <w:rsid w:val="00515D23"/>
    <w:rsid w:val="005164AB"/>
    <w:rsid w:val="00522727"/>
    <w:rsid w:val="00524D78"/>
    <w:rsid w:val="00527EE8"/>
    <w:rsid w:val="0053019A"/>
    <w:rsid w:val="005317D6"/>
    <w:rsid w:val="005324AB"/>
    <w:rsid w:val="00532CA5"/>
    <w:rsid w:val="0053352F"/>
    <w:rsid w:val="0053358C"/>
    <w:rsid w:val="005340FB"/>
    <w:rsid w:val="00543373"/>
    <w:rsid w:val="00543571"/>
    <w:rsid w:val="00544621"/>
    <w:rsid w:val="00544AB4"/>
    <w:rsid w:val="00544BE7"/>
    <w:rsid w:val="005456F0"/>
    <w:rsid w:val="00546669"/>
    <w:rsid w:val="005520ED"/>
    <w:rsid w:val="0055239D"/>
    <w:rsid w:val="00552E1D"/>
    <w:rsid w:val="00553F0A"/>
    <w:rsid w:val="005550B2"/>
    <w:rsid w:val="0055728C"/>
    <w:rsid w:val="00563A86"/>
    <w:rsid w:val="00566B16"/>
    <w:rsid w:val="00566F78"/>
    <w:rsid w:val="005701F0"/>
    <w:rsid w:val="00570553"/>
    <w:rsid w:val="00571630"/>
    <w:rsid w:val="00575B8A"/>
    <w:rsid w:val="005803BA"/>
    <w:rsid w:val="0058310B"/>
    <w:rsid w:val="005874ED"/>
    <w:rsid w:val="0059257F"/>
    <w:rsid w:val="005947CC"/>
    <w:rsid w:val="00597B28"/>
    <w:rsid w:val="005A0C5A"/>
    <w:rsid w:val="005A2F21"/>
    <w:rsid w:val="005B0347"/>
    <w:rsid w:val="005B1050"/>
    <w:rsid w:val="005B4C76"/>
    <w:rsid w:val="005C009E"/>
    <w:rsid w:val="005C020C"/>
    <w:rsid w:val="005C03E9"/>
    <w:rsid w:val="005C3B13"/>
    <w:rsid w:val="005C692E"/>
    <w:rsid w:val="005C7848"/>
    <w:rsid w:val="005D02B0"/>
    <w:rsid w:val="005D1E8D"/>
    <w:rsid w:val="005D35DD"/>
    <w:rsid w:val="005D6C8C"/>
    <w:rsid w:val="005E2AEC"/>
    <w:rsid w:val="005E2FED"/>
    <w:rsid w:val="005E3392"/>
    <w:rsid w:val="005E4410"/>
    <w:rsid w:val="005E4EAC"/>
    <w:rsid w:val="005E56D4"/>
    <w:rsid w:val="005E6C37"/>
    <w:rsid w:val="005E748C"/>
    <w:rsid w:val="005E76A4"/>
    <w:rsid w:val="005E7C3A"/>
    <w:rsid w:val="005F590D"/>
    <w:rsid w:val="005F7616"/>
    <w:rsid w:val="005F7C20"/>
    <w:rsid w:val="0060226E"/>
    <w:rsid w:val="006025AC"/>
    <w:rsid w:val="006046C9"/>
    <w:rsid w:val="00607000"/>
    <w:rsid w:val="0060736C"/>
    <w:rsid w:val="0062107E"/>
    <w:rsid w:val="00621413"/>
    <w:rsid w:val="0062191B"/>
    <w:rsid w:val="006219BA"/>
    <w:rsid w:val="006231E3"/>
    <w:rsid w:val="00627143"/>
    <w:rsid w:val="00631C70"/>
    <w:rsid w:val="0063225C"/>
    <w:rsid w:val="006333D5"/>
    <w:rsid w:val="00637DF1"/>
    <w:rsid w:val="00641130"/>
    <w:rsid w:val="006414AD"/>
    <w:rsid w:val="00647574"/>
    <w:rsid w:val="00647737"/>
    <w:rsid w:val="00650221"/>
    <w:rsid w:val="00650F1C"/>
    <w:rsid w:val="00651113"/>
    <w:rsid w:val="006521F4"/>
    <w:rsid w:val="00655C9E"/>
    <w:rsid w:val="00656C7C"/>
    <w:rsid w:val="00657C8D"/>
    <w:rsid w:val="00661255"/>
    <w:rsid w:val="00661DA8"/>
    <w:rsid w:val="0066413E"/>
    <w:rsid w:val="00665D18"/>
    <w:rsid w:val="0066608E"/>
    <w:rsid w:val="00666CB5"/>
    <w:rsid w:val="00672195"/>
    <w:rsid w:val="0067269A"/>
    <w:rsid w:val="00672C49"/>
    <w:rsid w:val="00673510"/>
    <w:rsid w:val="00673723"/>
    <w:rsid w:val="00674491"/>
    <w:rsid w:val="006768A9"/>
    <w:rsid w:val="00680012"/>
    <w:rsid w:val="00683FA3"/>
    <w:rsid w:val="006853AB"/>
    <w:rsid w:val="00696101"/>
    <w:rsid w:val="00696D4B"/>
    <w:rsid w:val="00697C45"/>
    <w:rsid w:val="006A0568"/>
    <w:rsid w:val="006A232B"/>
    <w:rsid w:val="006A45E4"/>
    <w:rsid w:val="006A45FE"/>
    <w:rsid w:val="006A594A"/>
    <w:rsid w:val="006B00FD"/>
    <w:rsid w:val="006B3A1A"/>
    <w:rsid w:val="006B3FAE"/>
    <w:rsid w:val="006B6447"/>
    <w:rsid w:val="006B675E"/>
    <w:rsid w:val="006B6A25"/>
    <w:rsid w:val="006C07FE"/>
    <w:rsid w:val="006C11E0"/>
    <w:rsid w:val="006C3BCB"/>
    <w:rsid w:val="006C51C3"/>
    <w:rsid w:val="006C6310"/>
    <w:rsid w:val="006C680D"/>
    <w:rsid w:val="006D0AAA"/>
    <w:rsid w:val="006D45E3"/>
    <w:rsid w:val="006D49E3"/>
    <w:rsid w:val="006D5424"/>
    <w:rsid w:val="006D5682"/>
    <w:rsid w:val="006D577A"/>
    <w:rsid w:val="006D6E40"/>
    <w:rsid w:val="006D700F"/>
    <w:rsid w:val="006D7E5B"/>
    <w:rsid w:val="006E3112"/>
    <w:rsid w:val="006E3CB9"/>
    <w:rsid w:val="006E4420"/>
    <w:rsid w:val="006E543C"/>
    <w:rsid w:val="006E5C6C"/>
    <w:rsid w:val="006E5DCD"/>
    <w:rsid w:val="006F06C6"/>
    <w:rsid w:val="006F1579"/>
    <w:rsid w:val="006F2BD1"/>
    <w:rsid w:val="006F3E2D"/>
    <w:rsid w:val="00703A7F"/>
    <w:rsid w:val="007042E8"/>
    <w:rsid w:val="007050ED"/>
    <w:rsid w:val="00707CE3"/>
    <w:rsid w:val="00711FCA"/>
    <w:rsid w:val="00713B65"/>
    <w:rsid w:val="0071515E"/>
    <w:rsid w:val="00720049"/>
    <w:rsid w:val="00724561"/>
    <w:rsid w:val="00726C55"/>
    <w:rsid w:val="007277B1"/>
    <w:rsid w:val="007314D3"/>
    <w:rsid w:val="00731F7F"/>
    <w:rsid w:val="00732653"/>
    <w:rsid w:val="00732A38"/>
    <w:rsid w:val="00733943"/>
    <w:rsid w:val="00733A11"/>
    <w:rsid w:val="007368A6"/>
    <w:rsid w:val="0073731A"/>
    <w:rsid w:val="00743AD3"/>
    <w:rsid w:val="00745352"/>
    <w:rsid w:val="0074583C"/>
    <w:rsid w:val="0074617A"/>
    <w:rsid w:val="007514D4"/>
    <w:rsid w:val="00751C2A"/>
    <w:rsid w:val="007522B8"/>
    <w:rsid w:val="0075270D"/>
    <w:rsid w:val="00752C31"/>
    <w:rsid w:val="007543A9"/>
    <w:rsid w:val="007544A4"/>
    <w:rsid w:val="007562B7"/>
    <w:rsid w:val="00760B08"/>
    <w:rsid w:val="00760E26"/>
    <w:rsid w:val="00762476"/>
    <w:rsid w:val="00763115"/>
    <w:rsid w:val="007631C5"/>
    <w:rsid w:val="00763893"/>
    <w:rsid w:val="00763D3A"/>
    <w:rsid w:val="007642F0"/>
    <w:rsid w:val="00764A30"/>
    <w:rsid w:val="00765612"/>
    <w:rsid w:val="007670D6"/>
    <w:rsid w:val="00767F48"/>
    <w:rsid w:val="007707ED"/>
    <w:rsid w:val="007709CB"/>
    <w:rsid w:val="0077120A"/>
    <w:rsid w:val="00772237"/>
    <w:rsid w:val="007738A2"/>
    <w:rsid w:val="00773F4D"/>
    <w:rsid w:val="007749AB"/>
    <w:rsid w:val="007803F2"/>
    <w:rsid w:val="0078054D"/>
    <w:rsid w:val="0078359B"/>
    <w:rsid w:val="0078443B"/>
    <w:rsid w:val="00784B07"/>
    <w:rsid w:val="00786509"/>
    <w:rsid w:val="0078779E"/>
    <w:rsid w:val="0079111F"/>
    <w:rsid w:val="007927FB"/>
    <w:rsid w:val="007932DB"/>
    <w:rsid w:val="007959C0"/>
    <w:rsid w:val="007A15FD"/>
    <w:rsid w:val="007A4049"/>
    <w:rsid w:val="007A5B71"/>
    <w:rsid w:val="007A623F"/>
    <w:rsid w:val="007A7649"/>
    <w:rsid w:val="007B1E06"/>
    <w:rsid w:val="007B2064"/>
    <w:rsid w:val="007B30BD"/>
    <w:rsid w:val="007B49A4"/>
    <w:rsid w:val="007B5D28"/>
    <w:rsid w:val="007B6E0C"/>
    <w:rsid w:val="007B7705"/>
    <w:rsid w:val="007B7B4B"/>
    <w:rsid w:val="007C0D27"/>
    <w:rsid w:val="007C1686"/>
    <w:rsid w:val="007C180F"/>
    <w:rsid w:val="007C2E34"/>
    <w:rsid w:val="007C7B5C"/>
    <w:rsid w:val="007D1A05"/>
    <w:rsid w:val="007D30F2"/>
    <w:rsid w:val="007D3919"/>
    <w:rsid w:val="007D5161"/>
    <w:rsid w:val="007D65A2"/>
    <w:rsid w:val="007D6D26"/>
    <w:rsid w:val="007D7EBA"/>
    <w:rsid w:val="007E1503"/>
    <w:rsid w:val="007E2864"/>
    <w:rsid w:val="007E4FFE"/>
    <w:rsid w:val="007E5731"/>
    <w:rsid w:val="007E6636"/>
    <w:rsid w:val="007F40CB"/>
    <w:rsid w:val="007F5E59"/>
    <w:rsid w:val="00807830"/>
    <w:rsid w:val="008104AC"/>
    <w:rsid w:val="00810814"/>
    <w:rsid w:val="00812907"/>
    <w:rsid w:val="00812C85"/>
    <w:rsid w:val="00816AC5"/>
    <w:rsid w:val="00816E24"/>
    <w:rsid w:val="008174AA"/>
    <w:rsid w:val="00821C50"/>
    <w:rsid w:val="00826751"/>
    <w:rsid w:val="008270F6"/>
    <w:rsid w:val="00830302"/>
    <w:rsid w:val="00833745"/>
    <w:rsid w:val="00833D87"/>
    <w:rsid w:val="008340D4"/>
    <w:rsid w:val="008341EF"/>
    <w:rsid w:val="00836607"/>
    <w:rsid w:val="0083726D"/>
    <w:rsid w:val="00837408"/>
    <w:rsid w:val="008406E9"/>
    <w:rsid w:val="00840E4C"/>
    <w:rsid w:val="00844321"/>
    <w:rsid w:val="00852452"/>
    <w:rsid w:val="008526F4"/>
    <w:rsid w:val="00852FBA"/>
    <w:rsid w:val="00855D76"/>
    <w:rsid w:val="00857838"/>
    <w:rsid w:val="00857EF0"/>
    <w:rsid w:val="00864EA9"/>
    <w:rsid w:val="00865343"/>
    <w:rsid w:val="008655EF"/>
    <w:rsid w:val="00865611"/>
    <w:rsid w:val="00865EA6"/>
    <w:rsid w:val="00866356"/>
    <w:rsid w:val="00867356"/>
    <w:rsid w:val="008713B5"/>
    <w:rsid w:val="00872757"/>
    <w:rsid w:val="00872EA4"/>
    <w:rsid w:val="008736C3"/>
    <w:rsid w:val="00873768"/>
    <w:rsid w:val="008739C0"/>
    <w:rsid w:val="00874E83"/>
    <w:rsid w:val="0087601C"/>
    <w:rsid w:val="00876F56"/>
    <w:rsid w:val="0087705A"/>
    <w:rsid w:val="00877ADA"/>
    <w:rsid w:val="00880E6B"/>
    <w:rsid w:val="00886AA3"/>
    <w:rsid w:val="008871F6"/>
    <w:rsid w:val="0088754D"/>
    <w:rsid w:val="00891FBA"/>
    <w:rsid w:val="00895EF9"/>
    <w:rsid w:val="0089610F"/>
    <w:rsid w:val="008A024D"/>
    <w:rsid w:val="008A06FD"/>
    <w:rsid w:val="008A3CA0"/>
    <w:rsid w:val="008A3E86"/>
    <w:rsid w:val="008A6C5D"/>
    <w:rsid w:val="008B1D92"/>
    <w:rsid w:val="008C40E5"/>
    <w:rsid w:val="008C7112"/>
    <w:rsid w:val="008D206D"/>
    <w:rsid w:val="008D20C2"/>
    <w:rsid w:val="008D3BB6"/>
    <w:rsid w:val="008D4043"/>
    <w:rsid w:val="008D4AC6"/>
    <w:rsid w:val="008D4E92"/>
    <w:rsid w:val="008D5D06"/>
    <w:rsid w:val="008D6225"/>
    <w:rsid w:val="008D64FF"/>
    <w:rsid w:val="008E0611"/>
    <w:rsid w:val="008E139F"/>
    <w:rsid w:val="008E21AF"/>
    <w:rsid w:val="008E356F"/>
    <w:rsid w:val="008E4338"/>
    <w:rsid w:val="008E4676"/>
    <w:rsid w:val="008E596D"/>
    <w:rsid w:val="008F30AB"/>
    <w:rsid w:val="008F4807"/>
    <w:rsid w:val="008F6406"/>
    <w:rsid w:val="00901CE3"/>
    <w:rsid w:val="00903345"/>
    <w:rsid w:val="00903BE7"/>
    <w:rsid w:val="009044E5"/>
    <w:rsid w:val="00905F47"/>
    <w:rsid w:val="00907B7F"/>
    <w:rsid w:val="00915F2C"/>
    <w:rsid w:val="00916C4A"/>
    <w:rsid w:val="00920653"/>
    <w:rsid w:val="00920AE7"/>
    <w:rsid w:val="00922AA6"/>
    <w:rsid w:val="00924424"/>
    <w:rsid w:val="00925096"/>
    <w:rsid w:val="00927826"/>
    <w:rsid w:val="00931890"/>
    <w:rsid w:val="00933B0F"/>
    <w:rsid w:val="00933D57"/>
    <w:rsid w:val="009365F3"/>
    <w:rsid w:val="0094029E"/>
    <w:rsid w:val="009416E6"/>
    <w:rsid w:val="00941D6C"/>
    <w:rsid w:val="00942CB3"/>
    <w:rsid w:val="00943866"/>
    <w:rsid w:val="00951591"/>
    <w:rsid w:val="00951CB7"/>
    <w:rsid w:val="009525BA"/>
    <w:rsid w:val="00953AD2"/>
    <w:rsid w:val="00953D33"/>
    <w:rsid w:val="00956742"/>
    <w:rsid w:val="00960796"/>
    <w:rsid w:val="00960C19"/>
    <w:rsid w:val="00961177"/>
    <w:rsid w:val="00963D74"/>
    <w:rsid w:val="009646FB"/>
    <w:rsid w:val="009648CB"/>
    <w:rsid w:val="00972080"/>
    <w:rsid w:val="00972EB9"/>
    <w:rsid w:val="009734CA"/>
    <w:rsid w:val="009766AC"/>
    <w:rsid w:val="0098216B"/>
    <w:rsid w:val="00982572"/>
    <w:rsid w:val="009829BC"/>
    <w:rsid w:val="00982DF1"/>
    <w:rsid w:val="00983810"/>
    <w:rsid w:val="009853D5"/>
    <w:rsid w:val="00985BF5"/>
    <w:rsid w:val="0098602E"/>
    <w:rsid w:val="00986982"/>
    <w:rsid w:val="0098783D"/>
    <w:rsid w:val="00992BDC"/>
    <w:rsid w:val="0099442B"/>
    <w:rsid w:val="00994BD0"/>
    <w:rsid w:val="00995235"/>
    <w:rsid w:val="009975FA"/>
    <w:rsid w:val="009A3221"/>
    <w:rsid w:val="009A3A1C"/>
    <w:rsid w:val="009A6B2D"/>
    <w:rsid w:val="009B197A"/>
    <w:rsid w:val="009B2BC6"/>
    <w:rsid w:val="009B36E1"/>
    <w:rsid w:val="009B6B6A"/>
    <w:rsid w:val="009C15FA"/>
    <w:rsid w:val="009C1895"/>
    <w:rsid w:val="009C2DCB"/>
    <w:rsid w:val="009C3B54"/>
    <w:rsid w:val="009C4E34"/>
    <w:rsid w:val="009C5381"/>
    <w:rsid w:val="009C72FB"/>
    <w:rsid w:val="009D09BE"/>
    <w:rsid w:val="009D2B5A"/>
    <w:rsid w:val="009E05DB"/>
    <w:rsid w:val="009E2D91"/>
    <w:rsid w:val="009E36D9"/>
    <w:rsid w:val="009E4099"/>
    <w:rsid w:val="009E4BC9"/>
    <w:rsid w:val="009E6B0D"/>
    <w:rsid w:val="009E76D0"/>
    <w:rsid w:val="009F09F3"/>
    <w:rsid w:val="009F5EAD"/>
    <w:rsid w:val="00A0242F"/>
    <w:rsid w:val="00A02C7E"/>
    <w:rsid w:val="00A04B58"/>
    <w:rsid w:val="00A119F3"/>
    <w:rsid w:val="00A13FBC"/>
    <w:rsid w:val="00A1437C"/>
    <w:rsid w:val="00A152ED"/>
    <w:rsid w:val="00A2021B"/>
    <w:rsid w:val="00A211BE"/>
    <w:rsid w:val="00A21967"/>
    <w:rsid w:val="00A23A32"/>
    <w:rsid w:val="00A24914"/>
    <w:rsid w:val="00A25FCE"/>
    <w:rsid w:val="00A2693A"/>
    <w:rsid w:val="00A30591"/>
    <w:rsid w:val="00A370CD"/>
    <w:rsid w:val="00A41A0D"/>
    <w:rsid w:val="00A427C9"/>
    <w:rsid w:val="00A42B69"/>
    <w:rsid w:val="00A434A0"/>
    <w:rsid w:val="00A4715A"/>
    <w:rsid w:val="00A51915"/>
    <w:rsid w:val="00A54775"/>
    <w:rsid w:val="00A55E40"/>
    <w:rsid w:val="00A611EF"/>
    <w:rsid w:val="00A63F0F"/>
    <w:rsid w:val="00A64608"/>
    <w:rsid w:val="00A64D77"/>
    <w:rsid w:val="00A66061"/>
    <w:rsid w:val="00A66975"/>
    <w:rsid w:val="00A671DD"/>
    <w:rsid w:val="00A6779A"/>
    <w:rsid w:val="00A710D8"/>
    <w:rsid w:val="00A7192E"/>
    <w:rsid w:val="00A71C3D"/>
    <w:rsid w:val="00A71CEB"/>
    <w:rsid w:val="00A746F8"/>
    <w:rsid w:val="00A74AD7"/>
    <w:rsid w:val="00A76502"/>
    <w:rsid w:val="00A77331"/>
    <w:rsid w:val="00A77686"/>
    <w:rsid w:val="00A80DC3"/>
    <w:rsid w:val="00A83085"/>
    <w:rsid w:val="00A83751"/>
    <w:rsid w:val="00A83BFF"/>
    <w:rsid w:val="00A8564A"/>
    <w:rsid w:val="00A87EBB"/>
    <w:rsid w:val="00A912F5"/>
    <w:rsid w:val="00A91894"/>
    <w:rsid w:val="00A92ED6"/>
    <w:rsid w:val="00A97F6A"/>
    <w:rsid w:val="00AA3FCC"/>
    <w:rsid w:val="00AA5309"/>
    <w:rsid w:val="00AB0858"/>
    <w:rsid w:val="00AB0C0C"/>
    <w:rsid w:val="00AB0C3A"/>
    <w:rsid w:val="00AB20D5"/>
    <w:rsid w:val="00AB2AF9"/>
    <w:rsid w:val="00AB3B42"/>
    <w:rsid w:val="00AB4045"/>
    <w:rsid w:val="00AB4260"/>
    <w:rsid w:val="00AB51CE"/>
    <w:rsid w:val="00AB6DDF"/>
    <w:rsid w:val="00AC0EA0"/>
    <w:rsid w:val="00AC29F5"/>
    <w:rsid w:val="00AC4709"/>
    <w:rsid w:val="00AD1AE5"/>
    <w:rsid w:val="00AD549F"/>
    <w:rsid w:val="00AD5AF4"/>
    <w:rsid w:val="00AD731C"/>
    <w:rsid w:val="00AD7918"/>
    <w:rsid w:val="00AE23E5"/>
    <w:rsid w:val="00AE27B7"/>
    <w:rsid w:val="00AE4E54"/>
    <w:rsid w:val="00AE5604"/>
    <w:rsid w:val="00AE6F28"/>
    <w:rsid w:val="00AE7A4C"/>
    <w:rsid w:val="00AF1431"/>
    <w:rsid w:val="00AF2456"/>
    <w:rsid w:val="00AF4562"/>
    <w:rsid w:val="00AF5131"/>
    <w:rsid w:val="00AF51E1"/>
    <w:rsid w:val="00AF7FF3"/>
    <w:rsid w:val="00B0099E"/>
    <w:rsid w:val="00B01D07"/>
    <w:rsid w:val="00B0358D"/>
    <w:rsid w:val="00B051CC"/>
    <w:rsid w:val="00B05315"/>
    <w:rsid w:val="00B10A90"/>
    <w:rsid w:val="00B10C2C"/>
    <w:rsid w:val="00B1189F"/>
    <w:rsid w:val="00B124CE"/>
    <w:rsid w:val="00B13027"/>
    <w:rsid w:val="00B132E0"/>
    <w:rsid w:val="00B1500A"/>
    <w:rsid w:val="00B16452"/>
    <w:rsid w:val="00B16710"/>
    <w:rsid w:val="00B168A3"/>
    <w:rsid w:val="00B1793F"/>
    <w:rsid w:val="00B20413"/>
    <w:rsid w:val="00B21562"/>
    <w:rsid w:val="00B24EA8"/>
    <w:rsid w:val="00B256F8"/>
    <w:rsid w:val="00B27877"/>
    <w:rsid w:val="00B30553"/>
    <w:rsid w:val="00B305F2"/>
    <w:rsid w:val="00B30687"/>
    <w:rsid w:val="00B317A1"/>
    <w:rsid w:val="00B31FA1"/>
    <w:rsid w:val="00B346F0"/>
    <w:rsid w:val="00B36650"/>
    <w:rsid w:val="00B40D02"/>
    <w:rsid w:val="00B42814"/>
    <w:rsid w:val="00B44244"/>
    <w:rsid w:val="00B44ED0"/>
    <w:rsid w:val="00B4741F"/>
    <w:rsid w:val="00B507DC"/>
    <w:rsid w:val="00B51973"/>
    <w:rsid w:val="00B52433"/>
    <w:rsid w:val="00B62138"/>
    <w:rsid w:val="00B64204"/>
    <w:rsid w:val="00B6588A"/>
    <w:rsid w:val="00B65954"/>
    <w:rsid w:val="00B677FD"/>
    <w:rsid w:val="00B72227"/>
    <w:rsid w:val="00B733B9"/>
    <w:rsid w:val="00B81CB1"/>
    <w:rsid w:val="00B84666"/>
    <w:rsid w:val="00B8745D"/>
    <w:rsid w:val="00B87514"/>
    <w:rsid w:val="00B87DDE"/>
    <w:rsid w:val="00B9077C"/>
    <w:rsid w:val="00B91936"/>
    <w:rsid w:val="00B93071"/>
    <w:rsid w:val="00B9533C"/>
    <w:rsid w:val="00B96F38"/>
    <w:rsid w:val="00B97BCE"/>
    <w:rsid w:val="00BA027E"/>
    <w:rsid w:val="00BA47BE"/>
    <w:rsid w:val="00BA726D"/>
    <w:rsid w:val="00BB104C"/>
    <w:rsid w:val="00BB1B6E"/>
    <w:rsid w:val="00BB553A"/>
    <w:rsid w:val="00BB5B78"/>
    <w:rsid w:val="00BB675A"/>
    <w:rsid w:val="00BB7B29"/>
    <w:rsid w:val="00BC5BAB"/>
    <w:rsid w:val="00BC7067"/>
    <w:rsid w:val="00BC7A01"/>
    <w:rsid w:val="00BC7ED4"/>
    <w:rsid w:val="00BD0772"/>
    <w:rsid w:val="00BD096D"/>
    <w:rsid w:val="00BD0CD0"/>
    <w:rsid w:val="00BD48D1"/>
    <w:rsid w:val="00BE1910"/>
    <w:rsid w:val="00BE2A99"/>
    <w:rsid w:val="00BE3870"/>
    <w:rsid w:val="00BE45BA"/>
    <w:rsid w:val="00BE7CF3"/>
    <w:rsid w:val="00BE7F70"/>
    <w:rsid w:val="00BF0C95"/>
    <w:rsid w:val="00BF1A2A"/>
    <w:rsid w:val="00BF374F"/>
    <w:rsid w:val="00BF3ED6"/>
    <w:rsid w:val="00BF4376"/>
    <w:rsid w:val="00BF4979"/>
    <w:rsid w:val="00BF4A27"/>
    <w:rsid w:val="00BF51AD"/>
    <w:rsid w:val="00BF51C6"/>
    <w:rsid w:val="00BF5DDE"/>
    <w:rsid w:val="00BF637D"/>
    <w:rsid w:val="00C00859"/>
    <w:rsid w:val="00C00DB6"/>
    <w:rsid w:val="00C0167E"/>
    <w:rsid w:val="00C01CFB"/>
    <w:rsid w:val="00C01FB9"/>
    <w:rsid w:val="00C01FCF"/>
    <w:rsid w:val="00C038A2"/>
    <w:rsid w:val="00C03DB1"/>
    <w:rsid w:val="00C04EA8"/>
    <w:rsid w:val="00C07ED1"/>
    <w:rsid w:val="00C12838"/>
    <w:rsid w:val="00C12A08"/>
    <w:rsid w:val="00C12CCF"/>
    <w:rsid w:val="00C13138"/>
    <w:rsid w:val="00C139A3"/>
    <w:rsid w:val="00C13D20"/>
    <w:rsid w:val="00C1677D"/>
    <w:rsid w:val="00C179D3"/>
    <w:rsid w:val="00C25A4B"/>
    <w:rsid w:val="00C26580"/>
    <w:rsid w:val="00C26E85"/>
    <w:rsid w:val="00C27462"/>
    <w:rsid w:val="00C30982"/>
    <w:rsid w:val="00C32052"/>
    <w:rsid w:val="00C3720B"/>
    <w:rsid w:val="00C41988"/>
    <w:rsid w:val="00C419C1"/>
    <w:rsid w:val="00C429B5"/>
    <w:rsid w:val="00C42CB0"/>
    <w:rsid w:val="00C44A07"/>
    <w:rsid w:val="00C456CE"/>
    <w:rsid w:val="00C46D3C"/>
    <w:rsid w:val="00C47329"/>
    <w:rsid w:val="00C50CBC"/>
    <w:rsid w:val="00C52CD2"/>
    <w:rsid w:val="00C53190"/>
    <w:rsid w:val="00C540C2"/>
    <w:rsid w:val="00C60C9E"/>
    <w:rsid w:val="00C623F3"/>
    <w:rsid w:val="00C638D3"/>
    <w:rsid w:val="00C65524"/>
    <w:rsid w:val="00C656D2"/>
    <w:rsid w:val="00C66B06"/>
    <w:rsid w:val="00C66CB8"/>
    <w:rsid w:val="00C67DEB"/>
    <w:rsid w:val="00C718A6"/>
    <w:rsid w:val="00C72E6F"/>
    <w:rsid w:val="00C73149"/>
    <w:rsid w:val="00C73F1F"/>
    <w:rsid w:val="00C74CC6"/>
    <w:rsid w:val="00C755F6"/>
    <w:rsid w:val="00C80D90"/>
    <w:rsid w:val="00C83B05"/>
    <w:rsid w:val="00C85916"/>
    <w:rsid w:val="00C87EBC"/>
    <w:rsid w:val="00C900FA"/>
    <w:rsid w:val="00C9027D"/>
    <w:rsid w:val="00C977E4"/>
    <w:rsid w:val="00CA16E1"/>
    <w:rsid w:val="00CA3691"/>
    <w:rsid w:val="00CA37F8"/>
    <w:rsid w:val="00CA52AD"/>
    <w:rsid w:val="00CB2CC0"/>
    <w:rsid w:val="00CB3196"/>
    <w:rsid w:val="00CB3F95"/>
    <w:rsid w:val="00CB712F"/>
    <w:rsid w:val="00CC097E"/>
    <w:rsid w:val="00CC2892"/>
    <w:rsid w:val="00CC2FEB"/>
    <w:rsid w:val="00CC6B7E"/>
    <w:rsid w:val="00CC7DC1"/>
    <w:rsid w:val="00CD0A20"/>
    <w:rsid w:val="00CD3C65"/>
    <w:rsid w:val="00CD6B05"/>
    <w:rsid w:val="00CD6BDB"/>
    <w:rsid w:val="00CD7F9F"/>
    <w:rsid w:val="00CE1677"/>
    <w:rsid w:val="00CE1908"/>
    <w:rsid w:val="00CE6A05"/>
    <w:rsid w:val="00CF0506"/>
    <w:rsid w:val="00CF2313"/>
    <w:rsid w:val="00CF409E"/>
    <w:rsid w:val="00CF6FFF"/>
    <w:rsid w:val="00D00038"/>
    <w:rsid w:val="00D00C93"/>
    <w:rsid w:val="00D02AF4"/>
    <w:rsid w:val="00D05366"/>
    <w:rsid w:val="00D1079C"/>
    <w:rsid w:val="00D11099"/>
    <w:rsid w:val="00D12A94"/>
    <w:rsid w:val="00D13239"/>
    <w:rsid w:val="00D14402"/>
    <w:rsid w:val="00D1507D"/>
    <w:rsid w:val="00D1699D"/>
    <w:rsid w:val="00D1709C"/>
    <w:rsid w:val="00D220B8"/>
    <w:rsid w:val="00D23350"/>
    <w:rsid w:val="00D25B66"/>
    <w:rsid w:val="00D34C9C"/>
    <w:rsid w:val="00D34DDA"/>
    <w:rsid w:val="00D35033"/>
    <w:rsid w:val="00D35168"/>
    <w:rsid w:val="00D36FE8"/>
    <w:rsid w:val="00D4411A"/>
    <w:rsid w:val="00D44B0E"/>
    <w:rsid w:val="00D453D1"/>
    <w:rsid w:val="00D45B7D"/>
    <w:rsid w:val="00D47681"/>
    <w:rsid w:val="00D503E7"/>
    <w:rsid w:val="00D50A01"/>
    <w:rsid w:val="00D5117B"/>
    <w:rsid w:val="00D526D3"/>
    <w:rsid w:val="00D53184"/>
    <w:rsid w:val="00D536DE"/>
    <w:rsid w:val="00D54F05"/>
    <w:rsid w:val="00D6098E"/>
    <w:rsid w:val="00D61A2D"/>
    <w:rsid w:val="00D625F0"/>
    <w:rsid w:val="00D62696"/>
    <w:rsid w:val="00D6291F"/>
    <w:rsid w:val="00D62D10"/>
    <w:rsid w:val="00D63021"/>
    <w:rsid w:val="00D6436C"/>
    <w:rsid w:val="00D668FE"/>
    <w:rsid w:val="00D72185"/>
    <w:rsid w:val="00D74223"/>
    <w:rsid w:val="00D74875"/>
    <w:rsid w:val="00D75148"/>
    <w:rsid w:val="00D76AD9"/>
    <w:rsid w:val="00D82A66"/>
    <w:rsid w:val="00D86BC5"/>
    <w:rsid w:val="00D918FD"/>
    <w:rsid w:val="00DA165B"/>
    <w:rsid w:val="00DA2040"/>
    <w:rsid w:val="00DA3587"/>
    <w:rsid w:val="00DA3879"/>
    <w:rsid w:val="00DA44A1"/>
    <w:rsid w:val="00DB27AB"/>
    <w:rsid w:val="00DB4D53"/>
    <w:rsid w:val="00DB6F1B"/>
    <w:rsid w:val="00DC18A9"/>
    <w:rsid w:val="00DC2988"/>
    <w:rsid w:val="00DC62E3"/>
    <w:rsid w:val="00DD1817"/>
    <w:rsid w:val="00DD4C20"/>
    <w:rsid w:val="00DE0BA7"/>
    <w:rsid w:val="00DE231D"/>
    <w:rsid w:val="00DE326D"/>
    <w:rsid w:val="00DE378A"/>
    <w:rsid w:val="00DE4F22"/>
    <w:rsid w:val="00DE51E3"/>
    <w:rsid w:val="00DE54A4"/>
    <w:rsid w:val="00DE6548"/>
    <w:rsid w:val="00DE6C08"/>
    <w:rsid w:val="00DF0619"/>
    <w:rsid w:val="00DF1038"/>
    <w:rsid w:val="00DF1CE4"/>
    <w:rsid w:val="00DF2EF1"/>
    <w:rsid w:val="00DF575F"/>
    <w:rsid w:val="00DF6E75"/>
    <w:rsid w:val="00E039F0"/>
    <w:rsid w:val="00E077A8"/>
    <w:rsid w:val="00E07FE7"/>
    <w:rsid w:val="00E12C80"/>
    <w:rsid w:val="00E143A8"/>
    <w:rsid w:val="00E1705E"/>
    <w:rsid w:val="00E23382"/>
    <w:rsid w:val="00E259BF"/>
    <w:rsid w:val="00E26295"/>
    <w:rsid w:val="00E31707"/>
    <w:rsid w:val="00E35B2B"/>
    <w:rsid w:val="00E37578"/>
    <w:rsid w:val="00E40230"/>
    <w:rsid w:val="00E40853"/>
    <w:rsid w:val="00E42342"/>
    <w:rsid w:val="00E437E6"/>
    <w:rsid w:val="00E439D8"/>
    <w:rsid w:val="00E4400E"/>
    <w:rsid w:val="00E44B5E"/>
    <w:rsid w:val="00E46D35"/>
    <w:rsid w:val="00E51B99"/>
    <w:rsid w:val="00E53BD0"/>
    <w:rsid w:val="00E57888"/>
    <w:rsid w:val="00E60335"/>
    <w:rsid w:val="00E61215"/>
    <w:rsid w:val="00E634E0"/>
    <w:rsid w:val="00E63A98"/>
    <w:rsid w:val="00E64547"/>
    <w:rsid w:val="00E65EA1"/>
    <w:rsid w:val="00E662F0"/>
    <w:rsid w:val="00E664E5"/>
    <w:rsid w:val="00E70D5E"/>
    <w:rsid w:val="00E7230C"/>
    <w:rsid w:val="00E76C8A"/>
    <w:rsid w:val="00E8046A"/>
    <w:rsid w:val="00E80602"/>
    <w:rsid w:val="00E83248"/>
    <w:rsid w:val="00E87862"/>
    <w:rsid w:val="00E879FA"/>
    <w:rsid w:val="00E9283C"/>
    <w:rsid w:val="00E94179"/>
    <w:rsid w:val="00E97090"/>
    <w:rsid w:val="00EA0B91"/>
    <w:rsid w:val="00EA1033"/>
    <w:rsid w:val="00EA22BF"/>
    <w:rsid w:val="00EA3EF6"/>
    <w:rsid w:val="00EA5D74"/>
    <w:rsid w:val="00EA5FB2"/>
    <w:rsid w:val="00EA6EE5"/>
    <w:rsid w:val="00EA7504"/>
    <w:rsid w:val="00EB1DD8"/>
    <w:rsid w:val="00EB36BA"/>
    <w:rsid w:val="00EB38F5"/>
    <w:rsid w:val="00EB459B"/>
    <w:rsid w:val="00EB47DB"/>
    <w:rsid w:val="00EB4CAB"/>
    <w:rsid w:val="00EB5735"/>
    <w:rsid w:val="00EB5CAE"/>
    <w:rsid w:val="00EB66B6"/>
    <w:rsid w:val="00EB7D3A"/>
    <w:rsid w:val="00EC06AE"/>
    <w:rsid w:val="00EC0B41"/>
    <w:rsid w:val="00EC0BA8"/>
    <w:rsid w:val="00ED0413"/>
    <w:rsid w:val="00ED2A86"/>
    <w:rsid w:val="00ED41F4"/>
    <w:rsid w:val="00ED4535"/>
    <w:rsid w:val="00ED4982"/>
    <w:rsid w:val="00EE0612"/>
    <w:rsid w:val="00EE297A"/>
    <w:rsid w:val="00EE4A51"/>
    <w:rsid w:val="00EF11D7"/>
    <w:rsid w:val="00EF1862"/>
    <w:rsid w:val="00EF308C"/>
    <w:rsid w:val="00EF44A8"/>
    <w:rsid w:val="00F0201A"/>
    <w:rsid w:val="00F041A8"/>
    <w:rsid w:val="00F077D3"/>
    <w:rsid w:val="00F1078F"/>
    <w:rsid w:val="00F14EE5"/>
    <w:rsid w:val="00F15661"/>
    <w:rsid w:val="00F15AB6"/>
    <w:rsid w:val="00F20386"/>
    <w:rsid w:val="00F20F0F"/>
    <w:rsid w:val="00F21A8F"/>
    <w:rsid w:val="00F22064"/>
    <w:rsid w:val="00F22B8D"/>
    <w:rsid w:val="00F22BA9"/>
    <w:rsid w:val="00F257ED"/>
    <w:rsid w:val="00F30276"/>
    <w:rsid w:val="00F313F0"/>
    <w:rsid w:val="00F31D10"/>
    <w:rsid w:val="00F3214B"/>
    <w:rsid w:val="00F32CFA"/>
    <w:rsid w:val="00F33264"/>
    <w:rsid w:val="00F369F0"/>
    <w:rsid w:val="00F4090F"/>
    <w:rsid w:val="00F40E69"/>
    <w:rsid w:val="00F428AA"/>
    <w:rsid w:val="00F43F44"/>
    <w:rsid w:val="00F4620A"/>
    <w:rsid w:val="00F462DA"/>
    <w:rsid w:val="00F546ED"/>
    <w:rsid w:val="00F56015"/>
    <w:rsid w:val="00F566C7"/>
    <w:rsid w:val="00F57E61"/>
    <w:rsid w:val="00F60AD0"/>
    <w:rsid w:val="00F61B5E"/>
    <w:rsid w:val="00F6578C"/>
    <w:rsid w:val="00F66DFF"/>
    <w:rsid w:val="00F717BC"/>
    <w:rsid w:val="00F72348"/>
    <w:rsid w:val="00F74F02"/>
    <w:rsid w:val="00F752D2"/>
    <w:rsid w:val="00F756C7"/>
    <w:rsid w:val="00F80336"/>
    <w:rsid w:val="00F818E3"/>
    <w:rsid w:val="00F81DAE"/>
    <w:rsid w:val="00F8293B"/>
    <w:rsid w:val="00F83A46"/>
    <w:rsid w:val="00F864FB"/>
    <w:rsid w:val="00F86588"/>
    <w:rsid w:val="00F87A5F"/>
    <w:rsid w:val="00F9468C"/>
    <w:rsid w:val="00F9647A"/>
    <w:rsid w:val="00F96960"/>
    <w:rsid w:val="00F97FBF"/>
    <w:rsid w:val="00FA07EA"/>
    <w:rsid w:val="00FA3B76"/>
    <w:rsid w:val="00FA3FF1"/>
    <w:rsid w:val="00FA5715"/>
    <w:rsid w:val="00FA60F1"/>
    <w:rsid w:val="00FB2031"/>
    <w:rsid w:val="00FB2278"/>
    <w:rsid w:val="00FB530D"/>
    <w:rsid w:val="00FB69E3"/>
    <w:rsid w:val="00FC2120"/>
    <w:rsid w:val="00FC3E1D"/>
    <w:rsid w:val="00FC4175"/>
    <w:rsid w:val="00FC7CBC"/>
    <w:rsid w:val="00FD0881"/>
    <w:rsid w:val="00FD1292"/>
    <w:rsid w:val="00FD1AA6"/>
    <w:rsid w:val="00FD2CDC"/>
    <w:rsid w:val="00FD3872"/>
    <w:rsid w:val="00FD480F"/>
    <w:rsid w:val="00FD531B"/>
    <w:rsid w:val="00FD5B9E"/>
    <w:rsid w:val="00FE0FD7"/>
    <w:rsid w:val="00FE5225"/>
    <w:rsid w:val="00FE54BB"/>
    <w:rsid w:val="00FE73A5"/>
    <w:rsid w:val="00FF2994"/>
    <w:rsid w:val="00FF47BD"/>
    <w:rsid w:val="00FF57A4"/>
    <w:rsid w:val="00FF6659"/>
    <w:rsid w:val="00FF68B3"/>
    <w:rsid w:val="00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18F656"/>
  <w15:docId w15:val="{BEF42938-35DD-4130-A8E8-D8580D0F5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74875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4">
    <w:name w:val="頁首 字元"/>
    <w:basedOn w:val="a0"/>
    <w:link w:val="a3"/>
    <w:uiPriority w:val="99"/>
    <w:rsid w:val="00D7487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6">
    <w:name w:val="頁尾 字元"/>
    <w:basedOn w:val="a0"/>
    <w:link w:val="a5"/>
    <w:uiPriority w:val="99"/>
    <w:rsid w:val="00D74875"/>
    <w:rPr>
      <w:sz w:val="20"/>
      <w:szCs w:val="20"/>
    </w:rPr>
  </w:style>
  <w:style w:type="character" w:styleId="a7">
    <w:name w:val="Hyperlink"/>
    <w:basedOn w:val="a0"/>
    <w:rsid w:val="00D7487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74875"/>
    <w:pPr>
      <w:ind w:leftChars="200" w:left="480"/>
    </w:pPr>
  </w:style>
  <w:style w:type="table" w:styleId="a9">
    <w:name w:val="Table Grid"/>
    <w:basedOn w:val="a1"/>
    <w:uiPriority w:val="59"/>
    <w:rsid w:val="00FE73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FE73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4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oleObject" Target="embeddings/Microsoft_Visio_2003-2010___2.vsd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Microsoft_Visio_2003-2010___1.vsd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12</Pages>
  <Words>838</Words>
  <Characters>4782</Characters>
  <Application>Microsoft Office Word</Application>
  <DocSecurity>0</DocSecurity>
  <Lines>39</Lines>
  <Paragraphs>11</Paragraphs>
  <ScaleCrop>false</ScaleCrop>
  <Company/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</dc:creator>
  <cp:lastModifiedBy>陳昭維</cp:lastModifiedBy>
  <cp:revision>24</cp:revision>
  <dcterms:created xsi:type="dcterms:W3CDTF">2022-02-16T13:51:00Z</dcterms:created>
  <dcterms:modified xsi:type="dcterms:W3CDTF">2022-06-01T14:56:00Z</dcterms:modified>
</cp:coreProperties>
</file>