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8F" w:rsidRDefault="00B2318F" w:rsidP="00AD6200">
      <w:pPr>
        <w:pStyle w:val="NoSpacing"/>
        <w:jc w:val="center"/>
      </w:pPr>
      <w:r>
        <w:t>COSC 3011</w:t>
      </w:r>
    </w:p>
    <w:p w:rsidR="00D86ACA" w:rsidRDefault="00CB0661" w:rsidP="00AD6200">
      <w:pPr>
        <w:pStyle w:val="NoSpacing"/>
        <w:jc w:val="center"/>
      </w:pPr>
      <w:r>
        <w:t>Planning Document for Group G</w:t>
      </w:r>
    </w:p>
    <w:p w:rsidR="00FE1B4A" w:rsidRDefault="00FE1B4A" w:rsidP="00AD6200">
      <w:pPr>
        <w:pStyle w:val="NoSpacing"/>
        <w:jc w:val="center"/>
      </w:pPr>
      <w:r>
        <w:t>Program 01</w:t>
      </w:r>
    </w:p>
    <w:p w:rsidR="00AD6200" w:rsidRDefault="00AD6200" w:rsidP="00AD6200">
      <w:pPr>
        <w:pStyle w:val="NoSpacing"/>
        <w:jc w:val="center"/>
      </w:pPr>
    </w:p>
    <w:p w:rsidR="001B03F3" w:rsidRDefault="001B03F3" w:rsidP="00AD6200">
      <w:pPr>
        <w:pStyle w:val="NoSpacing"/>
      </w:pPr>
      <w:r>
        <w:t xml:space="preserve">Group G is composed of Jay Bishop, Kyle Bobak, Anna Carrigan, Evan Turner, and Debbie Kretzschmar. </w:t>
      </w:r>
    </w:p>
    <w:p w:rsidR="00994081" w:rsidRDefault="001B03F3" w:rsidP="00AD6200">
      <w:pPr>
        <w:pStyle w:val="NoSpacing"/>
      </w:pPr>
      <w:r>
        <w:t xml:space="preserve">The team </w:t>
      </w:r>
      <w:r w:rsidR="00257A68">
        <w:t xml:space="preserve">has regularly scheduled meetings every Tuesday and Thursday with the option to have additional meetings as required.  In-between times, we use email for communication and to share documents. </w:t>
      </w:r>
    </w:p>
    <w:p w:rsidR="001B03F3" w:rsidRDefault="00257A68" w:rsidP="00AD6200">
      <w:pPr>
        <w:pStyle w:val="NoSpacing"/>
      </w:pPr>
      <w:r>
        <w:t xml:space="preserve"> </w:t>
      </w:r>
    </w:p>
    <w:p w:rsidR="003158C0" w:rsidRDefault="003158C0" w:rsidP="00AD6200">
      <w:pPr>
        <w:pStyle w:val="NoSpacing"/>
      </w:pPr>
      <w:r>
        <w:t>Our responsibilities for Project 01 have been distributed throu</w:t>
      </w:r>
      <w:r w:rsidR="002B65E3">
        <w:t>gh-</w:t>
      </w:r>
      <w:r>
        <w:t xml:space="preserve">out the group.  Anna took the lead on initially getting the team together for meetings.  </w:t>
      </w:r>
      <w:r w:rsidR="00025B9A">
        <w:t>Jay wrote the code for the Play Area buttons, Kyle, the code for the Side Area buttons, and Evan, the “New, Reset, and Quit” buttons.  Anna wrote the code for the Tile Class.  Debbie wrote the planning document including the UML and TileArea abstract class.</w:t>
      </w:r>
    </w:p>
    <w:p w:rsidR="0052366A" w:rsidRDefault="00692A16" w:rsidP="00AD6200">
      <w:pPr>
        <w:pStyle w:val="NoSpacing"/>
      </w:pPr>
      <w:r>
        <w:t>All members of the</w:t>
      </w:r>
      <w:r w:rsidR="00AA1D57">
        <w:t xml:space="preserve"> group collaborated</w:t>
      </w:r>
      <w:r w:rsidR="00025B9A">
        <w:t xml:space="preserve"> as a team to come up with a concept </w:t>
      </w:r>
      <w:r w:rsidR="007A547B">
        <w:t>of how we wanted to address the challenge of</w:t>
      </w:r>
      <w:r w:rsidR="00AA1D57">
        <w:t xml:space="preserve"> developing the game.  A</w:t>
      </w:r>
      <w:r w:rsidR="007A547B">
        <w:t xml:space="preserve"> whiteboard</w:t>
      </w:r>
      <w:r w:rsidR="00E42AD2">
        <w:t xml:space="preserve"> in our meeting room</w:t>
      </w:r>
      <w:r w:rsidR="00884E18">
        <w:t xml:space="preserve"> was used to sketch different possible approaches.</w:t>
      </w:r>
      <w:r w:rsidR="00FF435D">
        <w:t xml:space="preserve">  The team is </w:t>
      </w:r>
      <w:r w:rsidR="004A0D89">
        <w:t>working cohesively and each</w:t>
      </w:r>
      <w:r w:rsidR="00FF435D">
        <w:t xml:space="preserve"> member will assume duties as required to accomplish future assignments. </w:t>
      </w:r>
    </w:p>
    <w:p w:rsidR="00884E18" w:rsidRDefault="00884E18" w:rsidP="00AD6200">
      <w:pPr>
        <w:pStyle w:val="NoSpacing"/>
      </w:pPr>
    </w:p>
    <w:p w:rsidR="00540379" w:rsidRDefault="00884E18" w:rsidP="00AD6200">
      <w:pPr>
        <w:pStyle w:val="NoSpacing"/>
      </w:pPr>
      <w:r>
        <w:t xml:space="preserve">We first analyzed </w:t>
      </w:r>
      <w:r w:rsidR="00692A16">
        <w:t>the specifications. We were tasked to design a game board tha</w:t>
      </w:r>
      <w:r w:rsidR="00FC4F4E">
        <w:t>t contains a four by four</w:t>
      </w:r>
      <w:r w:rsidR="001A2E8D">
        <w:t xml:space="preserve"> playing area</w:t>
      </w:r>
      <w:r w:rsidR="001E55B8">
        <w:t xml:space="preserve"> with sixteen slots that are initially empty.  A</w:t>
      </w:r>
      <w:r w:rsidR="003B18DD">
        <w:t>long each side</w:t>
      </w:r>
      <w:r w:rsidR="001E55B8">
        <w:t xml:space="preserve"> of the board, in a single column, there will </w:t>
      </w:r>
      <w:r w:rsidR="00855985">
        <w:t>eight g</w:t>
      </w:r>
      <w:r w:rsidR="00F911A9">
        <w:t>ame pieces marked with a line, which we will call drawn tiles,</w:t>
      </w:r>
      <w:r w:rsidR="00855985">
        <w:t xml:space="preserve"> for a total of sixteen. </w:t>
      </w:r>
      <w:r w:rsidR="001A2E8D">
        <w:t xml:space="preserve"> A</w:t>
      </w:r>
      <w:r w:rsidR="003B18DD">
        <w:t xml:space="preserve"> panel along the top of the </w:t>
      </w:r>
      <w:r w:rsidR="004E4E9D">
        <w:t>game board</w:t>
      </w:r>
      <w:r w:rsidR="003B18DD">
        <w:t xml:space="preserve"> </w:t>
      </w:r>
      <w:r w:rsidR="00FC4F4E">
        <w:t>needs to contain three</w:t>
      </w:r>
      <w:r w:rsidR="003B18DD">
        <w:t xml:space="preserve"> buttons.  The buttons will be “New”, “Reset”, </w:t>
      </w:r>
      <w:r w:rsidR="00793223">
        <w:t>and “Quit”.  The New Button resets all the tiles</w:t>
      </w:r>
      <w:r w:rsidR="003B01BC">
        <w:t xml:space="preserve"> back</w:t>
      </w:r>
      <w:r w:rsidR="00177A2C">
        <w:t xml:space="preserve"> to the side</w:t>
      </w:r>
      <w:r w:rsidR="00306F3B">
        <w:t xml:space="preserve"> areas</w:t>
      </w:r>
      <w:r w:rsidR="00177A2C">
        <w:t xml:space="preserve"> of the board</w:t>
      </w:r>
      <w:r w:rsidR="00154F85">
        <w:t xml:space="preserve">. </w:t>
      </w:r>
      <w:r w:rsidR="00540379">
        <w:t>The Reset Button takes a current set of tiles and puts them back in their original</w:t>
      </w:r>
      <w:r w:rsidR="00154F85">
        <w:t xml:space="preserve"> </w:t>
      </w:r>
      <w:r w:rsidR="00540379">
        <w:t xml:space="preserve">slots along the side of the </w:t>
      </w:r>
      <w:r w:rsidR="004E4E9D">
        <w:t>game board</w:t>
      </w:r>
      <w:r w:rsidR="00540379">
        <w:t>.</w:t>
      </w:r>
      <w:r w:rsidR="003B01BC">
        <w:t xml:space="preserve"> </w:t>
      </w:r>
      <w:r w:rsidR="00540379">
        <w:t xml:space="preserve">The Quit Button </w:t>
      </w:r>
      <w:r w:rsidR="00FC4F4E">
        <w:t xml:space="preserve">will </w:t>
      </w:r>
      <w:r w:rsidR="003B01BC">
        <w:t>exit</w:t>
      </w:r>
      <w:r w:rsidR="00D54ABB">
        <w:t xml:space="preserve"> the game. </w:t>
      </w:r>
    </w:p>
    <w:p w:rsidR="003B01BC" w:rsidRDefault="003B01BC" w:rsidP="00AD6200">
      <w:pPr>
        <w:pStyle w:val="NoSpacing"/>
      </w:pPr>
    </w:p>
    <w:p w:rsidR="006322F0" w:rsidRDefault="003B01BC" w:rsidP="00AD6200">
      <w:pPr>
        <w:pStyle w:val="NoSpacing"/>
      </w:pPr>
      <w:r>
        <w:t xml:space="preserve">The rules for the game are that </w:t>
      </w:r>
      <w:r w:rsidR="003478C2">
        <w:t xml:space="preserve">the </w:t>
      </w:r>
      <w:r w:rsidR="00C67372">
        <w:t>p</w:t>
      </w:r>
      <w:r w:rsidR="003478C2">
        <w:t>layer</w:t>
      </w:r>
      <w:r w:rsidR="00242082">
        <w:t xml:space="preserve"> </w:t>
      </w:r>
      <w:r w:rsidR="00C67372">
        <w:t xml:space="preserve">may </w:t>
      </w:r>
      <w:r w:rsidR="00242082">
        <w:t xml:space="preserve">click on a </w:t>
      </w:r>
      <w:r w:rsidR="00531629">
        <w:t xml:space="preserve">drawn </w:t>
      </w:r>
      <w:r w:rsidR="00242082">
        <w:t>tile they wish to move</w:t>
      </w:r>
      <w:r w:rsidR="004E6D63">
        <w:t xml:space="preserve"> from the side area</w:t>
      </w:r>
      <w:r w:rsidR="00C67372">
        <w:t>,</w:t>
      </w:r>
      <w:r w:rsidR="00372E33">
        <w:t xml:space="preserve"> and then click on an empty</w:t>
      </w:r>
      <w:r w:rsidR="00242082">
        <w:t xml:space="preserve"> location in the playing area where they wish to place the </w:t>
      </w:r>
      <w:r w:rsidR="00F478F4">
        <w:t>drawn</w:t>
      </w:r>
      <w:r w:rsidR="004E6D63">
        <w:t xml:space="preserve"> </w:t>
      </w:r>
      <w:r w:rsidR="00242082">
        <w:t>tile.</w:t>
      </w:r>
      <w:r w:rsidR="00EF4BCA">
        <w:t xml:space="preserve"> </w:t>
      </w:r>
      <w:r w:rsidR="004E6D63">
        <w:t>A player</w:t>
      </w:r>
      <w:r w:rsidR="00C67372">
        <w:t xml:space="preserve"> can change their mind about w</w:t>
      </w:r>
      <w:r w:rsidR="00164BA3">
        <w:t xml:space="preserve">here they would like to place a </w:t>
      </w:r>
      <w:r w:rsidR="00F478F4">
        <w:t xml:space="preserve">drawn </w:t>
      </w:r>
      <w:r w:rsidR="00C67372">
        <w:t>tile</w:t>
      </w:r>
      <w:r w:rsidR="00BC0DE6">
        <w:t xml:space="preserve"> by clicki</w:t>
      </w:r>
      <w:r w:rsidR="00533654">
        <w:t>ng on that tile</w:t>
      </w:r>
      <w:r w:rsidR="00BC0DE6">
        <w:t xml:space="preserve"> in the playing area</w:t>
      </w:r>
      <w:r w:rsidR="005B088F">
        <w:t>,</w:t>
      </w:r>
      <w:r w:rsidR="00BC0DE6">
        <w:t xml:space="preserve"> and then clicking on an empty spot in the </w:t>
      </w:r>
      <w:r w:rsidR="006E386B">
        <w:t>side areas</w:t>
      </w:r>
      <w:r w:rsidR="0054495D">
        <w:t>.</w:t>
      </w:r>
      <w:r w:rsidR="00B90707">
        <w:t xml:space="preserve"> The p</w:t>
      </w:r>
      <w:r w:rsidR="00533654">
        <w:t>layer</w:t>
      </w:r>
      <w:r w:rsidR="0054495D">
        <w:t xml:space="preserve"> can then </w:t>
      </w:r>
      <w:r w:rsidR="00950513">
        <w:t xml:space="preserve">move a different </w:t>
      </w:r>
      <w:r w:rsidR="00EF4BCA">
        <w:t xml:space="preserve">drawn </w:t>
      </w:r>
      <w:r w:rsidR="00950513">
        <w:t>tile</w:t>
      </w:r>
      <w:r w:rsidR="00533654">
        <w:t xml:space="preserve"> from the side area</w:t>
      </w:r>
      <w:r w:rsidR="00950513">
        <w:t xml:space="preserve"> to the location where the previous tile was located. The </w:t>
      </w:r>
      <w:r w:rsidR="006E386B">
        <w:t xml:space="preserve">end </w:t>
      </w:r>
      <w:r w:rsidR="00950513">
        <w:t>goal</w:t>
      </w:r>
      <w:r w:rsidR="006E386B">
        <w:t xml:space="preserve"> of the game</w:t>
      </w:r>
      <w:r w:rsidR="00670A4C">
        <w:t xml:space="preserve"> is</w:t>
      </w:r>
      <w:r w:rsidR="00D41FD1">
        <w:t xml:space="preserve"> to arrange</w:t>
      </w:r>
      <w:r w:rsidR="00D31C62">
        <w:t xml:space="preserve"> all sixteen dra</w:t>
      </w:r>
      <w:r w:rsidR="00D368D6">
        <w:t xml:space="preserve">wn tiles in the playing area such that each tile’s line </w:t>
      </w:r>
      <w:r w:rsidR="000A6D9D">
        <w:t>exactly aligns</w:t>
      </w:r>
      <w:r w:rsidR="00D41FD1">
        <w:t xml:space="preserve"> with the adjacent tile’s line. </w:t>
      </w:r>
    </w:p>
    <w:p w:rsidR="00C40BFD" w:rsidRDefault="00C40BFD" w:rsidP="00AD6200">
      <w:pPr>
        <w:pStyle w:val="NoSpacing"/>
      </w:pPr>
    </w:p>
    <w:p w:rsidR="003D23F1" w:rsidRDefault="006322F0" w:rsidP="00AD6200">
      <w:pPr>
        <w:pStyle w:val="NoSpacing"/>
      </w:pPr>
      <w:r>
        <w:t>As the group analyzed the specifications, we also considered expansion</w:t>
      </w:r>
      <w:r w:rsidR="00A51D2F">
        <w:t xml:space="preserve"> or future</w:t>
      </w:r>
      <w:r>
        <w:t xml:space="preserve"> r</w:t>
      </w:r>
      <w:r w:rsidR="00A51D2F">
        <w:t>equirements. The t</w:t>
      </w:r>
      <w:r w:rsidR="009F4C8A">
        <w:t xml:space="preserve">iles must be able to rotate in </w:t>
      </w:r>
      <w:r w:rsidR="00337B6D">
        <w:t xml:space="preserve">the </w:t>
      </w:r>
      <w:r w:rsidR="009F4C8A">
        <w:t>playing area</w:t>
      </w:r>
      <w:r w:rsidR="00A51D2F">
        <w:t xml:space="preserve">, clicking on the </w:t>
      </w:r>
      <w:r w:rsidR="008B44A3">
        <w:t>“</w:t>
      </w:r>
      <w:r w:rsidR="009F4C8A">
        <w:t>New</w:t>
      </w:r>
      <w:r w:rsidR="008B44A3">
        <w:t>”</w:t>
      </w:r>
      <w:r w:rsidR="009F4C8A">
        <w:t xml:space="preserve"> Butto</w:t>
      </w:r>
      <w:r w:rsidR="00A51D2F">
        <w:t>n will</w:t>
      </w:r>
      <w:r w:rsidR="00F64945">
        <w:t xml:space="preserve"> cause </w:t>
      </w:r>
      <w:r w:rsidR="008B44A3">
        <w:t xml:space="preserve">the </w:t>
      </w:r>
      <w:r w:rsidR="00F64945">
        <w:t xml:space="preserve">tiles to shuffle </w:t>
      </w:r>
      <w:r w:rsidR="00A51D2F">
        <w:t xml:space="preserve">their locations and also rotate, </w:t>
      </w:r>
      <w:r w:rsidR="00C40BFD">
        <w:t>and a player can also supply their own maze.  We also considered that a future requirement may be to check the player’s solution i.e. do all the lines match up.</w:t>
      </w:r>
    </w:p>
    <w:p w:rsidR="008306CE" w:rsidRDefault="008306CE" w:rsidP="00AD6200">
      <w:pPr>
        <w:pStyle w:val="NoSpacing"/>
      </w:pPr>
    </w:p>
    <w:p w:rsidR="009A6C57" w:rsidRDefault="00B62712" w:rsidP="00AD6200">
      <w:pPr>
        <w:pStyle w:val="NoSpacing"/>
      </w:pPr>
      <w:r>
        <w:t>After considering the above requirements, and future expansion options, we developed the following initial design. (A UML</w:t>
      </w:r>
      <w:r w:rsidR="00C74110">
        <w:t xml:space="preserve"> diagram</w:t>
      </w:r>
      <w:r>
        <w:t xml:space="preserve"> is at </w:t>
      </w:r>
      <w:r w:rsidR="00AA270A">
        <w:t>the end of this</w:t>
      </w:r>
      <w:r>
        <w:t xml:space="preserve"> description</w:t>
      </w:r>
      <w:r w:rsidR="00A23CCB">
        <w:t>)</w:t>
      </w:r>
      <w:r w:rsidR="0057542E">
        <w:t xml:space="preserve">  After game set up, a</w:t>
      </w:r>
      <w:r w:rsidR="007B213A">
        <w:t xml:space="preserve"> key step would be </w:t>
      </w:r>
      <w:r w:rsidR="00B60DFD">
        <w:t>to determine</w:t>
      </w:r>
      <w:r w:rsidR="0057542E">
        <w:t xml:space="preserve"> how to move the </w:t>
      </w:r>
      <w:r w:rsidR="00B60DFD">
        <w:t>tiles</w:t>
      </w:r>
      <w:r w:rsidR="00757FDA">
        <w:t xml:space="preserve"> from the “side area” to the “playing area”.  The mechanism</w:t>
      </w:r>
      <w:r w:rsidR="00B60DFD">
        <w:t xml:space="preserve"> we devised was to click on the tile we wished to move, </w:t>
      </w:r>
      <w:r w:rsidR="00813A08">
        <w:t>“</w:t>
      </w:r>
      <w:r w:rsidR="00B60DFD">
        <w:t>copy</w:t>
      </w:r>
      <w:r w:rsidR="00813A08">
        <w:t>”</w:t>
      </w:r>
      <w:r w:rsidR="00B60DFD">
        <w:t xml:space="preserve"> its properties</w:t>
      </w:r>
      <w:r w:rsidR="00813A08">
        <w:t xml:space="preserve"> </w:t>
      </w:r>
      <w:r w:rsidR="00CB40E9">
        <w:t>i.e.</w:t>
      </w:r>
      <w:r w:rsidR="00813A08">
        <w:t xml:space="preserve"> design</w:t>
      </w:r>
      <w:r w:rsidR="00B60DFD">
        <w:t>, and then</w:t>
      </w:r>
      <w:r w:rsidR="00757FDA">
        <w:t xml:space="preserve"> paste that design/image</w:t>
      </w:r>
      <w:r w:rsidR="00813A08">
        <w:t xml:space="preserve"> onto the second tile that was clicked.  </w:t>
      </w:r>
      <w:r w:rsidR="00AA270A">
        <w:t xml:space="preserve">The second tile’s properties would be copied into the first tile’s properties.  </w:t>
      </w:r>
      <w:r w:rsidR="00813A08">
        <w:t>This would create the effect of mov</w:t>
      </w:r>
      <w:r w:rsidR="004F7DFB">
        <w:t>ing the tile by switching the</w:t>
      </w:r>
      <w:r w:rsidR="00813A08">
        <w:t xml:space="preserve"> properties from one tile to another. </w:t>
      </w:r>
    </w:p>
    <w:p w:rsidR="0044441E" w:rsidRDefault="0044441E" w:rsidP="00AD6200">
      <w:pPr>
        <w:pStyle w:val="NoSpacing"/>
      </w:pPr>
    </w:p>
    <w:p w:rsidR="00E80B08" w:rsidRDefault="00D46E69" w:rsidP="00AD6200">
      <w:pPr>
        <w:pStyle w:val="NoSpacing"/>
      </w:pPr>
      <w:r>
        <w:lastRenderedPageBreak/>
        <w:t>The classes we chose to implement</w:t>
      </w:r>
      <w:r w:rsidR="003A1963">
        <w:t xml:space="preserve"> this concept</w:t>
      </w:r>
      <w:r w:rsidR="005E2FC2">
        <w:t xml:space="preserve"> include </w:t>
      </w:r>
      <w:r w:rsidR="008527EE">
        <w:t>Main, GameWindow, Tile, TileArea, Grid</w:t>
      </w:r>
      <w:r w:rsidR="00A36DBD">
        <w:t>Buttons</w:t>
      </w:r>
      <w:r w:rsidR="00942CC1">
        <w:t>, and SideButtons</w:t>
      </w:r>
      <w:r w:rsidR="008527EE">
        <w:t xml:space="preserve">.  </w:t>
      </w:r>
      <w:r w:rsidR="00473F49">
        <w:t>I</w:t>
      </w:r>
      <w:r w:rsidR="00E80B08">
        <w:t xml:space="preserve">n addition, several </w:t>
      </w:r>
      <w:r w:rsidR="00473F49">
        <w:t xml:space="preserve">Java </w:t>
      </w:r>
      <w:r w:rsidR="00E80B08">
        <w:t xml:space="preserve">library </w:t>
      </w:r>
      <w:r w:rsidR="00473F49">
        <w:t xml:space="preserve">classes or interfaces such as JFrame, JButton, Image, and ActionListener were utilized. </w:t>
      </w:r>
      <w:r w:rsidR="00316228">
        <w:t xml:space="preserve">We will next describe what each </w:t>
      </w:r>
      <w:r w:rsidR="00A001B8">
        <w:t xml:space="preserve">of our </w:t>
      </w:r>
      <w:r w:rsidR="00316228">
        <w:t>class</w:t>
      </w:r>
      <w:r w:rsidR="00A001B8">
        <w:t>es</w:t>
      </w:r>
      <w:r w:rsidR="00316228">
        <w:t xml:space="preserve"> represents</w:t>
      </w:r>
      <w:r w:rsidR="00A001B8">
        <w:t>,</w:t>
      </w:r>
      <w:r w:rsidR="00316228">
        <w:t xml:space="preserve"> followed by its responsibilities and how it collaborates with the other classes. </w:t>
      </w:r>
    </w:p>
    <w:p w:rsidR="0044441E" w:rsidRDefault="0044441E" w:rsidP="00AD6200">
      <w:pPr>
        <w:pStyle w:val="NoSpacing"/>
      </w:pPr>
    </w:p>
    <w:p w:rsidR="00A23CCB" w:rsidRDefault="009C7B67" w:rsidP="00AD6200">
      <w:pPr>
        <w:pStyle w:val="NoSpacing"/>
      </w:pPr>
      <w:r>
        <w:t xml:space="preserve">Class GameWindow represents the entire </w:t>
      </w:r>
      <w:r w:rsidR="00CB40E9">
        <w:t>game board</w:t>
      </w:r>
      <w:r>
        <w:t>.  Class Grid</w:t>
      </w:r>
      <w:r w:rsidR="00A36DBD">
        <w:t>Buttons</w:t>
      </w:r>
      <w:r>
        <w:t xml:space="preserve"> represents</w:t>
      </w:r>
      <w:r w:rsidR="00A22C90">
        <w:t xml:space="preserve"> the central four by four </w:t>
      </w:r>
      <w:r w:rsidR="00F558B5">
        <w:t xml:space="preserve">playing area that holds </w:t>
      </w:r>
      <w:r w:rsidR="00A22C90">
        <w:t>sixteen</w:t>
      </w:r>
      <w:r w:rsidR="007715B0">
        <w:t xml:space="preserve"> game pieces</w:t>
      </w:r>
      <w:r w:rsidR="00E002C9">
        <w:t xml:space="preserve"> or tiles</w:t>
      </w:r>
      <w:r w:rsidR="00FE4964">
        <w:t>,</w:t>
      </w:r>
      <w:r>
        <w:t xml:space="preserve"> and Class</w:t>
      </w:r>
      <w:r w:rsidR="00BC60F8">
        <w:t xml:space="preserve"> SideButtons</w:t>
      </w:r>
      <w:r w:rsidR="00F558B5">
        <w:t xml:space="preserve"> are the two areas</w:t>
      </w:r>
      <w:r>
        <w:t xml:space="preserve"> along the left and right side of the </w:t>
      </w:r>
      <w:r w:rsidR="00CB40E9">
        <w:t>game board</w:t>
      </w:r>
      <w:r w:rsidR="00A22C90">
        <w:t xml:space="preserve">. Each one of these two areas holds eight </w:t>
      </w:r>
      <w:r w:rsidR="00E002C9">
        <w:t>tiles</w:t>
      </w:r>
      <w:r w:rsidR="004A7921">
        <w:t>.</w:t>
      </w:r>
      <w:r>
        <w:t xml:space="preserve"> </w:t>
      </w:r>
      <w:r w:rsidR="005E2FC2">
        <w:t xml:space="preserve">Tile Class represents the </w:t>
      </w:r>
      <w:r w:rsidR="007715B0">
        <w:t>game pieces</w:t>
      </w:r>
      <w:r w:rsidR="000B52FC">
        <w:t xml:space="preserve"> or tiles</w:t>
      </w:r>
      <w:r w:rsidR="007715B0">
        <w:t xml:space="preserve">.  </w:t>
      </w:r>
      <w:r w:rsidR="00B71C14">
        <w:t>TileArea is an abstract class that contains commo</w:t>
      </w:r>
      <w:r w:rsidR="00942CC1">
        <w:t>n methods used by both SideButtons</w:t>
      </w:r>
      <w:r w:rsidR="00B71C14">
        <w:t xml:space="preserve"> and Grid</w:t>
      </w:r>
      <w:r w:rsidR="00A36DBD">
        <w:t>Buttons</w:t>
      </w:r>
      <w:r w:rsidR="00B71C14">
        <w:t>.</w:t>
      </w:r>
      <w:r w:rsidR="000B52FC">
        <w:t xml:space="preserve"> </w:t>
      </w:r>
    </w:p>
    <w:p w:rsidR="0044441E" w:rsidRDefault="0044441E" w:rsidP="00AD6200">
      <w:pPr>
        <w:pStyle w:val="NoSpacing"/>
      </w:pPr>
    </w:p>
    <w:p w:rsidR="007139AD" w:rsidRDefault="0036744B" w:rsidP="00AD6200">
      <w:pPr>
        <w:pStyle w:val="NoSpacing"/>
      </w:pPr>
      <w:r>
        <w:t>Class GameWindow</w:t>
      </w:r>
      <w:r w:rsidR="001C138F">
        <w:t xml:space="preserve"> is essentially the manager of the overall game. It has knowledge of the entire setup</w:t>
      </w:r>
      <w:r w:rsidR="00AB633C">
        <w:t xml:space="preserve"> for the </w:t>
      </w:r>
      <w:r w:rsidR="00CB40E9">
        <w:t>game board</w:t>
      </w:r>
      <w:r w:rsidR="00AB633C">
        <w:t>, including the</w:t>
      </w:r>
      <w:r w:rsidR="00792D66">
        <w:t xml:space="preserve"> </w:t>
      </w:r>
      <w:r w:rsidR="00CB40E9">
        <w:t>game board’s</w:t>
      </w:r>
      <w:r w:rsidR="001C138F">
        <w:t xml:space="preserve"> initialization, tile moves, </w:t>
      </w:r>
      <w:r w:rsidR="00AF575C">
        <w:t xml:space="preserve">resetting a game, setting up a new game, or exiting.   </w:t>
      </w:r>
      <w:r w:rsidR="00D5066E">
        <w:t xml:space="preserve">Because </w:t>
      </w:r>
      <w:r w:rsidR="005C3ABD">
        <w:t>moving a tile involves “big picture” knowledge of</w:t>
      </w:r>
      <w:r w:rsidR="00D5066E">
        <w:t xml:space="preserve"> </w:t>
      </w:r>
      <w:r w:rsidR="005C3ABD">
        <w:t>where the first click occurs as well as the second</w:t>
      </w:r>
      <w:r w:rsidR="00702378">
        <w:t>, this method was placed</w:t>
      </w:r>
      <w:r w:rsidR="00D5066E">
        <w:t xml:space="preserve"> in the GameWindow</w:t>
      </w:r>
      <w:r w:rsidR="00702378">
        <w:t xml:space="preserve">. </w:t>
      </w:r>
      <w:r w:rsidR="00301336">
        <w:t xml:space="preserve">However, </w:t>
      </w:r>
      <w:r w:rsidR="00C35D89">
        <w:t xml:space="preserve">GameWindow collaborates with Tile to provide information on whether or not </w:t>
      </w:r>
      <w:r w:rsidR="00E624D9">
        <w:t>the Tile “is drawn”</w:t>
      </w:r>
      <w:r w:rsidR="00526EEF">
        <w:t xml:space="preserve"> and SideButtons/GridButtons</w:t>
      </w:r>
      <w:r w:rsidR="00E624D9">
        <w:t xml:space="preserve"> can provide information on whether or not their positions are blank</w:t>
      </w:r>
      <w:r w:rsidR="00AD4183">
        <w:t xml:space="preserve"> or filled with a drawn tile</w:t>
      </w:r>
      <w:r w:rsidR="00E624D9">
        <w:t xml:space="preserve">.  </w:t>
      </w:r>
      <w:r w:rsidR="00DA4A98">
        <w:t>This collaboration is used t</w:t>
      </w:r>
      <w:r w:rsidR="00386C86">
        <w:t>o validate a move. Thus, if</w:t>
      </w:r>
      <w:r w:rsidR="00DA4A98">
        <w:t xml:space="preserve"> a player tried to click </w:t>
      </w:r>
      <w:r w:rsidR="00BC60F8">
        <w:t>on a drawn tile in the SideButtons</w:t>
      </w:r>
      <w:r w:rsidR="00DA4A98">
        <w:t xml:space="preserve"> area and then click on </w:t>
      </w:r>
      <w:r w:rsidR="007C0A97">
        <w:t xml:space="preserve">a </w:t>
      </w:r>
      <w:r w:rsidR="00AD4183">
        <w:t xml:space="preserve">drawn </w:t>
      </w:r>
      <w:r w:rsidR="007C0A97">
        <w:t>til</w:t>
      </w:r>
      <w:r w:rsidR="00AD4183">
        <w:t>e in the Grid</w:t>
      </w:r>
      <w:r w:rsidR="008252AA">
        <w:t>Buttons</w:t>
      </w:r>
      <w:r w:rsidR="00AD4183">
        <w:t xml:space="preserve"> area</w:t>
      </w:r>
      <w:r w:rsidR="007C0A97">
        <w:t xml:space="preserve">, the move would be </w:t>
      </w:r>
      <w:r w:rsidR="0059232B">
        <w:t xml:space="preserve">declared </w:t>
      </w:r>
      <w:r w:rsidR="007C0A97">
        <w:t>invalid</w:t>
      </w:r>
      <w:r w:rsidR="00B63145">
        <w:t xml:space="preserve"> </w:t>
      </w:r>
      <w:r w:rsidR="001A1DB9">
        <w:t>due to the collaboration</w:t>
      </w:r>
      <w:r w:rsidR="00BE2244">
        <w:t xml:space="preserve"> via dependency or association</w:t>
      </w:r>
      <w:r w:rsidR="00D34712">
        <w:t xml:space="preserve"> GameWindow has</w:t>
      </w:r>
      <w:r w:rsidR="00BE2244">
        <w:t xml:space="preserve"> with Tile, Grid</w:t>
      </w:r>
      <w:r w:rsidR="008252AA">
        <w:t>Buttons</w:t>
      </w:r>
      <w:r w:rsidR="00942CC1">
        <w:t>, and SideButtons</w:t>
      </w:r>
      <w:r w:rsidR="00D34712">
        <w:t>.</w:t>
      </w:r>
      <w:r w:rsidR="00BE2244">
        <w:t xml:space="preserve"> </w:t>
      </w:r>
    </w:p>
    <w:p w:rsidR="00BA35D4" w:rsidRDefault="00FC190D" w:rsidP="00AD6200">
      <w:pPr>
        <w:pStyle w:val="NoSpacing"/>
      </w:pPr>
      <w:r>
        <w:t>TileArea is an abstract class that contains common methods to both Grid</w:t>
      </w:r>
      <w:r w:rsidR="008252AA">
        <w:t>Buttons</w:t>
      </w:r>
      <w:r w:rsidR="00942CC1">
        <w:t xml:space="preserve"> and SideButtons</w:t>
      </w:r>
      <w:r>
        <w:t xml:space="preserve">.  </w:t>
      </w:r>
      <w:r w:rsidR="00D647DD">
        <w:t xml:space="preserve">Its </w:t>
      </w:r>
      <w:r w:rsidR="00A20963">
        <w:t>responsibility is to know what type of tiles are in its slots i</w:t>
      </w:r>
      <w:r w:rsidR="00526EEF">
        <w:t>.e. are they drawn or not drawn?</w:t>
      </w:r>
      <w:r w:rsidR="00A20963">
        <w:t xml:space="preserve"> </w:t>
      </w:r>
      <w:r w:rsidR="00B35B8F">
        <w:t>It is also involved in getting and placing tiles.</w:t>
      </w:r>
    </w:p>
    <w:p w:rsidR="0044441E" w:rsidRDefault="0044441E" w:rsidP="00AD6200">
      <w:pPr>
        <w:pStyle w:val="NoSpacing"/>
      </w:pPr>
    </w:p>
    <w:p w:rsidR="00B50399" w:rsidRDefault="003539E7" w:rsidP="00AD6200">
      <w:pPr>
        <w:pStyle w:val="NoSpacing"/>
        <w:rPr>
          <w:color w:val="FF0000"/>
        </w:rPr>
      </w:pPr>
      <w:r>
        <w:t>Both Grid</w:t>
      </w:r>
      <w:r w:rsidR="002A0D05">
        <w:t>Buttons</w:t>
      </w:r>
      <w:r w:rsidR="00F22B3C">
        <w:t xml:space="preserve"> and SideButtons</w:t>
      </w:r>
      <w:r>
        <w:t xml:space="preserve"> are subclasses of TileArea.  However, they have specialized behavior in that Grid</w:t>
      </w:r>
      <w:r w:rsidR="002A0D05">
        <w:t>Buttons</w:t>
      </w:r>
      <w:r>
        <w:t xml:space="preserve"> class may check in the future on whether or not a solution is correct</w:t>
      </w:r>
      <w:r w:rsidR="003F2C47">
        <w:t>,</w:t>
      </w:r>
      <w:r w:rsidR="00F22B3C">
        <w:t xml:space="preserve"> and SideButtons</w:t>
      </w:r>
      <w:r>
        <w:t xml:space="preserve"> will shuffle t</w:t>
      </w:r>
      <w:r w:rsidR="00DD77D1">
        <w:t>ile locations in order to h</w:t>
      </w:r>
      <w:r>
        <w:t>ave a new game have randomly placed</w:t>
      </w:r>
      <w:r w:rsidR="00DD77D1">
        <w:t xml:space="preserve"> tiles. </w:t>
      </w:r>
      <w:r w:rsidR="00DD77D1" w:rsidRPr="00B954E9">
        <w:t>Side</w:t>
      </w:r>
      <w:r w:rsidR="00BC60F8">
        <w:t xml:space="preserve">Buttons </w:t>
      </w:r>
      <w:r w:rsidR="00DD77D1" w:rsidRPr="00B954E9">
        <w:t xml:space="preserve">also need to know </w:t>
      </w:r>
      <w:r w:rsidR="001B755F" w:rsidRPr="00B954E9">
        <w:t>what tile design was located</w:t>
      </w:r>
      <w:r w:rsidR="00B02DC9" w:rsidRPr="00B954E9">
        <w:t xml:space="preserve"> in each of its slot</w:t>
      </w:r>
      <w:r w:rsidR="001B755F" w:rsidRPr="00B954E9">
        <w:t>’s at game start</w:t>
      </w:r>
      <w:r w:rsidR="00B02DC9" w:rsidRPr="00B954E9">
        <w:t xml:space="preserve">.  This will allow the player to </w:t>
      </w:r>
      <w:r w:rsidR="000D2EE5" w:rsidRPr="00B954E9">
        <w:t>“</w:t>
      </w:r>
      <w:r w:rsidR="00B02DC9" w:rsidRPr="00B954E9">
        <w:t>reset</w:t>
      </w:r>
      <w:r w:rsidR="000D2EE5" w:rsidRPr="00B954E9">
        <w:t>”</w:t>
      </w:r>
      <w:r w:rsidR="00B02DC9" w:rsidRPr="00B954E9">
        <w:t xml:space="preserve"> the tiles b</w:t>
      </w:r>
      <w:r w:rsidR="000D2EE5" w:rsidRPr="00B954E9">
        <w:t>ack to their original position or “shuffle” these locations</w:t>
      </w:r>
      <w:r w:rsidR="001B755F" w:rsidRPr="00B954E9">
        <w:t xml:space="preserve"> in the future</w:t>
      </w:r>
      <w:r w:rsidR="000D2EE5" w:rsidRPr="00B954E9">
        <w:t xml:space="preserve">. </w:t>
      </w:r>
    </w:p>
    <w:p w:rsidR="0044441E" w:rsidRDefault="0044441E" w:rsidP="00AD6200">
      <w:pPr>
        <w:pStyle w:val="NoSpacing"/>
        <w:rPr>
          <w:color w:val="FF0000"/>
        </w:rPr>
      </w:pPr>
    </w:p>
    <w:p w:rsidR="00D74A96" w:rsidRDefault="00B50399" w:rsidP="00AD6200">
      <w:pPr>
        <w:pStyle w:val="NoSpacing"/>
      </w:pPr>
      <w:r>
        <w:t>A</w:t>
      </w:r>
      <w:r w:rsidR="002A7E79">
        <w:t xml:space="preserve"> Tile knows if it</w:t>
      </w:r>
      <w:r w:rsidR="00833A4A">
        <w:t xml:space="preserve"> has an image drawn on it or it is blank</w:t>
      </w:r>
      <w:r w:rsidR="002A7E79">
        <w:t>.  It also knows if it is in the Grid</w:t>
      </w:r>
      <w:r w:rsidR="00A36DBD">
        <w:t>Buttons</w:t>
      </w:r>
      <w:r w:rsidR="00516109">
        <w:t xml:space="preserve"> (playing area) or not in the G</w:t>
      </w:r>
      <w:r w:rsidR="002A7E79">
        <w:t>rid</w:t>
      </w:r>
      <w:r w:rsidR="002A0D05">
        <w:t>Buttons</w:t>
      </w:r>
      <w:r w:rsidR="002A7E79">
        <w:t xml:space="preserve">.  </w:t>
      </w:r>
      <w:r w:rsidR="007044A5">
        <w:t xml:space="preserve">It can also rotate itself.  </w:t>
      </w:r>
      <w:r w:rsidR="00833A4A">
        <w:t>It has an association with the TileArea and as a result both the Grid</w:t>
      </w:r>
      <w:r w:rsidR="002A0D05">
        <w:t>Buttons</w:t>
      </w:r>
      <w:r w:rsidR="00F22B3C">
        <w:t xml:space="preserve"> and SideButtons</w:t>
      </w:r>
      <w:r w:rsidR="00DC4C16">
        <w:t>.</w:t>
      </w:r>
    </w:p>
    <w:p w:rsidR="0044441E" w:rsidRDefault="0044441E" w:rsidP="00AD6200">
      <w:pPr>
        <w:pStyle w:val="NoSpacing"/>
      </w:pPr>
    </w:p>
    <w:p w:rsidR="00B2318F" w:rsidRDefault="00CB5F85" w:rsidP="00AD6200">
      <w:pPr>
        <w:pStyle w:val="NoSpacing"/>
      </w:pPr>
      <w:r>
        <w:t xml:space="preserve">In summary, in order to allow a user to play the above described game, our group will be using </w:t>
      </w:r>
      <w:r w:rsidR="00CB520C">
        <w:t xml:space="preserve">a “click” mechanism instead of </w:t>
      </w:r>
      <w:r w:rsidR="006F52AF">
        <w:t>“</w:t>
      </w:r>
      <w:r w:rsidR="00CB520C">
        <w:t>drag and drop</w:t>
      </w:r>
      <w:r w:rsidR="006F52AF">
        <w:t>”</w:t>
      </w:r>
      <w:r w:rsidR="00CB520C">
        <w:t>.  We will have GameWindow oversee the game process</w:t>
      </w:r>
      <w:r w:rsidR="006F52AF">
        <w:t>es</w:t>
      </w:r>
      <w:r w:rsidR="00CB520C">
        <w:t xml:space="preserve"> f</w:t>
      </w:r>
      <w:r w:rsidR="007B2B1B">
        <w:t>rom setup</w:t>
      </w:r>
      <w:r w:rsidR="007000F8">
        <w:t xml:space="preserve"> to</w:t>
      </w:r>
      <w:r w:rsidR="00CB520C">
        <w:t xml:space="preserve"> exiting.  Player</w:t>
      </w:r>
      <w:r w:rsidR="007000F8">
        <w:t>s will move tiles by clicking on a tile and then clicking on a second tile at the location they wish to move</w:t>
      </w:r>
      <w:r w:rsidR="00986DF4">
        <w:t xml:space="preserve"> to. </w:t>
      </w:r>
      <w:r w:rsidR="00782B64">
        <w:t xml:space="preserve">The tiles will be moved by switching the property information between the two tiles. </w:t>
      </w:r>
      <w:r w:rsidR="00986DF4">
        <w:t xml:space="preserve">GameWindow with knowledge or collaboration </w:t>
      </w:r>
      <w:r w:rsidR="007000F8">
        <w:t>from</w:t>
      </w:r>
      <w:r w:rsidR="00F22B3C">
        <w:t xml:space="preserve"> the helper classes of SideButtons</w:t>
      </w:r>
      <w:r w:rsidR="007000F8">
        <w:t>, Grid</w:t>
      </w:r>
      <w:r w:rsidR="002A0D05">
        <w:t>Buttons</w:t>
      </w:r>
      <w:r w:rsidR="007000F8">
        <w:t>, and Tile wil</w:t>
      </w:r>
      <w:r w:rsidR="006F52AF">
        <w:t>l determine if moves</w:t>
      </w:r>
      <w:r w:rsidR="007B2B1B">
        <w:t xml:space="preserve"> are valid</w:t>
      </w:r>
      <w:r w:rsidR="00986DF4">
        <w:t xml:space="preserve"> and accomplish setting up new games, resetting them, or exiting.  </w:t>
      </w:r>
      <w:r w:rsidR="00B2318F">
        <w:t>(Please see the UML diagram on the next page)</w:t>
      </w:r>
    </w:p>
    <w:p w:rsidR="00B2318F" w:rsidRDefault="00B2318F" w:rsidP="00AD6200">
      <w:pPr>
        <w:pStyle w:val="NoSpacing"/>
      </w:pPr>
    </w:p>
    <w:p w:rsidR="00B2318F" w:rsidRDefault="00B2318F" w:rsidP="00AD6200">
      <w:pPr>
        <w:pStyle w:val="NoSpacing"/>
      </w:pPr>
    </w:p>
    <w:p w:rsidR="00B2318F" w:rsidRDefault="00B2318F" w:rsidP="00AD6200">
      <w:pPr>
        <w:pStyle w:val="NoSpacing"/>
      </w:pPr>
    </w:p>
    <w:p w:rsidR="00B2318F" w:rsidRPr="00B50399" w:rsidRDefault="00B2318F" w:rsidP="00AD6200">
      <w:pPr>
        <w:pStyle w:val="NoSpacing"/>
        <w:rPr>
          <w:color w:val="FF0000"/>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DE5474" w:rsidRPr="00DE5474" w:rsidRDefault="00B31467" w:rsidP="0044441E">
      <w:pPr>
        <w:pStyle w:val="NoSpacing"/>
        <w:jc w:val="center"/>
        <w:rPr>
          <w:b/>
          <w:sz w:val="28"/>
          <w:szCs w:val="28"/>
        </w:rPr>
      </w:pPr>
      <w:r w:rsidRPr="00D74A96">
        <w:rPr>
          <w:b/>
          <w:sz w:val="28"/>
          <w:szCs w:val="28"/>
        </w:rPr>
        <w:t>UML</w:t>
      </w:r>
      <w:r w:rsidR="00B2318F">
        <w:rPr>
          <w:b/>
          <w:sz w:val="28"/>
          <w:szCs w:val="28"/>
        </w:rPr>
        <w:t xml:space="preserve"> FOR PROPOSED DESIGN</w:t>
      </w:r>
    </w:p>
    <w:p w:rsidR="00DE5474" w:rsidRDefault="00DE5474" w:rsidP="00AD6200">
      <w:pPr>
        <w:pStyle w:val="NoSpacing"/>
        <w:rPr>
          <w:b/>
          <w:sz w:val="28"/>
          <w:szCs w:val="28"/>
        </w:rPr>
      </w:pPr>
    </w:p>
    <w:p w:rsidR="00DE5474" w:rsidRPr="00DE5474" w:rsidRDefault="002A7C28" w:rsidP="00AD6200">
      <w:pPr>
        <w:pStyle w:val="NoSpacing"/>
        <w:rPr>
          <w:b/>
          <w:sz w:val="28"/>
          <w:szCs w:val="28"/>
        </w:rPr>
      </w:pPr>
      <w:bookmarkStart w:id="0" w:name="_GoBack"/>
      <w:r>
        <w:rPr>
          <w:b/>
          <w:noProof/>
          <w:sz w:val="28"/>
          <w:szCs w:val="28"/>
        </w:rPr>
        <w:drawing>
          <wp:inline distT="0" distB="0" distL="0" distR="0">
            <wp:extent cx="5943600" cy="2969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bookmarkEnd w:id="0"/>
    </w:p>
    <w:p w:rsidR="00176059" w:rsidRDefault="00176059" w:rsidP="00AD6200">
      <w:pPr>
        <w:pStyle w:val="NoSpacing"/>
      </w:pPr>
    </w:p>
    <w:sectPr w:rsidR="0017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160"/>
    <w:multiLevelType w:val="hybridMultilevel"/>
    <w:tmpl w:val="530454BE"/>
    <w:lvl w:ilvl="0" w:tplc="11400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FE48F1"/>
    <w:multiLevelType w:val="hybridMultilevel"/>
    <w:tmpl w:val="9312BBBA"/>
    <w:lvl w:ilvl="0" w:tplc="7F963E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4B6A01"/>
    <w:multiLevelType w:val="hybridMultilevel"/>
    <w:tmpl w:val="FD146A8C"/>
    <w:lvl w:ilvl="0" w:tplc="5F5487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54CE1"/>
    <w:multiLevelType w:val="hybridMultilevel"/>
    <w:tmpl w:val="3C2828BC"/>
    <w:lvl w:ilvl="0" w:tplc="D666B4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06FCE"/>
    <w:multiLevelType w:val="hybridMultilevel"/>
    <w:tmpl w:val="554478EE"/>
    <w:lvl w:ilvl="0" w:tplc="E0805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1A3C5C"/>
    <w:multiLevelType w:val="hybridMultilevel"/>
    <w:tmpl w:val="E38639C8"/>
    <w:lvl w:ilvl="0" w:tplc="27CADF58">
      <w:start w:val="1"/>
      <w:numFmt w:val="upp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04662"/>
    <w:multiLevelType w:val="hybridMultilevel"/>
    <w:tmpl w:val="5BF43088"/>
    <w:lvl w:ilvl="0" w:tplc="2DFC7A66">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092E65"/>
    <w:multiLevelType w:val="hybridMultilevel"/>
    <w:tmpl w:val="42BA4998"/>
    <w:lvl w:ilvl="0" w:tplc="535A183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9EB72BF"/>
    <w:multiLevelType w:val="hybridMultilevel"/>
    <w:tmpl w:val="818667EA"/>
    <w:lvl w:ilvl="0" w:tplc="82C07A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FB115C"/>
    <w:multiLevelType w:val="hybridMultilevel"/>
    <w:tmpl w:val="F9B0661C"/>
    <w:lvl w:ilvl="0" w:tplc="D01080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251D58"/>
    <w:multiLevelType w:val="hybridMultilevel"/>
    <w:tmpl w:val="EDF0BA98"/>
    <w:lvl w:ilvl="0" w:tplc="E996DA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B75F51"/>
    <w:multiLevelType w:val="hybridMultilevel"/>
    <w:tmpl w:val="9A309308"/>
    <w:lvl w:ilvl="0" w:tplc="01CE78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E046E1"/>
    <w:multiLevelType w:val="hybridMultilevel"/>
    <w:tmpl w:val="49D8481A"/>
    <w:lvl w:ilvl="0" w:tplc="3C308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03A9D"/>
    <w:multiLevelType w:val="hybridMultilevel"/>
    <w:tmpl w:val="A3C6772A"/>
    <w:lvl w:ilvl="0" w:tplc="D6DC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720DD3"/>
    <w:multiLevelType w:val="hybridMultilevel"/>
    <w:tmpl w:val="2234AE1A"/>
    <w:lvl w:ilvl="0" w:tplc="2E782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911C1D"/>
    <w:multiLevelType w:val="hybridMultilevel"/>
    <w:tmpl w:val="1354E9F6"/>
    <w:lvl w:ilvl="0" w:tplc="37EA5A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5550CB"/>
    <w:multiLevelType w:val="hybridMultilevel"/>
    <w:tmpl w:val="D430C6A6"/>
    <w:lvl w:ilvl="0" w:tplc="E2C413C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8995591"/>
    <w:multiLevelType w:val="hybridMultilevel"/>
    <w:tmpl w:val="B4907036"/>
    <w:lvl w:ilvl="0" w:tplc="65D8AF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A04D83"/>
    <w:multiLevelType w:val="hybridMultilevel"/>
    <w:tmpl w:val="124089A8"/>
    <w:lvl w:ilvl="0" w:tplc="FFECA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7F10FE"/>
    <w:multiLevelType w:val="hybridMultilevel"/>
    <w:tmpl w:val="0D8E8306"/>
    <w:lvl w:ilvl="0" w:tplc="53FC49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AE1925"/>
    <w:multiLevelType w:val="hybridMultilevel"/>
    <w:tmpl w:val="FE384AA8"/>
    <w:lvl w:ilvl="0" w:tplc="84A41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6C176A"/>
    <w:multiLevelType w:val="hybridMultilevel"/>
    <w:tmpl w:val="8AFEA9F8"/>
    <w:lvl w:ilvl="0" w:tplc="71EE12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0B7938"/>
    <w:multiLevelType w:val="hybridMultilevel"/>
    <w:tmpl w:val="E9CCFF92"/>
    <w:lvl w:ilvl="0" w:tplc="A036A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0D3246"/>
    <w:multiLevelType w:val="hybridMultilevel"/>
    <w:tmpl w:val="91FABBE2"/>
    <w:lvl w:ilvl="0" w:tplc="A6E2C3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E37244"/>
    <w:multiLevelType w:val="hybridMultilevel"/>
    <w:tmpl w:val="EA46FC62"/>
    <w:lvl w:ilvl="0" w:tplc="BE2886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65B0505"/>
    <w:multiLevelType w:val="hybridMultilevel"/>
    <w:tmpl w:val="7A08085E"/>
    <w:lvl w:ilvl="0" w:tplc="71146A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003B24"/>
    <w:multiLevelType w:val="hybridMultilevel"/>
    <w:tmpl w:val="9A5ADB7A"/>
    <w:lvl w:ilvl="0" w:tplc="8842C1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6D8C51B4"/>
    <w:multiLevelType w:val="hybridMultilevel"/>
    <w:tmpl w:val="3D2C1A1A"/>
    <w:lvl w:ilvl="0" w:tplc="A1887A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1AA54DD"/>
    <w:multiLevelType w:val="hybridMultilevel"/>
    <w:tmpl w:val="FDB4A480"/>
    <w:lvl w:ilvl="0" w:tplc="77568C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FB517C"/>
    <w:multiLevelType w:val="hybridMultilevel"/>
    <w:tmpl w:val="A498D880"/>
    <w:lvl w:ilvl="0" w:tplc="3490EC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C90A9A"/>
    <w:multiLevelType w:val="hybridMultilevel"/>
    <w:tmpl w:val="908A8F2C"/>
    <w:lvl w:ilvl="0" w:tplc="B49A12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DD4329"/>
    <w:multiLevelType w:val="hybridMultilevel"/>
    <w:tmpl w:val="3C3E8798"/>
    <w:lvl w:ilvl="0" w:tplc="08A62B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6F3523"/>
    <w:multiLevelType w:val="hybridMultilevel"/>
    <w:tmpl w:val="5170A930"/>
    <w:lvl w:ilvl="0" w:tplc="E2EC3D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F540E8B"/>
    <w:multiLevelType w:val="hybridMultilevel"/>
    <w:tmpl w:val="A6A0DF2E"/>
    <w:lvl w:ilvl="0" w:tplc="6E52B3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F694021"/>
    <w:multiLevelType w:val="hybridMultilevel"/>
    <w:tmpl w:val="A6101D0E"/>
    <w:lvl w:ilvl="0" w:tplc="790AD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3"/>
  </w:num>
  <w:num w:numId="4">
    <w:abstractNumId w:val="31"/>
  </w:num>
  <w:num w:numId="5">
    <w:abstractNumId w:val="5"/>
  </w:num>
  <w:num w:numId="6">
    <w:abstractNumId w:val="12"/>
  </w:num>
  <w:num w:numId="7">
    <w:abstractNumId w:val="17"/>
  </w:num>
  <w:num w:numId="8">
    <w:abstractNumId w:val="24"/>
  </w:num>
  <w:num w:numId="9">
    <w:abstractNumId w:val="34"/>
  </w:num>
  <w:num w:numId="10">
    <w:abstractNumId w:val="32"/>
  </w:num>
  <w:num w:numId="11">
    <w:abstractNumId w:val="8"/>
  </w:num>
  <w:num w:numId="12">
    <w:abstractNumId w:val="19"/>
  </w:num>
  <w:num w:numId="13">
    <w:abstractNumId w:val="0"/>
  </w:num>
  <w:num w:numId="14">
    <w:abstractNumId w:val="23"/>
  </w:num>
  <w:num w:numId="15">
    <w:abstractNumId w:val="1"/>
  </w:num>
  <w:num w:numId="16">
    <w:abstractNumId w:val="15"/>
  </w:num>
  <w:num w:numId="17">
    <w:abstractNumId w:val="9"/>
  </w:num>
  <w:num w:numId="18">
    <w:abstractNumId w:val="20"/>
  </w:num>
  <w:num w:numId="19">
    <w:abstractNumId w:val="14"/>
  </w:num>
  <w:num w:numId="20">
    <w:abstractNumId w:val="6"/>
  </w:num>
  <w:num w:numId="21">
    <w:abstractNumId w:val="21"/>
  </w:num>
  <w:num w:numId="22">
    <w:abstractNumId w:val="10"/>
  </w:num>
  <w:num w:numId="23">
    <w:abstractNumId w:val="28"/>
  </w:num>
  <w:num w:numId="24">
    <w:abstractNumId w:val="3"/>
  </w:num>
  <w:num w:numId="25">
    <w:abstractNumId w:val="4"/>
  </w:num>
  <w:num w:numId="26">
    <w:abstractNumId w:val="22"/>
  </w:num>
  <w:num w:numId="27">
    <w:abstractNumId w:val="29"/>
  </w:num>
  <w:num w:numId="28">
    <w:abstractNumId w:val="27"/>
  </w:num>
  <w:num w:numId="29">
    <w:abstractNumId w:val="26"/>
  </w:num>
  <w:num w:numId="30">
    <w:abstractNumId w:val="16"/>
  </w:num>
  <w:num w:numId="31">
    <w:abstractNumId w:val="25"/>
  </w:num>
  <w:num w:numId="32">
    <w:abstractNumId w:val="11"/>
  </w:num>
  <w:num w:numId="33">
    <w:abstractNumId w:val="33"/>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61"/>
    <w:rsid w:val="000061AC"/>
    <w:rsid w:val="00020794"/>
    <w:rsid w:val="00025B9A"/>
    <w:rsid w:val="000260BA"/>
    <w:rsid w:val="000404D1"/>
    <w:rsid w:val="00066E5C"/>
    <w:rsid w:val="00067FD3"/>
    <w:rsid w:val="000A6D9D"/>
    <w:rsid w:val="000B1FC4"/>
    <w:rsid w:val="000B52FC"/>
    <w:rsid w:val="000C1FAD"/>
    <w:rsid w:val="000D2EE5"/>
    <w:rsid w:val="00100594"/>
    <w:rsid w:val="0012303E"/>
    <w:rsid w:val="001362EB"/>
    <w:rsid w:val="0014178D"/>
    <w:rsid w:val="00151081"/>
    <w:rsid w:val="00154F85"/>
    <w:rsid w:val="00164BA3"/>
    <w:rsid w:val="00176059"/>
    <w:rsid w:val="00177A2C"/>
    <w:rsid w:val="00190696"/>
    <w:rsid w:val="00194F0E"/>
    <w:rsid w:val="001A1DB9"/>
    <w:rsid w:val="001A2E8D"/>
    <w:rsid w:val="001A4733"/>
    <w:rsid w:val="001B03F3"/>
    <w:rsid w:val="001B205D"/>
    <w:rsid w:val="001B755F"/>
    <w:rsid w:val="001C138F"/>
    <w:rsid w:val="001C1A11"/>
    <w:rsid w:val="001D5CBD"/>
    <w:rsid w:val="001E0EF3"/>
    <w:rsid w:val="001E3061"/>
    <w:rsid w:val="001E55B8"/>
    <w:rsid w:val="001F0AFE"/>
    <w:rsid w:val="00211F7E"/>
    <w:rsid w:val="00242082"/>
    <w:rsid w:val="00242F26"/>
    <w:rsid w:val="00256699"/>
    <w:rsid w:val="00257A68"/>
    <w:rsid w:val="00257E1F"/>
    <w:rsid w:val="00267D10"/>
    <w:rsid w:val="00270CEF"/>
    <w:rsid w:val="0027657A"/>
    <w:rsid w:val="00281949"/>
    <w:rsid w:val="00286742"/>
    <w:rsid w:val="00294272"/>
    <w:rsid w:val="002965C7"/>
    <w:rsid w:val="002A0D05"/>
    <w:rsid w:val="002A7C28"/>
    <w:rsid w:val="002A7E79"/>
    <w:rsid w:val="002B11E9"/>
    <w:rsid w:val="002B65E3"/>
    <w:rsid w:val="002C1076"/>
    <w:rsid w:val="002D3ED5"/>
    <w:rsid w:val="002E691F"/>
    <w:rsid w:val="00301336"/>
    <w:rsid w:val="00306F3B"/>
    <w:rsid w:val="003109D7"/>
    <w:rsid w:val="00311DB4"/>
    <w:rsid w:val="003158C0"/>
    <w:rsid w:val="00316228"/>
    <w:rsid w:val="00337B6D"/>
    <w:rsid w:val="003478C2"/>
    <w:rsid w:val="003539E7"/>
    <w:rsid w:val="0036744B"/>
    <w:rsid w:val="00372E33"/>
    <w:rsid w:val="00386C86"/>
    <w:rsid w:val="00387EF1"/>
    <w:rsid w:val="003A1963"/>
    <w:rsid w:val="003B01BC"/>
    <w:rsid w:val="003B18DD"/>
    <w:rsid w:val="003D2341"/>
    <w:rsid w:val="003D23F1"/>
    <w:rsid w:val="003D2DEC"/>
    <w:rsid w:val="003E7223"/>
    <w:rsid w:val="003F2C47"/>
    <w:rsid w:val="00403444"/>
    <w:rsid w:val="00411B89"/>
    <w:rsid w:val="004152BA"/>
    <w:rsid w:val="00437544"/>
    <w:rsid w:val="0044441E"/>
    <w:rsid w:val="00447157"/>
    <w:rsid w:val="00450CCD"/>
    <w:rsid w:val="00455312"/>
    <w:rsid w:val="004666FC"/>
    <w:rsid w:val="00473F49"/>
    <w:rsid w:val="00475581"/>
    <w:rsid w:val="0047767C"/>
    <w:rsid w:val="00493603"/>
    <w:rsid w:val="004A0D89"/>
    <w:rsid w:val="004A7921"/>
    <w:rsid w:val="004B44F0"/>
    <w:rsid w:val="004B4933"/>
    <w:rsid w:val="004B6E51"/>
    <w:rsid w:val="004E4273"/>
    <w:rsid w:val="004E4E9D"/>
    <w:rsid w:val="004E6D63"/>
    <w:rsid w:val="004F3073"/>
    <w:rsid w:val="004F7DFB"/>
    <w:rsid w:val="00507070"/>
    <w:rsid w:val="0051466E"/>
    <w:rsid w:val="00516109"/>
    <w:rsid w:val="00517AD5"/>
    <w:rsid w:val="0052366A"/>
    <w:rsid w:val="00526EEF"/>
    <w:rsid w:val="00531629"/>
    <w:rsid w:val="00533654"/>
    <w:rsid w:val="00540379"/>
    <w:rsid w:val="0054495D"/>
    <w:rsid w:val="00547D9C"/>
    <w:rsid w:val="005642E2"/>
    <w:rsid w:val="0057542E"/>
    <w:rsid w:val="005773DE"/>
    <w:rsid w:val="0059232B"/>
    <w:rsid w:val="005B04EB"/>
    <w:rsid w:val="005B088F"/>
    <w:rsid w:val="005B2C2F"/>
    <w:rsid w:val="005C33A8"/>
    <w:rsid w:val="005C3ABD"/>
    <w:rsid w:val="005E2FC2"/>
    <w:rsid w:val="005F10D6"/>
    <w:rsid w:val="006322F0"/>
    <w:rsid w:val="00670A4C"/>
    <w:rsid w:val="00686685"/>
    <w:rsid w:val="0069206C"/>
    <w:rsid w:val="00692A16"/>
    <w:rsid w:val="006B6B9E"/>
    <w:rsid w:val="006C05C0"/>
    <w:rsid w:val="006C6AA1"/>
    <w:rsid w:val="006D4503"/>
    <w:rsid w:val="006E033A"/>
    <w:rsid w:val="006E386B"/>
    <w:rsid w:val="006F0A00"/>
    <w:rsid w:val="006F52AF"/>
    <w:rsid w:val="007000F8"/>
    <w:rsid w:val="007014B3"/>
    <w:rsid w:val="00702378"/>
    <w:rsid w:val="007044A5"/>
    <w:rsid w:val="007068A7"/>
    <w:rsid w:val="00710F22"/>
    <w:rsid w:val="007139AD"/>
    <w:rsid w:val="007242CD"/>
    <w:rsid w:val="00752B53"/>
    <w:rsid w:val="007575B0"/>
    <w:rsid w:val="00757FDA"/>
    <w:rsid w:val="007715B0"/>
    <w:rsid w:val="00780830"/>
    <w:rsid w:val="00782B64"/>
    <w:rsid w:val="00785A7C"/>
    <w:rsid w:val="00792D66"/>
    <w:rsid w:val="00793223"/>
    <w:rsid w:val="0079678D"/>
    <w:rsid w:val="007A0015"/>
    <w:rsid w:val="007A547B"/>
    <w:rsid w:val="007B213A"/>
    <w:rsid w:val="007B2A59"/>
    <w:rsid w:val="007B2B1B"/>
    <w:rsid w:val="007C0A97"/>
    <w:rsid w:val="007C7EDF"/>
    <w:rsid w:val="007E636C"/>
    <w:rsid w:val="007E7A09"/>
    <w:rsid w:val="007F1FC8"/>
    <w:rsid w:val="007F2C46"/>
    <w:rsid w:val="007F3533"/>
    <w:rsid w:val="00806C4E"/>
    <w:rsid w:val="00813A08"/>
    <w:rsid w:val="00821E79"/>
    <w:rsid w:val="00824F6D"/>
    <w:rsid w:val="008252AA"/>
    <w:rsid w:val="008306CE"/>
    <w:rsid w:val="00833A4A"/>
    <w:rsid w:val="008527EE"/>
    <w:rsid w:val="00855985"/>
    <w:rsid w:val="008642EE"/>
    <w:rsid w:val="00867353"/>
    <w:rsid w:val="00884E18"/>
    <w:rsid w:val="0089187B"/>
    <w:rsid w:val="008A00C9"/>
    <w:rsid w:val="008A606A"/>
    <w:rsid w:val="008B1D10"/>
    <w:rsid w:val="008B44A3"/>
    <w:rsid w:val="008B71B5"/>
    <w:rsid w:val="008D4589"/>
    <w:rsid w:val="00902A16"/>
    <w:rsid w:val="00912D36"/>
    <w:rsid w:val="00934274"/>
    <w:rsid w:val="00942CC1"/>
    <w:rsid w:val="00947274"/>
    <w:rsid w:val="00947B52"/>
    <w:rsid w:val="00950513"/>
    <w:rsid w:val="00951DB8"/>
    <w:rsid w:val="00963047"/>
    <w:rsid w:val="00965089"/>
    <w:rsid w:val="00986DF4"/>
    <w:rsid w:val="00990B21"/>
    <w:rsid w:val="00994081"/>
    <w:rsid w:val="009956CC"/>
    <w:rsid w:val="00995919"/>
    <w:rsid w:val="00995F53"/>
    <w:rsid w:val="009A6C57"/>
    <w:rsid w:val="009C7B67"/>
    <w:rsid w:val="009D00C8"/>
    <w:rsid w:val="009D3F47"/>
    <w:rsid w:val="009E44C6"/>
    <w:rsid w:val="009F4C8A"/>
    <w:rsid w:val="009F4CC3"/>
    <w:rsid w:val="00A001B8"/>
    <w:rsid w:val="00A11652"/>
    <w:rsid w:val="00A20963"/>
    <w:rsid w:val="00A22C90"/>
    <w:rsid w:val="00A23CCB"/>
    <w:rsid w:val="00A36DBD"/>
    <w:rsid w:val="00A37F4C"/>
    <w:rsid w:val="00A51D2F"/>
    <w:rsid w:val="00A622EB"/>
    <w:rsid w:val="00A71ADB"/>
    <w:rsid w:val="00A739A4"/>
    <w:rsid w:val="00A749D1"/>
    <w:rsid w:val="00A9257F"/>
    <w:rsid w:val="00AA1D57"/>
    <w:rsid w:val="00AA270A"/>
    <w:rsid w:val="00AB633C"/>
    <w:rsid w:val="00AC28C1"/>
    <w:rsid w:val="00AD4183"/>
    <w:rsid w:val="00AD6200"/>
    <w:rsid w:val="00AF1D99"/>
    <w:rsid w:val="00AF575C"/>
    <w:rsid w:val="00AF59E9"/>
    <w:rsid w:val="00B02DC9"/>
    <w:rsid w:val="00B2318F"/>
    <w:rsid w:val="00B2726C"/>
    <w:rsid w:val="00B31467"/>
    <w:rsid w:val="00B35B8F"/>
    <w:rsid w:val="00B4781B"/>
    <w:rsid w:val="00B47FEB"/>
    <w:rsid w:val="00B50399"/>
    <w:rsid w:val="00B52AA3"/>
    <w:rsid w:val="00B608F4"/>
    <w:rsid w:val="00B60DFD"/>
    <w:rsid w:val="00B611AA"/>
    <w:rsid w:val="00B62712"/>
    <w:rsid w:val="00B63145"/>
    <w:rsid w:val="00B63248"/>
    <w:rsid w:val="00B64165"/>
    <w:rsid w:val="00B656C0"/>
    <w:rsid w:val="00B71C14"/>
    <w:rsid w:val="00B75BD4"/>
    <w:rsid w:val="00B90707"/>
    <w:rsid w:val="00B93ED6"/>
    <w:rsid w:val="00B954E9"/>
    <w:rsid w:val="00B96473"/>
    <w:rsid w:val="00BA35D4"/>
    <w:rsid w:val="00BC0DE6"/>
    <w:rsid w:val="00BC2347"/>
    <w:rsid w:val="00BC60F8"/>
    <w:rsid w:val="00BE2244"/>
    <w:rsid w:val="00BF5F27"/>
    <w:rsid w:val="00C00DD1"/>
    <w:rsid w:val="00C1055C"/>
    <w:rsid w:val="00C31D0F"/>
    <w:rsid w:val="00C35D89"/>
    <w:rsid w:val="00C40BFD"/>
    <w:rsid w:val="00C67372"/>
    <w:rsid w:val="00C74110"/>
    <w:rsid w:val="00C81519"/>
    <w:rsid w:val="00C85201"/>
    <w:rsid w:val="00CA551E"/>
    <w:rsid w:val="00CB0661"/>
    <w:rsid w:val="00CB40E9"/>
    <w:rsid w:val="00CB520C"/>
    <w:rsid w:val="00CB5F85"/>
    <w:rsid w:val="00D177C1"/>
    <w:rsid w:val="00D31C62"/>
    <w:rsid w:val="00D33DF9"/>
    <w:rsid w:val="00D34712"/>
    <w:rsid w:val="00D368D6"/>
    <w:rsid w:val="00D41FD1"/>
    <w:rsid w:val="00D46E69"/>
    <w:rsid w:val="00D5066E"/>
    <w:rsid w:val="00D54ABB"/>
    <w:rsid w:val="00D6119A"/>
    <w:rsid w:val="00D647DD"/>
    <w:rsid w:val="00D71A29"/>
    <w:rsid w:val="00D742B1"/>
    <w:rsid w:val="00D74A96"/>
    <w:rsid w:val="00D75B44"/>
    <w:rsid w:val="00D86ACA"/>
    <w:rsid w:val="00DA4A98"/>
    <w:rsid w:val="00DC2E00"/>
    <w:rsid w:val="00DC4C16"/>
    <w:rsid w:val="00DC5851"/>
    <w:rsid w:val="00DD77D1"/>
    <w:rsid w:val="00DE5474"/>
    <w:rsid w:val="00DF0E1B"/>
    <w:rsid w:val="00DF38FE"/>
    <w:rsid w:val="00E002C9"/>
    <w:rsid w:val="00E01CCA"/>
    <w:rsid w:val="00E108CD"/>
    <w:rsid w:val="00E428C1"/>
    <w:rsid w:val="00E429F2"/>
    <w:rsid w:val="00E42AD2"/>
    <w:rsid w:val="00E624D9"/>
    <w:rsid w:val="00E80B08"/>
    <w:rsid w:val="00E81FCA"/>
    <w:rsid w:val="00E83514"/>
    <w:rsid w:val="00ED02DB"/>
    <w:rsid w:val="00EE1027"/>
    <w:rsid w:val="00EF4BCA"/>
    <w:rsid w:val="00F02DDA"/>
    <w:rsid w:val="00F22B3C"/>
    <w:rsid w:val="00F31FC0"/>
    <w:rsid w:val="00F37200"/>
    <w:rsid w:val="00F43E09"/>
    <w:rsid w:val="00F478F4"/>
    <w:rsid w:val="00F558B5"/>
    <w:rsid w:val="00F55EBC"/>
    <w:rsid w:val="00F57ED3"/>
    <w:rsid w:val="00F643B5"/>
    <w:rsid w:val="00F64945"/>
    <w:rsid w:val="00F75F0F"/>
    <w:rsid w:val="00F90F7E"/>
    <w:rsid w:val="00F911A9"/>
    <w:rsid w:val="00F93F5D"/>
    <w:rsid w:val="00F95FB2"/>
    <w:rsid w:val="00FA2ACB"/>
    <w:rsid w:val="00FC190D"/>
    <w:rsid w:val="00FC4F4E"/>
    <w:rsid w:val="00FD5AFD"/>
    <w:rsid w:val="00FE1B4A"/>
    <w:rsid w:val="00FE1BAD"/>
    <w:rsid w:val="00FE4964"/>
    <w:rsid w:val="00FF1787"/>
    <w:rsid w:val="00FF2BA4"/>
    <w:rsid w:val="00F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C6D8-1DEE-4257-AA08-6FA4DEE6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6D"/>
    <w:pPr>
      <w:ind w:left="720"/>
      <w:contextualSpacing/>
    </w:pPr>
  </w:style>
  <w:style w:type="paragraph" w:styleId="NoSpacing">
    <w:name w:val="No Spacing"/>
    <w:uiPriority w:val="1"/>
    <w:qFormat/>
    <w:rsid w:val="001B0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E2A33E-247C-41B7-B91F-D1BE40A0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39</cp:revision>
  <dcterms:created xsi:type="dcterms:W3CDTF">2016-02-25T02:02:00Z</dcterms:created>
  <dcterms:modified xsi:type="dcterms:W3CDTF">2016-02-26T18:26:00Z</dcterms:modified>
</cp:coreProperties>
</file>