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6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transport.host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http.host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=0.0.0.0"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transport.host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FF0000"/>
          <w:sz w:val="24"/>
          <w:szCs w:val="24"/>
        </w:rPr>
      </w:pP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 -w </w:t>
      </w: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vm.max_map_count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294EAA">
        <w:rPr>
          <w:rFonts w:ascii="inherit" w:eastAsia="宋体" w:hAnsi="inherit" w:cs="Consolas"/>
          <w:color w:val="303336"/>
          <w:sz w:val="20"/>
        </w:rPr>
        <w:t>docker</w:t>
      </w:r>
      <w:proofErr w:type="spellEnd"/>
      <w:r w:rsidRPr="00294EAA">
        <w:rPr>
          <w:rFonts w:ascii="inherit" w:eastAsia="宋体" w:hAnsi="inherit" w:cs="Consolas"/>
          <w:color w:val="303336"/>
          <w:sz w:val="20"/>
        </w:rPr>
        <w:t xml:space="preserve">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transport.host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xpack.security.enabled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run -d --name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elasticsearch</w:t>
      </w:r>
      <w:proofErr w:type="spellEnd"/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hAnsi="inherit" w:cs="Consolas"/>
          <w:color w:val="7D2727"/>
          <w:sz w:val="20"/>
        </w:rPr>
        <w:t>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Etransport.host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=0.0.0.0 -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Ediscovery.zen.minimum_master_nodes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Settings </w:t>
      </w:r>
      <w:proofErr w:type="spellStart"/>
      <w:r>
        <w:rPr>
          <w:rFonts w:hint="eastAsia"/>
          <w:color w:val="000000"/>
          <w:sz w:val="27"/>
          <w:szCs w:val="27"/>
        </w:rPr>
        <w:t>esSettings</w:t>
      </w:r>
      <w:proofErr w:type="spellEnd"/>
      <w:r>
        <w:rPr>
          <w:rFonts w:hint="eastAsia"/>
          <w:color w:val="000000"/>
          <w:sz w:val="27"/>
          <w:szCs w:val="27"/>
        </w:rPr>
        <w:t xml:space="preserve"> = </w:t>
      </w:r>
      <w:proofErr w:type="spellStart"/>
      <w:r>
        <w:rPr>
          <w:rFonts w:hint="eastAsia"/>
          <w:color w:val="000000"/>
          <w:sz w:val="27"/>
          <w:szCs w:val="27"/>
        </w:rPr>
        <w:t>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cluster.name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docker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client.transport.sniff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ip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lastRenderedPageBreak/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xpack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对于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path.config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usr/share/logstash/pipeline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xpack.monitoring.elasticsearch.url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xpack.monitoring.elasticsearch.username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xpack.monitoring.elasticsearch.password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tmp/access_log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start_position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elasticsearch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-v /home/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-v </w:t>
      </w:r>
      <w:r>
        <w:rPr>
          <w:rFonts w:ascii="Consolas" w:eastAsia="宋体" w:hAnsi="Consolas" w:cs="Consolas"/>
          <w:color w:val="000000"/>
          <w:sz w:val="21"/>
        </w:rPr>
        <w:t>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tmp:/tmp:ro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9900"/>
          <w:sz w:val="21"/>
        </w:rPr>
        <w:t>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r w:rsidR="00854B76">
        <w:rPr>
          <w:rFonts w:ascii="Arial" w:eastAsia="宋体" w:hAnsi="Arial" w:cs="Arial"/>
          <w:color w:val="4F4F4F"/>
          <w:sz w:val="24"/>
          <w:szCs w:val="24"/>
        </w:rPr>
        <w:fldChar w:fldCharType="begin"/>
      </w:r>
      <w:r>
        <w:rPr>
          <w:rFonts w:ascii="Arial" w:eastAsia="宋体" w:hAnsi="Arial" w:cs="Arial"/>
          <w:color w:val="4F4F4F"/>
          <w:sz w:val="24"/>
          <w:szCs w:val="24"/>
        </w:rPr>
        <w:instrText xml:space="preserve"> HYPERLINK "http://yourhost:5601/" \t "_blank" </w:instrText>
      </w:r>
      <w:r w:rsidR="00854B76">
        <w:rPr>
          <w:rFonts w:ascii="Arial" w:eastAsia="宋体" w:hAnsi="Arial" w:cs="Arial"/>
          <w:color w:val="4F4F4F"/>
          <w:sz w:val="24"/>
          <w:szCs w:val="24"/>
        </w:rPr>
        <w:fldChar w:fldCharType="separate"/>
      </w:r>
      <w:r>
        <w:rPr>
          <w:rFonts w:ascii="Arial" w:eastAsia="宋体" w:hAnsi="Arial" w:cs="Arial"/>
          <w:color w:val="6795B5"/>
          <w:sz w:val="24"/>
          <w:szCs w:val="24"/>
          <w:u w:val="single"/>
        </w:rPr>
        <w:t>http://yourhost:5601</w:t>
      </w:r>
      <w:r w:rsidR="00854B76">
        <w:rPr>
          <w:rFonts w:ascii="Arial" w:eastAsia="宋体" w:hAnsi="Arial" w:cs="Arial"/>
          <w:color w:val="4F4F4F"/>
          <w:sz w:val="24"/>
          <w:szCs w:val="24"/>
        </w:rPr>
        <w:fldChar w:fldCharType="end"/>
      </w:r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0"/>
      <w:bookmarkEnd w:id="4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</w:t>
      </w:r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Elastic</w:t>
      </w:r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 xml:space="preserve"> Search</w:t>
      </w:r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chmod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创建一个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container_name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discovery.zen.ping.unicast.hosts</w:t>
      </w:r>
      <w:proofErr w:type="spellEnd"/>
      <w:r>
        <w:rPr>
          <w:rFonts w:ascii="Consolas" w:eastAsia="宋体" w:hAnsi="Consolas" w:cs="Consolas"/>
          <w:color w:val="009900"/>
          <w:sz w:val="21"/>
        </w:rPr>
        <w:t>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 xml:space="preserve">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vm.max_map_count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4F4F4F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sysctl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5" w:name="t1"/>
      <w:bookmarkEnd w:id="5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lastRenderedPageBreak/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 xml:space="preserve">Elastic 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 xml:space="preserve">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9900"/>
          <w:sz w:val="21"/>
        </w:rPr>
        <w:t>Content-Type: application/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json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</w:t>
      </w:r>
      <w:r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0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4EAA"/>
    <w:rsid w:val="00323B43"/>
    <w:rsid w:val="003D37D8"/>
    <w:rsid w:val="003F3F82"/>
    <w:rsid w:val="00426133"/>
    <w:rsid w:val="004358AB"/>
    <w:rsid w:val="00501D45"/>
    <w:rsid w:val="005B3A43"/>
    <w:rsid w:val="00854B76"/>
    <w:rsid w:val="008B7726"/>
    <w:rsid w:val="00AB528B"/>
    <w:rsid w:val="00C87AED"/>
    <w:rsid w:val="00D31D50"/>
    <w:rsid w:val="00D406F7"/>
    <w:rsid w:val="00F84E60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200/.kiban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yourhost:560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2008-09-11T17:20:00Z</dcterms:created>
  <dcterms:modified xsi:type="dcterms:W3CDTF">2018-04-19T09:57:00Z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