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F1CD0" w14:textId="3A1D7A71" w:rsidR="00995262" w:rsidRPr="006B0D14" w:rsidRDefault="00185FD1" w:rsidP="00995262">
      <w:pPr>
        <w:rPr>
          <w:rFonts w:ascii="Times New Roman" w:eastAsia="標楷體" w:hAnsi="Times New Roman" w:cs="Times New Roman"/>
          <w:color w:val="C45911" w:themeColor="accent2" w:themeShade="BF"/>
        </w:rPr>
      </w:pPr>
      <w:r w:rsidRPr="006B0D14">
        <w:rPr>
          <w:rFonts w:ascii="Times New Roman" w:eastAsia="標楷體" w:hAnsi="Times New Roman" w:cs="Times New Roman"/>
          <w:color w:val="C45911" w:themeColor="accent2" w:themeShade="BF"/>
        </w:rPr>
        <w:t>Service Discover</w:t>
      </w:r>
      <w:r w:rsidR="00A7515D" w:rsidRPr="006B0D14">
        <w:rPr>
          <w:rFonts w:ascii="Times New Roman" w:eastAsia="標楷體" w:hAnsi="Times New Roman" w:cs="Times New Roman"/>
          <w:color w:val="C45911" w:themeColor="accent2" w:themeShade="BF"/>
        </w:rPr>
        <w:t>y</w:t>
      </w:r>
      <w:r w:rsidRPr="006B0D14">
        <w:rPr>
          <w:rFonts w:ascii="Times New Roman" w:eastAsia="標楷體" w:hAnsi="Times New Roman" w:cs="Times New Roman"/>
          <w:color w:val="C45911" w:themeColor="accent2" w:themeShade="BF"/>
        </w:rPr>
        <w:t>(</w:t>
      </w:r>
      <w:r w:rsidRPr="006B0D14">
        <w:rPr>
          <w:rFonts w:ascii="Times New Roman" w:eastAsia="標楷體" w:hAnsi="Times New Roman" w:cs="Times New Roman"/>
          <w:color w:val="C45911" w:themeColor="accent2" w:themeShade="BF"/>
        </w:rPr>
        <w:t>服務發現，</w:t>
      </w:r>
      <w:r w:rsidRPr="006B0D14">
        <w:rPr>
          <w:rFonts w:ascii="Times New Roman" w:eastAsia="標楷體" w:hAnsi="Times New Roman" w:cs="Times New Roman"/>
          <w:color w:val="C45911" w:themeColor="accent2" w:themeShade="BF"/>
        </w:rPr>
        <w:t>SD)</w:t>
      </w:r>
    </w:p>
    <w:p w14:paraId="3D21268A" w14:textId="08CC16D0" w:rsidR="008F05BA" w:rsidRPr="006B0D14" w:rsidRDefault="00185FD1" w:rsidP="00344967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Prometheus</w:t>
      </w:r>
      <w:r w:rsidR="00A33CA9" w:rsidRPr="006B0D14">
        <w:rPr>
          <w:rFonts w:ascii="Times New Roman" w:eastAsia="標楷體" w:hAnsi="Times New Roman" w:cs="Times New Roman"/>
        </w:rPr>
        <w:t>抓取目標</w:t>
      </w:r>
      <w:r w:rsidR="009D63CC" w:rsidRPr="006B0D14">
        <w:rPr>
          <w:rFonts w:ascii="Times New Roman" w:eastAsia="標楷體" w:hAnsi="Times New Roman" w:cs="Times New Roman"/>
        </w:rPr>
        <w:t>有靜態與動態兩種配置方法</w:t>
      </w:r>
    </w:p>
    <w:p w14:paraId="3C301268" w14:textId="5B7CB5A1" w:rsidR="003E2F90" w:rsidRPr="006B0D14" w:rsidRDefault="00185FD1" w:rsidP="00344967">
      <w:pPr>
        <w:rPr>
          <w:rFonts w:ascii="Times New Roman" w:eastAsia="標楷體" w:hAnsi="Times New Roman" w:cs="Times New Roman"/>
          <w:color w:val="FF0000"/>
        </w:rPr>
      </w:pPr>
      <w:r w:rsidRPr="006B0D14">
        <w:rPr>
          <w:rFonts w:ascii="Times New Roman" w:eastAsia="標楷體" w:hAnsi="Times New Roman" w:cs="Times New Roman"/>
          <w:color w:val="FF0000"/>
        </w:rPr>
        <w:t xml:space="preserve">… </w:t>
      </w:r>
      <w:proofErr w:type="spellStart"/>
      <w:r w:rsidR="00502DD2" w:rsidRPr="006B0D14">
        <w:rPr>
          <w:rFonts w:ascii="Times New Roman" w:eastAsia="標楷體" w:hAnsi="Times New Roman" w:cs="Times New Roman"/>
          <w:color w:val="FF0000"/>
        </w:rPr>
        <w:t>StaticConfigs</w:t>
      </w:r>
      <w:proofErr w:type="spellEnd"/>
      <w:r w:rsidR="00502DD2" w:rsidRPr="006B0D14">
        <w:rPr>
          <w:rFonts w:ascii="Times New Roman" w:eastAsia="標楷體" w:hAnsi="Times New Roman" w:cs="Times New Roman"/>
          <w:color w:val="FF0000"/>
        </w:rPr>
        <w:t xml:space="preserve"> (Job/Exporters)</w:t>
      </w:r>
      <w:r w:rsidRPr="006B0D14">
        <w:rPr>
          <w:rFonts w:ascii="Times New Roman" w:eastAsia="標楷體" w:hAnsi="Times New Roman" w:cs="Times New Roman"/>
          <w:color w:val="FF0000"/>
        </w:rPr>
        <w:t xml:space="preserve"> </w:t>
      </w:r>
      <w:r w:rsidR="00405AFA" w:rsidRPr="006B0D14">
        <w:rPr>
          <w:rFonts w:ascii="Times New Roman" w:eastAsia="標楷體" w:hAnsi="Times New Roman" w:cs="Times New Roman"/>
          <w:color w:val="FF0000"/>
        </w:rPr>
        <w:t>…</w:t>
      </w:r>
      <w:r w:rsidR="00405AFA" w:rsidRPr="006B0D14">
        <w:rPr>
          <w:rFonts w:ascii="Times New Roman" w:eastAsia="標楷體" w:hAnsi="Times New Roman" w:cs="Times New Roman"/>
          <w:color w:val="FF0000"/>
        </w:rPr>
        <w:t>由</w:t>
      </w:r>
      <w:r w:rsidR="00405AFA" w:rsidRPr="006B0D14">
        <w:rPr>
          <w:rFonts w:ascii="Times New Roman" w:eastAsia="標楷體" w:hAnsi="Times New Roman" w:cs="Times New Roman"/>
          <w:color w:val="FF0000"/>
        </w:rPr>
        <w:t>PULL</w:t>
      </w:r>
      <w:r w:rsidR="00405AFA" w:rsidRPr="006B0D14">
        <w:rPr>
          <w:rFonts w:ascii="Times New Roman" w:eastAsia="標楷體" w:hAnsi="Times New Roman" w:cs="Times New Roman"/>
          <w:color w:val="FF0000"/>
        </w:rPr>
        <w:t>組完成</w:t>
      </w:r>
    </w:p>
    <w:p w14:paraId="23F6B4E9" w14:textId="6CA8382A" w:rsidR="004B6D61" w:rsidRDefault="003E2F90" w:rsidP="00B90D65">
      <w:pPr>
        <w:rPr>
          <w:rFonts w:ascii="Times New Roman" w:eastAsia="標楷體" w:hAnsi="Times New Roman" w:cs="Times New Roman"/>
          <w:vertAlign w:val="superscript"/>
        </w:rPr>
      </w:pPr>
      <w:r w:rsidRPr="006B0D14">
        <w:rPr>
          <w:rFonts w:ascii="Times New Roman" w:eastAsia="標楷體" w:hAnsi="Times New Roman" w:cs="Times New Roman"/>
        </w:rPr>
        <w:t>若</w:t>
      </w:r>
      <w:r w:rsidR="00DA1BE8" w:rsidRPr="006B0D14">
        <w:rPr>
          <w:rFonts w:ascii="Times New Roman" w:eastAsia="標楷體" w:hAnsi="Times New Roman" w:cs="Times New Roman"/>
        </w:rPr>
        <w:t>監控的</w:t>
      </w:r>
      <w:r w:rsidRPr="006B0D14">
        <w:rPr>
          <w:rFonts w:ascii="Times New Roman" w:eastAsia="標楷體" w:hAnsi="Times New Roman" w:cs="Times New Roman"/>
        </w:rPr>
        <w:t>目標</w:t>
      </w:r>
      <w:r w:rsidR="00DA1BE8" w:rsidRPr="006B0D14">
        <w:rPr>
          <w:rFonts w:ascii="Times New Roman" w:eastAsia="標楷體" w:hAnsi="Times New Roman" w:cs="Times New Roman"/>
        </w:rPr>
        <w:t>時常改變，</w:t>
      </w:r>
      <w:r w:rsidR="00991D2C" w:rsidRPr="006B0D14">
        <w:rPr>
          <w:rFonts w:ascii="Times New Roman" w:eastAsia="標楷體" w:hAnsi="Times New Roman" w:cs="Times New Roman"/>
        </w:rPr>
        <w:t>則</w:t>
      </w:r>
      <w:r w:rsidR="00DA1BE8" w:rsidRPr="006B0D14">
        <w:rPr>
          <w:rFonts w:ascii="Times New Roman" w:eastAsia="標楷體" w:hAnsi="Times New Roman" w:cs="Times New Roman"/>
        </w:rPr>
        <w:t>每次都需修改靜態配置後</w:t>
      </w:r>
      <w:r w:rsidR="00991D2C" w:rsidRPr="006B0D14">
        <w:rPr>
          <w:rFonts w:ascii="Times New Roman" w:eastAsia="標楷體" w:hAnsi="Times New Roman" w:cs="Times New Roman"/>
        </w:rPr>
        <w:t>再進行</w:t>
      </w:r>
      <w:r w:rsidR="00991D2C" w:rsidRPr="006B0D14">
        <w:rPr>
          <w:rFonts w:ascii="Times New Roman" w:eastAsia="標楷體" w:hAnsi="Times New Roman" w:cs="Times New Roman"/>
        </w:rPr>
        <w:t>reload</w:t>
      </w:r>
      <w:r w:rsidR="00DA1BE8" w:rsidRPr="006B0D14">
        <w:rPr>
          <w:rFonts w:ascii="Times New Roman" w:eastAsia="標楷體" w:hAnsi="Times New Roman" w:cs="Times New Roman"/>
        </w:rPr>
        <w:t>，</w:t>
      </w:r>
      <w:r w:rsidR="00991D2C" w:rsidRPr="006B0D14">
        <w:rPr>
          <w:rFonts w:ascii="Times New Roman" w:eastAsia="標楷體" w:hAnsi="Times New Roman" w:cs="Times New Roman"/>
        </w:rPr>
        <w:t>為了避免這種情況，</w:t>
      </w:r>
      <w:r w:rsidR="00DA1BE8" w:rsidRPr="006B0D14">
        <w:rPr>
          <w:rFonts w:ascii="Times New Roman" w:eastAsia="標楷體" w:hAnsi="Times New Roman" w:cs="Times New Roman"/>
        </w:rPr>
        <w:t>Prometheus</w:t>
      </w:r>
      <w:r w:rsidR="00DA1BE8" w:rsidRPr="006B0D14">
        <w:rPr>
          <w:rFonts w:ascii="Times New Roman" w:eastAsia="標楷體" w:hAnsi="Times New Roman" w:cs="Times New Roman"/>
        </w:rPr>
        <w:t>開發了動態發現</w:t>
      </w:r>
      <w:r w:rsidR="00991D2C" w:rsidRPr="006B0D14">
        <w:rPr>
          <w:rFonts w:ascii="Times New Roman" w:eastAsia="標楷體" w:hAnsi="Times New Roman" w:cs="Times New Roman"/>
        </w:rPr>
        <w:t>(Service Discovery, SD)</w:t>
      </w:r>
      <w:r w:rsidR="00991D2C" w:rsidRPr="006B0D14">
        <w:rPr>
          <w:rFonts w:ascii="Times New Roman" w:eastAsia="標楷體" w:hAnsi="Times New Roman" w:cs="Times New Roman"/>
        </w:rPr>
        <w:t>，能感知</w:t>
      </w:r>
      <w:r w:rsidRPr="006B0D14">
        <w:rPr>
          <w:rFonts w:ascii="Times New Roman" w:eastAsia="標楷體" w:hAnsi="Times New Roman" w:cs="Times New Roman"/>
        </w:rPr>
        <w:t>目標</w:t>
      </w:r>
      <w:r w:rsidR="00991D2C" w:rsidRPr="006B0D14">
        <w:rPr>
          <w:rFonts w:ascii="Times New Roman" w:eastAsia="標楷體" w:hAnsi="Times New Roman" w:cs="Times New Roman"/>
        </w:rPr>
        <w:t>的</w:t>
      </w:r>
      <w:r w:rsidR="007F6B85" w:rsidRPr="006B0D14">
        <w:rPr>
          <w:rFonts w:ascii="Times New Roman" w:eastAsia="標楷體" w:hAnsi="Times New Roman" w:cs="Times New Roman"/>
        </w:rPr>
        <w:t>CRUD</w:t>
      </w:r>
      <w:r w:rsidR="00991D2C" w:rsidRPr="006B0D14">
        <w:rPr>
          <w:rFonts w:ascii="Times New Roman" w:eastAsia="標楷體" w:hAnsi="Times New Roman" w:cs="Times New Roman"/>
        </w:rPr>
        <w:t>後自動</w:t>
      </w:r>
      <w:r w:rsidR="00991D2C" w:rsidRPr="006B0D14">
        <w:rPr>
          <w:rFonts w:ascii="Times New Roman" w:eastAsia="標楷體" w:hAnsi="Times New Roman" w:cs="Times New Roman"/>
        </w:rPr>
        <w:t>reload</w:t>
      </w:r>
      <w:r w:rsidR="00991D2C" w:rsidRPr="006B0D14">
        <w:rPr>
          <w:rFonts w:ascii="Times New Roman" w:eastAsia="標楷體" w:hAnsi="Times New Roman" w:cs="Times New Roman"/>
        </w:rPr>
        <w:t>，而不需重新配置再重啟</w:t>
      </w:r>
      <w:r w:rsidR="00991D2C" w:rsidRPr="006B0D14">
        <w:rPr>
          <w:rFonts w:ascii="Times New Roman" w:eastAsia="標楷體" w:hAnsi="Times New Roman" w:cs="Times New Roman"/>
        </w:rPr>
        <w:t>server</w:t>
      </w:r>
      <w:r w:rsidR="00991D2C" w:rsidRPr="006B0D14">
        <w:rPr>
          <w:rFonts w:ascii="Times New Roman" w:eastAsia="標楷體" w:hAnsi="Times New Roman" w:cs="Times New Roman"/>
        </w:rPr>
        <w:t>。</w:t>
      </w:r>
      <w:r w:rsidR="006B0D14">
        <w:rPr>
          <w:rFonts w:ascii="Times New Roman" w:eastAsia="標楷體" w:hAnsi="Times New Roman" w:cs="Times New Roman" w:hint="eastAsia"/>
        </w:rPr>
        <w:t>取而代之，</w:t>
      </w:r>
      <w:r w:rsidR="006B0D14" w:rsidRPr="006B0D14">
        <w:rPr>
          <w:rFonts w:ascii="Times New Roman" w:eastAsia="標楷體" w:hAnsi="Times New Roman" w:cs="Times New Roman"/>
        </w:rPr>
        <w:t>當</w:t>
      </w:r>
      <w:r w:rsidR="006B0D14" w:rsidRPr="006B0D14">
        <w:rPr>
          <w:rFonts w:ascii="Times New Roman" w:eastAsia="標楷體" w:hAnsi="Times New Roman" w:cs="Times New Roman"/>
        </w:rPr>
        <w:t>SD</w:t>
      </w:r>
      <w:r w:rsidR="006B0D14" w:rsidRPr="006B0D14">
        <w:rPr>
          <w:rFonts w:ascii="Times New Roman" w:eastAsia="標楷體" w:hAnsi="Times New Roman" w:cs="Times New Roman"/>
        </w:rPr>
        <w:t>的配置進行改動時</w:t>
      </w:r>
      <w:r w:rsidR="006B0D14" w:rsidRPr="006B0D14">
        <w:rPr>
          <w:rFonts w:ascii="Times New Roman" w:eastAsia="標楷體" w:hAnsi="Times New Roman" w:cs="Times New Roman"/>
        </w:rPr>
        <w:t>(</w:t>
      </w:r>
      <w:r w:rsidR="006B0D14" w:rsidRPr="006B0D14">
        <w:rPr>
          <w:rFonts w:ascii="Times New Roman" w:eastAsia="標楷體" w:hAnsi="Times New Roman" w:cs="Times New Roman"/>
        </w:rPr>
        <w:t>例如新增</w:t>
      </w:r>
      <w:r w:rsidR="006B0D14" w:rsidRPr="006B0D14">
        <w:rPr>
          <w:rFonts w:ascii="Times New Roman" w:eastAsia="標楷體" w:hAnsi="Times New Roman" w:cs="Times New Roman"/>
        </w:rPr>
        <w:t>job)</w:t>
      </w:r>
      <w:r w:rsidR="006B0D14" w:rsidRPr="006B0D14">
        <w:rPr>
          <w:rFonts w:ascii="Times New Roman" w:eastAsia="標楷體" w:hAnsi="Times New Roman" w:cs="Times New Roman"/>
        </w:rPr>
        <w:t>，</w:t>
      </w:r>
      <w:proofErr w:type="spellStart"/>
      <w:r w:rsidR="006B0D14" w:rsidRPr="006B0D14">
        <w:rPr>
          <w:rFonts w:ascii="Times New Roman" w:eastAsia="標楷體" w:hAnsi="Times New Roman" w:cs="Times New Roman"/>
        </w:rPr>
        <w:t>prometheus</w:t>
      </w:r>
      <w:proofErr w:type="spellEnd"/>
      <w:r w:rsidR="006B0D14" w:rsidRPr="006B0D14">
        <w:rPr>
          <w:rFonts w:ascii="Times New Roman" w:eastAsia="標楷體" w:hAnsi="Times New Roman" w:cs="Times New Roman"/>
        </w:rPr>
        <w:t>需要</w:t>
      </w:r>
      <w:r w:rsidR="006B0D14" w:rsidRPr="006B0D14">
        <w:rPr>
          <w:rFonts w:ascii="Times New Roman" w:eastAsia="標楷體" w:hAnsi="Times New Roman" w:cs="Times New Roman"/>
        </w:rPr>
        <w:t>reload</w:t>
      </w:r>
      <w:r w:rsidR="006B0D14">
        <w:rPr>
          <w:rFonts w:ascii="Times New Roman" w:eastAsia="標楷體" w:hAnsi="Times New Roman" w:cs="Times New Roman" w:hint="eastAsia"/>
        </w:rPr>
        <w:t>來</w:t>
      </w:r>
      <w:r w:rsidR="006B0D14" w:rsidRPr="006B0D14">
        <w:rPr>
          <w:rFonts w:ascii="Times New Roman" w:eastAsia="標楷體" w:hAnsi="Times New Roman" w:cs="Times New Roman"/>
        </w:rPr>
        <w:t>配置文件，與</w:t>
      </w:r>
      <w:r w:rsidR="006B0D14" w:rsidRPr="006B0D14">
        <w:rPr>
          <w:rFonts w:ascii="Times New Roman" w:eastAsia="標楷體" w:hAnsi="Times New Roman" w:cs="Times New Roman"/>
        </w:rPr>
        <w:t>SD</w:t>
      </w:r>
      <w:r w:rsidR="006B0D14" w:rsidRPr="006B0D14">
        <w:rPr>
          <w:rFonts w:ascii="Times New Roman" w:eastAsia="標楷體" w:hAnsi="Times New Roman" w:cs="Times New Roman"/>
        </w:rPr>
        <w:t>相關的資訊傳遞至</w:t>
      </w:r>
      <w:r w:rsidR="006B0D14" w:rsidRPr="006B0D14">
        <w:rPr>
          <w:rFonts w:ascii="Times New Roman" w:eastAsia="標楷體" w:hAnsi="Times New Roman" w:cs="Times New Roman"/>
        </w:rPr>
        <w:t>discover</w:t>
      </w:r>
      <w:r w:rsidR="00C62277">
        <w:rPr>
          <w:rFonts w:ascii="Times New Roman" w:eastAsia="標楷體" w:hAnsi="Times New Roman" w:cs="Times New Roman"/>
        </w:rPr>
        <w:t>y</w:t>
      </w:r>
      <w:r w:rsidR="006B0D14" w:rsidRPr="006B0D14">
        <w:rPr>
          <w:rFonts w:ascii="Times New Roman" w:eastAsia="標楷體" w:hAnsi="Times New Roman" w:cs="Times New Roman"/>
        </w:rPr>
        <w:t xml:space="preserve"> manager</w:t>
      </w:r>
      <w:r w:rsidR="006B0D14" w:rsidRPr="006B0D14">
        <w:rPr>
          <w:rFonts w:ascii="Times New Roman" w:eastAsia="標楷體" w:hAnsi="Times New Roman" w:cs="Times New Roman"/>
        </w:rPr>
        <w:t>，然後</w:t>
      </w:r>
      <w:r w:rsidR="006B0D14" w:rsidRPr="006B0D14">
        <w:rPr>
          <w:rFonts w:ascii="Times New Roman" w:eastAsia="標楷體" w:hAnsi="Times New Roman" w:cs="Times New Roman"/>
        </w:rPr>
        <w:t>discover</w:t>
      </w:r>
      <w:r w:rsidR="00C62277">
        <w:rPr>
          <w:rFonts w:ascii="Times New Roman" w:eastAsia="標楷體" w:hAnsi="Times New Roman" w:cs="Times New Roman"/>
        </w:rPr>
        <w:t>y</w:t>
      </w:r>
      <w:r w:rsidR="006B0D14" w:rsidRPr="006B0D14">
        <w:rPr>
          <w:rFonts w:ascii="Times New Roman" w:eastAsia="標楷體" w:hAnsi="Times New Roman" w:cs="Times New Roman"/>
        </w:rPr>
        <w:t xml:space="preserve"> manager</w:t>
      </w:r>
      <w:r w:rsidR="006B0D14" w:rsidRPr="006B0D14">
        <w:rPr>
          <w:rFonts w:ascii="Times New Roman" w:eastAsia="標楷體" w:hAnsi="Times New Roman" w:cs="Times New Roman"/>
        </w:rPr>
        <w:t>會和</w:t>
      </w:r>
      <w:r w:rsidR="006B0D14" w:rsidRPr="006B0D14">
        <w:rPr>
          <w:rFonts w:ascii="Times New Roman" w:eastAsia="標楷體" w:hAnsi="Times New Roman" w:cs="Times New Roman"/>
        </w:rPr>
        <w:t>SD</w:t>
      </w:r>
      <w:r w:rsidR="006B0D14" w:rsidRPr="006B0D14">
        <w:rPr>
          <w:rFonts w:ascii="Times New Roman" w:eastAsia="標楷體" w:hAnsi="Times New Roman" w:cs="Times New Roman"/>
        </w:rPr>
        <w:t>系統進行通訊，當使用者下達</w:t>
      </w:r>
      <w:r w:rsidR="006B0D14" w:rsidRPr="006B0D14">
        <w:rPr>
          <w:rFonts w:ascii="Times New Roman" w:eastAsia="標楷體" w:hAnsi="Times New Roman" w:cs="Times New Roman"/>
        </w:rPr>
        <w:t>reload handler</w:t>
      </w:r>
      <w:r w:rsidR="006B0D14" w:rsidRPr="006B0D14">
        <w:rPr>
          <w:rFonts w:ascii="Times New Roman" w:eastAsia="標楷體" w:hAnsi="Times New Roman" w:cs="Times New Roman"/>
        </w:rPr>
        <w:t>的指令時，會調用</w:t>
      </w:r>
      <w:proofErr w:type="spellStart"/>
      <w:r w:rsidR="006B0D14" w:rsidRPr="006B0D14">
        <w:rPr>
          <w:rFonts w:ascii="Times New Roman" w:eastAsia="標楷體" w:hAnsi="Times New Roman" w:cs="Times New Roman"/>
        </w:rPr>
        <w:t>reloadConfig</w:t>
      </w:r>
      <w:proofErr w:type="spellEnd"/>
      <w:r w:rsidR="006B0D14" w:rsidRPr="006B0D14">
        <w:rPr>
          <w:rFonts w:ascii="Times New Roman" w:eastAsia="標楷體" w:hAnsi="Times New Roman" w:cs="Times New Roman"/>
        </w:rPr>
        <w:t xml:space="preserve"> </w:t>
      </w:r>
      <w:r w:rsidR="006B0D14" w:rsidRPr="006B0D14">
        <w:rPr>
          <w:rFonts w:ascii="Times New Roman" w:eastAsia="標楷體" w:hAnsi="Times New Roman" w:cs="Times New Roman"/>
        </w:rPr>
        <w:t>，並依次調用相關</w:t>
      </w:r>
      <w:r w:rsidR="006B0D14" w:rsidRPr="006B0D14">
        <w:rPr>
          <w:rFonts w:ascii="Times New Roman" w:eastAsia="標楷體" w:hAnsi="Times New Roman" w:cs="Times New Roman"/>
        </w:rPr>
        <w:t xml:space="preserve">function </w:t>
      </w:r>
      <w:r w:rsidR="006B0D14" w:rsidRPr="006B0D14">
        <w:rPr>
          <w:rFonts w:ascii="Times New Roman" w:eastAsia="標楷體" w:hAnsi="Times New Roman" w:cs="Times New Roman"/>
          <w:vertAlign w:val="superscript"/>
        </w:rPr>
        <w:t>[</w:t>
      </w:r>
      <w:r w:rsidR="006B0D14" w:rsidRPr="006B0D14">
        <w:rPr>
          <w:rStyle w:val="a3"/>
          <w:rFonts w:ascii="Times New Roman" w:eastAsia="標楷體" w:hAnsi="Times New Roman" w:cs="Times New Roman"/>
        </w:rPr>
        <w:footnoteReference w:id="1"/>
      </w:r>
      <w:r w:rsidR="006B0D14" w:rsidRPr="006B0D14">
        <w:rPr>
          <w:rFonts w:ascii="Times New Roman" w:eastAsia="標楷體" w:hAnsi="Times New Roman" w:cs="Times New Roman"/>
          <w:vertAlign w:val="superscript"/>
        </w:rPr>
        <w:t>][</w:t>
      </w:r>
      <w:r w:rsidR="006B0D14" w:rsidRPr="006B0D14">
        <w:rPr>
          <w:rStyle w:val="a3"/>
          <w:rFonts w:ascii="Times New Roman" w:eastAsia="標楷體" w:hAnsi="Times New Roman" w:cs="Times New Roman"/>
        </w:rPr>
        <w:footnoteReference w:id="2"/>
      </w:r>
      <w:r w:rsidR="006B0D14" w:rsidRPr="006B0D14">
        <w:rPr>
          <w:rFonts w:ascii="Times New Roman" w:eastAsia="標楷體" w:hAnsi="Times New Roman" w:cs="Times New Roman"/>
          <w:vertAlign w:val="superscript"/>
        </w:rPr>
        <w:t>][</w:t>
      </w:r>
      <w:r w:rsidR="006B0D14" w:rsidRPr="006B0D14">
        <w:rPr>
          <w:rStyle w:val="a3"/>
          <w:rFonts w:ascii="Times New Roman" w:eastAsia="標楷體" w:hAnsi="Times New Roman" w:cs="Times New Roman"/>
        </w:rPr>
        <w:footnoteReference w:id="3"/>
      </w:r>
      <w:r w:rsidR="006B0D14" w:rsidRPr="006B0D14">
        <w:rPr>
          <w:rFonts w:ascii="Times New Roman" w:eastAsia="標楷體" w:hAnsi="Times New Roman" w:cs="Times New Roman"/>
          <w:vertAlign w:val="superscript"/>
        </w:rPr>
        <w:t>]</w:t>
      </w:r>
    </w:p>
    <w:p w14:paraId="252A286E" w14:textId="0EB20695" w:rsidR="00F47762" w:rsidRDefault="00654006" w:rsidP="00B90D65">
      <w:pPr>
        <w:rPr>
          <w:rFonts w:ascii="Times New Roman" w:eastAsia="標楷體" w:hAnsi="Times New Roman" w:cs="Times New Roman"/>
        </w:rPr>
      </w:pPr>
      <w:r w:rsidRPr="00654006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68480" behindDoc="0" locked="0" layoutInCell="1" allowOverlap="1" wp14:anchorId="5EB32FD5" wp14:editId="38E9DAAF">
            <wp:simplePos x="0" y="0"/>
            <wp:positionH relativeFrom="column">
              <wp:posOffset>-608965</wp:posOffset>
            </wp:positionH>
            <wp:positionV relativeFrom="paragraph">
              <wp:posOffset>39370</wp:posOffset>
            </wp:positionV>
            <wp:extent cx="6727947" cy="2350477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t="2300" r="166"/>
                    <a:stretch/>
                  </pic:blipFill>
                  <pic:spPr bwMode="auto">
                    <a:xfrm>
                      <a:off x="0" y="0"/>
                      <a:ext cx="6727947" cy="2350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696A7" w14:textId="03D54077" w:rsidR="00F47762" w:rsidRDefault="00F47762" w:rsidP="00B90D65">
      <w:pPr>
        <w:rPr>
          <w:rFonts w:ascii="Times New Roman" w:eastAsia="標楷體" w:hAnsi="Times New Roman" w:cs="Times New Roman"/>
        </w:rPr>
      </w:pPr>
    </w:p>
    <w:p w14:paraId="24C2A49E" w14:textId="5A320FEC" w:rsidR="00F47762" w:rsidRDefault="00F47762" w:rsidP="00B90D65">
      <w:pPr>
        <w:rPr>
          <w:rFonts w:ascii="Times New Roman" w:eastAsia="標楷體" w:hAnsi="Times New Roman" w:cs="Times New Roman"/>
        </w:rPr>
      </w:pPr>
    </w:p>
    <w:p w14:paraId="4D99B85C" w14:textId="1D428348" w:rsidR="00F47762" w:rsidRDefault="00F47762" w:rsidP="00B90D65">
      <w:pPr>
        <w:rPr>
          <w:rFonts w:ascii="Times New Roman" w:eastAsia="標楷體" w:hAnsi="Times New Roman" w:cs="Times New Roman"/>
        </w:rPr>
      </w:pPr>
    </w:p>
    <w:p w14:paraId="1BB31D2D" w14:textId="41730DC8" w:rsidR="00F47762" w:rsidRDefault="00F47762" w:rsidP="00B90D65">
      <w:pPr>
        <w:rPr>
          <w:rFonts w:ascii="Times New Roman" w:eastAsia="標楷體" w:hAnsi="Times New Roman" w:cs="Times New Roman"/>
        </w:rPr>
      </w:pPr>
    </w:p>
    <w:p w14:paraId="75E4819A" w14:textId="5A4CE9E1" w:rsidR="00F47762" w:rsidRDefault="00F47762" w:rsidP="00B90D65">
      <w:pPr>
        <w:rPr>
          <w:rFonts w:ascii="Times New Roman" w:eastAsia="標楷體" w:hAnsi="Times New Roman" w:cs="Times New Roman"/>
        </w:rPr>
      </w:pPr>
    </w:p>
    <w:p w14:paraId="53B53D2C" w14:textId="77777777" w:rsidR="00F47762" w:rsidRPr="006B0D14" w:rsidRDefault="00F47762" w:rsidP="00B90D65">
      <w:pPr>
        <w:rPr>
          <w:rFonts w:ascii="Times New Roman" w:eastAsia="標楷體" w:hAnsi="Times New Roman" w:cs="Times New Roman"/>
        </w:rPr>
      </w:pPr>
    </w:p>
    <w:p w14:paraId="4A871201" w14:textId="77777777" w:rsidR="004B6D61" w:rsidRPr="006B0D14" w:rsidRDefault="004B6D61" w:rsidP="00B90D65">
      <w:pPr>
        <w:rPr>
          <w:rFonts w:ascii="Times New Roman" w:eastAsia="標楷體" w:hAnsi="Times New Roman" w:cs="Times New Roman"/>
        </w:rPr>
      </w:pPr>
    </w:p>
    <w:p w14:paraId="3ACA9584" w14:textId="77777777" w:rsidR="004B6D61" w:rsidRPr="006B0D14" w:rsidRDefault="004B6D61" w:rsidP="00B90D65">
      <w:pPr>
        <w:rPr>
          <w:rFonts w:ascii="Times New Roman" w:eastAsia="標楷體" w:hAnsi="Times New Roman" w:cs="Times New Roman"/>
        </w:rPr>
      </w:pPr>
    </w:p>
    <w:p w14:paraId="08D6CB0A" w14:textId="77777777" w:rsidR="004B6D61" w:rsidRPr="006B0D14" w:rsidRDefault="004B6D61" w:rsidP="00B90D65">
      <w:pPr>
        <w:rPr>
          <w:rFonts w:ascii="Times New Roman" w:eastAsia="標楷體" w:hAnsi="Times New Roman" w:cs="Times New Roman"/>
        </w:rPr>
      </w:pPr>
    </w:p>
    <w:p w14:paraId="3337E931" w14:textId="77777777" w:rsidR="004B6D61" w:rsidRPr="006B0D14" w:rsidRDefault="004B6D61" w:rsidP="00B90D65">
      <w:pPr>
        <w:rPr>
          <w:rFonts w:ascii="Times New Roman" w:eastAsia="標楷體" w:hAnsi="Times New Roman" w:cs="Times New Roman"/>
        </w:rPr>
      </w:pPr>
    </w:p>
    <w:p w14:paraId="02F9DD3D" w14:textId="77777777" w:rsidR="00C72539" w:rsidRPr="006B0D14" w:rsidRDefault="00C72539" w:rsidP="00B90D65">
      <w:pPr>
        <w:rPr>
          <w:rFonts w:ascii="Times New Roman" w:eastAsia="標楷體" w:hAnsi="Times New Roman" w:cs="Times New Roman"/>
        </w:rPr>
      </w:pPr>
    </w:p>
    <w:p w14:paraId="46A917DF" w14:textId="77777777" w:rsidR="004B6D61" w:rsidRPr="006B0D14" w:rsidRDefault="004B6D61" w:rsidP="00B90D65">
      <w:pPr>
        <w:rPr>
          <w:rFonts w:ascii="Times New Roman" w:eastAsia="標楷體" w:hAnsi="Times New Roman" w:cs="Times New Roman"/>
        </w:rPr>
      </w:pPr>
    </w:p>
    <w:p w14:paraId="60058E05" w14:textId="77777777" w:rsidR="00220F62" w:rsidRPr="006B0D14" w:rsidRDefault="00220F62" w:rsidP="00B90D65">
      <w:pPr>
        <w:rPr>
          <w:rFonts w:ascii="Times New Roman" w:eastAsia="標楷體" w:hAnsi="Times New Roman" w:cs="Times New Roman"/>
        </w:rPr>
      </w:pPr>
    </w:p>
    <w:p w14:paraId="6B787A1A" w14:textId="5183118B" w:rsidR="00B26BF2" w:rsidRPr="006B0D14" w:rsidRDefault="00185FD1" w:rsidP="00B90D65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SD</w:t>
      </w:r>
      <w:r w:rsidRPr="006B0D14">
        <w:rPr>
          <w:rFonts w:ascii="Times New Roman" w:eastAsia="標楷體" w:hAnsi="Times New Roman" w:cs="Times New Roman"/>
        </w:rPr>
        <w:t>機制</w:t>
      </w:r>
      <w:r w:rsidR="00414CAE" w:rsidRPr="006B0D14">
        <w:rPr>
          <w:rFonts w:ascii="Times New Roman" w:eastAsia="標楷體" w:hAnsi="Times New Roman" w:cs="Times New Roman"/>
        </w:rPr>
        <w:t>的目的是發現</w:t>
      </w:r>
      <w:r w:rsidR="003E2F90" w:rsidRPr="006B0D14">
        <w:rPr>
          <w:rFonts w:ascii="Times New Roman" w:eastAsia="標楷體" w:hAnsi="Times New Roman" w:cs="Times New Roman"/>
        </w:rPr>
        <w:t>target</w:t>
      </w:r>
      <w:r w:rsidR="006B0D14" w:rsidRPr="006B0D14">
        <w:rPr>
          <w:rFonts w:ascii="Times New Roman" w:eastAsia="標楷體" w:hAnsi="Times New Roman" w:cs="Times New Roman"/>
        </w:rPr>
        <w:t>最後</w:t>
      </w:r>
      <w:r w:rsidR="00F13B45" w:rsidRPr="006B0D14">
        <w:rPr>
          <w:rFonts w:ascii="Times New Roman" w:eastAsia="標楷體" w:hAnsi="Times New Roman" w:cs="Times New Roman"/>
        </w:rPr>
        <w:t>將資訊</w:t>
      </w:r>
      <w:r w:rsidR="0088610F" w:rsidRPr="006B0D14">
        <w:rPr>
          <w:rFonts w:ascii="Times New Roman" w:eastAsia="標楷體" w:hAnsi="Times New Roman" w:cs="Times New Roman"/>
        </w:rPr>
        <w:t>提供給</w:t>
      </w:r>
      <w:r w:rsidR="0088610F" w:rsidRPr="006B0D14">
        <w:rPr>
          <w:rFonts w:ascii="Times New Roman" w:eastAsia="標楷體" w:hAnsi="Times New Roman" w:cs="Times New Roman"/>
        </w:rPr>
        <w:t>Prometheus</w:t>
      </w:r>
      <w:r w:rsidR="002F6E99" w:rsidRPr="006B0D14">
        <w:rPr>
          <w:rFonts w:ascii="Times New Roman" w:eastAsia="標楷體" w:hAnsi="Times New Roman" w:cs="Times New Roman"/>
        </w:rPr>
        <w:t>，</w:t>
      </w:r>
      <w:r w:rsidR="00F54611" w:rsidRPr="006B0D14">
        <w:rPr>
          <w:rFonts w:ascii="Times New Roman" w:eastAsia="標楷體" w:hAnsi="Times New Roman" w:cs="Times New Roman"/>
        </w:rPr>
        <w:t>適用</w:t>
      </w:r>
      <w:r w:rsidR="003E2F90" w:rsidRPr="006B0D14">
        <w:rPr>
          <w:rFonts w:ascii="Times New Roman" w:eastAsia="標楷體" w:hAnsi="Times New Roman" w:cs="Times New Roman"/>
        </w:rPr>
        <w:t>多種</w:t>
      </w:r>
      <w:r w:rsidR="00302FA4" w:rsidRPr="006B0D14">
        <w:rPr>
          <w:rFonts w:ascii="Times New Roman" w:eastAsia="標楷體" w:hAnsi="Times New Roman" w:cs="Times New Roman"/>
        </w:rPr>
        <w:t>平台</w:t>
      </w:r>
      <w:r w:rsidR="004B6677" w:rsidRPr="006B0D14">
        <w:rPr>
          <w:rFonts w:ascii="Times New Roman" w:eastAsia="標楷體" w:hAnsi="Times New Roman" w:cs="Times New Roman"/>
        </w:rPr>
        <w:t>。</w:t>
      </w:r>
      <w:r w:rsidR="00A931F0" w:rsidRPr="006B0D14">
        <w:rPr>
          <w:rFonts w:ascii="Times New Roman" w:eastAsia="標楷體" w:hAnsi="Times New Roman" w:cs="Times New Roman"/>
        </w:rPr>
        <w:t>SD</w:t>
      </w:r>
      <w:r w:rsidR="003E2F90" w:rsidRPr="006B0D14">
        <w:rPr>
          <w:rFonts w:ascii="Times New Roman" w:eastAsia="標楷體" w:hAnsi="Times New Roman" w:cs="Times New Roman"/>
        </w:rPr>
        <w:t>的</w:t>
      </w:r>
      <w:r w:rsidR="00A931F0" w:rsidRPr="006B0D14">
        <w:rPr>
          <w:rFonts w:ascii="Times New Roman" w:eastAsia="標楷體" w:hAnsi="Times New Roman" w:cs="Times New Roman"/>
        </w:rPr>
        <w:t>Discoverer</w:t>
      </w:r>
      <w:r w:rsidR="008B29DC" w:rsidRPr="006B0D14">
        <w:rPr>
          <w:rFonts w:ascii="Times New Roman" w:eastAsia="標楷體" w:hAnsi="Times New Roman" w:cs="Times New Roman"/>
        </w:rPr>
        <w:t>函式</w:t>
      </w:r>
      <w:r w:rsidR="00A931F0" w:rsidRPr="006B0D14">
        <w:rPr>
          <w:rFonts w:ascii="Times New Roman" w:eastAsia="標楷體" w:hAnsi="Times New Roman" w:cs="Times New Roman"/>
        </w:rPr>
        <w:t xml:space="preserve"> </w:t>
      </w:r>
      <w:r w:rsidR="00A931F0" w:rsidRPr="006B0D14">
        <w:rPr>
          <w:rFonts w:ascii="Times New Roman" w:eastAsia="標楷體" w:hAnsi="Times New Roman" w:cs="Times New Roman"/>
          <w:vertAlign w:val="superscript"/>
        </w:rPr>
        <w:t>[</w:t>
      </w:r>
      <w:r w:rsidRPr="006B0D14">
        <w:rPr>
          <w:rStyle w:val="a3"/>
          <w:rFonts w:ascii="Times New Roman" w:eastAsia="標楷體" w:hAnsi="Times New Roman" w:cs="Times New Roman"/>
        </w:rPr>
        <w:footnoteReference w:id="4"/>
      </w:r>
      <w:r w:rsidR="00A931F0" w:rsidRPr="006B0D14">
        <w:rPr>
          <w:rFonts w:ascii="Times New Roman" w:eastAsia="標楷體" w:hAnsi="Times New Roman" w:cs="Times New Roman"/>
          <w:vertAlign w:val="superscript"/>
        </w:rPr>
        <w:t>]</w:t>
      </w:r>
      <w:r w:rsidR="00A931F0" w:rsidRPr="006B0D14">
        <w:rPr>
          <w:rFonts w:ascii="Times New Roman" w:eastAsia="標楷體" w:hAnsi="Times New Roman" w:cs="Times New Roman"/>
        </w:rPr>
        <w:t>，</w:t>
      </w:r>
      <w:r w:rsidR="008B29DC" w:rsidRPr="006B0D14">
        <w:rPr>
          <w:rFonts w:ascii="Times New Roman" w:eastAsia="標楷體" w:hAnsi="Times New Roman" w:cs="Times New Roman"/>
        </w:rPr>
        <w:t>最開始</w:t>
      </w:r>
      <w:r w:rsidR="007B0666" w:rsidRPr="006B0D14">
        <w:rPr>
          <w:rFonts w:ascii="Times New Roman" w:eastAsia="標楷體" w:hAnsi="Times New Roman" w:cs="Times New Roman"/>
        </w:rPr>
        <w:t>會調用</w:t>
      </w:r>
      <w:r w:rsidR="007B0666" w:rsidRPr="006B0D14">
        <w:rPr>
          <w:rFonts w:ascii="Times New Roman" w:eastAsia="標楷體" w:hAnsi="Times New Roman" w:cs="Times New Roman"/>
        </w:rPr>
        <w:t>Run</w:t>
      </w:r>
      <w:r w:rsidR="003E2F90" w:rsidRPr="006B0D14">
        <w:rPr>
          <w:rFonts w:ascii="Times New Roman" w:eastAsia="標楷體" w:hAnsi="Times New Roman" w:cs="Times New Roman"/>
        </w:rPr>
        <w:t>()</w:t>
      </w:r>
      <w:r w:rsidR="00502DD2" w:rsidRPr="006B0D14">
        <w:rPr>
          <w:rFonts w:ascii="Times New Roman" w:eastAsia="標楷體" w:hAnsi="Times New Roman" w:cs="Times New Roman"/>
        </w:rPr>
        <w:t>將監</w:t>
      </w:r>
      <w:r w:rsidR="00DA1BE8" w:rsidRPr="006B0D14">
        <w:rPr>
          <w:rFonts w:ascii="Times New Roman" w:eastAsia="標楷體" w:hAnsi="Times New Roman" w:cs="Times New Roman"/>
        </w:rPr>
        <w:t>控</w:t>
      </w:r>
      <w:r w:rsidR="00502DD2" w:rsidRPr="006B0D14">
        <w:rPr>
          <w:rFonts w:ascii="Times New Roman" w:eastAsia="標楷體" w:hAnsi="Times New Roman" w:cs="Times New Roman"/>
        </w:rPr>
        <w:t>的</w:t>
      </w:r>
      <w:r w:rsidR="007B0666" w:rsidRPr="006B0D14">
        <w:rPr>
          <w:rFonts w:ascii="Times New Roman" w:eastAsia="標楷體" w:hAnsi="Times New Roman" w:cs="Times New Roman"/>
        </w:rPr>
        <w:t>t</w:t>
      </w:r>
      <w:r w:rsidR="004B6677" w:rsidRPr="006B0D14">
        <w:rPr>
          <w:rFonts w:ascii="Times New Roman" w:eastAsia="標楷體" w:hAnsi="Times New Roman" w:cs="Times New Roman"/>
        </w:rPr>
        <w:t>arget</w:t>
      </w:r>
      <w:r w:rsidR="007B0666" w:rsidRPr="006B0D14">
        <w:rPr>
          <w:rFonts w:ascii="Times New Roman" w:eastAsia="標楷體" w:hAnsi="Times New Roman" w:cs="Times New Roman"/>
        </w:rPr>
        <w:t xml:space="preserve"> g</w:t>
      </w:r>
      <w:r w:rsidR="004B6677" w:rsidRPr="006B0D14">
        <w:rPr>
          <w:rFonts w:ascii="Times New Roman" w:eastAsia="標楷體" w:hAnsi="Times New Roman" w:cs="Times New Roman"/>
        </w:rPr>
        <w:t>roup</w:t>
      </w:r>
      <w:r w:rsidR="00502DD2" w:rsidRPr="006B0D14">
        <w:rPr>
          <w:rFonts w:ascii="Times New Roman" w:eastAsia="標楷體" w:hAnsi="Times New Roman" w:cs="Times New Roman"/>
        </w:rPr>
        <w:t>發送</w:t>
      </w:r>
      <w:r w:rsidR="007B0666" w:rsidRPr="006B0D14">
        <w:rPr>
          <w:rFonts w:ascii="Times New Roman" w:eastAsia="標楷體" w:hAnsi="Times New Roman" w:cs="Times New Roman"/>
        </w:rPr>
        <w:t>至</w:t>
      </w:r>
      <w:r w:rsidR="00A931F0" w:rsidRPr="006B0D14">
        <w:rPr>
          <w:rFonts w:ascii="Times New Roman" w:eastAsia="標楷體" w:hAnsi="Times New Roman" w:cs="Times New Roman"/>
        </w:rPr>
        <w:t xml:space="preserve">up </w:t>
      </w:r>
      <w:r w:rsidR="007B0666" w:rsidRPr="006B0D14">
        <w:rPr>
          <w:rFonts w:ascii="Times New Roman" w:eastAsia="標楷體" w:hAnsi="Times New Roman" w:cs="Times New Roman"/>
        </w:rPr>
        <w:t>channel</w:t>
      </w:r>
      <w:r w:rsidR="004B6677" w:rsidRPr="006B0D14">
        <w:rPr>
          <w:rFonts w:ascii="Times New Roman" w:eastAsia="標楷體" w:hAnsi="Times New Roman" w:cs="Times New Roman"/>
        </w:rPr>
        <w:t>，</w:t>
      </w:r>
      <w:r w:rsidR="006B0D14" w:rsidRPr="006B0D14">
        <w:rPr>
          <w:rFonts w:ascii="Times New Roman" w:eastAsia="標楷體" w:hAnsi="Times New Roman" w:cs="Times New Roman"/>
        </w:rPr>
        <w:t>再用</w:t>
      </w:r>
      <w:proofErr w:type="spellStart"/>
      <w:r w:rsidR="000C3864" w:rsidRPr="006B0D14">
        <w:rPr>
          <w:rFonts w:ascii="Times New Roman" w:eastAsia="標楷體" w:hAnsi="Times New Roman" w:cs="Times New Roman"/>
        </w:rPr>
        <w:t>init</w:t>
      </w:r>
      <w:proofErr w:type="spellEnd"/>
      <w:r w:rsidR="006B0D14" w:rsidRPr="006B0D14">
        <w:rPr>
          <w:rFonts w:ascii="Times New Roman" w:eastAsia="標楷體" w:hAnsi="Times New Roman" w:cs="Times New Roman"/>
        </w:rPr>
        <w:t>()</w:t>
      </w:r>
      <w:r w:rsidR="001007DD" w:rsidRPr="006B0D14">
        <w:rPr>
          <w:rFonts w:ascii="Times New Roman" w:eastAsia="標楷體" w:hAnsi="Times New Roman" w:cs="Times New Roman"/>
        </w:rPr>
        <w:t>的</w:t>
      </w:r>
      <w:proofErr w:type="spellStart"/>
      <w:r w:rsidR="000C3864" w:rsidRPr="006B0D14">
        <w:rPr>
          <w:rFonts w:ascii="Times New Roman" w:eastAsia="標楷體" w:hAnsi="Times New Roman" w:cs="Times New Roman"/>
        </w:rPr>
        <w:t>discovery.RegisterConfig</w:t>
      </w:r>
      <w:proofErr w:type="spellEnd"/>
      <w:r w:rsidR="001007DD" w:rsidRPr="006B0D14">
        <w:rPr>
          <w:rFonts w:ascii="Times New Roman" w:eastAsia="標楷體" w:hAnsi="Times New Roman" w:cs="Times New Roman"/>
        </w:rPr>
        <w:t>向</w:t>
      </w:r>
      <w:proofErr w:type="spellStart"/>
      <w:r w:rsidR="001007DD" w:rsidRPr="006B0D14">
        <w:rPr>
          <w:rFonts w:ascii="Times New Roman" w:eastAsia="標楷體" w:hAnsi="Times New Roman" w:cs="Times New Roman"/>
        </w:rPr>
        <w:t>discovery.Config</w:t>
      </w:r>
      <w:proofErr w:type="spellEnd"/>
      <w:r w:rsidR="001007DD" w:rsidRPr="006B0D14">
        <w:rPr>
          <w:rFonts w:ascii="Times New Roman" w:eastAsia="標楷體" w:hAnsi="Times New Roman" w:cs="Times New Roman"/>
        </w:rPr>
        <w:t>進行</w:t>
      </w:r>
      <w:r w:rsidR="000C3864" w:rsidRPr="006B0D14">
        <w:rPr>
          <w:rFonts w:ascii="Times New Roman" w:eastAsia="標楷體" w:hAnsi="Times New Roman" w:cs="Times New Roman"/>
        </w:rPr>
        <w:t>註冊</w:t>
      </w:r>
      <w:r w:rsidR="001007DD" w:rsidRPr="006B0D14">
        <w:rPr>
          <w:rFonts w:ascii="Times New Roman" w:eastAsia="標楷體" w:hAnsi="Times New Roman" w:cs="Times New Roman"/>
        </w:rPr>
        <w:t>，接著可能將整組或是有所變動的</w:t>
      </w:r>
      <w:r w:rsidR="001007DD" w:rsidRPr="006B0D14">
        <w:rPr>
          <w:rFonts w:ascii="Times New Roman" w:eastAsia="標楷體" w:hAnsi="Times New Roman" w:cs="Times New Roman"/>
        </w:rPr>
        <w:t>target group(</w:t>
      </w:r>
      <w:r w:rsidR="006B0D14">
        <w:rPr>
          <w:rFonts w:ascii="Times New Roman" w:eastAsia="標楷體" w:hAnsi="Times New Roman" w:cs="Times New Roman" w:hint="eastAsia"/>
        </w:rPr>
        <w:t>視</w:t>
      </w:r>
      <w:r w:rsidR="001007DD" w:rsidRPr="006B0D14">
        <w:rPr>
          <w:rFonts w:ascii="Times New Roman" w:eastAsia="標楷體" w:hAnsi="Times New Roman" w:cs="Times New Roman"/>
        </w:rPr>
        <w:t>平台</w:t>
      </w:r>
      <w:r w:rsidR="006B0D14">
        <w:rPr>
          <w:rFonts w:ascii="Times New Roman" w:eastAsia="標楷體" w:hAnsi="Times New Roman" w:cs="Times New Roman" w:hint="eastAsia"/>
        </w:rPr>
        <w:t>而定</w:t>
      </w:r>
      <w:r w:rsidR="001007DD" w:rsidRPr="006B0D14">
        <w:rPr>
          <w:rFonts w:ascii="Times New Roman" w:eastAsia="標楷體" w:hAnsi="Times New Roman" w:cs="Times New Roman"/>
        </w:rPr>
        <w:t>)</w:t>
      </w:r>
      <w:r w:rsidR="001007DD" w:rsidRPr="006B0D14">
        <w:rPr>
          <w:rFonts w:ascii="Times New Roman" w:eastAsia="標楷體" w:hAnsi="Times New Roman" w:cs="Times New Roman"/>
        </w:rPr>
        <w:t>透過</w:t>
      </w:r>
      <w:r w:rsidR="001007DD" w:rsidRPr="006B0D14">
        <w:rPr>
          <w:rFonts w:ascii="Times New Roman" w:eastAsia="標楷體" w:hAnsi="Times New Roman" w:cs="Times New Roman"/>
        </w:rPr>
        <w:t>up channel</w:t>
      </w:r>
      <w:r w:rsidR="001007DD" w:rsidRPr="006B0D14">
        <w:rPr>
          <w:rFonts w:ascii="Times New Roman" w:eastAsia="標楷體" w:hAnsi="Times New Roman" w:cs="Times New Roman"/>
        </w:rPr>
        <w:t>發送給</w:t>
      </w:r>
      <w:r w:rsidR="001007DD" w:rsidRPr="006B0D14">
        <w:rPr>
          <w:rFonts w:ascii="Times New Roman" w:eastAsia="標楷體" w:hAnsi="Times New Roman" w:cs="Times New Roman"/>
        </w:rPr>
        <w:t>Manager</w:t>
      </w:r>
      <w:r w:rsidR="001007DD" w:rsidRPr="006B0D14">
        <w:rPr>
          <w:rFonts w:ascii="Times New Roman" w:eastAsia="標楷體" w:hAnsi="Times New Roman" w:cs="Times New Roman"/>
        </w:rPr>
        <w:t>進行處理</w:t>
      </w:r>
      <w:r w:rsidR="0070307B" w:rsidRPr="006B0D14">
        <w:rPr>
          <w:rFonts w:ascii="Times New Roman" w:eastAsia="標楷體" w:hAnsi="Times New Roman" w:cs="Times New Roman"/>
        </w:rPr>
        <w:t>。</w:t>
      </w:r>
    </w:p>
    <w:p w14:paraId="07F11C61" w14:textId="77777777" w:rsidR="00B26BF2" w:rsidRPr="006B0D14" w:rsidRDefault="00185FD1" w:rsidP="00B26BF2">
      <w:pPr>
        <w:rPr>
          <w:rFonts w:ascii="Times New Roman" w:eastAsia="標楷體" w:hAnsi="Times New Roman" w:cs="Times New Roman"/>
          <w:color w:val="ED7D31" w:themeColor="accent2"/>
        </w:rPr>
      </w:pPr>
      <w:r w:rsidRPr="006B0D14">
        <w:rPr>
          <w:rFonts w:ascii="Times New Roman" w:eastAsia="標楷體" w:hAnsi="Times New Roman" w:cs="Times New Roman"/>
          <w:color w:val="ED7D31" w:themeColor="accent2"/>
        </w:rPr>
        <w:t>// in prometheus/discovery/discovery.go</w:t>
      </w:r>
    </w:p>
    <w:p w14:paraId="47DA5C20" w14:textId="77777777" w:rsidR="00B26BF2" w:rsidRPr="006B0D14" w:rsidRDefault="00185FD1" w:rsidP="00B26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24292F"/>
          <w:kern w:val="0"/>
          <w:szCs w:val="24"/>
        </w:rPr>
      </w:pPr>
      <w:r w:rsidRPr="006B0D14">
        <w:rPr>
          <w:rFonts w:ascii="Times New Roman" w:eastAsia="標楷體" w:hAnsi="Times New Roman" w:cs="Times New Roman"/>
          <w:color w:val="24292F"/>
          <w:kern w:val="0"/>
          <w:szCs w:val="24"/>
        </w:rPr>
        <w:t xml:space="preserve">type </w:t>
      </w:r>
      <w:r w:rsidRPr="006B0D14">
        <w:rPr>
          <w:rFonts w:ascii="Times New Roman" w:eastAsia="標楷體" w:hAnsi="Times New Roman" w:cs="Times New Roman"/>
          <w:color w:val="FF0000"/>
          <w:kern w:val="0"/>
          <w:szCs w:val="24"/>
        </w:rPr>
        <w:t>Discoverer interface</w:t>
      </w:r>
      <w:r w:rsidRPr="006B0D14">
        <w:rPr>
          <w:rFonts w:ascii="Times New Roman" w:eastAsia="標楷體" w:hAnsi="Times New Roman" w:cs="Times New Roman"/>
          <w:color w:val="24292F"/>
          <w:kern w:val="0"/>
          <w:szCs w:val="24"/>
        </w:rPr>
        <w:t xml:space="preserve"> {</w:t>
      </w:r>
    </w:p>
    <w:p w14:paraId="1F0D1BE2" w14:textId="77777777" w:rsidR="00B26BF2" w:rsidRPr="006B0D14" w:rsidRDefault="00185FD1" w:rsidP="00B26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24292F"/>
          <w:kern w:val="0"/>
          <w:szCs w:val="24"/>
        </w:rPr>
      </w:pPr>
      <w:r w:rsidRPr="006B0D14">
        <w:rPr>
          <w:rFonts w:ascii="Times New Roman" w:eastAsia="標楷體" w:hAnsi="Times New Roman" w:cs="Times New Roman"/>
          <w:color w:val="24292F"/>
          <w:kern w:val="0"/>
          <w:szCs w:val="24"/>
        </w:rPr>
        <w:tab/>
      </w:r>
      <w:r w:rsidRPr="006B0D14">
        <w:rPr>
          <w:rFonts w:ascii="Times New Roman" w:eastAsia="標楷體" w:hAnsi="Times New Roman" w:cs="Times New Roman"/>
          <w:color w:val="FF0000"/>
          <w:kern w:val="0"/>
          <w:szCs w:val="24"/>
        </w:rPr>
        <w:t>Run</w:t>
      </w:r>
      <w:r w:rsidRPr="003D1ECD">
        <w:rPr>
          <w:rFonts w:ascii="Times New Roman" w:eastAsia="標楷體" w:hAnsi="Times New Roman" w:cs="Times New Roman"/>
          <w:color w:val="FF0000"/>
          <w:kern w:val="0"/>
          <w:szCs w:val="24"/>
        </w:rPr>
        <w:t>(ctx context.Context, up chan&lt;- []*targetgroup.Group)</w:t>
      </w:r>
    </w:p>
    <w:p w14:paraId="54F361ED" w14:textId="7984ED8C" w:rsidR="00B26BF2" w:rsidRDefault="00185FD1" w:rsidP="00B26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24292F"/>
          <w:kern w:val="0"/>
          <w:szCs w:val="24"/>
        </w:rPr>
      </w:pPr>
      <w:r w:rsidRPr="006B0D14">
        <w:rPr>
          <w:rFonts w:ascii="Times New Roman" w:eastAsia="標楷體" w:hAnsi="Times New Roman" w:cs="Times New Roman"/>
          <w:color w:val="24292F"/>
          <w:kern w:val="0"/>
          <w:szCs w:val="24"/>
        </w:rPr>
        <w:t>}</w:t>
      </w:r>
    </w:p>
    <w:p w14:paraId="725265B3" w14:textId="7AE26597" w:rsidR="00DA41BD" w:rsidRDefault="00DA41BD" w:rsidP="00DA41BD">
      <w:pPr>
        <w:rPr>
          <w:rFonts w:ascii="Times New Roman" w:eastAsia="標楷體" w:hAnsi="Times New Roman" w:cs="Times New Roman"/>
          <w:color w:val="ED7D31" w:themeColor="accent2"/>
        </w:rPr>
      </w:pPr>
      <w:r w:rsidRPr="006B0D14">
        <w:rPr>
          <w:rFonts w:ascii="Times New Roman" w:eastAsia="標楷體" w:hAnsi="Times New Roman" w:cs="Times New Roman"/>
          <w:color w:val="ED7D31" w:themeColor="accent2"/>
        </w:rPr>
        <w:t xml:space="preserve">// in </w:t>
      </w:r>
      <w:proofErr w:type="spellStart"/>
      <w:r w:rsidRPr="006B0D14">
        <w:rPr>
          <w:rFonts w:ascii="Times New Roman" w:eastAsia="標楷體" w:hAnsi="Times New Roman" w:cs="Times New Roman"/>
          <w:color w:val="ED7D31" w:themeColor="accent2"/>
        </w:rPr>
        <w:t>prometheus</w:t>
      </w:r>
      <w:proofErr w:type="spellEnd"/>
      <w:r w:rsidRPr="006B0D14">
        <w:rPr>
          <w:rFonts w:ascii="Times New Roman" w:eastAsia="標楷體" w:hAnsi="Times New Roman" w:cs="Times New Roman"/>
          <w:color w:val="ED7D31" w:themeColor="accent2"/>
        </w:rPr>
        <w:t>/discovery/</w:t>
      </w:r>
      <w:proofErr w:type="spellStart"/>
      <w:r w:rsidRPr="00DA41BD">
        <w:rPr>
          <w:rFonts w:ascii="Times New Roman" w:eastAsia="標楷體" w:hAnsi="Times New Roman" w:cs="Times New Roman"/>
          <w:color w:val="ED7D31" w:themeColor="accent2"/>
        </w:rPr>
        <w:t>manager.go</w:t>
      </w:r>
      <w:proofErr w:type="spellEnd"/>
    </w:p>
    <w:p w14:paraId="02DFA956" w14:textId="6488E1FC" w:rsidR="00DA41BD" w:rsidRPr="00DA41BD" w:rsidRDefault="00DA41BD" w:rsidP="00DA41BD">
      <w:pPr>
        <w:rPr>
          <w:rFonts w:ascii="Times New Roman" w:eastAsia="標楷體" w:hAnsi="Times New Roman" w:cs="Times New Roman"/>
          <w:color w:val="24292F"/>
          <w:kern w:val="0"/>
          <w:szCs w:val="24"/>
        </w:rPr>
      </w:pPr>
      <w:proofErr w:type="spellStart"/>
      <w:r w:rsidRPr="00DA41BD">
        <w:rPr>
          <w:rFonts w:ascii="Times New Roman" w:eastAsia="標楷體" w:hAnsi="Times New Roman" w:cs="Times New Roman"/>
          <w:color w:val="24292F"/>
          <w:kern w:val="0"/>
          <w:szCs w:val="24"/>
        </w:rPr>
        <w:t>func</w:t>
      </w:r>
      <w:proofErr w:type="spellEnd"/>
      <w:r w:rsidRPr="00DA41BD">
        <w:rPr>
          <w:rFonts w:ascii="Times New Roman" w:eastAsia="標楷體" w:hAnsi="Times New Roman" w:cs="Times New Roman"/>
          <w:color w:val="24292F"/>
          <w:kern w:val="0"/>
          <w:szCs w:val="24"/>
        </w:rPr>
        <w:t xml:space="preserve"> (</w:t>
      </w:r>
      <w:proofErr w:type="spellStart"/>
      <w:r w:rsidRPr="00DA41BD">
        <w:rPr>
          <w:rFonts w:ascii="Times New Roman" w:eastAsia="標楷體" w:hAnsi="Times New Roman" w:cs="Times New Roman"/>
          <w:color w:val="24292F"/>
          <w:kern w:val="0"/>
          <w:szCs w:val="24"/>
        </w:rPr>
        <w:t>sd</w:t>
      </w:r>
      <w:proofErr w:type="spellEnd"/>
      <w:r w:rsidRPr="00DA41BD">
        <w:rPr>
          <w:rFonts w:ascii="Times New Roman" w:eastAsia="標楷體" w:hAnsi="Times New Roman" w:cs="Times New Roman"/>
          <w:color w:val="24292F"/>
          <w:kern w:val="0"/>
          <w:szCs w:val="24"/>
        </w:rPr>
        <w:t xml:space="preserve"> *</w:t>
      </w:r>
      <w:proofErr w:type="spellStart"/>
      <w:r w:rsidRPr="00DA41BD">
        <w:rPr>
          <w:rFonts w:ascii="Times New Roman" w:eastAsia="標楷體" w:hAnsi="Times New Roman" w:cs="Times New Roman"/>
          <w:color w:val="24292F"/>
          <w:kern w:val="0"/>
          <w:szCs w:val="24"/>
        </w:rPr>
        <w:t>StaticProvider</w:t>
      </w:r>
      <w:proofErr w:type="spellEnd"/>
      <w:r w:rsidRPr="00DA41BD">
        <w:rPr>
          <w:rFonts w:ascii="Times New Roman" w:eastAsia="標楷體" w:hAnsi="Times New Roman" w:cs="Times New Roman"/>
          <w:color w:val="24292F"/>
          <w:kern w:val="0"/>
          <w:szCs w:val="24"/>
        </w:rPr>
        <w:t xml:space="preserve">) </w:t>
      </w:r>
      <w:r w:rsidRPr="003D1ECD">
        <w:rPr>
          <w:rFonts w:ascii="Times New Roman" w:eastAsia="標楷體" w:hAnsi="Times New Roman" w:cs="Times New Roman"/>
          <w:color w:val="FF0000"/>
          <w:kern w:val="0"/>
          <w:szCs w:val="24"/>
        </w:rPr>
        <w:t>Run(</w:t>
      </w:r>
      <w:proofErr w:type="spellStart"/>
      <w:r w:rsidRPr="003D1ECD">
        <w:rPr>
          <w:rFonts w:ascii="Times New Roman" w:eastAsia="標楷體" w:hAnsi="Times New Roman" w:cs="Times New Roman"/>
          <w:color w:val="FF0000"/>
          <w:kern w:val="0"/>
          <w:szCs w:val="24"/>
        </w:rPr>
        <w:t>ctx</w:t>
      </w:r>
      <w:proofErr w:type="spellEnd"/>
      <w:r w:rsidRPr="003D1ECD">
        <w:rPr>
          <w:rFonts w:ascii="Times New Roman" w:eastAsia="標楷體" w:hAnsi="Times New Roman" w:cs="Times New Roman"/>
          <w:color w:val="FF0000"/>
          <w:kern w:val="0"/>
          <w:szCs w:val="24"/>
        </w:rPr>
        <w:t xml:space="preserve"> </w:t>
      </w:r>
      <w:proofErr w:type="spellStart"/>
      <w:r w:rsidRPr="003D1ECD">
        <w:rPr>
          <w:rFonts w:ascii="Times New Roman" w:eastAsia="標楷體" w:hAnsi="Times New Roman" w:cs="Times New Roman"/>
          <w:color w:val="FF0000"/>
          <w:kern w:val="0"/>
          <w:szCs w:val="24"/>
        </w:rPr>
        <w:t>context.Context</w:t>
      </w:r>
      <w:proofErr w:type="spellEnd"/>
      <w:r w:rsidRPr="003D1ECD">
        <w:rPr>
          <w:rFonts w:ascii="Times New Roman" w:eastAsia="標楷體" w:hAnsi="Times New Roman" w:cs="Times New Roman"/>
          <w:color w:val="FF0000"/>
          <w:kern w:val="0"/>
          <w:szCs w:val="24"/>
        </w:rPr>
        <w:t xml:space="preserve">, </w:t>
      </w:r>
      <w:proofErr w:type="spellStart"/>
      <w:r w:rsidRPr="003D1ECD">
        <w:rPr>
          <w:rFonts w:ascii="Times New Roman" w:eastAsia="標楷體" w:hAnsi="Times New Roman" w:cs="Times New Roman"/>
          <w:color w:val="FF0000"/>
          <w:kern w:val="0"/>
          <w:szCs w:val="24"/>
        </w:rPr>
        <w:t>ch</w:t>
      </w:r>
      <w:proofErr w:type="spellEnd"/>
      <w:r w:rsidRPr="003D1ECD">
        <w:rPr>
          <w:rFonts w:ascii="Times New Roman" w:eastAsia="標楷體" w:hAnsi="Times New Roman" w:cs="Times New Roman"/>
          <w:color w:val="FF0000"/>
          <w:kern w:val="0"/>
          <w:szCs w:val="24"/>
        </w:rPr>
        <w:t xml:space="preserve"> </w:t>
      </w:r>
      <w:proofErr w:type="spellStart"/>
      <w:r w:rsidRPr="003D1ECD">
        <w:rPr>
          <w:rFonts w:ascii="Times New Roman" w:eastAsia="標楷體" w:hAnsi="Times New Roman" w:cs="Times New Roman"/>
          <w:color w:val="FF0000"/>
          <w:kern w:val="0"/>
          <w:szCs w:val="24"/>
        </w:rPr>
        <w:t>chan</w:t>
      </w:r>
      <w:proofErr w:type="spellEnd"/>
      <w:r w:rsidRPr="003D1ECD">
        <w:rPr>
          <w:rFonts w:ascii="Times New Roman" w:eastAsia="標楷體" w:hAnsi="Times New Roman" w:cs="Times New Roman"/>
          <w:color w:val="FF0000"/>
          <w:kern w:val="0"/>
          <w:szCs w:val="24"/>
        </w:rPr>
        <w:t>&lt;- []*</w:t>
      </w:r>
      <w:proofErr w:type="spellStart"/>
      <w:r w:rsidRPr="003D1ECD">
        <w:rPr>
          <w:rFonts w:ascii="Times New Roman" w:eastAsia="標楷體" w:hAnsi="Times New Roman" w:cs="Times New Roman"/>
          <w:color w:val="FF0000"/>
          <w:kern w:val="0"/>
          <w:szCs w:val="24"/>
        </w:rPr>
        <w:t>targetgroup.Group</w:t>
      </w:r>
      <w:proofErr w:type="spellEnd"/>
      <w:r w:rsidRPr="003D1ECD">
        <w:rPr>
          <w:rFonts w:ascii="Times New Roman" w:eastAsia="標楷體" w:hAnsi="Times New Roman" w:cs="Times New Roman"/>
          <w:color w:val="FF0000"/>
          <w:kern w:val="0"/>
          <w:szCs w:val="24"/>
        </w:rPr>
        <w:t>)</w:t>
      </w:r>
      <w:r w:rsidRPr="00DA41BD">
        <w:rPr>
          <w:rFonts w:ascii="Times New Roman" w:eastAsia="標楷體" w:hAnsi="Times New Roman" w:cs="Times New Roman"/>
          <w:color w:val="24292F"/>
          <w:kern w:val="0"/>
          <w:szCs w:val="24"/>
        </w:rPr>
        <w:t xml:space="preserve"> {</w:t>
      </w:r>
    </w:p>
    <w:p w14:paraId="6A6F21A1" w14:textId="2AF3A535" w:rsidR="00DA41BD" w:rsidRPr="00DA41BD" w:rsidRDefault="00DA41BD" w:rsidP="00DA4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24292F"/>
          <w:kern w:val="0"/>
          <w:szCs w:val="24"/>
        </w:rPr>
      </w:pPr>
      <w:r w:rsidRPr="00DA41BD">
        <w:rPr>
          <w:rFonts w:ascii="Times New Roman" w:eastAsia="標楷體" w:hAnsi="Times New Roman" w:cs="Times New Roman"/>
          <w:color w:val="24292F"/>
          <w:kern w:val="0"/>
          <w:szCs w:val="24"/>
        </w:rPr>
        <w:tab/>
      </w:r>
      <w:r w:rsidR="00DD6717">
        <w:rPr>
          <w:rFonts w:ascii="Times New Roman" w:eastAsia="標楷體" w:hAnsi="Times New Roman" w:cs="Times New Roman"/>
          <w:color w:val="24292F"/>
          <w:kern w:val="0"/>
          <w:szCs w:val="24"/>
        </w:rPr>
        <w:t>……</w:t>
      </w:r>
    </w:p>
    <w:p w14:paraId="446A1F57" w14:textId="1BE0FE8B" w:rsidR="00DA41BD" w:rsidRPr="00C60378" w:rsidRDefault="00DA41BD" w:rsidP="00DA4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 w:hint="eastAsia"/>
          <w:color w:val="7030A0"/>
        </w:rPr>
      </w:pPr>
      <w:r w:rsidRPr="00DA41BD">
        <w:rPr>
          <w:rFonts w:ascii="Times New Roman" w:eastAsia="標楷體" w:hAnsi="Times New Roman" w:cs="Times New Roman"/>
          <w:color w:val="24292F"/>
          <w:kern w:val="0"/>
          <w:szCs w:val="24"/>
        </w:rPr>
        <w:tab/>
        <w:t xml:space="preserve">case </w:t>
      </w:r>
      <w:proofErr w:type="spellStart"/>
      <w:r w:rsidRPr="00DA41BD">
        <w:rPr>
          <w:rFonts w:ascii="Times New Roman" w:eastAsia="標楷體" w:hAnsi="Times New Roman" w:cs="Times New Roman"/>
          <w:color w:val="24292F"/>
          <w:kern w:val="0"/>
          <w:szCs w:val="24"/>
        </w:rPr>
        <w:t>ch</w:t>
      </w:r>
      <w:proofErr w:type="spellEnd"/>
      <w:r w:rsidRPr="00DA41BD">
        <w:rPr>
          <w:rFonts w:ascii="Times New Roman" w:eastAsia="標楷體" w:hAnsi="Times New Roman" w:cs="Times New Roman"/>
          <w:color w:val="24292F"/>
          <w:kern w:val="0"/>
          <w:szCs w:val="24"/>
        </w:rPr>
        <w:t xml:space="preserve"> &lt;- </w:t>
      </w:r>
      <w:proofErr w:type="spellStart"/>
      <w:r w:rsidRPr="00DA41BD">
        <w:rPr>
          <w:rFonts w:ascii="Times New Roman" w:eastAsia="標楷體" w:hAnsi="Times New Roman" w:cs="Times New Roman"/>
          <w:color w:val="24292F"/>
          <w:kern w:val="0"/>
          <w:szCs w:val="24"/>
        </w:rPr>
        <w:t>sd.TargetGroups</w:t>
      </w:r>
      <w:proofErr w:type="spellEnd"/>
      <w:r w:rsidRPr="00DA41BD">
        <w:rPr>
          <w:rFonts w:ascii="Times New Roman" w:eastAsia="標楷體" w:hAnsi="Times New Roman" w:cs="Times New Roman"/>
          <w:color w:val="24292F"/>
          <w:kern w:val="0"/>
          <w:szCs w:val="24"/>
        </w:rPr>
        <w:t>:</w:t>
      </w:r>
      <w:r w:rsidR="00C60378">
        <w:rPr>
          <w:rFonts w:ascii="Times New Roman" w:eastAsia="標楷體" w:hAnsi="Times New Roman" w:cs="Times New Roman"/>
          <w:color w:val="24292F"/>
          <w:kern w:val="0"/>
          <w:szCs w:val="24"/>
        </w:rPr>
        <w:tab/>
      </w:r>
      <w:r w:rsidR="00C60378">
        <w:rPr>
          <w:rFonts w:ascii="Times New Roman" w:eastAsia="標楷體" w:hAnsi="Times New Roman" w:cs="Times New Roman"/>
          <w:color w:val="24292F"/>
          <w:kern w:val="0"/>
          <w:szCs w:val="24"/>
        </w:rPr>
        <w:tab/>
      </w:r>
      <w:r w:rsidR="00C60378" w:rsidRPr="00C60378">
        <w:rPr>
          <w:rFonts w:ascii="Times New Roman" w:eastAsia="標楷體" w:hAnsi="Times New Roman" w:cs="Times New Roman"/>
          <w:color w:val="7030A0"/>
        </w:rPr>
        <w:t xml:space="preserve">// </w:t>
      </w:r>
      <w:r w:rsidR="00C60378" w:rsidRPr="00C60378">
        <w:rPr>
          <w:rFonts w:ascii="Times New Roman" w:eastAsia="標楷體" w:hAnsi="Times New Roman" w:cs="Times New Roman" w:hint="eastAsia"/>
          <w:color w:val="7030A0"/>
        </w:rPr>
        <w:t>將</w:t>
      </w:r>
      <w:r w:rsidR="00C60378" w:rsidRPr="00C60378">
        <w:rPr>
          <w:rFonts w:ascii="Times New Roman" w:eastAsia="標楷體" w:hAnsi="Times New Roman" w:cs="Times New Roman" w:hint="eastAsia"/>
          <w:color w:val="7030A0"/>
        </w:rPr>
        <w:t>t</w:t>
      </w:r>
      <w:r w:rsidR="00C60378" w:rsidRPr="00C60378">
        <w:rPr>
          <w:rFonts w:ascii="Times New Roman" w:eastAsia="標楷體" w:hAnsi="Times New Roman" w:cs="Times New Roman"/>
          <w:color w:val="7030A0"/>
        </w:rPr>
        <w:t>arget group</w:t>
      </w:r>
      <w:r w:rsidR="00C60378" w:rsidRPr="00C60378">
        <w:rPr>
          <w:rFonts w:ascii="Times New Roman" w:eastAsia="標楷體" w:hAnsi="Times New Roman" w:cs="Times New Roman" w:hint="eastAsia"/>
          <w:color w:val="7030A0"/>
        </w:rPr>
        <w:t>發送至</w:t>
      </w:r>
      <w:r w:rsidR="00C60378" w:rsidRPr="00C60378">
        <w:rPr>
          <w:rFonts w:ascii="Times New Roman" w:eastAsia="標楷體" w:hAnsi="Times New Roman" w:cs="Times New Roman" w:hint="eastAsia"/>
          <w:color w:val="7030A0"/>
        </w:rPr>
        <w:t>c</w:t>
      </w:r>
      <w:r w:rsidR="00C60378" w:rsidRPr="00C60378">
        <w:rPr>
          <w:rFonts w:ascii="Times New Roman" w:eastAsia="標楷體" w:hAnsi="Times New Roman" w:cs="Times New Roman"/>
          <w:color w:val="7030A0"/>
        </w:rPr>
        <w:t>hannel</w:t>
      </w:r>
    </w:p>
    <w:p w14:paraId="03D719C7" w14:textId="6015992D" w:rsidR="00DA41BD" w:rsidRDefault="00DA41BD" w:rsidP="00DD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24292F"/>
          <w:kern w:val="0"/>
          <w:szCs w:val="24"/>
        </w:rPr>
      </w:pPr>
      <w:r w:rsidRPr="00DA41BD">
        <w:rPr>
          <w:rFonts w:ascii="Times New Roman" w:eastAsia="標楷體" w:hAnsi="Times New Roman" w:cs="Times New Roman"/>
          <w:color w:val="24292F"/>
          <w:kern w:val="0"/>
          <w:szCs w:val="24"/>
        </w:rPr>
        <w:tab/>
      </w:r>
      <w:r w:rsidR="00DD6717">
        <w:rPr>
          <w:rFonts w:ascii="Times New Roman" w:eastAsia="標楷體" w:hAnsi="Times New Roman" w:cs="Times New Roman"/>
          <w:color w:val="24292F"/>
          <w:kern w:val="0"/>
          <w:szCs w:val="24"/>
        </w:rPr>
        <w:t>……</w:t>
      </w:r>
    </w:p>
    <w:p w14:paraId="37A232A8" w14:textId="647E32AB" w:rsidR="00DD6717" w:rsidRPr="006B0D14" w:rsidRDefault="00DD6717" w:rsidP="00DD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 w:hint="eastAsia"/>
          <w:color w:val="24292F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4292F"/>
          <w:kern w:val="0"/>
          <w:szCs w:val="24"/>
        </w:rPr>
        <w:t>}</w:t>
      </w:r>
    </w:p>
    <w:p w14:paraId="18009D1D" w14:textId="77777777" w:rsidR="006B4FD9" w:rsidRPr="006B0D14" w:rsidRDefault="00185FD1" w:rsidP="006B4FD9">
      <w:pPr>
        <w:rPr>
          <w:rFonts w:ascii="Times New Roman" w:eastAsia="標楷體" w:hAnsi="Times New Roman" w:cs="Times New Roman"/>
          <w:color w:val="ED7D31" w:themeColor="accent2"/>
        </w:rPr>
      </w:pPr>
      <w:r w:rsidRPr="006B0D14">
        <w:rPr>
          <w:rFonts w:ascii="Times New Roman" w:eastAsia="標楷體" w:hAnsi="Times New Roman" w:cs="Times New Roman"/>
          <w:color w:val="ED7D31" w:themeColor="accent2"/>
        </w:rPr>
        <w:t xml:space="preserve">// </w:t>
      </w:r>
      <w:proofErr w:type="spellStart"/>
      <w:r w:rsidRPr="006B0D14">
        <w:rPr>
          <w:rFonts w:ascii="Times New Roman" w:eastAsia="標楷體" w:hAnsi="Times New Roman" w:cs="Times New Roman"/>
          <w:color w:val="ED7D31" w:themeColor="accent2"/>
        </w:rPr>
        <w:t>prometheus</w:t>
      </w:r>
      <w:proofErr w:type="spellEnd"/>
      <w:r w:rsidRPr="006B0D14">
        <w:rPr>
          <w:rFonts w:ascii="Times New Roman" w:eastAsia="標楷體" w:hAnsi="Times New Roman" w:cs="Times New Roman"/>
          <w:color w:val="ED7D31" w:themeColor="accent2"/>
        </w:rPr>
        <w:t>/discovery/</w:t>
      </w:r>
      <w:proofErr w:type="spellStart"/>
      <w:r w:rsidRPr="006B0D14">
        <w:rPr>
          <w:rFonts w:ascii="Times New Roman" w:eastAsia="標楷體" w:hAnsi="Times New Roman" w:cs="Times New Roman"/>
          <w:color w:val="ED7D31" w:themeColor="accent2"/>
        </w:rPr>
        <w:t>kubernetes</w:t>
      </w:r>
      <w:proofErr w:type="spellEnd"/>
      <w:r w:rsidRPr="006B0D14">
        <w:rPr>
          <w:rFonts w:ascii="Times New Roman" w:eastAsia="標楷體" w:hAnsi="Times New Roman" w:cs="Times New Roman"/>
          <w:color w:val="ED7D31" w:themeColor="accent2"/>
        </w:rPr>
        <w:t>/</w:t>
      </w:r>
      <w:proofErr w:type="spellStart"/>
      <w:r w:rsidRPr="006B0D14">
        <w:rPr>
          <w:rFonts w:ascii="Times New Roman" w:eastAsia="標楷體" w:hAnsi="Times New Roman" w:cs="Times New Roman"/>
          <w:color w:val="ED7D31" w:themeColor="accent2"/>
        </w:rPr>
        <w:t>kubernetes.go</w:t>
      </w:r>
      <w:proofErr w:type="spellEnd"/>
    </w:p>
    <w:p w14:paraId="6A98171B" w14:textId="77777777" w:rsidR="006B4FD9" w:rsidRPr="006B0D14" w:rsidRDefault="00185FD1" w:rsidP="006B4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24292F"/>
          <w:kern w:val="0"/>
          <w:szCs w:val="24"/>
        </w:rPr>
      </w:pPr>
      <w:r w:rsidRPr="006B0D14">
        <w:rPr>
          <w:rFonts w:ascii="Times New Roman" w:eastAsia="標楷體" w:hAnsi="Times New Roman" w:cs="Times New Roman"/>
          <w:color w:val="24292F"/>
          <w:kern w:val="0"/>
          <w:szCs w:val="24"/>
        </w:rPr>
        <w:lastRenderedPageBreak/>
        <w:t>func</w:t>
      </w:r>
      <w:r w:rsidRPr="006B0D14">
        <w:rPr>
          <w:rFonts w:ascii="Times New Roman" w:eastAsia="標楷體" w:hAnsi="Times New Roman" w:cs="Times New Roman"/>
          <w:color w:val="FF0000"/>
          <w:kern w:val="0"/>
          <w:szCs w:val="24"/>
        </w:rPr>
        <w:t xml:space="preserve"> init()</w:t>
      </w:r>
      <w:r w:rsidRPr="006B0D14">
        <w:rPr>
          <w:rFonts w:ascii="Times New Roman" w:eastAsia="標楷體" w:hAnsi="Times New Roman" w:cs="Times New Roman"/>
          <w:color w:val="24292F"/>
          <w:kern w:val="0"/>
          <w:szCs w:val="24"/>
        </w:rPr>
        <w:t xml:space="preserve"> {</w:t>
      </w:r>
    </w:p>
    <w:p w14:paraId="67BB6223" w14:textId="77777777" w:rsidR="006B4FD9" w:rsidRPr="006B0D14" w:rsidRDefault="00185FD1" w:rsidP="006B4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FF0000"/>
          <w:kern w:val="0"/>
          <w:szCs w:val="24"/>
        </w:rPr>
      </w:pPr>
      <w:r w:rsidRPr="006B0D14">
        <w:rPr>
          <w:rFonts w:ascii="Times New Roman" w:eastAsia="標楷體" w:hAnsi="Times New Roman" w:cs="Times New Roman"/>
          <w:color w:val="24292F"/>
          <w:kern w:val="0"/>
          <w:szCs w:val="24"/>
        </w:rPr>
        <w:tab/>
      </w:r>
      <w:r w:rsidRPr="006B0D14">
        <w:rPr>
          <w:rFonts w:ascii="Times New Roman" w:eastAsia="標楷體" w:hAnsi="Times New Roman" w:cs="Times New Roman"/>
          <w:color w:val="FF0000"/>
          <w:kern w:val="0"/>
          <w:szCs w:val="24"/>
        </w:rPr>
        <w:t>discovery.RegisterConfig(&amp;SDConfig{})</w:t>
      </w:r>
    </w:p>
    <w:p w14:paraId="1AB0D82C" w14:textId="77777777" w:rsidR="006B4FD9" w:rsidRPr="006B0D14" w:rsidRDefault="00185FD1" w:rsidP="006B4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24292F"/>
          <w:kern w:val="0"/>
          <w:szCs w:val="24"/>
        </w:rPr>
      </w:pPr>
      <w:r w:rsidRPr="006B0D14">
        <w:rPr>
          <w:rFonts w:ascii="Times New Roman" w:eastAsia="標楷體" w:hAnsi="Times New Roman" w:cs="Times New Roman"/>
          <w:color w:val="24292F"/>
          <w:kern w:val="0"/>
          <w:szCs w:val="24"/>
        </w:rPr>
        <w:tab/>
        <w:t>……</w:t>
      </w:r>
    </w:p>
    <w:p w14:paraId="0D61C257" w14:textId="77777777" w:rsidR="000C3864" w:rsidRPr="006B0D14" w:rsidRDefault="00185FD1" w:rsidP="000C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24292F"/>
          <w:kern w:val="0"/>
          <w:szCs w:val="24"/>
        </w:rPr>
      </w:pPr>
      <w:r w:rsidRPr="006B0D14">
        <w:rPr>
          <w:rFonts w:ascii="Times New Roman" w:eastAsia="標楷體" w:hAnsi="Times New Roman" w:cs="Times New Roman"/>
          <w:color w:val="24292F"/>
          <w:kern w:val="0"/>
          <w:szCs w:val="24"/>
        </w:rPr>
        <w:t>}</w:t>
      </w:r>
    </w:p>
    <w:p w14:paraId="31CEEE2A" w14:textId="77777777" w:rsidR="004D4FCE" w:rsidRPr="006B0D14" w:rsidRDefault="00185FD1" w:rsidP="00B90D65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Group</w:t>
      </w:r>
      <w:r w:rsidRPr="006B0D14">
        <w:rPr>
          <w:rFonts w:ascii="Times New Roman" w:eastAsia="標楷體" w:hAnsi="Times New Roman" w:cs="Times New Roman"/>
        </w:rPr>
        <w:t>是一群</w:t>
      </w:r>
      <w:r w:rsidRPr="006B0D14">
        <w:rPr>
          <w:rFonts w:ascii="Times New Roman" w:eastAsia="標楷體" w:hAnsi="Times New Roman" w:cs="Times New Roman"/>
        </w:rPr>
        <w:t>target</w:t>
      </w:r>
      <w:r w:rsidRPr="006B0D14">
        <w:rPr>
          <w:rFonts w:ascii="Times New Roman" w:eastAsia="標楷體" w:hAnsi="Times New Roman" w:cs="Times New Roman"/>
        </w:rPr>
        <w:t>的</w:t>
      </w:r>
      <w:r w:rsidRPr="006B0D14">
        <w:rPr>
          <w:rFonts w:ascii="Times New Roman" w:eastAsia="標楷體" w:hAnsi="Times New Roman" w:cs="Times New Roman"/>
        </w:rPr>
        <w:t>list</w:t>
      </w:r>
      <w:r w:rsidRPr="006B0D14">
        <w:rPr>
          <w:rFonts w:ascii="Times New Roman" w:eastAsia="標楷體" w:hAnsi="Times New Roman" w:cs="Times New Roman"/>
        </w:rPr>
        <w:t>，其擁有共同的</w:t>
      </w:r>
      <w:r w:rsidR="005F3E5E" w:rsidRPr="006B0D14">
        <w:rPr>
          <w:rFonts w:ascii="Times New Roman" w:eastAsia="標楷體" w:hAnsi="Times New Roman" w:cs="Times New Roman"/>
        </w:rPr>
        <w:t>La</w:t>
      </w:r>
      <w:r w:rsidRPr="006B0D14">
        <w:rPr>
          <w:rFonts w:ascii="Times New Roman" w:eastAsia="標楷體" w:hAnsi="Times New Roman" w:cs="Times New Roman"/>
        </w:rPr>
        <w:t>belSet</w:t>
      </w:r>
      <w:r w:rsidR="005F3E5E" w:rsidRPr="006B0D14">
        <w:rPr>
          <w:rFonts w:ascii="Times New Roman" w:eastAsia="標楷體" w:hAnsi="Times New Roman" w:cs="Times New Roman"/>
        </w:rPr>
        <w:t>，</w:t>
      </w:r>
      <w:r w:rsidRPr="006B0D14">
        <w:rPr>
          <w:rFonts w:ascii="Times New Roman" w:eastAsia="標楷體" w:hAnsi="Times New Roman" w:cs="Times New Roman"/>
        </w:rPr>
        <w:t>LabelSet</w:t>
      </w:r>
      <w:r w:rsidRPr="006B0D14">
        <w:rPr>
          <w:rFonts w:ascii="Times New Roman" w:eastAsia="標楷體" w:hAnsi="Times New Roman" w:cs="Times New Roman"/>
        </w:rPr>
        <w:t>是一組名稱與值的</w:t>
      </w:r>
      <w:r w:rsidRPr="006B0D14">
        <w:rPr>
          <w:rFonts w:ascii="Times New Roman" w:eastAsia="標楷體" w:hAnsi="Times New Roman" w:cs="Times New Roman"/>
        </w:rPr>
        <w:t>map</w:t>
      </w:r>
      <w:r w:rsidR="004B6677" w:rsidRPr="006B0D14">
        <w:rPr>
          <w:rFonts w:ascii="Times New Roman" w:eastAsia="標楷體" w:hAnsi="Times New Roman" w:cs="Times New Roman"/>
        </w:rPr>
        <w:t xml:space="preserve"> </w:t>
      </w:r>
      <w:r w:rsidR="00195F6E" w:rsidRPr="006B0D14">
        <w:rPr>
          <w:rFonts w:ascii="Times New Roman" w:eastAsia="標楷體" w:hAnsi="Times New Roman" w:cs="Times New Roman"/>
          <w:vertAlign w:val="superscript"/>
        </w:rPr>
        <w:t>[</w:t>
      </w:r>
      <w:r w:rsidRPr="006B0D14">
        <w:rPr>
          <w:rStyle w:val="a3"/>
          <w:rFonts w:ascii="Times New Roman" w:eastAsia="標楷體" w:hAnsi="Times New Roman" w:cs="Times New Roman"/>
        </w:rPr>
        <w:footnoteReference w:id="5"/>
      </w:r>
      <w:r w:rsidR="00195F6E" w:rsidRPr="006B0D14">
        <w:rPr>
          <w:rFonts w:ascii="Times New Roman" w:eastAsia="標楷體" w:hAnsi="Times New Roman" w:cs="Times New Roman"/>
          <w:vertAlign w:val="superscript"/>
        </w:rPr>
        <w:t>]</w:t>
      </w:r>
    </w:p>
    <w:p w14:paraId="6A938A03" w14:textId="77777777" w:rsidR="00B90D65" w:rsidRPr="006B0D14" w:rsidRDefault="00185FD1" w:rsidP="00B90D65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type Group struct {</w:t>
      </w:r>
    </w:p>
    <w:p w14:paraId="39227D3E" w14:textId="77777777" w:rsidR="00D5061B" w:rsidRPr="006B0D14" w:rsidRDefault="00185FD1" w:rsidP="00B90D65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  <w:color w:val="7030A0"/>
        </w:rPr>
        <w:t>// Targets</w:t>
      </w:r>
      <w:r w:rsidRPr="006B0D14">
        <w:rPr>
          <w:rFonts w:ascii="Times New Roman" w:eastAsia="標楷體" w:hAnsi="Times New Roman" w:cs="Times New Roman"/>
          <w:color w:val="7030A0"/>
        </w:rPr>
        <w:t>為主要標籤。</w:t>
      </w:r>
      <w:r w:rsidRPr="006B0D14">
        <w:rPr>
          <w:rFonts w:ascii="Times New Roman" w:eastAsia="標楷體" w:hAnsi="Times New Roman" w:cs="Times New Roman"/>
          <w:color w:val="7030A0"/>
        </w:rPr>
        <w:t>e.g.</w:t>
      </w:r>
      <w:r w:rsidRPr="006B0D14">
        <w:rPr>
          <w:rFonts w:ascii="Times New Roman" w:eastAsia="標楷體" w:hAnsi="Times New Roman" w:cs="Times New Roman"/>
        </w:rPr>
        <w:t xml:space="preserve"> </w:t>
      </w:r>
      <w:r w:rsidRPr="006B0D14">
        <w:rPr>
          <w:rFonts w:ascii="Times New Roman" w:eastAsia="標楷體" w:hAnsi="Times New Roman" w:cs="Times New Roman"/>
          <w:color w:val="7030A0"/>
        </w:rPr>
        <w:t>{"__address__": "localhost:9090"}</w:t>
      </w:r>
    </w:p>
    <w:p w14:paraId="7B2B796E" w14:textId="77777777" w:rsidR="00B90D65" w:rsidRPr="006B0D14" w:rsidRDefault="00185FD1" w:rsidP="00B90D65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>Targets []model.LabelSet</w:t>
      </w:r>
    </w:p>
    <w:p w14:paraId="4DDE5CDB" w14:textId="77777777" w:rsidR="00D5061B" w:rsidRPr="006B0D14" w:rsidRDefault="00185FD1" w:rsidP="00B90D65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  <w:color w:val="7030A0"/>
        </w:rPr>
        <w:t>// Label</w:t>
      </w:r>
      <w:r w:rsidRPr="006B0D14">
        <w:rPr>
          <w:rFonts w:ascii="Times New Roman" w:eastAsia="標楷體" w:hAnsi="Times New Roman" w:cs="Times New Roman"/>
          <w:color w:val="7030A0"/>
        </w:rPr>
        <w:t>為次要標籤，唯一，可為空。</w:t>
      </w:r>
      <w:r w:rsidRPr="006B0D14">
        <w:rPr>
          <w:rFonts w:ascii="Times New Roman" w:eastAsia="標楷體" w:hAnsi="Times New Roman" w:cs="Times New Roman"/>
          <w:color w:val="7030A0"/>
        </w:rPr>
        <w:t>e.g.{"foo": "bar", "bar": "baz"}</w:t>
      </w:r>
    </w:p>
    <w:p w14:paraId="669D2CFA" w14:textId="77777777" w:rsidR="00D5061B" w:rsidRPr="006B0D14" w:rsidRDefault="00185FD1" w:rsidP="00B90D65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</w:rPr>
        <w:tab/>
        <w:t>Labels model.LabelSet</w:t>
      </w:r>
    </w:p>
    <w:p w14:paraId="36D3507B" w14:textId="77777777" w:rsidR="00B90D65" w:rsidRPr="006B0D14" w:rsidRDefault="00185FD1" w:rsidP="00B90D65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  <w:color w:val="7030A0"/>
        </w:rPr>
        <w:t>// Source</w:t>
      </w:r>
      <w:r w:rsidRPr="006B0D14">
        <w:rPr>
          <w:rFonts w:ascii="Times New Roman" w:eastAsia="標楷體" w:hAnsi="Times New Roman" w:cs="Times New Roman"/>
          <w:color w:val="7030A0"/>
        </w:rPr>
        <w:t>用以描述</w:t>
      </w:r>
      <w:r w:rsidRPr="006B0D14">
        <w:rPr>
          <w:rFonts w:ascii="Times New Roman" w:eastAsia="標楷體" w:hAnsi="Times New Roman" w:cs="Times New Roman"/>
          <w:color w:val="7030A0"/>
        </w:rPr>
        <w:t>Group</w:t>
      </w:r>
      <w:r w:rsidRPr="006B0D14">
        <w:rPr>
          <w:rFonts w:ascii="Times New Roman" w:eastAsia="標楷體" w:hAnsi="Times New Roman" w:cs="Times New Roman"/>
          <w:color w:val="7030A0"/>
        </w:rPr>
        <w:t>，唯一。</w:t>
      </w:r>
      <w:r w:rsidRPr="006B0D14">
        <w:rPr>
          <w:rFonts w:ascii="Times New Roman" w:eastAsia="標楷體" w:hAnsi="Times New Roman" w:cs="Times New Roman"/>
          <w:color w:val="7030A0"/>
        </w:rPr>
        <w:t>e.g. "&lt;source&gt;"</w:t>
      </w:r>
      <w:r w:rsidRPr="006B0D14">
        <w:rPr>
          <w:rFonts w:ascii="Times New Roman" w:eastAsia="標楷體" w:hAnsi="Times New Roman" w:cs="Times New Roman"/>
          <w:color w:val="7030A0"/>
        </w:rPr>
        <w:tab/>
      </w:r>
      <w:r w:rsidRPr="006B0D14">
        <w:rPr>
          <w:rFonts w:ascii="Times New Roman" w:eastAsia="標楷體" w:hAnsi="Times New Roman" w:cs="Times New Roman"/>
          <w:color w:val="7030A0"/>
        </w:rPr>
        <w:tab/>
      </w:r>
      <w:r w:rsidRPr="006B0D14">
        <w:rPr>
          <w:rFonts w:ascii="Times New Roman" w:eastAsia="標楷體" w:hAnsi="Times New Roman" w:cs="Times New Roman"/>
          <w:color w:val="7030A0"/>
        </w:rPr>
        <w:tab/>
      </w:r>
      <w:r w:rsidRPr="006B0D14">
        <w:rPr>
          <w:rFonts w:ascii="Times New Roman" w:eastAsia="標楷體" w:hAnsi="Times New Roman" w:cs="Times New Roman"/>
          <w:color w:val="7030A0"/>
        </w:rPr>
        <w:tab/>
      </w:r>
      <w:r w:rsidRPr="006B0D14">
        <w:rPr>
          <w:rFonts w:ascii="Times New Roman" w:eastAsia="標楷體" w:hAnsi="Times New Roman" w:cs="Times New Roman"/>
          <w:color w:val="7030A0"/>
        </w:rPr>
        <w:tab/>
      </w:r>
      <w:r w:rsidRPr="006B0D14">
        <w:rPr>
          <w:rFonts w:ascii="Times New Roman" w:eastAsia="標楷體" w:hAnsi="Times New Roman" w:cs="Times New Roman"/>
          <w:color w:val="7030A0"/>
        </w:rPr>
        <w:tab/>
      </w:r>
      <w:r w:rsidRPr="006B0D14">
        <w:rPr>
          <w:rFonts w:ascii="Times New Roman" w:eastAsia="標楷體" w:hAnsi="Times New Roman" w:cs="Times New Roman"/>
          <w:color w:val="7030A0"/>
        </w:rPr>
        <w:tab/>
      </w:r>
    </w:p>
    <w:p w14:paraId="63C35A78" w14:textId="77777777" w:rsidR="00B90D65" w:rsidRPr="006B0D14" w:rsidRDefault="00185FD1" w:rsidP="00B90D65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ab/>
        <w:t>Source string</w:t>
      </w:r>
    </w:p>
    <w:p w14:paraId="58729AFD" w14:textId="77777777" w:rsidR="0024392E" w:rsidRPr="006B0D14" w:rsidRDefault="00185FD1" w:rsidP="0024392E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}</w:t>
      </w:r>
    </w:p>
    <w:p w14:paraId="3FB0BD3E" w14:textId="0C7F8305" w:rsidR="00053F64" w:rsidRPr="006B0D14" w:rsidRDefault="00185FD1" w:rsidP="00BC645F">
      <w:pPr>
        <w:rPr>
          <w:rFonts w:ascii="Times New Roman" w:eastAsia="標楷體" w:hAnsi="Times New Roman" w:cs="Times New Roman"/>
          <w:color w:val="C45911" w:themeColor="accent2" w:themeShade="BF"/>
        </w:rPr>
      </w:pPr>
      <w:r w:rsidRPr="006B0D14">
        <w:rPr>
          <w:rFonts w:ascii="Times New Roman" w:eastAsia="標楷體" w:hAnsi="Times New Roman" w:cs="Times New Roman"/>
          <w:color w:val="C45911" w:themeColor="accent2" w:themeShade="BF"/>
        </w:rPr>
        <w:t>Discover</w:t>
      </w:r>
      <w:r w:rsidR="00C62277">
        <w:rPr>
          <w:rFonts w:ascii="Times New Roman" w:eastAsia="標楷體" w:hAnsi="Times New Roman" w:cs="Times New Roman"/>
          <w:color w:val="C45911" w:themeColor="accent2" w:themeShade="BF"/>
        </w:rPr>
        <w:t>y</w:t>
      </w:r>
      <w:r w:rsidRPr="006B0D14">
        <w:rPr>
          <w:rFonts w:ascii="Times New Roman" w:eastAsia="標楷體" w:hAnsi="Times New Roman" w:cs="Times New Roman"/>
          <w:color w:val="C45911" w:themeColor="accent2" w:themeShade="BF"/>
        </w:rPr>
        <w:t xml:space="preserve"> Manager</w:t>
      </w:r>
    </w:p>
    <w:p w14:paraId="7A58CB7C" w14:textId="7DDF6F1F" w:rsidR="00053F64" w:rsidRPr="006B0D14" w:rsidRDefault="00185FD1" w:rsidP="00BC645F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Manager</w:t>
      </w:r>
      <w:r w:rsidRPr="006B0D14">
        <w:rPr>
          <w:rFonts w:ascii="Times New Roman" w:eastAsia="標楷體" w:hAnsi="Times New Roman" w:cs="Times New Roman"/>
        </w:rPr>
        <w:t>會</w:t>
      </w:r>
      <w:r w:rsidR="00ED54AD" w:rsidRPr="006B0D14">
        <w:rPr>
          <w:rFonts w:ascii="Times New Roman" w:eastAsia="標楷體" w:hAnsi="Times New Roman" w:cs="Times New Roman"/>
        </w:rPr>
        <w:t>處理</w:t>
      </w:r>
      <w:r w:rsidRPr="006B0D14">
        <w:rPr>
          <w:rFonts w:ascii="Times New Roman" w:eastAsia="標楷體" w:hAnsi="Times New Roman" w:cs="Times New Roman"/>
        </w:rPr>
        <w:t>由</w:t>
      </w:r>
      <w:r w:rsidR="0096465E" w:rsidRPr="006B0D14">
        <w:rPr>
          <w:rFonts w:ascii="Times New Roman" w:eastAsia="標楷體" w:hAnsi="Times New Roman" w:cs="Times New Roman"/>
        </w:rPr>
        <w:t>up</w:t>
      </w:r>
      <w:r w:rsidR="003033E5">
        <w:rPr>
          <w:rFonts w:ascii="Times New Roman" w:eastAsia="標楷體" w:hAnsi="Times New Roman" w:cs="Times New Roman"/>
        </w:rPr>
        <w:t xml:space="preserve"> Chan</w:t>
      </w:r>
      <w:r w:rsidRPr="006B0D14">
        <w:rPr>
          <w:rFonts w:ascii="Times New Roman" w:eastAsia="標楷體" w:hAnsi="Times New Roman" w:cs="Times New Roman"/>
        </w:rPr>
        <w:t>送來的</w:t>
      </w:r>
      <w:r w:rsidR="005E32CF" w:rsidRPr="006B0D14">
        <w:rPr>
          <w:rFonts w:ascii="Times New Roman" w:eastAsia="標楷體" w:hAnsi="Times New Roman" w:cs="Times New Roman"/>
        </w:rPr>
        <w:t>資料</w:t>
      </w:r>
      <w:r w:rsidR="00ED54AD" w:rsidRPr="006B0D14">
        <w:rPr>
          <w:rFonts w:ascii="Times New Roman" w:eastAsia="標楷體" w:hAnsi="Times New Roman" w:cs="Times New Roman"/>
        </w:rPr>
        <w:t>，</w:t>
      </w:r>
      <w:r w:rsidR="005E32CF" w:rsidRPr="006B0D14">
        <w:rPr>
          <w:rFonts w:ascii="Times New Roman" w:eastAsia="標楷體" w:hAnsi="Times New Roman" w:cs="Times New Roman"/>
        </w:rPr>
        <w:t>並</w:t>
      </w:r>
      <w:r w:rsidR="00ED54AD" w:rsidRPr="006B0D14">
        <w:rPr>
          <w:rFonts w:ascii="Times New Roman" w:eastAsia="標楷體" w:hAnsi="Times New Roman" w:cs="Times New Roman"/>
        </w:rPr>
        <w:t>透過</w:t>
      </w:r>
      <w:proofErr w:type="spellStart"/>
      <w:r w:rsidR="00ED54AD" w:rsidRPr="006B0D14">
        <w:rPr>
          <w:rFonts w:ascii="Times New Roman" w:eastAsia="標楷體" w:hAnsi="Times New Roman" w:cs="Times New Roman"/>
        </w:rPr>
        <w:t>pool</w:t>
      </w:r>
      <w:r w:rsidR="00F26643" w:rsidRPr="006B0D14">
        <w:rPr>
          <w:rFonts w:ascii="Times New Roman" w:eastAsia="標楷體" w:hAnsi="Times New Roman" w:cs="Times New Roman"/>
        </w:rPr>
        <w:t>K</w:t>
      </w:r>
      <w:r w:rsidR="00ED54AD" w:rsidRPr="006B0D14">
        <w:rPr>
          <w:rFonts w:ascii="Times New Roman" w:eastAsia="標楷體" w:hAnsi="Times New Roman" w:cs="Times New Roman"/>
        </w:rPr>
        <w:t>ey</w:t>
      </w:r>
      <w:proofErr w:type="spellEnd"/>
      <w:r w:rsidR="003033E5">
        <w:rPr>
          <w:rFonts w:ascii="Times New Roman" w:eastAsia="標楷體" w:hAnsi="Times New Roman" w:cs="Times New Roman"/>
        </w:rPr>
        <w:t>(</w:t>
      </w:r>
      <w:r w:rsidR="003033E5">
        <w:rPr>
          <w:rFonts w:ascii="Times New Roman" w:eastAsia="標楷體" w:hAnsi="Times New Roman" w:cs="Times New Roman" w:hint="eastAsia"/>
        </w:rPr>
        <w:t>對應配置文件的</w:t>
      </w:r>
      <w:r w:rsidR="003033E5">
        <w:rPr>
          <w:rFonts w:ascii="Times New Roman" w:eastAsia="標楷體" w:hAnsi="Times New Roman" w:cs="Times New Roman"/>
        </w:rPr>
        <w:t>job name)</w:t>
      </w:r>
      <w:r w:rsidR="00ED54AD" w:rsidRPr="006B0D14">
        <w:rPr>
          <w:rFonts w:ascii="Times New Roman" w:eastAsia="標楷體" w:hAnsi="Times New Roman" w:cs="Times New Roman"/>
        </w:rPr>
        <w:t>和</w:t>
      </w:r>
      <w:r w:rsidR="00F26643" w:rsidRPr="006B0D14">
        <w:rPr>
          <w:rFonts w:ascii="Times New Roman" w:eastAsia="標楷體" w:hAnsi="Times New Roman" w:cs="Times New Roman"/>
        </w:rPr>
        <w:t>S</w:t>
      </w:r>
      <w:r w:rsidR="00ED54AD" w:rsidRPr="006B0D14">
        <w:rPr>
          <w:rFonts w:ascii="Times New Roman" w:eastAsia="標楷體" w:hAnsi="Times New Roman" w:cs="Times New Roman"/>
        </w:rPr>
        <w:t>ource</w:t>
      </w:r>
      <w:r w:rsidR="003033E5">
        <w:rPr>
          <w:rFonts w:ascii="Times New Roman" w:eastAsia="標楷體" w:hAnsi="Times New Roman" w:cs="Times New Roman"/>
        </w:rPr>
        <w:t>(</w:t>
      </w:r>
      <w:r w:rsidR="003033E5">
        <w:rPr>
          <w:rFonts w:ascii="Times New Roman" w:eastAsia="標楷體" w:hAnsi="Times New Roman" w:cs="Times New Roman" w:hint="eastAsia"/>
        </w:rPr>
        <w:t>提供者的類型，</w:t>
      </w:r>
      <w:r w:rsidR="003033E5">
        <w:rPr>
          <w:rFonts w:ascii="Times New Roman" w:eastAsia="標楷體" w:hAnsi="Times New Roman" w:cs="Times New Roman" w:hint="eastAsia"/>
        </w:rPr>
        <w:t>e</w:t>
      </w:r>
      <w:r w:rsidR="003033E5">
        <w:rPr>
          <w:rFonts w:ascii="Times New Roman" w:eastAsia="標楷體" w:hAnsi="Times New Roman" w:cs="Times New Roman"/>
        </w:rPr>
        <w:t>.g. DNS</w:t>
      </w:r>
      <w:r w:rsidR="003033E5">
        <w:rPr>
          <w:rFonts w:ascii="Times New Roman" w:eastAsia="標楷體" w:hAnsi="Times New Roman" w:cs="Times New Roman" w:hint="eastAsia"/>
        </w:rPr>
        <w:t>,</w:t>
      </w:r>
      <w:r w:rsidR="003033E5">
        <w:rPr>
          <w:rFonts w:ascii="Times New Roman" w:eastAsia="標楷體" w:hAnsi="Times New Roman" w:cs="Times New Roman"/>
        </w:rPr>
        <w:t xml:space="preserve"> Azure, Kubernetes)</w:t>
      </w:r>
      <w:r w:rsidR="00ED54AD" w:rsidRPr="006B0D14">
        <w:rPr>
          <w:rFonts w:ascii="Times New Roman" w:eastAsia="標楷體" w:hAnsi="Times New Roman" w:cs="Times New Roman"/>
        </w:rPr>
        <w:t>快速找到對應</w:t>
      </w:r>
      <w:r w:rsidR="005E32CF" w:rsidRPr="006B0D14">
        <w:rPr>
          <w:rFonts w:ascii="Times New Roman" w:eastAsia="標楷體" w:hAnsi="Times New Roman" w:cs="Times New Roman"/>
        </w:rPr>
        <w:t>的</w:t>
      </w:r>
      <w:r w:rsidR="00ED54AD" w:rsidRPr="006B0D14">
        <w:rPr>
          <w:rFonts w:ascii="Times New Roman" w:eastAsia="標楷體" w:hAnsi="Times New Roman" w:cs="Times New Roman"/>
        </w:rPr>
        <w:t>target group</w:t>
      </w:r>
      <w:r w:rsidR="00F26643" w:rsidRPr="006B0D14">
        <w:rPr>
          <w:rFonts w:ascii="Times New Roman" w:eastAsia="標楷體" w:hAnsi="Times New Roman" w:cs="Times New Roman"/>
        </w:rPr>
        <w:t>陣列</w:t>
      </w:r>
      <w:r w:rsidR="00ED54AD" w:rsidRPr="006B0D14">
        <w:rPr>
          <w:rFonts w:ascii="Times New Roman" w:eastAsia="標楷體" w:hAnsi="Times New Roman" w:cs="Times New Roman"/>
        </w:rPr>
        <w:t>。</w:t>
      </w:r>
    </w:p>
    <w:p w14:paraId="3B835DB1" w14:textId="77777777" w:rsidR="00F26643" w:rsidRPr="006B0D14" w:rsidRDefault="00185FD1" w:rsidP="00BC645F">
      <w:pPr>
        <w:rPr>
          <w:rFonts w:ascii="Times New Roman" w:eastAsia="標楷體" w:hAnsi="Times New Roman" w:cs="Times New Roman"/>
          <w:color w:val="ED7D31" w:themeColor="accent2"/>
        </w:rPr>
      </w:pPr>
      <w:r w:rsidRPr="006B0D14">
        <w:rPr>
          <w:rFonts w:ascii="Times New Roman" w:eastAsia="標楷體" w:hAnsi="Times New Roman" w:cs="Times New Roman"/>
          <w:color w:val="ED7D31" w:themeColor="accent2"/>
        </w:rPr>
        <w:t xml:space="preserve">// </w:t>
      </w:r>
      <w:r w:rsidR="004B05FB" w:rsidRPr="006B0D14">
        <w:rPr>
          <w:rFonts w:ascii="Times New Roman" w:eastAsia="標楷體" w:hAnsi="Times New Roman" w:cs="Times New Roman"/>
          <w:color w:val="ED7D31" w:themeColor="accent2"/>
        </w:rPr>
        <w:t xml:space="preserve">in </w:t>
      </w:r>
      <w:r w:rsidRPr="006B0D14">
        <w:rPr>
          <w:rFonts w:ascii="Times New Roman" w:eastAsia="標楷體" w:hAnsi="Times New Roman" w:cs="Times New Roman"/>
          <w:color w:val="ED7D31" w:themeColor="accent2"/>
        </w:rPr>
        <w:t>prometheus/discovery/manager.go</w:t>
      </w:r>
    </w:p>
    <w:p w14:paraId="39AE1CB4" w14:textId="77777777" w:rsidR="00053F64" w:rsidRPr="006B0D14" w:rsidRDefault="00185FD1" w:rsidP="00053F64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type Manager struct {</w:t>
      </w:r>
    </w:p>
    <w:p w14:paraId="678FF137" w14:textId="77777777" w:rsidR="00053F64" w:rsidRPr="006B0D14" w:rsidRDefault="00185FD1" w:rsidP="00067056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ab/>
      </w:r>
      <w:r w:rsidR="00067056" w:rsidRPr="006B0D14">
        <w:rPr>
          <w:rFonts w:ascii="Times New Roman" w:eastAsia="標楷體" w:hAnsi="Times New Roman" w:cs="Times New Roman"/>
        </w:rPr>
        <w:t>……</w:t>
      </w:r>
    </w:p>
    <w:p w14:paraId="1825C44B" w14:textId="77777777" w:rsidR="00053F64" w:rsidRPr="006B0D14" w:rsidRDefault="00185FD1" w:rsidP="00053F64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>targets    map[poolKey]map[string]*targetgroup.Group</w:t>
      </w:r>
      <w:r w:rsidR="00ED54AD" w:rsidRPr="006B0D14">
        <w:rPr>
          <w:rFonts w:ascii="Times New Roman" w:eastAsia="標楷體" w:hAnsi="Times New Roman" w:cs="Times New Roman"/>
        </w:rPr>
        <w:tab/>
      </w:r>
      <w:r w:rsidR="00ED54AD" w:rsidRPr="006B0D14">
        <w:rPr>
          <w:rFonts w:ascii="Times New Roman" w:eastAsia="標楷體" w:hAnsi="Times New Roman" w:cs="Times New Roman"/>
          <w:color w:val="7030A0"/>
        </w:rPr>
        <w:t xml:space="preserve">// </w:t>
      </w:r>
      <w:r w:rsidR="00ED54AD" w:rsidRPr="006B0D14">
        <w:rPr>
          <w:rFonts w:ascii="Times New Roman" w:eastAsia="標楷體" w:hAnsi="Times New Roman" w:cs="Times New Roman"/>
          <w:color w:val="7030A0"/>
        </w:rPr>
        <w:t>發現的</w:t>
      </w:r>
      <w:r w:rsidR="00ED54AD" w:rsidRPr="006B0D14">
        <w:rPr>
          <w:rFonts w:ascii="Times New Roman" w:eastAsia="標楷體" w:hAnsi="Times New Roman" w:cs="Times New Roman"/>
          <w:color w:val="7030A0"/>
        </w:rPr>
        <w:t>Targets</w:t>
      </w:r>
    </w:p>
    <w:p w14:paraId="7BE827A4" w14:textId="070B6054" w:rsidR="00053F64" w:rsidRPr="006B0D14" w:rsidRDefault="00185FD1" w:rsidP="00053F64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>providers []*provider</w:t>
      </w:r>
      <w:r w:rsidR="00F26643" w:rsidRPr="006B0D14">
        <w:rPr>
          <w:rFonts w:ascii="Times New Roman" w:eastAsia="標楷體" w:hAnsi="Times New Roman" w:cs="Times New Roman"/>
        </w:rPr>
        <w:tab/>
      </w:r>
      <w:r w:rsidR="00F26643" w:rsidRPr="006B0D14">
        <w:rPr>
          <w:rFonts w:ascii="Times New Roman" w:eastAsia="標楷體" w:hAnsi="Times New Roman" w:cs="Times New Roman"/>
          <w:color w:val="7030A0"/>
        </w:rPr>
        <w:t xml:space="preserve">// </w:t>
      </w:r>
      <w:r w:rsidR="00F26643" w:rsidRPr="006B0D14">
        <w:rPr>
          <w:rFonts w:ascii="Times New Roman" w:eastAsia="標楷體" w:hAnsi="Times New Roman" w:cs="Times New Roman"/>
          <w:color w:val="7030A0"/>
        </w:rPr>
        <w:t>持續監聽</w:t>
      </w:r>
      <w:r w:rsidR="00F26643" w:rsidRPr="006B0D14">
        <w:rPr>
          <w:rFonts w:ascii="Times New Roman" w:eastAsia="標楷體" w:hAnsi="Times New Roman" w:cs="Times New Roman"/>
          <w:color w:val="7030A0"/>
        </w:rPr>
        <w:t>provider</w:t>
      </w:r>
    </w:p>
    <w:p w14:paraId="1445B9D7" w14:textId="77777777" w:rsidR="00CA433F" w:rsidRPr="006B0D14" w:rsidRDefault="00185FD1" w:rsidP="00053F64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  <w:color w:val="7030A0"/>
        </w:rPr>
        <w:t xml:space="preserve">// </w:t>
      </w:r>
      <w:r w:rsidRPr="006B0D14">
        <w:rPr>
          <w:rFonts w:ascii="Times New Roman" w:eastAsia="標楷體" w:hAnsi="Times New Roman" w:cs="Times New Roman"/>
          <w:color w:val="7030A0"/>
        </w:rPr>
        <w:t>把發現的</w:t>
      </w:r>
      <w:r w:rsidRPr="006B0D14">
        <w:rPr>
          <w:rFonts w:ascii="Times New Roman" w:eastAsia="標楷體" w:hAnsi="Times New Roman" w:cs="Times New Roman"/>
          <w:color w:val="7030A0"/>
        </w:rPr>
        <w:t>Targets</w:t>
      </w:r>
      <w:r w:rsidRPr="006B0D14">
        <w:rPr>
          <w:rFonts w:ascii="Times New Roman" w:eastAsia="標楷體" w:hAnsi="Times New Roman" w:cs="Times New Roman"/>
          <w:color w:val="7030A0"/>
        </w:rPr>
        <w:t>透過</w:t>
      </w:r>
      <w:r w:rsidRPr="006B0D14">
        <w:rPr>
          <w:rFonts w:ascii="Times New Roman" w:eastAsia="標楷體" w:hAnsi="Times New Roman" w:cs="Times New Roman"/>
          <w:color w:val="7030A0"/>
        </w:rPr>
        <w:t>channel</w:t>
      </w:r>
      <w:r w:rsidRPr="006B0D14">
        <w:rPr>
          <w:rFonts w:ascii="Times New Roman" w:eastAsia="標楷體" w:hAnsi="Times New Roman" w:cs="Times New Roman"/>
          <w:color w:val="7030A0"/>
        </w:rPr>
        <w:t>傳遞給</w:t>
      </w:r>
      <w:r w:rsidRPr="006B0D14">
        <w:rPr>
          <w:rFonts w:ascii="Times New Roman" w:eastAsia="標楷體" w:hAnsi="Times New Roman" w:cs="Times New Roman"/>
          <w:color w:val="7030A0"/>
        </w:rPr>
        <w:t>scrapeManager</w:t>
      </w:r>
    </w:p>
    <w:p w14:paraId="51F718F0" w14:textId="77777777" w:rsidR="00053F64" w:rsidRPr="006B0D14" w:rsidRDefault="00185FD1" w:rsidP="00053F64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>syncCh chan map[string][]*targetgroup.Group</w:t>
      </w:r>
      <w:r w:rsidR="00ED54AD" w:rsidRPr="006B0D14">
        <w:rPr>
          <w:rFonts w:ascii="Times New Roman" w:eastAsia="標楷體" w:hAnsi="Times New Roman" w:cs="Times New Roman"/>
        </w:rPr>
        <w:tab/>
      </w:r>
    </w:p>
    <w:p w14:paraId="0F8492FF" w14:textId="77777777" w:rsidR="00F26643" w:rsidRPr="006B0D14" w:rsidRDefault="00185FD1" w:rsidP="00053F64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ab/>
        <w:t>…</w:t>
      </w:r>
      <w:r w:rsidR="005F3E5E" w:rsidRPr="006B0D14">
        <w:rPr>
          <w:rFonts w:ascii="Times New Roman" w:eastAsia="標楷體" w:hAnsi="Times New Roman" w:cs="Times New Roman"/>
        </w:rPr>
        <w:t>…</w:t>
      </w:r>
    </w:p>
    <w:p w14:paraId="6C07F203" w14:textId="77777777" w:rsidR="00ED54AD" w:rsidRPr="006B0D14" w:rsidRDefault="00185FD1" w:rsidP="00053F64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}</w:t>
      </w:r>
    </w:p>
    <w:p w14:paraId="6CF783D0" w14:textId="48B173EE" w:rsidR="00EB1ABD" w:rsidRDefault="00185FD1" w:rsidP="0024392E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如此在</w:t>
      </w:r>
      <w:r w:rsidR="00EB1ABD">
        <w:rPr>
          <w:rFonts w:ascii="Times New Roman" w:eastAsia="標楷體" w:hAnsi="Times New Roman" w:cs="Times New Roman" w:hint="eastAsia"/>
        </w:rPr>
        <w:t>d</w:t>
      </w:r>
      <w:r w:rsidR="00EB1ABD">
        <w:rPr>
          <w:rFonts w:ascii="Times New Roman" w:eastAsia="標楷體" w:hAnsi="Times New Roman" w:cs="Times New Roman"/>
        </w:rPr>
        <w:t xml:space="preserve">iscovery </w:t>
      </w:r>
      <w:r w:rsidR="00F2053F">
        <w:rPr>
          <w:rFonts w:ascii="Times New Roman" w:eastAsia="標楷體" w:hAnsi="Times New Roman" w:cs="Times New Roman"/>
        </w:rPr>
        <w:t>m</w:t>
      </w:r>
      <w:r w:rsidRPr="006B0D14">
        <w:rPr>
          <w:rFonts w:ascii="Times New Roman" w:eastAsia="標楷體" w:hAnsi="Times New Roman" w:cs="Times New Roman"/>
        </w:rPr>
        <w:t>anager</w:t>
      </w:r>
      <w:r w:rsidR="000A71CC" w:rsidRPr="006B0D14">
        <w:rPr>
          <w:rFonts w:ascii="Times New Roman" w:eastAsia="標楷體" w:hAnsi="Times New Roman" w:cs="Times New Roman"/>
        </w:rPr>
        <w:t>裡就</w:t>
      </w:r>
      <w:r w:rsidRPr="006B0D14">
        <w:rPr>
          <w:rFonts w:ascii="Times New Roman" w:eastAsia="標楷體" w:hAnsi="Times New Roman" w:cs="Times New Roman"/>
        </w:rPr>
        <w:t>可以拿到所有</w:t>
      </w:r>
      <w:r w:rsidRPr="006B0D14">
        <w:rPr>
          <w:rFonts w:ascii="Times New Roman" w:eastAsia="標楷體" w:hAnsi="Times New Roman" w:cs="Times New Roman"/>
        </w:rPr>
        <w:t>target</w:t>
      </w:r>
      <w:r w:rsidR="00A972ED" w:rsidRPr="006B0D14">
        <w:rPr>
          <w:rFonts w:ascii="Times New Roman" w:eastAsia="標楷體" w:hAnsi="Times New Roman" w:cs="Times New Roman"/>
        </w:rPr>
        <w:t>s</w:t>
      </w:r>
      <w:r w:rsidRPr="006B0D14">
        <w:rPr>
          <w:rFonts w:ascii="Times New Roman" w:eastAsia="標楷體" w:hAnsi="Times New Roman" w:cs="Times New Roman"/>
        </w:rPr>
        <w:t>的資訊</w:t>
      </w:r>
      <w:r w:rsidR="00EB1ABD">
        <w:rPr>
          <w:rFonts w:ascii="Times New Roman" w:eastAsia="標楷體" w:hAnsi="Times New Roman" w:cs="Times New Roman" w:hint="eastAsia"/>
        </w:rPr>
        <w:t>，</w:t>
      </w:r>
      <w:r w:rsidR="00F2053F">
        <w:rPr>
          <w:rFonts w:ascii="Times New Roman" w:eastAsia="標楷體" w:hAnsi="Times New Roman" w:cs="Times New Roman" w:hint="eastAsia"/>
        </w:rPr>
        <w:t>接著</w:t>
      </w:r>
      <w:r w:rsidR="004652A9" w:rsidRPr="006B0D14">
        <w:rPr>
          <w:rFonts w:ascii="Times New Roman" w:eastAsia="標楷體" w:hAnsi="Times New Roman" w:cs="Times New Roman"/>
        </w:rPr>
        <w:t>discover</w:t>
      </w:r>
      <w:r w:rsidR="00EC3B65">
        <w:rPr>
          <w:rFonts w:ascii="Times New Roman" w:eastAsia="標楷體" w:hAnsi="Times New Roman" w:cs="Times New Roman"/>
        </w:rPr>
        <w:t>y</w:t>
      </w:r>
      <w:r w:rsidR="004652A9" w:rsidRPr="006B0D14">
        <w:rPr>
          <w:rFonts w:ascii="Times New Roman" w:eastAsia="標楷體" w:hAnsi="Times New Roman" w:cs="Times New Roman"/>
        </w:rPr>
        <w:t xml:space="preserve"> manager</w:t>
      </w:r>
      <w:r w:rsidR="00DC15F3" w:rsidRPr="006B0D14">
        <w:rPr>
          <w:rFonts w:ascii="Times New Roman" w:eastAsia="標楷體" w:hAnsi="Times New Roman" w:cs="Times New Roman"/>
        </w:rPr>
        <w:t>透過</w:t>
      </w:r>
      <w:proofErr w:type="spellStart"/>
      <w:r w:rsidR="001A3999">
        <w:rPr>
          <w:rFonts w:ascii="Times New Roman" w:eastAsia="標楷體" w:hAnsi="Times New Roman" w:cs="Times New Roman" w:hint="eastAsia"/>
        </w:rPr>
        <w:t>a</w:t>
      </w:r>
      <w:r w:rsidR="001A3999">
        <w:rPr>
          <w:rFonts w:ascii="Times New Roman" w:eastAsia="標楷體" w:hAnsi="Times New Roman" w:cs="Times New Roman"/>
        </w:rPr>
        <w:t>llGroups</w:t>
      </w:r>
      <w:proofErr w:type="spellEnd"/>
      <w:r w:rsidR="001A3999">
        <w:rPr>
          <w:rFonts w:ascii="Times New Roman" w:eastAsia="標楷體" w:hAnsi="Times New Roman" w:cs="Times New Roman"/>
        </w:rPr>
        <w:t>()</w:t>
      </w:r>
      <w:r w:rsidR="00E43076">
        <w:rPr>
          <w:rFonts w:ascii="Times New Roman" w:eastAsia="標楷體" w:hAnsi="Times New Roman" w:cs="Times New Roman"/>
        </w:rPr>
        <w:t xml:space="preserve"> </w:t>
      </w:r>
      <w:r w:rsidR="00C86BE4">
        <w:rPr>
          <w:rFonts w:ascii="Times New Roman" w:eastAsia="標楷體" w:hAnsi="Times New Roman" w:cs="Times New Roman"/>
          <w:vertAlign w:val="superscript"/>
        </w:rPr>
        <w:t>[</w:t>
      </w:r>
      <w:r w:rsidR="00C86BE4">
        <w:rPr>
          <w:rStyle w:val="a3"/>
          <w:rFonts w:ascii="Times New Roman" w:eastAsia="標楷體" w:hAnsi="Times New Roman" w:cs="Times New Roman"/>
        </w:rPr>
        <w:footnoteReference w:id="6"/>
      </w:r>
      <w:r w:rsidR="00C86BE4">
        <w:rPr>
          <w:rFonts w:ascii="Times New Roman" w:eastAsia="標楷體" w:hAnsi="Times New Roman" w:cs="Times New Roman"/>
          <w:vertAlign w:val="superscript"/>
        </w:rPr>
        <w:t>]</w:t>
      </w:r>
      <w:r w:rsidR="001A3999">
        <w:rPr>
          <w:rFonts w:ascii="Times New Roman" w:eastAsia="標楷體" w:hAnsi="Times New Roman" w:cs="Times New Roman" w:hint="eastAsia"/>
        </w:rPr>
        <w:t>傳入</w:t>
      </w:r>
      <w:proofErr w:type="spellStart"/>
      <w:r w:rsidR="001A3999">
        <w:rPr>
          <w:rFonts w:ascii="Times New Roman" w:eastAsia="標楷體" w:hAnsi="Times New Roman" w:cs="Times New Roman"/>
        </w:rPr>
        <w:t>syncCh</w:t>
      </w:r>
      <w:proofErr w:type="spellEnd"/>
      <w:r w:rsidR="001A3999">
        <w:rPr>
          <w:rFonts w:ascii="Times New Roman" w:eastAsia="標楷體" w:hAnsi="Times New Roman" w:cs="Times New Roman" w:hint="eastAsia"/>
        </w:rPr>
        <w:t>，</w:t>
      </w:r>
      <w:r w:rsidR="00EB1ABD" w:rsidRPr="006B0D14">
        <w:rPr>
          <w:rFonts w:ascii="Times New Roman" w:eastAsia="標楷體" w:hAnsi="Times New Roman" w:cs="Times New Roman"/>
        </w:rPr>
        <w:t>scrape manager</w:t>
      </w:r>
      <w:r w:rsidR="00EB1ABD" w:rsidRPr="006B0D14">
        <w:rPr>
          <w:rFonts w:ascii="Times New Roman" w:eastAsia="標楷體" w:hAnsi="Times New Roman" w:cs="Times New Roman"/>
        </w:rPr>
        <w:t>會持續監聽</w:t>
      </w:r>
      <w:proofErr w:type="spellStart"/>
      <w:r w:rsidR="00EB1ABD" w:rsidRPr="006B0D14">
        <w:rPr>
          <w:rFonts w:ascii="Times New Roman" w:eastAsia="標楷體" w:hAnsi="Times New Roman" w:cs="Times New Roman"/>
        </w:rPr>
        <w:t>syncCh</w:t>
      </w:r>
      <w:proofErr w:type="spellEnd"/>
      <w:r w:rsidR="00EB1ABD" w:rsidRPr="006B0D14">
        <w:rPr>
          <w:rFonts w:ascii="Times New Roman" w:eastAsia="標楷體" w:hAnsi="Times New Roman" w:cs="Times New Roman"/>
        </w:rPr>
        <w:t>，一旦有新</w:t>
      </w:r>
      <w:r w:rsidR="00EB1ABD" w:rsidRPr="006B0D14">
        <w:rPr>
          <w:rFonts w:ascii="Times New Roman" w:eastAsia="標楷體" w:hAnsi="Times New Roman" w:cs="Times New Roman"/>
        </w:rPr>
        <w:t>message</w:t>
      </w:r>
      <w:r w:rsidR="00EB1ABD" w:rsidRPr="006B0D14">
        <w:rPr>
          <w:rFonts w:ascii="Times New Roman" w:eastAsia="標楷體" w:hAnsi="Times New Roman" w:cs="Times New Roman"/>
        </w:rPr>
        <w:t>傳入，</w:t>
      </w:r>
      <w:r w:rsidR="00EB1ABD" w:rsidRPr="006B0D14">
        <w:rPr>
          <w:rFonts w:ascii="Times New Roman" w:eastAsia="標楷體" w:hAnsi="Times New Roman" w:cs="Times New Roman"/>
        </w:rPr>
        <w:t>scrape</w:t>
      </w:r>
      <w:r w:rsidR="00EB1ABD" w:rsidRPr="006B0D14">
        <w:rPr>
          <w:rFonts w:ascii="Times New Roman" w:eastAsia="標楷體" w:hAnsi="Times New Roman" w:cs="Times New Roman"/>
        </w:rPr>
        <w:t>就會</w:t>
      </w:r>
      <w:r w:rsidR="00EB1ABD" w:rsidRPr="006B0D14">
        <w:rPr>
          <w:rFonts w:ascii="Times New Roman" w:eastAsia="標楷體" w:hAnsi="Times New Roman" w:cs="Times New Roman"/>
        </w:rPr>
        <w:t>reload</w:t>
      </w:r>
      <w:r w:rsidR="00EB1ABD" w:rsidRPr="006B0D14">
        <w:rPr>
          <w:rFonts w:ascii="Times New Roman" w:eastAsia="標楷體" w:hAnsi="Times New Roman" w:cs="Times New Roman"/>
        </w:rPr>
        <w:t>變動的</w:t>
      </w:r>
      <w:r w:rsidR="00EB1ABD" w:rsidRPr="006B0D14">
        <w:rPr>
          <w:rFonts w:ascii="Times New Roman" w:eastAsia="標楷體" w:hAnsi="Times New Roman" w:cs="Times New Roman"/>
        </w:rPr>
        <w:t>target group</w:t>
      </w:r>
      <w:r w:rsidR="00EB1ABD">
        <w:rPr>
          <w:rFonts w:ascii="Times New Roman" w:eastAsia="標楷體" w:hAnsi="Times New Roman" w:cs="Times New Roman" w:hint="eastAsia"/>
        </w:rPr>
        <w:t>，之後</w:t>
      </w:r>
      <w:r w:rsidR="00EB1ABD">
        <w:rPr>
          <w:rFonts w:ascii="Times New Roman" w:eastAsia="標楷體" w:hAnsi="Times New Roman" w:cs="Times New Roman" w:hint="eastAsia"/>
        </w:rPr>
        <w:t>s</w:t>
      </w:r>
      <w:r w:rsidR="00EB1ABD">
        <w:rPr>
          <w:rFonts w:ascii="Times New Roman" w:eastAsia="標楷體" w:hAnsi="Times New Roman" w:cs="Times New Roman"/>
        </w:rPr>
        <w:t>crape</w:t>
      </w:r>
      <w:r w:rsidR="00EB1ABD">
        <w:rPr>
          <w:rFonts w:ascii="Times New Roman" w:eastAsia="標楷體" w:hAnsi="Times New Roman" w:cs="Times New Roman" w:hint="eastAsia"/>
        </w:rPr>
        <w:t>就會開始</w:t>
      </w:r>
      <w:r w:rsidR="00EB1ABD">
        <w:rPr>
          <w:rFonts w:ascii="Times New Roman" w:eastAsia="標楷體" w:hAnsi="Times New Roman" w:cs="Times New Roman" w:hint="eastAsia"/>
        </w:rPr>
        <w:t>p</w:t>
      </w:r>
      <w:r w:rsidR="00EB1ABD">
        <w:rPr>
          <w:rFonts w:ascii="Times New Roman" w:eastAsia="標楷體" w:hAnsi="Times New Roman" w:cs="Times New Roman"/>
        </w:rPr>
        <w:t>ull target</w:t>
      </w:r>
      <w:r w:rsidR="00EB1ABD">
        <w:rPr>
          <w:rFonts w:ascii="Times New Roman" w:eastAsia="標楷體" w:hAnsi="Times New Roman" w:cs="Times New Roman" w:hint="eastAsia"/>
        </w:rPr>
        <w:t>進入</w:t>
      </w:r>
      <w:r w:rsidR="00EB1ABD">
        <w:rPr>
          <w:rFonts w:ascii="Times New Roman" w:eastAsia="標楷體" w:hAnsi="Times New Roman" w:cs="Times New Roman" w:hint="eastAsia"/>
        </w:rPr>
        <w:t>T</w:t>
      </w:r>
      <w:r w:rsidR="00EB1ABD">
        <w:rPr>
          <w:rFonts w:ascii="Times New Roman" w:eastAsia="標楷體" w:hAnsi="Times New Roman" w:cs="Times New Roman"/>
        </w:rPr>
        <w:t>SDB</w:t>
      </w:r>
      <w:r w:rsidR="00EB1ABD" w:rsidRPr="006B0D14">
        <w:rPr>
          <w:rFonts w:ascii="Times New Roman" w:eastAsia="標楷體" w:hAnsi="Times New Roman" w:cs="Times New Roman"/>
        </w:rPr>
        <w:t>。</w:t>
      </w:r>
    </w:p>
    <w:p w14:paraId="3981C2C0" w14:textId="34E915D6" w:rsidR="00A57BF2" w:rsidRPr="00EB1ABD" w:rsidRDefault="00185FD1" w:rsidP="0024392E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  <w:color w:val="ED7D31" w:themeColor="accent2"/>
        </w:rPr>
        <w:t xml:space="preserve">// in </w:t>
      </w:r>
      <w:proofErr w:type="spellStart"/>
      <w:r w:rsidRPr="006B0D14">
        <w:rPr>
          <w:rFonts w:ascii="Times New Roman" w:eastAsia="標楷體" w:hAnsi="Times New Roman" w:cs="Times New Roman"/>
          <w:color w:val="ED7D31" w:themeColor="accent2"/>
        </w:rPr>
        <w:t>prometheus</w:t>
      </w:r>
      <w:proofErr w:type="spellEnd"/>
      <w:r w:rsidRPr="006B0D14">
        <w:rPr>
          <w:rFonts w:ascii="Times New Roman" w:eastAsia="標楷體" w:hAnsi="Times New Roman" w:cs="Times New Roman"/>
          <w:color w:val="ED7D31" w:themeColor="accent2"/>
        </w:rPr>
        <w:t>/scrape/</w:t>
      </w:r>
      <w:proofErr w:type="spellStart"/>
      <w:r w:rsidRPr="006B0D14">
        <w:rPr>
          <w:rFonts w:ascii="Times New Roman" w:eastAsia="標楷體" w:hAnsi="Times New Roman" w:cs="Times New Roman"/>
          <w:color w:val="ED7D31" w:themeColor="accent2"/>
        </w:rPr>
        <w:t>manager.go</w:t>
      </w:r>
      <w:proofErr w:type="spellEnd"/>
    </w:p>
    <w:p w14:paraId="421920A2" w14:textId="77777777" w:rsidR="00A57BF2" w:rsidRPr="006B0D14" w:rsidRDefault="00185FD1" w:rsidP="00A57BF2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 xml:space="preserve">func (m *Manager) </w:t>
      </w:r>
      <w:r w:rsidRPr="00CE111D">
        <w:rPr>
          <w:rFonts w:ascii="Times New Roman" w:eastAsia="標楷體" w:hAnsi="Times New Roman" w:cs="Times New Roman"/>
          <w:color w:val="FF0000"/>
        </w:rPr>
        <w:t xml:space="preserve">Run(tsets &lt;-chan map[string][]*targetgroup.Group) </w:t>
      </w:r>
      <w:r w:rsidRPr="006B0D14">
        <w:rPr>
          <w:rFonts w:ascii="Times New Roman" w:eastAsia="標楷體" w:hAnsi="Times New Roman" w:cs="Times New Roman"/>
        </w:rPr>
        <w:t>error {</w:t>
      </w:r>
    </w:p>
    <w:p w14:paraId="5905BB5F" w14:textId="77777777" w:rsidR="00A57BF2" w:rsidRPr="006B0D14" w:rsidRDefault="00185FD1" w:rsidP="00A57BF2">
      <w:pPr>
        <w:rPr>
          <w:rFonts w:ascii="Times New Roman" w:eastAsia="標楷體" w:hAnsi="Times New Roman" w:cs="Times New Roman"/>
          <w:color w:val="FF0000"/>
        </w:rPr>
      </w:pPr>
      <w:r w:rsidRPr="006B0D14">
        <w:rPr>
          <w:rFonts w:ascii="Times New Roman" w:eastAsia="標楷體" w:hAnsi="Times New Roman" w:cs="Times New Roman"/>
          <w:color w:val="FF0000"/>
        </w:rPr>
        <w:tab/>
        <w:t>go m.reloader()</w:t>
      </w:r>
    </w:p>
    <w:p w14:paraId="4BF20128" w14:textId="77777777" w:rsidR="001B31E0" w:rsidRPr="006B0D14" w:rsidRDefault="00185FD1" w:rsidP="00A57BF2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ab/>
        <w:t>……</w:t>
      </w:r>
    </w:p>
    <w:p w14:paraId="1E23269D" w14:textId="77777777" w:rsidR="00BE72D8" w:rsidRPr="006B0D14" w:rsidRDefault="00185FD1" w:rsidP="00A57BF2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  <w:color w:val="7030A0"/>
        </w:rPr>
        <w:tab/>
      </w:r>
      <w:r w:rsidRPr="006B0D14">
        <w:rPr>
          <w:rFonts w:ascii="Times New Roman" w:eastAsia="標楷體" w:hAnsi="Times New Roman" w:cs="Times New Roman"/>
          <w:color w:val="7030A0"/>
        </w:rPr>
        <w:tab/>
        <w:t xml:space="preserve">// </w:t>
      </w:r>
      <w:r w:rsidRPr="006B0D14">
        <w:rPr>
          <w:rFonts w:ascii="Times New Roman" w:eastAsia="標楷體" w:hAnsi="Times New Roman" w:cs="Times New Roman"/>
          <w:color w:val="7030A0"/>
        </w:rPr>
        <w:t>透過</w:t>
      </w:r>
      <w:r w:rsidRPr="006B0D14">
        <w:rPr>
          <w:rFonts w:ascii="Times New Roman" w:eastAsia="標楷體" w:hAnsi="Times New Roman" w:cs="Times New Roman"/>
          <w:color w:val="7030A0"/>
        </w:rPr>
        <w:t>syncC</w:t>
      </w:r>
      <w:r w:rsidR="00134175" w:rsidRPr="006B0D14">
        <w:rPr>
          <w:rFonts w:ascii="Times New Roman" w:eastAsia="標楷體" w:hAnsi="Times New Roman" w:cs="Times New Roman"/>
          <w:color w:val="7030A0"/>
        </w:rPr>
        <w:t>h</w:t>
      </w:r>
      <w:r w:rsidRPr="006B0D14">
        <w:rPr>
          <w:rFonts w:ascii="Times New Roman" w:eastAsia="標楷體" w:hAnsi="Times New Roman" w:cs="Times New Roman"/>
          <w:color w:val="7030A0"/>
        </w:rPr>
        <w:t>獲取被監控的</w:t>
      </w:r>
      <w:r w:rsidRPr="006B0D14">
        <w:rPr>
          <w:rFonts w:ascii="Times New Roman" w:eastAsia="標楷體" w:hAnsi="Times New Roman" w:cs="Times New Roman"/>
          <w:color w:val="7030A0"/>
        </w:rPr>
        <w:t>targets</w:t>
      </w:r>
      <w:r w:rsidR="002F3247" w:rsidRPr="006B0D14">
        <w:rPr>
          <w:rFonts w:ascii="Times New Roman" w:eastAsia="標楷體" w:hAnsi="Times New Roman" w:cs="Times New Roman"/>
          <w:color w:val="7030A0"/>
        </w:rPr>
        <w:t>資料</w:t>
      </w:r>
    </w:p>
    <w:p w14:paraId="458D08A9" w14:textId="77777777" w:rsidR="00A57BF2" w:rsidRPr="006B0D14" w:rsidRDefault="00185FD1" w:rsidP="00A57BF2">
      <w:pPr>
        <w:rPr>
          <w:rFonts w:ascii="Times New Roman" w:eastAsia="標楷體" w:hAnsi="Times New Roman" w:cs="Times New Roman"/>
          <w:color w:val="FF0000"/>
        </w:rPr>
      </w:pPr>
      <w:r w:rsidRPr="006B0D14">
        <w:rPr>
          <w:rFonts w:ascii="Times New Roman" w:eastAsia="標楷體" w:hAnsi="Times New Roman" w:cs="Times New Roman"/>
          <w:color w:val="FF0000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ab/>
        <w:t>case ts := &lt;-tsets:</w:t>
      </w:r>
    </w:p>
    <w:p w14:paraId="4E921B01" w14:textId="77777777" w:rsidR="00A57BF2" w:rsidRPr="006B0D14" w:rsidRDefault="00185FD1" w:rsidP="00A57BF2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>m.updateTsets(ts)</w:t>
      </w:r>
      <w:r w:rsidR="00604701" w:rsidRPr="006B0D14">
        <w:rPr>
          <w:rFonts w:ascii="Times New Roman" w:eastAsia="標楷體" w:hAnsi="Times New Roman" w:cs="Times New Roman"/>
          <w:color w:val="FF0000"/>
        </w:rPr>
        <w:tab/>
      </w:r>
      <w:r w:rsidR="00604701" w:rsidRPr="006B0D14">
        <w:rPr>
          <w:rFonts w:ascii="Times New Roman" w:eastAsia="標楷體" w:hAnsi="Times New Roman" w:cs="Times New Roman"/>
          <w:color w:val="7030A0"/>
        </w:rPr>
        <w:t xml:space="preserve">// </w:t>
      </w:r>
      <w:r w:rsidR="00604701" w:rsidRPr="006B0D14">
        <w:rPr>
          <w:rFonts w:ascii="Times New Roman" w:eastAsia="標楷體" w:hAnsi="Times New Roman" w:cs="Times New Roman"/>
          <w:color w:val="7030A0"/>
        </w:rPr>
        <w:t>將</w:t>
      </w:r>
      <w:r w:rsidR="00604701" w:rsidRPr="006B0D14">
        <w:rPr>
          <w:rFonts w:ascii="Times New Roman" w:eastAsia="標楷體" w:hAnsi="Times New Roman" w:cs="Times New Roman"/>
          <w:color w:val="7030A0"/>
        </w:rPr>
        <w:t>targets</w:t>
      </w:r>
      <w:r w:rsidR="00604701" w:rsidRPr="006B0D14">
        <w:rPr>
          <w:rFonts w:ascii="Times New Roman" w:eastAsia="標楷體" w:hAnsi="Times New Roman" w:cs="Times New Roman"/>
          <w:color w:val="7030A0"/>
        </w:rPr>
        <w:t>存儲到</w:t>
      </w:r>
      <w:r w:rsidR="00604701" w:rsidRPr="006B0D14">
        <w:rPr>
          <w:rFonts w:ascii="Times New Roman" w:eastAsia="標楷體" w:hAnsi="Times New Roman" w:cs="Times New Roman"/>
          <w:color w:val="7030A0"/>
        </w:rPr>
        <w:t>scrapeManager.targetSets</w:t>
      </w:r>
    </w:p>
    <w:p w14:paraId="5622C682" w14:textId="77777777" w:rsidR="00A57BF2" w:rsidRPr="006B0D14" w:rsidRDefault="00185FD1" w:rsidP="002F3247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  <w:color w:val="7030A0"/>
        </w:rPr>
        <w:tab/>
      </w:r>
      <w:r w:rsidRPr="006B0D14">
        <w:rPr>
          <w:rFonts w:ascii="Times New Roman" w:eastAsia="標楷體" w:hAnsi="Times New Roman" w:cs="Times New Roman"/>
          <w:color w:val="7030A0"/>
        </w:rPr>
        <w:tab/>
      </w:r>
      <w:r w:rsidRPr="006B0D14">
        <w:rPr>
          <w:rFonts w:ascii="Times New Roman" w:eastAsia="標楷體" w:hAnsi="Times New Roman" w:cs="Times New Roman"/>
          <w:color w:val="7030A0"/>
        </w:rPr>
        <w:tab/>
        <w:t xml:space="preserve">// </w:t>
      </w:r>
      <w:r w:rsidRPr="006B0D14">
        <w:rPr>
          <w:rFonts w:ascii="Times New Roman" w:eastAsia="標楷體" w:hAnsi="Times New Roman" w:cs="Times New Roman"/>
          <w:color w:val="7030A0"/>
        </w:rPr>
        <w:t>若有</w:t>
      </w:r>
      <w:r w:rsidRPr="006B0D14">
        <w:rPr>
          <w:rFonts w:ascii="Times New Roman" w:eastAsia="標楷體" w:hAnsi="Times New Roman" w:cs="Times New Roman"/>
          <w:color w:val="7030A0"/>
        </w:rPr>
        <w:t>targets</w:t>
      </w:r>
      <w:r w:rsidR="004C51EA" w:rsidRPr="006B0D14">
        <w:rPr>
          <w:rFonts w:ascii="Times New Roman" w:eastAsia="標楷體" w:hAnsi="Times New Roman" w:cs="Times New Roman"/>
          <w:color w:val="7030A0"/>
        </w:rPr>
        <w:t>更</w:t>
      </w:r>
      <w:r w:rsidRPr="006B0D14">
        <w:rPr>
          <w:rFonts w:ascii="Times New Roman" w:eastAsia="標楷體" w:hAnsi="Times New Roman" w:cs="Times New Roman"/>
          <w:color w:val="7030A0"/>
        </w:rPr>
        <w:t>動，發送</w:t>
      </w:r>
      <w:r w:rsidR="002F3247" w:rsidRPr="006B0D14">
        <w:rPr>
          <w:rFonts w:ascii="Times New Roman" w:eastAsia="標楷體" w:hAnsi="Times New Roman" w:cs="Times New Roman"/>
          <w:color w:val="7030A0"/>
        </w:rPr>
        <w:t>至</w:t>
      </w:r>
      <w:r w:rsidRPr="006B0D14">
        <w:rPr>
          <w:rFonts w:ascii="Times New Roman" w:eastAsia="標楷體" w:hAnsi="Times New Roman" w:cs="Times New Roman"/>
          <w:color w:val="7030A0"/>
        </w:rPr>
        <w:t>m.triggerReload</w:t>
      </w:r>
      <w:r w:rsidR="002F3247" w:rsidRPr="006B0D14">
        <w:rPr>
          <w:rFonts w:ascii="Times New Roman" w:eastAsia="標楷體" w:hAnsi="Times New Roman" w:cs="Times New Roman"/>
          <w:color w:val="7030A0"/>
        </w:rPr>
        <w:t>並</w:t>
      </w:r>
      <w:r w:rsidRPr="006B0D14">
        <w:rPr>
          <w:rFonts w:ascii="Times New Roman" w:eastAsia="標楷體" w:hAnsi="Times New Roman" w:cs="Times New Roman"/>
          <w:color w:val="7030A0"/>
        </w:rPr>
        <w:t>觸發</w:t>
      </w:r>
      <w:r w:rsidRPr="006B0D14">
        <w:rPr>
          <w:rFonts w:ascii="Times New Roman" w:eastAsia="標楷體" w:hAnsi="Times New Roman" w:cs="Times New Roman"/>
          <w:color w:val="7030A0"/>
        </w:rPr>
        <w:t>reloader</w:t>
      </w:r>
    </w:p>
    <w:p w14:paraId="0F265E91" w14:textId="77777777" w:rsidR="00A57BF2" w:rsidRPr="006B0D14" w:rsidRDefault="00185FD1" w:rsidP="00A57BF2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  <w:t>select {</w:t>
      </w:r>
    </w:p>
    <w:p w14:paraId="4E06A562" w14:textId="2777AAE8" w:rsidR="00A57BF2" w:rsidRPr="006B0D14" w:rsidRDefault="00185FD1" w:rsidP="00A57BF2">
      <w:pPr>
        <w:rPr>
          <w:rFonts w:ascii="Times New Roman" w:eastAsia="標楷體" w:hAnsi="Times New Roman" w:cs="Times New Roman"/>
          <w:color w:val="FF0000"/>
        </w:rPr>
      </w:pPr>
      <w:r w:rsidRPr="006B0D14">
        <w:rPr>
          <w:rFonts w:ascii="Times New Roman" w:eastAsia="標楷體" w:hAnsi="Times New Roman" w:cs="Times New Roman"/>
          <w:color w:val="FF0000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ab/>
        <w:t xml:space="preserve">case </w:t>
      </w:r>
      <w:proofErr w:type="spellStart"/>
      <w:r w:rsidRPr="006B0D14">
        <w:rPr>
          <w:rFonts w:ascii="Times New Roman" w:eastAsia="標楷體" w:hAnsi="Times New Roman" w:cs="Times New Roman"/>
          <w:color w:val="FF0000"/>
        </w:rPr>
        <w:t>m.triggerReload</w:t>
      </w:r>
      <w:proofErr w:type="spellEnd"/>
      <w:r w:rsidRPr="006B0D14">
        <w:rPr>
          <w:rFonts w:ascii="Times New Roman" w:eastAsia="標楷體" w:hAnsi="Times New Roman" w:cs="Times New Roman"/>
          <w:color w:val="FF0000"/>
        </w:rPr>
        <w:t xml:space="preserve"> &lt;- struct{}{}:</w:t>
      </w:r>
    </w:p>
    <w:p w14:paraId="70039018" w14:textId="77777777" w:rsidR="00A57BF2" w:rsidRPr="006B0D14" w:rsidRDefault="00185FD1" w:rsidP="00A57BF2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</w:r>
      <w:r w:rsidR="0090517D" w:rsidRPr="006B0D14">
        <w:rPr>
          <w:rFonts w:ascii="Times New Roman" w:eastAsia="標楷體" w:hAnsi="Times New Roman" w:cs="Times New Roman"/>
        </w:rPr>
        <w:t>……</w:t>
      </w:r>
    </w:p>
    <w:p w14:paraId="2E335247" w14:textId="77777777" w:rsidR="00C966C3" w:rsidRPr="006B0D14" w:rsidRDefault="00185FD1" w:rsidP="00C966C3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}</w:t>
      </w:r>
    </w:p>
    <w:p w14:paraId="01E8477C" w14:textId="77777777" w:rsidR="00604701" w:rsidRPr="006B0D14" w:rsidRDefault="00185FD1" w:rsidP="00C966C3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lastRenderedPageBreak/>
        <w:t>每</w:t>
      </w:r>
      <w:r w:rsidRPr="006B0D14">
        <w:rPr>
          <w:rFonts w:ascii="Times New Roman" w:eastAsia="標楷體" w:hAnsi="Times New Roman" w:cs="Times New Roman"/>
        </w:rPr>
        <w:t>5s</w:t>
      </w:r>
      <w:r w:rsidRPr="006B0D14">
        <w:rPr>
          <w:rFonts w:ascii="Times New Roman" w:eastAsia="標楷體" w:hAnsi="Times New Roman" w:cs="Times New Roman"/>
        </w:rPr>
        <w:t>觸發任務監聽</w:t>
      </w:r>
      <w:r w:rsidRPr="006B0D14">
        <w:rPr>
          <w:rFonts w:ascii="Times New Roman" w:eastAsia="標楷體" w:hAnsi="Times New Roman" w:cs="Times New Roman"/>
        </w:rPr>
        <w:t>m.triggerReload</w:t>
      </w:r>
      <w:r w:rsidRPr="006B0D14">
        <w:rPr>
          <w:rFonts w:ascii="Times New Roman" w:eastAsia="標楷體" w:hAnsi="Times New Roman" w:cs="Times New Roman"/>
        </w:rPr>
        <w:t>信號，執行</w:t>
      </w:r>
      <w:r w:rsidRPr="006B0D14">
        <w:rPr>
          <w:rFonts w:ascii="Times New Roman" w:eastAsia="標楷體" w:hAnsi="Times New Roman" w:cs="Times New Roman"/>
        </w:rPr>
        <w:t>m.reload()</w:t>
      </w:r>
      <w:r w:rsidR="00AA035F" w:rsidRPr="006B0D14">
        <w:rPr>
          <w:rFonts w:ascii="Times New Roman" w:eastAsia="標楷體" w:hAnsi="Times New Roman" w:cs="Times New Roman"/>
        </w:rPr>
        <w:t xml:space="preserve"> </w:t>
      </w:r>
      <w:r w:rsidR="00AA035F" w:rsidRPr="006B0D14">
        <w:rPr>
          <w:rFonts w:ascii="Times New Roman" w:eastAsia="標楷體" w:hAnsi="Times New Roman" w:cs="Times New Roman"/>
          <w:vertAlign w:val="superscript"/>
        </w:rPr>
        <w:t>[</w:t>
      </w:r>
      <w:r w:rsidRPr="006B0D14">
        <w:rPr>
          <w:rStyle w:val="a3"/>
          <w:rFonts w:ascii="Times New Roman" w:eastAsia="標楷體" w:hAnsi="Times New Roman" w:cs="Times New Roman"/>
        </w:rPr>
        <w:footnoteReference w:id="7"/>
      </w:r>
      <w:r w:rsidR="00AA035F" w:rsidRPr="006B0D14">
        <w:rPr>
          <w:rFonts w:ascii="Times New Roman" w:eastAsia="標楷體" w:hAnsi="Times New Roman" w:cs="Times New Roman"/>
          <w:vertAlign w:val="superscript"/>
        </w:rPr>
        <w:t>]</w:t>
      </w:r>
      <w:r w:rsidRPr="006B0D14">
        <w:rPr>
          <w:rFonts w:ascii="Times New Roman" w:eastAsia="標楷體" w:hAnsi="Times New Roman" w:cs="Times New Roman"/>
        </w:rPr>
        <w:t>加載</w:t>
      </w:r>
      <w:r w:rsidRPr="006B0D14">
        <w:rPr>
          <w:rFonts w:ascii="Times New Roman" w:eastAsia="標楷體" w:hAnsi="Times New Roman" w:cs="Times New Roman"/>
        </w:rPr>
        <w:t>targets</w:t>
      </w:r>
    </w:p>
    <w:p w14:paraId="470B23C8" w14:textId="77777777" w:rsidR="00E07892" w:rsidRPr="006B0D14" w:rsidRDefault="00185FD1" w:rsidP="00C966C3">
      <w:pPr>
        <w:rPr>
          <w:rFonts w:ascii="Times New Roman" w:eastAsia="標楷體" w:hAnsi="Times New Roman" w:cs="Times New Roman"/>
          <w:color w:val="ED7D31" w:themeColor="accent2"/>
        </w:rPr>
      </w:pPr>
      <w:r w:rsidRPr="006B0D14">
        <w:rPr>
          <w:rFonts w:ascii="Times New Roman" w:eastAsia="標楷體" w:hAnsi="Times New Roman" w:cs="Times New Roman"/>
          <w:color w:val="ED7D31" w:themeColor="accent2"/>
        </w:rPr>
        <w:t>// in prometheus/scrape/manager.go</w:t>
      </w:r>
    </w:p>
    <w:p w14:paraId="1168914B" w14:textId="77777777" w:rsidR="006274A6" w:rsidRPr="006B0D14" w:rsidRDefault="00185FD1" w:rsidP="006274A6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func (m *Manager) reloader() {</w:t>
      </w:r>
    </w:p>
    <w:p w14:paraId="739AA85C" w14:textId="41681BDA" w:rsidR="006274A6" w:rsidRPr="006B0D14" w:rsidRDefault="00185FD1" w:rsidP="006274A6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</w:rPr>
        <w:tab/>
        <w:t>ticker := time.NewTicker(</w:t>
      </w:r>
      <w:r w:rsidRPr="006B0D14">
        <w:rPr>
          <w:rFonts w:ascii="Times New Roman" w:eastAsia="標楷體" w:hAnsi="Times New Roman" w:cs="Times New Roman"/>
          <w:color w:val="FF0000"/>
        </w:rPr>
        <w:t>5 * time.Second</w:t>
      </w:r>
      <w:r w:rsidRPr="006B0D14">
        <w:rPr>
          <w:rFonts w:ascii="Times New Roman" w:eastAsia="標楷體" w:hAnsi="Times New Roman" w:cs="Times New Roman"/>
        </w:rPr>
        <w:t>)</w:t>
      </w:r>
      <w:r w:rsidR="00604701" w:rsidRPr="006B0D14">
        <w:rPr>
          <w:rFonts w:ascii="Times New Roman" w:eastAsia="標楷體" w:hAnsi="Times New Roman" w:cs="Times New Roman"/>
        </w:rPr>
        <w:tab/>
      </w:r>
      <w:r w:rsidR="00604701" w:rsidRPr="006B0D14">
        <w:rPr>
          <w:rFonts w:ascii="Times New Roman" w:eastAsia="標楷體" w:hAnsi="Times New Roman" w:cs="Times New Roman"/>
          <w:color w:val="7030A0"/>
        </w:rPr>
        <w:t>// 5s</w:t>
      </w:r>
      <w:r w:rsidR="00604701" w:rsidRPr="006B0D14">
        <w:rPr>
          <w:rFonts w:ascii="Times New Roman" w:eastAsia="標楷體" w:hAnsi="Times New Roman" w:cs="Times New Roman"/>
          <w:color w:val="7030A0"/>
        </w:rPr>
        <w:t>計時器</w:t>
      </w:r>
    </w:p>
    <w:p w14:paraId="0F39C185" w14:textId="42B734E5" w:rsidR="00C96D48" w:rsidRPr="006B0D14" w:rsidRDefault="00185FD1" w:rsidP="006274A6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  <w:t>……</w:t>
      </w:r>
    </w:p>
    <w:p w14:paraId="35C1B49A" w14:textId="22535D50" w:rsidR="00134175" w:rsidRPr="006B0D14" w:rsidRDefault="00185FD1" w:rsidP="006274A6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  <w:color w:val="7030A0"/>
        </w:rPr>
        <w:tab/>
      </w:r>
      <w:r w:rsidRPr="006B0D14">
        <w:rPr>
          <w:rFonts w:ascii="Times New Roman" w:eastAsia="標楷體" w:hAnsi="Times New Roman" w:cs="Times New Roman"/>
          <w:color w:val="7030A0"/>
        </w:rPr>
        <w:tab/>
        <w:t xml:space="preserve">// </w:t>
      </w:r>
      <w:r w:rsidRPr="006B0D14">
        <w:rPr>
          <w:rFonts w:ascii="Times New Roman" w:eastAsia="標楷體" w:hAnsi="Times New Roman" w:cs="Times New Roman"/>
          <w:color w:val="7030A0"/>
        </w:rPr>
        <w:t>若</w:t>
      </w:r>
      <w:r w:rsidR="00F80BDF" w:rsidRPr="006B0D14">
        <w:rPr>
          <w:rFonts w:ascii="Times New Roman" w:eastAsia="標楷體" w:hAnsi="Times New Roman" w:cs="Times New Roman"/>
          <w:color w:val="7030A0"/>
        </w:rPr>
        <w:t>Manager</w:t>
      </w:r>
      <w:r w:rsidR="00AA59F3" w:rsidRPr="006B0D14">
        <w:rPr>
          <w:rFonts w:ascii="Times New Roman" w:eastAsia="標楷體" w:hAnsi="Times New Roman" w:cs="Times New Roman"/>
          <w:color w:val="7030A0"/>
        </w:rPr>
        <w:t>裡</w:t>
      </w:r>
      <w:r w:rsidRPr="006B0D14">
        <w:rPr>
          <w:rFonts w:ascii="Times New Roman" w:eastAsia="標楷體" w:hAnsi="Times New Roman" w:cs="Times New Roman"/>
          <w:color w:val="7030A0"/>
        </w:rPr>
        <w:t>有</w:t>
      </w:r>
      <w:r w:rsidRPr="006B0D14">
        <w:rPr>
          <w:rFonts w:ascii="Times New Roman" w:eastAsia="標楷體" w:hAnsi="Times New Roman" w:cs="Times New Roman"/>
          <w:color w:val="7030A0"/>
        </w:rPr>
        <w:t>targets</w:t>
      </w:r>
      <w:r w:rsidRPr="006B0D14">
        <w:rPr>
          <w:rFonts w:ascii="Times New Roman" w:eastAsia="標楷體" w:hAnsi="Times New Roman" w:cs="Times New Roman"/>
          <w:color w:val="7030A0"/>
        </w:rPr>
        <w:t>更動，會向</w:t>
      </w:r>
      <w:r w:rsidRPr="006B0D14">
        <w:rPr>
          <w:rFonts w:ascii="Times New Roman" w:eastAsia="標楷體" w:hAnsi="Times New Roman" w:cs="Times New Roman"/>
          <w:color w:val="7030A0"/>
        </w:rPr>
        <w:t>m. triggerReload</w:t>
      </w:r>
      <w:r w:rsidRPr="006B0D14">
        <w:rPr>
          <w:rFonts w:ascii="Times New Roman" w:eastAsia="標楷體" w:hAnsi="Times New Roman" w:cs="Times New Roman"/>
          <w:color w:val="7030A0"/>
        </w:rPr>
        <w:t>寫入值</w:t>
      </w:r>
    </w:p>
    <w:p w14:paraId="633A5501" w14:textId="6901AD51" w:rsidR="00604701" w:rsidRPr="006B0D14" w:rsidRDefault="00185FD1" w:rsidP="006274A6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  <w:color w:val="7030A0"/>
        </w:rPr>
        <w:tab/>
      </w:r>
      <w:r w:rsidRPr="006B0D14">
        <w:rPr>
          <w:rFonts w:ascii="Times New Roman" w:eastAsia="標楷體" w:hAnsi="Times New Roman" w:cs="Times New Roman"/>
          <w:color w:val="7030A0"/>
        </w:rPr>
        <w:tab/>
        <w:t>// reloader</w:t>
      </w:r>
      <w:r w:rsidR="00940B22" w:rsidRPr="006B0D14">
        <w:rPr>
          <w:rFonts w:ascii="Times New Roman" w:eastAsia="標楷體" w:hAnsi="Times New Roman" w:cs="Times New Roman"/>
          <w:color w:val="7030A0"/>
        </w:rPr>
        <w:t>每</w:t>
      </w:r>
      <w:r w:rsidR="00940B22" w:rsidRPr="006B0D14">
        <w:rPr>
          <w:rFonts w:ascii="Times New Roman" w:eastAsia="標楷體" w:hAnsi="Times New Roman" w:cs="Times New Roman"/>
          <w:color w:val="7030A0"/>
        </w:rPr>
        <w:t>5</w:t>
      </w:r>
      <w:r w:rsidR="00940B22" w:rsidRPr="006B0D14">
        <w:rPr>
          <w:rFonts w:ascii="Times New Roman" w:eastAsia="標楷體" w:hAnsi="Times New Roman" w:cs="Times New Roman"/>
          <w:color w:val="7030A0"/>
        </w:rPr>
        <w:t>秒觀察</w:t>
      </w:r>
      <w:r w:rsidR="00AA035F" w:rsidRPr="006B0D14">
        <w:rPr>
          <w:rFonts w:ascii="Times New Roman" w:eastAsia="標楷體" w:hAnsi="Times New Roman" w:cs="Times New Roman"/>
          <w:color w:val="7030A0"/>
        </w:rPr>
        <w:t>m.</w:t>
      </w:r>
      <w:r w:rsidRPr="006B0D14">
        <w:rPr>
          <w:rFonts w:ascii="Times New Roman" w:eastAsia="標楷體" w:hAnsi="Times New Roman" w:cs="Times New Roman"/>
          <w:color w:val="7030A0"/>
        </w:rPr>
        <w:t>triggerReload</w:t>
      </w:r>
      <w:r w:rsidRPr="006B0D14">
        <w:rPr>
          <w:rFonts w:ascii="Times New Roman" w:eastAsia="標楷體" w:hAnsi="Times New Roman" w:cs="Times New Roman"/>
          <w:color w:val="7030A0"/>
        </w:rPr>
        <w:t>是否有值，</w:t>
      </w:r>
      <w:r w:rsidR="00AA035F" w:rsidRPr="006B0D14">
        <w:rPr>
          <w:rFonts w:ascii="Times New Roman" w:eastAsia="標楷體" w:hAnsi="Times New Roman" w:cs="Times New Roman"/>
          <w:color w:val="7030A0"/>
        </w:rPr>
        <w:t>有</w:t>
      </w:r>
      <w:r w:rsidRPr="006B0D14">
        <w:rPr>
          <w:rFonts w:ascii="Times New Roman" w:eastAsia="標楷體" w:hAnsi="Times New Roman" w:cs="Times New Roman"/>
          <w:color w:val="7030A0"/>
        </w:rPr>
        <w:t>則觸發</w:t>
      </w:r>
      <w:r w:rsidR="00AA035F" w:rsidRPr="006B0D14">
        <w:rPr>
          <w:rFonts w:ascii="Times New Roman" w:eastAsia="標楷體" w:hAnsi="Times New Roman" w:cs="Times New Roman"/>
          <w:color w:val="7030A0"/>
        </w:rPr>
        <w:t>m.</w:t>
      </w:r>
      <w:r w:rsidRPr="006B0D14">
        <w:rPr>
          <w:rFonts w:ascii="Times New Roman" w:eastAsia="標楷體" w:hAnsi="Times New Roman" w:cs="Times New Roman"/>
          <w:color w:val="7030A0"/>
        </w:rPr>
        <w:t>reload</w:t>
      </w:r>
      <w:r w:rsidR="00AA035F" w:rsidRPr="006B0D14">
        <w:rPr>
          <w:rFonts w:ascii="Times New Roman" w:eastAsia="標楷體" w:hAnsi="Times New Roman" w:cs="Times New Roman"/>
          <w:color w:val="7030A0"/>
        </w:rPr>
        <w:t xml:space="preserve">() </w:t>
      </w:r>
    </w:p>
    <w:p w14:paraId="4FDBF821" w14:textId="2007DBD9" w:rsidR="006274A6" w:rsidRPr="006B0D14" w:rsidRDefault="00185FD1" w:rsidP="006274A6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  <w:t>case &lt;-ticker.C:</w:t>
      </w:r>
    </w:p>
    <w:p w14:paraId="44CAF1FD" w14:textId="55A6D68D" w:rsidR="006274A6" w:rsidRPr="006B0D14" w:rsidRDefault="00185FD1" w:rsidP="006274A6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  <w:t>select {</w:t>
      </w:r>
    </w:p>
    <w:p w14:paraId="38B2553F" w14:textId="7A5F1573" w:rsidR="006274A6" w:rsidRPr="006B0D14" w:rsidRDefault="00185FD1" w:rsidP="006274A6">
      <w:pPr>
        <w:rPr>
          <w:rFonts w:ascii="Times New Roman" w:eastAsia="標楷體" w:hAnsi="Times New Roman" w:cs="Times New Roman"/>
          <w:color w:val="FF0000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>case &lt;-m.triggerReload:</w:t>
      </w:r>
    </w:p>
    <w:p w14:paraId="2C7D1FAA" w14:textId="5AACDDEC" w:rsidR="006274A6" w:rsidRPr="006B0D14" w:rsidRDefault="00185FD1" w:rsidP="006274A6">
      <w:pPr>
        <w:rPr>
          <w:rFonts w:ascii="Times New Roman" w:eastAsia="標楷體" w:hAnsi="Times New Roman" w:cs="Times New Roman"/>
          <w:color w:val="FF0000"/>
        </w:rPr>
      </w:pPr>
      <w:r w:rsidRPr="006B0D14">
        <w:rPr>
          <w:rFonts w:ascii="Times New Roman" w:eastAsia="標楷體" w:hAnsi="Times New Roman" w:cs="Times New Roman"/>
          <w:color w:val="FF0000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ab/>
        <w:t>m.reload()</w:t>
      </w:r>
    </w:p>
    <w:p w14:paraId="57348510" w14:textId="5C37AA36" w:rsidR="00200A12" w:rsidRPr="006B0D14" w:rsidRDefault="00185FD1" w:rsidP="006274A6">
      <w:pPr>
        <w:rPr>
          <w:rFonts w:ascii="Times New Roman" w:eastAsia="標楷體" w:hAnsi="Times New Roman" w:cs="Times New Roman"/>
          <w:color w:val="FF0000"/>
        </w:rPr>
      </w:pPr>
      <w:r w:rsidRPr="006B0D14">
        <w:rPr>
          <w:rFonts w:ascii="Times New Roman" w:eastAsia="標楷體" w:hAnsi="Times New Roman" w:cs="Times New Roman"/>
          <w:color w:val="FF0000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ab/>
      </w:r>
      <w:r w:rsidRPr="006B0D14">
        <w:rPr>
          <w:rFonts w:ascii="Times New Roman" w:eastAsia="標楷體" w:hAnsi="Times New Roman" w:cs="Times New Roman"/>
        </w:rPr>
        <w:t>}</w:t>
      </w:r>
    </w:p>
    <w:p w14:paraId="14E19B85" w14:textId="4CB3B6B9" w:rsidR="00C96D48" w:rsidRPr="006B0D14" w:rsidRDefault="00185FD1" w:rsidP="00C96D48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  <w:t>……</w:t>
      </w:r>
    </w:p>
    <w:p w14:paraId="3EE9EAF5" w14:textId="70E3CDFC" w:rsidR="00A64385" w:rsidRDefault="00185FD1" w:rsidP="00F8649B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}</w:t>
      </w:r>
      <w:r w:rsidRPr="006B0D14">
        <w:rPr>
          <w:rFonts w:ascii="Times New Roman" w:eastAsia="標楷體" w:hAnsi="Times New Roman" w:cs="Times New Roman"/>
        </w:rPr>
        <w:t>。</w:t>
      </w:r>
    </w:p>
    <w:p w14:paraId="79A4A79E" w14:textId="1367CB9F" w:rsidR="00A64385" w:rsidRPr="00171055" w:rsidRDefault="00A64385" w:rsidP="00171055">
      <w:pPr>
        <w:rPr>
          <w:rFonts w:ascii="Times New Roman" w:eastAsia="標楷體" w:hAnsi="Times New Roman" w:cs="Times New Roman"/>
          <w:color w:val="C45911" w:themeColor="accent2" w:themeShade="BF"/>
        </w:rPr>
      </w:pPr>
      <w:r w:rsidRPr="00171055">
        <w:rPr>
          <w:rFonts w:ascii="Times New Roman" w:eastAsia="標楷體" w:hAnsi="Times New Roman" w:cs="Times New Roman" w:hint="eastAsia"/>
          <w:color w:val="C45911" w:themeColor="accent2" w:themeShade="BF"/>
        </w:rPr>
        <w:t>T</w:t>
      </w:r>
      <w:r w:rsidRPr="00171055">
        <w:rPr>
          <w:rFonts w:ascii="Times New Roman" w:eastAsia="標楷體" w:hAnsi="Times New Roman" w:cs="Times New Roman"/>
          <w:color w:val="C45911" w:themeColor="accent2" w:themeShade="BF"/>
        </w:rPr>
        <w:t>SDB</w:t>
      </w:r>
    </w:p>
    <w:p w14:paraId="3CBF4F9C" w14:textId="7594D7C1" w:rsidR="00A64385" w:rsidRDefault="007C0D02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  <w:r w:rsidRPr="00C11C2E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499C065A" wp14:editId="493458E6">
            <wp:simplePos x="0" y="0"/>
            <wp:positionH relativeFrom="column">
              <wp:posOffset>-22860</wp:posOffset>
            </wp:positionH>
            <wp:positionV relativeFrom="page">
              <wp:posOffset>3700780</wp:posOffset>
            </wp:positionV>
            <wp:extent cx="5270500" cy="1807845"/>
            <wp:effectExtent l="0" t="0" r="6350" b="1905"/>
            <wp:wrapNone/>
            <wp:docPr id="4" name="內容版面配置區 3" descr="https://pic1.zhimg.com/80/v2-8fb8e005813b61ecf05ef6e5bad67554_720w.jpg">
              <a:extLst xmlns:a="http://schemas.openxmlformats.org/drawingml/2006/main">
                <a:ext uri="{FF2B5EF4-FFF2-40B4-BE49-F238E27FC236}">
                  <a16:creationId xmlns:a16="http://schemas.microsoft.com/office/drawing/2014/main" id="{4DCD544E-0758-4680-AB99-7E97232340FC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 descr="https://pic1.zhimg.com/80/v2-8fb8e005813b61ecf05ef6e5bad67554_720w.jpg">
                      <a:extLst>
                        <a:ext uri="{FF2B5EF4-FFF2-40B4-BE49-F238E27FC236}">
                          <a16:creationId xmlns:a16="http://schemas.microsoft.com/office/drawing/2014/main" id="{4DCD544E-0758-4680-AB99-7E97232340FC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DED37" w14:textId="57871DF3" w:rsidR="00A64385" w:rsidRDefault="00A6438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38620CC8" w14:textId="2FBF0B08" w:rsidR="00A64385" w:rsidRDefault="00A6438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2491182B" w14:textId="73D8DDCC" w:rsidR="00A64385" w:rsidRDefault="00A6438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6D58F658" w14:textId="77777777" w:rsidR="00A64385" w:rsidRDefault="00A6438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08EF8E2D" w14:textId="77777777" w:rsidR="00A64385" w:rsidRDefault="00A6438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692DFFBB" w14:textId="77777777" w:rsidR="00A64385" w:rsidRDefault="00A6438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24B8894B" w14:textId="77777777" w:rsidR="00A64385" w:rsidRDefault="00A6438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5677CC59" w14:textId="301B519D" w:rsidR="00A64385" w:rsidRDefault="00A6438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1022142D" w14:textId="77777777" w:rsidR="00171055" w:rsidRDefault="0017105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4CE764D2" w14:textId="77777777" w:rsidR="00A64385" w:rsidRDefault="00A6438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68C1C5F5" w14:textId="3CB8CF79" w:rsidR="00A64385" w:rsidRDefault="00171055" w:rsidP="00DF14D0">
      <w:pPr>
        <w:ind w:firstLine="480"/>
        <w:rPr>
          <w:rStyle w:val="a7"/>
          <w:rFonts w:ascii="Times New Roman" w:eastAsia="標楷體" w:hAnsi="Times New Roman" w:cs="Times New Roman"/>
        </w:rPr>
      </w:pPr>
      <w:r w:rsidRPr="00490F5C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0432603" wp14:editId="24DDE0FE">
            <wp:simplePos x="0" y="0"/>
            <wp:positionH relativeFrom="column">
              <wp:posOffset>2872740</wp:posOffset>
            </wp:positionH>
            <wp:positionV relativeFrom="paragraph">
              <wp:posOffset>1205230</wp:posOffset>
            </wp:positionV>
            <wp:extent cx="2827020" cy="2386330"/>
            <wp:effectExtent l="0" t="0" r="0" b="0"/>
            <wp:wrapNone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71" r="3427"/>
                    <a:stretch/>
                  </pic:blipFill>
                  <pic:spPr bwMode="auto">
                    <a:xfrm>
                      <a:off x="0" y="0"/>
                      <a:ext cx="2827020" cy="2386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385" w:rsidRPr="00C11C2E">
        <w:rPr>
          <w:rStyle w:val="a7"/>
          <w:rFonts w:ascii="Times New Roman" w:eastAsia="標楷體" w:hAnsi="Times New Roman" w:cs="Times New Roman"/>
        </w:rPr>
        <w:t>在</w:t>
      </w:r>
      <w:proofErr w:type="spellStart"/>
      <w:r w:rsidR="00A64385" w:rsidRPr="00C11C2E">
        <w:rPr>
          <w:rStyle w:val="a7"/>
          <w:rFonts w:ascii="Times New Roman" w:eastAsia="標楷體" w:hAnsi="Times New Roman" w:cs="Times New Roman"/>
        </w:rPr>
        <w:t>tsdb</w:t>
      </w:r>
      <w:proofErr w:type="spellEnd"/>
      <w:r w:rsidR="00A64385" w:rsidRPr="00C11C2E">
        <w:rPr>
          <w:rStyle w:val="a7"/>
          <w:rFonts w:ascii="Times New Roman" w:eastAsia="標楷體" w:hAnsi="Times New Roman" w:cs="Times New Roman"/>
        </w:rPr>
        <w:t>中，同一時間會有多個</w:t>
      </w:r>
      <w:r w:rsidR="00A64385" w:rsidRPr="00C11C2E">
        <w:rPr>
          <w:rStyle w:val="a7"/>
          <w:rFonts w:ascii="Times New Roman" w:eastAsia="標楷體" w:hAnsi="Times New Roman" w:cs="Times New Roman"/>
        </w:rPr>
        <w:t>series</w:t>
      </w:r>
      <w:r w:rsidR="00A64385" w:rsidRPr="00C11C2E">
        <w:rPr>
          <w:rStyle w:val="a7"/>
          <w:rFonts w:ascii="Times New Roman" w:eastAsia="標楷體" w:hAnsi="Times New Roman" w:cs="Times New Roman"/>
        </w:rPr>
        <w:t>監控紀錄指定資源，一個</w:t>
      </w:r>
      <w:r w:rsidR="00A64385" w:rsidRPr="00C11C2E">
        <w:rPr>
          <w:rStyle w:val="a7"/>
          <w:rFonts w:ascii="Times New Roman" w:eastAsia="標楷體" w:hAnsi="Times New Roman" w:cs="Times New Roman"/>
        </w:rPr>
        <w:t>series</w:t>
      </w:r>
      <w:r w:rsidR="00A64385" w:rsidRPr="00C11C2E">
        <w:rPr>
          <w:rStyle w:val="a7"/>
          <w:rFonts w:ascii="Times New Roman" w:eastAsia="標楷體" w:hAnsi="Times New Roman" w:cs="Times New Roman"/>
        </w:rPr>
        <w:t>由數據點的</w:t>
      </w:r>
      <w:r w:rsidR="00A64385" w:rsidRPr="00C11C2E">
        <w:rPr>
          <w:rStyle w:val="a7"/>
          <w:rFonts w:ascii="Times New Roman" w:eastAsia="標楷體" w:hAnsi="Times New Roman" w:cs="Times New Roman"/>
        </w:rPr>
        <w:t>list</w:t>
      </w:r>
      <w:r w:rsidR="00A64385" w:rsidRPr="00C11C2E">
        <w:rPr>
          <w:rStyle w:val="a7"/>
          <w:rFonts w:ascii="Times New Roman" w:eastAsia="標楷體" w:hAnsi="Times New Roman" w:cs="Times New Roman"/>
        </w:rPr>
        <w:t>和</w:t>
      </w:r>
      <w:r w:rsidR="00A64385" w:rsidRPr="00C11C2E">
        <w:rPr>
          <w:rStyle w:val="a7"/>
          <w:rFonts w:ascii="Times New Roman" w:eastAsia="標楷體" w:hAnsi="Times New Roman" w:cs="Times New Roman"/>
        </w:rPr>
        <w:t>label</w:t>
      </w:r>
      <w:r w:rsidR="00A64385" w:rsidRPr="00C11C2E">
        <w:rPr>
          <w:rStyle w:val="a7"/>
          <w:rFonts w:ascii="Times New Roman" w:eastAsia="標楷體" w:hAnsi="Times New Roman" w:cs="Times New Roman"/>
        </w:rPr>
        <w:t>的</w:t>
      </w:r>
      <w:r w:rsidR="00A64385" w:rsidRPr="00C11C2E">
        <w:rPr>
          <w:rStyle w:val="a7"/>
          <w:rFonts w:ascii="Times New Roman" w:eastAsia="標楷體" w:hAnsi="Times New Roman" w:cs="Times New Roman"/>
        </w:rPr>
        <w:t>list</w:t>
      </w:r>
      <w:r w:rsidR="00A64385" w:rsidRPr="00C11C2E">
        <w:rPr>
          <w:rStyle w:val="a7"/>
          <w:rFonts w:ascii="Times New Roman" w:eastAsia="標楷體" w:hAnsi="Times New Roman" w:cs="Times New Roman"/>
        </w:rPr>
        <w:t>組成。數據點由一個時戳和一個值組成，而</w:t>
      </w:r>
      <w:r w:rsidR="00A64385" w:rsidRPr="00C11C2E">
        <w:rPr>
          <w:rStyle w:val="a7"/>
          <w:rFonts w:ascii="Times New Roman" w:eastAsia="標楷體" w:hAnsi="Times New Roman" w:cs="Times New Roman"/>
        </w:rPr>
        <w:t>label</w:t>
      </w:r>
      <w:r w:rsidR="00A64385" w:rsidRPr="00C11C2E">
        <w:rPr>
          <w:rStyle w:val="a7"/>
          <w:rFonts w:ascii="Times New Roman" w:eastAsia="標楷體" w:hAnsi="Times New Roman" w:cs="Times New Roman"/>
        </w:rPr>
        <w:t>為一</w:t>
      </w:r>
      <w:r w:rsidR="00A64385" w:rsidRPr="00C11C2E">
        <w:rPr>
          <w:rStyle w:val="a7"/>
          <w:rFonts w:ascii="Times New Roman" w:eastAsia="標楷體" w:hAnsi="Times New Roman" w:cs="Times New Roman"/>
        </w:rPr>
        <w:t>key-value pair</w:t>
      </w:r>
      <w:r w:rsidR="00A64385" w:rsidRPr="00C11C2E">
        <w:rPr>
          <w:rStyle w:val="a7"/>
          <w:rFonts w:ascii="Times New Roman" w:eastAsia="標楷體" w:hAnsi="Times New Roman" w:cs="Times New Roman"/>
        </w:rPr>
        <w:t>。將一個新的數據點加入</w:t>
      </w:r>
      <w:r w:rsidR="00A64385" w:rsidRPr="00C11C2E">
        <w:rPr>
          <w:rStyle w:val="a7"/>
          <w:rFonts w:ascii="Times New Roman" w:eastAsia="標楷體" w:hAnsi="Times New Roman" w:cs="Times New Roman"/>
        </w:rPr>
        <w:t>series</w:t>
      </w:r>
      <w:r w:rsidR="00A64385" w:rsidRPr="00C11C2E">
        <w:rPr>
          <w:rStyle w:val="a7"/>
          <w:rFonts w:ascii="Times New Roman" w:eastAsia="標楷體" w:hAnsi="Times New Roman" w:cs="Times New Roman"/>
        </w:rPr>
        <w:t>，而在加入時會先將時戳和值分別用</w:t>
      </w:r>
      <w:r w:rsidR="00A64385" w:rsidRPr="00C11C2E">
        <w:rPr>
          <w:rStyle w:val="a7"/>
          <w:rFonts w:ascii="Times New Roman" w:eastAsia="標楷體" w:hAnsi="Times New Roman" w:cs="Times New Roman"/>
        </w:rPr>
        <w:t>DoD</w:t>
      </w:r>
      <w:r w:rsidR="00A64385" w:rsidRPr="00C11C2E">
        <w:rPr>
          <w:rStyle w:val="a7"/>
          <w:rFonts w:ascii="Times New Roman" w:eastAsia="標楷體" w:hAnsi="Times New Roman" w:cs="Times New Roman"/>
        </w:rPr>
        <w:t>壓縮和</w:t>
      </w:r>
      <w:r w:rsidR="00A64385" w:rsidRPr="00C11C2E">
        <w:rPr>
          <w:rStyle w:val="a7"/>
          <w:rFonts w:ascii="Times New Roman" w:eastAsia="標楷體" w:hAnsi="Times New Roman" w:cs="Times New Roman"/>
        </w:rPr>
        <w:t>XOR</w:t>
      </w:r>
      <w:r w:rsidR="00A64385" w:rsidRPr="00C11C2E">
        <w:rPr>
          <w:rStyle w:val="a7"/>
          <w:rFonts w:ascii="Times New Roman" w:eastAsia="標楷體" w:hAnsi="Times New Roman" w:cs="Times New Roman"/>
        </w:rPr>
        <w:t>壓縮再加到</w:t>
      </w:r>
      <w:r w:rsidR="00A64385" w:rsidRPr="00C11C2E">
        <w:rPr>
          <w:rStyle w:val="a7"/>
          <w:rFonts w:ascii="Times New Roman" w:eastAsia="標楷體" w:hAnsi="Times New Roman" w:cs="Times New Roman"/>
        </w:rPr>
        <w:t>series</w:t>
      </w:r>
      <w:r w:rsidR="00A64385" w:rsidRPr="00C11C2E">
        <w:rPr>
          <w:rStyle w:val="a7"/>
          <w:rFonts w:ascii="Times New Roman" w:eastAsia="標楷體" w:hAnsi="Times New Roman" w:cs="Times New Roman"/>
        </w:rPr>
        <w:t>內</w:t>
      </w:r>
      <w:r w:rsidR="00A64385">
        <w:rPr>
          <w:rStyle w:val="a7"/>
          <w:rFonts w:ascii="Times New Roman" w:eastAsia="標楷體" w:hAnsi="Times New Roman" w:cs="Times New Roman"/>
        </w:rPr>
        <w:t>。</w:t>
      </w:r>
      <w:r w:rsidR="00A64385" w:rsidRPr="007E78B0">
        <w:rPr>
          <w:rFonts w:ascii="Times New Roman" w:eastAsia="標楷體" w:hAnsi="Times New Roman" w:cs="Times New Roman"/>
        </w:rPr>
        <w:t>因為</w:t>
      </w:r>
      <w:proofErr w:type="spellStart"/>
      <w:r w:rsidR="00A64385" w:rsidRPr="007E78B0">
        <w:rPr>
          <w:rFonts w:ascii="Times New Roman" w:eastAsia="標楷體" w:hAnsi="Times New Roman" w:cs="Times New Roman"/>
        </w:rPr>
        <w:t>tsdb</w:t>
      </w:r>
      <w:proofErr w:type="spellEnd"/>
      <w:r w:rsidR="00A64385" w:rsidRPr="007E78B0">
        <w:rPr>
          <w:rFonts w:ascii="Times New Roman" w:eastAsia="標楷體" w:hAnsi="Times New Roman" w:cs="Times New Roman"/>
        </w:rPr>
        <w:t>有以下特性，一、</w:t>
      </w:r>
      <w:r w:rsidR="00A64385" w:rsidRPr="007E78B0">
        <w:rPr>
          <w:rFonts w:ascii="Times New Roman" w:eastAsia="標楷體" w:hAnsi="Times New Roman" w:cs="Times New Roman"/>
        </w:rPr>
        <w:t xml:space="preserve"> </w:t>
      </w:r>
      <w:r w:rsidR="00A64385" w:rsidRPr="007E78B0">
        <w:rPr>
          <w:rFonts w:ascii="Times New Roman" w:eastAsia="標楷體" w:hAnsi="Times New Roman" w:cs="Times New Roman"/>
        </w:rPr>
        <w:t>相鄰數據點的時戳差距變化，</w:t>
      </w:r>
      <w:r w:rsidR="00A64385" w:rsidRPr="007E78B0">
        <w:rPr>
          <w:rFonts w:ascii="Times New Roman" w:eastAsia="標楷體" w:hAnsi="Times New Roman" w:cs="Times New Roman"/>
        </w:rPr>
        <w:t xml:space="preserve"> </w:t>
      </w:r>
      <w:r w:rsidR="00A64385" w:rsidRPr="007E78B0">
        <w:rPr>
          <w:rFonts w:ascii="Times New Roman" w:eastAsia="標楷體" w:hAnsi="Times New Roman" w:cs="Times New Roman"/>
        </w:rPr>
        <w:t>即使有浮動也僅在小範圍內</w:t>
      </w:r>
      <w:r w:rsidR="00A64385" w:rsidRPr="007E78B0">
        <w:rPr>
          <w:rFonts w:ascii="Times New Roman" w:eastAsia="標楷體" w:hAnsi="Times New Roman" w:cs="Times New Roman"/>
        </w:rPr>
        <w:t>(</w:t>
      </w:r>
      <w:r w:rsidR="00A64385" w:rsidRPr="007E78B0">
        <w:rPr>
          <w:rFonts w:ascii="Times New Roman" w:eastAsia="標楷體" w:hAnsi="Times New Roman" w:cs="Times New Roman"/>
        </w:rPr>
        <w:t>採樣間隔固定</w:t>
      </w:r>
      <w:r w:rsidR="00A64385" w:rsidRPr="007E78B0">
        <w:rPr>
          <w:rFonts w:ascii="Times New Roman" w:eastAsia="標楷體" w:hAnsi="Times New Roman" w:cs="Times New Roman"/>
        </w:rPr>
        <w:t>)</w:t>
      </w:r>
      <w:r w:rsidR="00A64385" w:rsidRPr="007E78B0">
        <w:rPr>
          <w:rFonts w:ascii="Times New Roman" w:eastAsia="標楷體" w:hAnsi="Times New Roman" w:cs="Times New Roman"/>
        </w:rPr>
        <w:t>；二、</w:t>
      </w:r>
      <w:r w:rsidR="00A64385" w:rsidRPr="007E78B0">
        <w:rPr>
          <w:rFonts w:ascii="Times New Roman" w:eastAsia="標楷體" w:hAnsi="Times New Roman" w:cs="Times New Roman"/>
        </w:rPr>
        <w:t xml:space="preserve"> </w:t>
      </w:r>
      <w:r w:rsidR="00A64385" w:rsidRPr="007E78B0">
        <w:rPr>
          <w:rFonts w:ascii="Times New Roman" w:eastAsia="標楷體" w:hAnsi="Times New Roman" w:cs="Times New Roman"/>
        </w:rPr>
        <w:t>相鄰數據點的</w:t>
      </w:r>
      <w:r w:rsidR="00A64385" w:rsidRPr="007E78B0">
        <w:rPr>
          <w:rFonts w:ascii="Times New Roman" w:eastAsia="標楷體" w:hAnsi="Times New Roman" w:cs="Times New Roman"/>
        </w:rPr>
        <w:t>value</w:t>
      </w:r>
      <w:r w:rsidR="00A64385" w:rsidRPr="007E78B0">
        <w:rPr>
          <w:rFonts w:ascii="Times New Roman" w:eastAsia="標楷體" w:hAnsi="Times New Roman" w:cs="Times New Roman"/>
        </w:rPr>
        <w:t>變化也很小，甚至有相當比例為</w:t>
      </w:r>
      <w:r w:rsidR="00A64385" w:rsidRPr="007E78B0">
        <w:rPr>
          <w:rFonts w:ascii="Times New Roman" w:eastAsia="標楷體" w:hAnsi="Times New Roman" w:cs="Times New Roman"/>
        </w:rPr>
        <w:t>0</w:t>
      </w:r>
      <w:r w:rsidR="00A64385" w:rsidRPr="007E78B0">
        <w:rPr>
          <w:rFonts w:ascii="Times New Roman" w:eastAsia="標楷體" w:hAnsi="Times New Roman" w:cs="Times New Roman"/>
        </w:rPr>
        <w:t>。因此採用此種壓縮能有效壓縮</w:t>
      </w:r>
      <w:r w:rsidR="00A64385" w:rsidRPr="007E78B0">
        <w:rPr>
          <w:rFonts w:ascii="Times New Roman" w:eastAsia="標楷體" w:hAnsi="Times New Roman" w:cs="Times New Roman"/>
        </w:rPr>
        <w:t>series</w:t>
      </w:r>
      <w:r w:rsidR="00A64385" w:rsidRPr="007E78B0">
        <w:rPr>
          <w:rFonts w:ascii="Times New Roman" w:eastAsia="標楷體" w:hAnsi="Times New Roman" w:cs="Times New Roman"/>
        </w:rPr>
        <w:t>的大小</w:t>
      </w:r>
      <w:r w:rsidR="00A64385">
        <w:rPr>
          <w:rFonts w:ascii="Times New Roman" w:eastAsia="標楷體" w:hAnsi="Times New Roman" w:cs="Times New Roman"/>
        </w:rPr>
        <w:t>。</w:t>
      </w:r>
    </w:p>
    <w:p w14:paraId="6CD42B5B" w14:textId="344925E6" w:rsidR="00A64385" w:rsidRDefault="00CB0197" w:rsidP="00A64385">
      <w:pPr>
        <w:rPr>
          <w:rStyle w:val="a7"/>
          <w:rFonts w:ascii="Times New Roman" w:eastAsia="標楷體" w:hAnsi="Times New Roman" w:cs="Times New Roman"/>
        </w:rPr>
      </w:pPr>
      <w:r w:rsidRPr="00490F5C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5C5E6AC0" wp14:editId="0D4AFB86">
            <wp:simplePos x="0" y="0"/>
            <wp:positionH relativeFrom="column">
              <wp:posOffset>-419100</wp:posOffset>
            </wp:positionH>
            <wp:positionV relativeFrom="paragraph">
              <wp:posOffset>198120</wp:posOffset>
            </wp:positionV>
            <wp:extent cx="3184525" cy="160020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13"/>
                    <a:srcRect t="1" b="61616"/>
                    <a:stretch/>
                  </pic:blipFill>
                  <pic:spPr bwMode="auto">
                    <a:xfrm>
                      <a:off x="0" y="0"/>
                      <a:ext cx="318452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03CB8" w14:textId="5FB764FF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12761FA9" w14:textId="11C7AD1E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58A94E71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723319CB" w14:textId="33F7DFDF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2D716B4C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732E0179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46FB6802" w14:textId="109F2884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35D1E1AE" w14:textId="4B6D810E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4FCB9897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50A9C487" w14:textId="64888BCF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1BE5498F" w14:textId="1C72220C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4643B69C" w14:textId="0386A9CA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2EC15956" w14:textId="6190E54C" w:rsidR="00A64385" w:rsidRDefault="007C0D02" w:rsidP="00A64385">
      <w:pPr>
        <w:rPr>
          <w:rStyle w:val="a7"/>
          <w:rFonts w:ascii="Times New Roman" w:eastAsia="標楷體" w:hAnsi="Times New Roman" w:cs="Times New Roman"/>
        </w:rPr>
      </w:pPr>
      <w:r w:rsidRPr="00C617F7">
        <w:rPr>
          <w:rFonts w:ascii="Times New Roman" w:eastAsia="標楷體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C10980B" wp14:editId="6044D8CA">
            <wp:simplePos x="0" y="0"/>
            <wp:positionH relativeFrom="column">
              <wp:posOffset>472</wp:posOffset>
            </wp:positionH>
            <wp:positionV relativeFrom="paragraph">
              <wp:posOffset>-65405</wp:posOffset>
            </wp:positionV>
            <wp:extent cx="5267960" cy="2880618"/>
            <wp:effectExtent l="0" t="0" r="8890" b="0"/>
            <wp:wrapNone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14"/>
                    <a:srcRect l="1627" t="1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8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D09D7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1FBF4F87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095AC065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799387B4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2BC9FA41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7E925ECF" w14:textId="0EB984A1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7E21DD2A" w14:textId="742E9BCD" w:rsidR="007C0D02" w:rsidRDefault="007C0D02" w:rsidP="00A64385">
      <w:pPr>
        <w:rPr>
          <w:rStyle w:val="a7"/>
          <w:rFonts w:ascii="Times New Roman" w:eastAsia="標楷體" w:hAnsi="Times New Roman" w:cs="Times New Roman"/>
        </w:rPr>
      </w:pPr>
    </w:p>
    <w:p w14:paraId="3B1BF7F1" w14:textId="77777777" w:rsidR="007C0D02" w:rsidRDefault="007C0D02" w:rsidP="00A64385">
      <w:pPr>
        <w:rPr>
          <w:rStyle w:val="a7"/>
          <w:rFonts w:ascii="Times New Roman" w:eastAsia="標楷體" w:hAnsi="Times New Roman" w:cs="Times New Roman" w:hint="eastAsia"/>
        </w:rPr>
      </w:pPr>
    </w:p>
    <w:p w14:paraId="7EE97569" w14:textId="5D4A26DE" w:rsidR="00171055" w:rsidRDefault="00171055" w:rsidP="00A64385">
      <w:pPr>
        <w:rPr>
          <w:rStyle w:val="a7"/>
          <w:rFonts w:ascii="Times New Roman" w:eastAsia="標楷體" w:hAnsi="Times New Roman" w:cs="Times New Roman"/>
        </w:rPr>
      </w:pPr>
    </w:p>
    <w:p w14:paraId="00C1F7E1" w14:textId="6A30DB9F" w:rsidR="00171055" w:rsidRDefault="00171055" w:rsidP="00A64385">
      <w:pPr>
        <w:rPr>
          <w:rStyle w:val="a7"/>
          <w:rFonts w:ascii="Times New Roman" w:eastAsia="標楷體" w:hAnsi="Times New Roman" w:cs="Times New Roman"/>
        </w:rPr>
      </w:pPr>
    </w:p>
    <w:p w14:paraId="6F663FAC" w14:textId="40A58C51" w:rsidR="007C0D02" w:rsidRDefault="007C0D02" w:rsidP="00A64385">
      <w:pPr>
        <w:rPr>
          <w:rStyle w:val="a7"/>
          <w:rFonts w:ascii="Times New Roman" w:eastAsia="標楷體" w:hAnsi="Times New Roman" w:cs="Times New Roman"/>
        </w:rPr>
      </w:pPr>
    </w:p>
    <w:p w14:paraId="2A04C962" w14:textId="77777777" w:rsidR="007C0D02" w:rsidRDefault="007C0D02" w:rsidP="00A64385">
      <w:pPr>
        <w:rPr>
          <w:rStyle w:val="a7"/>
          <w:rFonts w:ascii="Times New Roman" w:eastAsia="標楷體" w:hAnsi="Times New Roman" w:cs="Times New Roman" w:hint="eastAsia"/>
        </w:rPr>
      </w:pPr>
    </w:p>
    <w:p w14:paraId="39DF1122" w14:textId="77777777" w:rsidR="00171055" w:rsidRDefault="00171055" w:rsidP="00A64385">
      <w:pPr>
        <w:rPr>
          <w:rStyle w:val="a7"/>
          <w:rFonts w:ascii="Times New Roman" w:eastAsia="標楷體" w:hAnsi="Times New Roman" w:cs="Times New Roman"/>
        </w:rPr>
      </w:pPr>
    </w:p>
    <w:p w14:paraId="504C2B2D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7C937BB8" w14:textId="77777777" w:rsidR="009F7F74" w:rsidRDefault="009F7F74" w:rsidP="00A64385">
      <w:pPr>
        <w:rPr>
          <w:rStyle w:val="a7"/>
          <w:rFonts w:ascii="Times New Roman" w:eastAsia="標楷體" w:hAnsi="Times New Roman" w:cs="Times New Roman"/>
        </w:rPr>
      </w:pPr>
    </w:p>
    <w:p w14:paraId="79929C00" w14:textId="39EA96EE" w:rsidR="00A64385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  <w:r>
        <w:rPr>
          <w:rStyle w:val="a7"/>
          <w:rFonts w:ascii="Times New Roman" w:eastAsia="標楷體" w:hAnsi="Times New Roman" w:cs="Times New Roman"/>
        </w:rPr>
        <w:t>整個</w:t>
      </w:r>
      <w:r>
        <w:rPr>
          <w:rStyle w:val="a7"/>
          <w:rFonts w:ascii="Times New Roman" w:eastAsia="標楷體" w:hAnsi="Times New Roman" w:cs="Times New Roman"/>
        </w:rPr>
        <w:t>DB</w:t>
      </w:r>
      <w:r>
        <w:rPr>
          <w:rStyle w:val="a7"/>
          <w:rFonts w:ascii="Times New Roman" w:eastAsia="標楷體" w:hAnsi="Times New Roman" w:cs="Times New Roman"/>
        </w:rPr>
        <w:t>採用</w:t>
      </w:r>
      <w:r w:rsidRPr="00C11C2E">
        <w:rPr>
          <w:rStyle w:val="a7"/>
          <w:rFonts w:ascii="Times New Roman" w:eastAsia="標楷體" w:hAnsi="Times New Roman" w:cs="Times New Roman"/>
        </w:rPr>
        <w:t>類似</w:t>
      </w:r>
      <w:r w:rsidRPr="00C11C2E">
        <w:rPr>
          <w:rStyle w:val="a7"/>
          <w:rFonts w:ascii="Times New Roman" w:eastAsia="標楷體" w:hAnsi="Times New Roman" w:cs="Times New Roman"/>
        </w:rPr>
        <w:t>LSM algorithm</w:t>
      </w:r>
      <w:r>
        <w:rPr>
          <w:rStyle w:val="a7"/>
          <w:rFonts w:ascii="Times New Roman" w:eastAsia="標楷體" w:hAnsi="Times New Roman" w:cs="Times New Roman"/>
        </w:rPr>
        <w:t>(</w:t>
      </w:r>
      <w:r w:rsidR="00657DC4" w:rsidRPr="00657DC4">
        <w:rPr>
          <w:rStyle w:val="a7"/>
          <w:rFonts w:ascii="Times New Roman" w:eastAsia="標楷體" w:hAnsi="Times New Roman" w:cs="Times New Roman"/>
        </w:rPr>
        <w:t>Log Structured</w:t>
      </w:r>
      <w:r>
        <w:rPr>
          <w:rStyle w:val="a7"/>
          <w:rFonts w:ascii="Times New Roman" w:eastAsia="標楷體" w:hAnsi="Times New Roman" w:cs="Times New Roman"/>
        </w:rPr>
        <w:t xml:space="preserve"> Merge-tree)</w:t>
      </w:r>
      <w:r w:rsidRPr="00C11C2E">
        <w:rPr>
          <w:rStyle w:val="a7"/>
          <w:rFonts w:ascii="Times New Roman" w:eastAsia="標楷體" w:hAnsi="Times New Roman" w:cs="Times New Roman"/>
        </w:rPr>
        <w:t>，</w:t>
      </w:r>
      <w:r>
        <w:rPr>
          <w:rStyle w:val="a7"/>
          <w:rFonts w:ascii="Times New Roman" w:eastAsia="標楷體" w:hAnsi="Times New Roman" w:cs="Times New Roman"/>
        </w:rPr>
        <w:t>主要由</w:t>
      </w:r>
      <w:r>
        <w:rPr>
          <w:rStyle w:val="a7"/>
          <w:rFonts w:ascii="Times New Roman" w:eastAsia="標楷體" w:hAnsi="Times New Roman" w:cs="Times New Roman"/>
        </w:rPr>
        <w:t>Head, Block, Compactor</w:t>
      </w:r>
      <w:r>
        <w:rPr>
          <w:rStyle w:val="a7"/>
          <w:rFonts w:ascii="Times New Roman" w:eastAsia="標楷體" w:hAnsi="Times New Roman" w:cs="Times New Roman"/>
        </w:rPr>
        <w:t>物件組成。</w:t>
      </w:r>
      <w:r>
        <w:rPr>
          <w:rStyle w:val="a7"/>
          <w:rFonts w:ascii="Times New Roman" w:eastAsia="標楷體" w:hAnsi="Times New Roman" w:cs="Times New Roman"/>
        </w:rPr>
        <w:t>Compactor</w:t>
      </w:r>
      <w:r>
        <w:rPr>
          <w:rStyle w:val="a7"/>
          <w:rFonts w:ascii="Times New Roman" w:eastAsia="標楷體" w:hAnsi="Times New Roman" w:cs="Times New Roman"/>
        </w:rPr>
        <w:t>會在下文詳述；</w:t>
      </w:r>
      <w:r>
        <w:rPr>
          <w:rStyle w:val="a7"/>
          <w:rFonts w:ascii="Times New Roman" w:eastAsia="標楷體" w:hAnsi="Times New Roman" w:cs="Times New Roman"/>
        </w:rPr>
        <w:t>H</w:t>
      </w:r>
      <w:r w:rsidRPr="00C11C2E">
        <w:rPr>
          <w:rStyle w:val="a7"/>
          <w:rFonts w:ascii="Times New Roman" w:eastAsia="標楷體" w:hAnsi="Times New Roman" w:cs="Times New Roman"/>
        </w:rPr>
        <w:t>ead</w:t>
      </w:r>
      <w:r>
        <w:rPr>
          <w:rStyle w:val="a7"/>
          <w:rFonts w:ascii="Times New Roman" w:eastAsia="標楷體" w:hAnsi="Times New Roman" w:cs="Times New Roman"/>
        </w:rPr>
        <w:t>指的是正在寫入的</w:t>
      </w:r>
      <w:r>
        <w:rPr>
          <w:rStyle w:val="a7"/>
          <w:rFonts w:ascii="Times New Roman" w:eastAsia="標楷體" w:hAnsi="Times New Roman" w:cs="Times New Roman"/>
        </w:rPr>
        <w:t>block</w:t>
      </w:r>
      <w:r>
        <w:rPr>
          <w:rStyle w:val="a7"/>
          <w:rFonts w:ascii="Times New Roman" w:eastAsia="標楷體" w:hAnsi="Times New Roman" w:cs="Times New Roman"/>
        </w:rPr>
        <w:t>，</w:t>
      </w:r>
      <w:r w:rsidRPr="00C11C2E">
        <w:rPr>
          <w:rStyle w:val="a7"/>
          <w:rFonts w:ascii="Times New Roman" w:eastAsia="標楷體" w:hAnsi="Times New Roman" w:cs="Times New Roman"/>
        </w:rPr>
        <w:t>儲存在</w:t>
      </w:r>
      <w:r w:rsidRPr="00C11C2E">
        <w:rPr>
          <w:rStyle w:val="a7"/>
          <w:rFonts w:ascii="Times New Roman" w:eastAsia="標楷體" w:hAnsi="Times New Roman" w:cs="Times New Roman"/>
        </w:rPr>
        <w:t>memory</w:t>
      </w:r>
      <w:r w:rsidRPr="00C11C2E">
        <w:rPr>
          <w:rStyle w:val="a7"/>
          <w:rFonts w:ascii="Times New Roman" w:eastAsia="標楷體" w:hAnsi="Times New Roman" w:cs="Times New Roman"/>
        </w:rPr>
        <w:t>中</w:t>
      </w:r>
      <w:r>
        <w:rPr>
          <w:rStyle w:val="a7"/>
          <w:rFonts w:ascii="Times New Roman" w:eastAsia="標楷體" w:hAnsi="Times New Roman" w:cs="Times New Roman"/>
        </w:rPr>
        <w:t>，且因為在</w:t>
      </w:r>
      <w:proofErr w:type="spellStart"/>
      <w:r>
        <w:rPr>
          <w:rStyle w:val="a7"/>
          <w:rFonts w:ascii="Times New Roman" w:eastAsia="標楷體" w:hAnsi="Times New Roman" w:cs="Times New Roman"/>
        </w:rPr>
        <w:t>tsdb</w:t>
      </w:r>
      <w:proofErr w:type="spellEnd"/>
      <w:r>
        <w:rPr>
          <w:rStyle w:val="a7"/>
          <w:rFonts w:ascii="Times New Roman" w:eastAsia="標楷體" w:hAnsi="Times New Roman" w:cs="Times New Roman"/>
        </w:rPr>
        <w:t>中有</w:t>
      </w:r>
      <w:r w:rsidR="00BB47B4">
        <w:rPr>
          <w:rStyle w:val="a7"/>
          <w:rFonts w:ascii="Times New Roman" w:eastAsia="標楷體" w:hAnsi="Times New Roman" w:cs="Times New Roman" w:hint="eastAsia"/>
        </w:rPr>
        <w:t>「</w:t>
      </w:r>
      <w:r>
        <w:rPr>
          <w:rStyle w:val="a7"/>
          <w:rFonts w:ascii="Times New Roman" w:eastAsia="標楷體" w:hAnsi="Times New Roman" w:cs="Times New Roman"/>
        </w:rPr>
        <w:t>越近期資料，越容易被查找</w:t>
      </w:r>
      <w:r w:rsidR="00BB47B4">
        <w:rPr>
          <w:rStyle w:val="a7"/>
          <w:rFonts w:ascii="Times New Roman" w:eastAsia="標楷體" w:hAnsi="Times New Roman" w:cs="Times New Roman" w:hint="eastAsia"/>
        </w:rPr>
        <w:t>」</w:t>
      </w:r>
      <w:r>
        <w:rPr>
          <w:rStyle w:val="a7"/>
          <w:rFonts w:ascii="Times New Roman" w:eastAsia="標楷體" w:hAnsi="Times New Roman" w:cs="Times New Roman"/>
        </w:rPr>
        <w:t>的特性，因此僅將</w:t>
      </w:r>
      <w:r>
        <w:rPr>
          <w:rStyle w:val="a7"/>
          <w:rFonts w:ascii="Times New Roman" w:eastAsia="標楷體" w:hAnsi="Times New Roman" w:cs="Times New Roman"/>
        </w:rPr>
        <w:t>Head</w:t>
      </w:r>
      <w:r>
        <w:rPr>
          <w:rStyle w:val="a7"/>
          <w:rFonts w:ascii="Times New Roman" w:eastAsia="標楷體" w:hAnsi="Times New Roman" w:cs="Times New Roman"/>
        </w:rPr>
        <w:t>存</w:t>
      </w:r>
      <w:r w:rsidR="00BB47B4">
        <w:rPr>
          <w:rStyle w:val="a7"/>
          <w:rFonts w:ascii="Times New Roman" w:eastAsia="標楷體" w:hAnsi="Times New Roman" w:cs="Times New Roman" w:hint="eastAsia"/>
        </w:rPr>
        <w:t>進</w:t>
      </w:r>
      <w:r>
        <w:rPr>
          <w:rStyle w:val="a7"/>
          <w:rFonts w:ascii="Times New Roman" w:eastAsia="標楷體" w:hAnsi="Times New Roman" w:cs="Times New Roman"/>
        </w:rPr>
        <w:t>memory</w:t>
      </w:r>
      <w:r>
        <w:rPr>
          <w:rStyle w:val="a7"/>
          <w:rFonts w:ascii="Times New Roman" w:eastAsia="標楷體" w:hAnsi="Times New Roman" w:cs="Times New Roman"/>
        </w:rPr>
        <w:t>既能減少空間也能加快查訪速度；</w:t>
      </w:r>
      <w:r>
        <w:rPr>
          <w:rStyle w:val="a7"/>
          <w:rFonts w:ascii="Times New Roman" w:eastAsia="標楷體" w:hAnsi="Times New Roman" w:cs="Times New Roman"/>
        </w:rPr>
        <w:t>B</w:t>
      </w:r>
      <w:r w:rsidRPr="00C11C2E">
        <w:rPr>
          <w:rStyle w:val="a7"/>
          <w:rFonts w:ascii="Times New Roman" w:eastAsia="標楷體" w:hAnsi="Times New Roman" w:cs="Times New Roman"/>
        </w:rPr>
        <w:t>lock</w:t>
      </w:r>
      <w:r>
        <w:rPr>
          <w:rStyle w:val="a7"/>
          <w:rFonts w:ascii="Times New Roman" w:eastAsia="標楷體" w:hAnsi="Times New Roman" w:cs="Times New Roman"/>
        </w:rPr>
        <w:t>是</w:t>
      </w:r>
      <w:r w:rsidRPr="00C11C2E">
        <w:rPr>
          <w:rStyle w:val="a7"/>
          <w:rFonts w:ascii="Times New Roman" w:eastAsia="標楷體" w:hAnsi="Times New Roman" w:cs="Times New Roman"/>
        </w:rPr>
        <w:t>已經持久化</w:t>
      </w:r>
      <w:r>
        <w:rPr>
          <w:rStyle w:val="a7"/>
          <w:rFonts w:ascii="Times New Roman" w:eastAsia="標楷體" w:hAnsi="Times New Roman" w:cs="Times New Roman"/>
        </w:rPr>
        <w:t>且無法更動</w:t>
      </w:r>
      <w:r>
        <w:rPr>
          <w:rStyle w:val="a7"/>
          <w:rFonts w:ascii="Times New Roman" w:eastAsia="標楷體" w:hAnsi="Times New Roman" w:cs="Times New Roman"/>
        </w:rPr>
        <w:t>(immutable)</w:t>
      </w:r>
      <w:r>
        <w:rPr>
          <w:rStyle w:val="a7"/>
          <w:rFonts w:ascii="Times New Roman" w:eastAsia="標楷體" w:hAnsi="Times New Roman" w:cs="Times New Roman"/>
        </w:rPr>
        <w:t>的</w:t>
      </w:r>
      <w:r>
        <w:rPr>
          <w:rStyle w:val="a7"/>
          <w:rFonts w:ascii="Times New Roman" w:eastAsia="標楷體" w:hAnsi="Times New Roman" w:cs="Times New Roman"/>
        </w:rPr>
        <w:t>block</w:t>
      </w:r>
      <w:r>
        <w:rPr>
          <w:rStyle w:val="a7"/>
          <w:rFonts w:ascii="Times New Roman" w:eastAsia="標楷體" w:hAnsi="Times New Roman" w:cs="Times New Roman"/>
        </w:rPr>
        <w:t>。不管是</w:t>
      </w:r>
      <w:r>
        <w:rPr>
          <w:rStyle w:val="a7"/>
          <w:rFonts w:ascii="Times New Roman" w:eastAsia="標楷體" w:hAnsi="Times New Roman" w:cs="Times New Roman"/>
        </w:rPr>
        <w:t>head</w:t>
      </w:r>
      <w:r>
        <w:rPr>
          <w:rStyle w:val="a7"/>
          <w:rFonts w:ascii="Times New Roman" w:eastAsia="標楷體" w:hAnsi="Times New Roman" w:cs="Times New Roman"/>
        </w:rPr>
        <w:t>或是</w:t>
      </w:r>
      <w:r>
        <w:rPr>
          <w:rStyle w:val="a7"/>
          <w:rFonts w:ascii="Times New Roman" w:eastAsia="標楷體" w:hAnsi="Times New Roman" w:cs="Times New Roman"/>
        </w:rPr>
        <w:t>block</w:t>
      </w:r>
      <w:r>
        <w:rPr>
          <w:rStyle w:val="a7"/>
          <w:rFonts w:ascii="Times New Roman" w:eastAsia="標楷體" w:hAnsi="Times New Roman" w:cs="Times New Roman"/>
        </w:rPr>
        <w:t>，都以更小的</w:t>
      </w:r>
      <w:r>
        <w:rPr>
          <w:rStyle w:val="a7"/>
          <w:rFonts w:ascii="Times New Roman" w:eastAsia="標楷體" w:hAnsi="Times New Roman" w:cs="Times New Roman"/>
        </w:rPr>
        <w:t>chunk</w:t>
      </w:r>
      <w:r>
        <w:rPr>
          <w:rStyle w:val="a7"/>
          <w:rFonts w:ascii="Times New Roman" w:eastAsia="標楷體" w:hAnsi="Times New Roman" w:cs="Times New Roman"/>
        </w:rPr>
        <w:t>為單位保存在</w:t>
      </w:r>
      <w:r>
        <w:rPr>
          <w:rStyle w:val="a7"/>
          <w:rFonts w:ascii="Times New Roman" w:eastAsia="標楷體" w:hAnsi="Times New Roman" w:cs="Times New Roman"/>
        </w:rPr>
        <w:t>disk</w:t>
      </w:r>
      <w:r w:rsidRPr="00C11C2E">
        <w:rPr>
          <w:rStyle w:val="a7"/>
          <w:rFonts w:ascii="Times New Roman" w:eastAsia="標楷體" w:hAnsi="Times New Roman" w:cs="Times New Roman"/>
        </w:rPr>
        <w:t>。</w:t>
      </w:r>
    </w:p>
    <w:p w14:paraId="0877A8AF" w14:textId="48F59B82" w:rsidR="00A64385" w:rsidRDefault="00A64385" w:rsidP="00A64385">
      <w:pPr>
        <w:ind w:firstLine="480"/>
        <w:rPr>
          <w:rFonts w:ascii="Times New Roman" w:eastAsia="標楷體" w:hAnsi="Times New Roman" w:cs="Times New Roman"/>
        </w:rPr>
      </w:pPr>
      <w:r w:rsidRPr="005015ED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CBD42B0" wp14:editId="73B42503">
            <wp:simplePos x="0" y="0"/>
            <wp:positionH relativeFrom="column">
              <wp:posOffset>0</wp:posOffset>
            </wp:positionH>
            <wp:positionV relativeFrom="paragraph">
              <wp:posOffset>868045</wp:posOffset>
            </wp:positionV>
            <wp:extent cx="4394835" cy="1294765"/>
            <wp:effectExtent l="0" t="0" r="5715" b="635"/>
            <wp:wrapNone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C2E">
        <w:rPr>
          <w:rStyle w:val="a7"/>
          <w:rFonts w:ascii="Times New Roman" w:eastAsia="標楷體" w:hAnsi="Times New Roman" w:cs="Times New Roman"/>
        </w:rPr>
        <w:t>建立</w:t>
      </w:r>
      <w:r>
        <w:rPr>
          <w:rStyle w:val="a7"/>
          <w:rFonts w:ascii="Times New Roman" w:eastAsia="標楷體" w:hAnsi="Times New Roman" w:cs="Times New Roman"/>
        </w:rPr>
        <w:t>資料時</w:t>
      </w:r>
      <w:r w:rsidRPr="00C11C2E">
        <w:rPr>
          <w:rStyle w:val="a7"/>
          <w:rFonts w:ascii="Times New Roman" w:eastAsia="標楷體" w:hAnsi="Times New Roman" w:cs="Times New Roman"/>
        </w:rPr>
        <w:t>，</w:t>
      </w:r>
      <w:r w:rsidR="009E1D76">
        <w:rPr>
          <w:rStyle w:val="a7"/>
          <w:rFonts w:ascii="Times New Roman" w:eastAsia="標楷體" w:hAnsi="Times New Roman" w:cs="Times New Roman" w:hint="eastAsia"/>
        </w:rPr>
        <w:t>為</w:t>
      </w:r>
      <w:r w:rsidR="009E1D76" w:rsidRPr="00C11C2E">
        <w:rPr>
          <w:rFonts w:ascii="Times New Roman" w:eastAsia="標楷體" w:hAnsi="Times New Roman" w:cs="Times New Roman"/>
        </w:rPr>
        <w:t>避免資料因為意外因素崩潰導致數據丟失</w:t>
      </w:r>
      <w:r w:rsidR="009E1D76">
        <w:rPr>
          <w:rFonts w:ascii="Times New Roman" w:eastAsia="標楷體" w:hAnsi="Times New Roman" w:cs="Times New Roman" w:hint="eastAsia"/>
        </w:rPr>
        <w:t>，</w:t>
      </w:r>
      <w:r w:rsidR="00BC360B">
        <w:rPr>
          <w:rFonts w:ascii="Times New Roman" w:eastAsia="標楷體" w:hAnsi="Times New Roman" w:cs="Times New Roman" w:hint="eastAsia"/>
        </w:rPr>
        <w:t>除了</w:t>
      </w:r>
      <w:r w:rsidRPr="00C11C2E">
        <w:rPr>
          <w:rStyle w:val="a7"/>
          <w:rFonts w:ascii="Times New Roman" w:eastAsia="標楷體" w:hAnsi="Times New Roman" w:cs="Times New Roman"/>
        </w:rPr>
        <w:t>經過前述壓縮後寫</w:t>
      </w:r>
      <w:r w:rsidR="00BC360B">
        <w:rPr>
          <w:rStyle w:val="a7"/>
          <w:rFonts w:ascii="Times New Roman" w:eastAsia="標楷體" w:hAnsi="Times New Roman" w:cs="Times New Roman" w:hint="eastAsia"/>
        </w:rPr>
        <w:t>進</w:t>
      </w:r>
      <w:r w:rsidRPr="00C11C2E">
        <w:rPr>
          <w:rStyle w:val="a7"/>
          <w:rFonts w:ascii="Times New Roman" w:eastAsia="標楷體" w:hAnsi="Times New Roman" w:cs="Times New Roman"/>
        </w:rPr>
        <w:t>head block</w:t>
      </w:r>
      <w:r w:rsidRPr="00C11C2E">
        <w:rPr>
          <w:rStyle w:val="a7"/>
          <w:rFonts w:ascii="Times New Roman" w:eastAsia="標楷體" w:hAnsi="Times New Roman" w:cs="Times New Roman"/>
        </w:rPr>
        <w:t>外，也會將</w:t>
      </w:r>
      <w:r>
        <w:rPr>
          <w:rStyle w:val="a7"/>
          <w:rFonts w:ascii="Times New Roman" w:eastAsia="標楷體" w:hAnsi="Times New Roman" w:cs="Times New Roman"/>
        </w:rPr>
        <w:t>未</w:t>
      </w:r>
      <w:r w:rsidRPr="00C11C2E">
        <w:rPr>
          <w:rStyle w:val="a7"/>
          <w:rFonts w:ascii="Times New Roman" w:eastAsia="標楷體" w:hAnsi="Times New Roman" w:cs="Times New Roman"/>
        </w:rPr>
        <w:t>壓縮的資料寫</w:t>
      </w:r>
      <w:r w:rsidR="00BC360B">
        <w:rPr>
          <w:rStyle w:val="a7"/>
          <w:rFonts w:ascii="Times New Roman" w:eastAsia="標楷體" w:hAnsi="Times New Roman" w:cs="Times New Roman" w:hint="eastAsia"/>
        </w:rPr>
        <w:t>入至</w:t>
      </w:r>
      <w:r w:rsidRPr="00C11C2E">
        <w:rPr>
          <w:rStyle w:val="a7"/>
          <w:rFonts w:ascii="Times New Roman" w:eastAsia="標楷體" w:hAnsi="Times New Roman" w:cs="Times New Roman"/>
        </w:rPr>
        <w:t>預寫式日誌</w:t>
      </w:r>
      <w:r w:rsidRPr="00C11C2E">
        <w:rPr>
          <w:rStyle w:val="a7"/>
          <w:rFonts w:ascii="Times New Roman" w:eastAsia="標楷體" w:hAnsi="Times New Roman" w:cs="Times New Roman"/>
        </w:rPr>
        <w:t>(Write-ahead Logging)</w:t>
      </w:r>
      <w:r w:rsidRPr="00C11C2E">
        <w:rPr>
          <w:rStyle w:val="a7"/>
          <w:rFonts w:ascii="Times New Roman" w:eastAsia="標楷體" w:hAnsi="Times New Roman" w:cs="Times New Roman"/>
        </w:rPr>
        <w:t>中</w:t>
      </w:r>
      <w:r w:rsidR="004451B0">
        <w:rPr>
          <w:rStyle w:val="a7"/>
          <w:rFonts w:ascii="Times New Roman" w:eastAsia="標楷體" w:hAnsi="Times New Roman" w:cs="Times New Roman" w:hint="eastAsia"/>
        </w:rPr>
        <w:t>。</w:t>
      </w:r>
      <w:r w:rsidRPr="00C11C2E">
        <w:rPr>
          <w:rFonts w:ascii="Times New Roman" w:eastAsia="標楷體" w:hAnsi="Times New Roman" w:cs="Times New Roman"/>
        </w:rPr>
        <w:t>當</w:t>
      </w:r>
      <w:r w:rsidRPr="00C11C2E">
        <w:rPr>
          <w:rFonts w:ascii="Times New Roman" w:eastAsia="標楷體" w:hAnsi="Times New Roman" w:cs="Times New Roman"/>
        </w:rPr>
        <w:t>head block</w:t>
      </w:r>
      <w:r w:rsidRPr="00C11C2E">
        <w:rPr>
          <w:rFonts w:ascii="Times New Roman" w:eastAsia="標楷體" w:hAnsi="Times New Roman" w:cs="Times New Roman"/>
        </w:rPr>
        <w:t>的超過寫入時間，會將其持久化成一個</w:t>
      </w:r>
      <w:r w:rsidRPr="00C11C2E">
        <w:rPr>
          <w:rFonts w:ascii="Times New Roman" w:eastAsia="標楷體" w:hAnsi="Times New Roman" w:cs="Times New Roman"/>
        </w:rPr>
        <w:t>level 0 block</w:t>
      </w:r>
      <w:r w:rsidRPr="00C11C2E">
        <w:rPr>
          <w:rFonts w:ascii="Times New Roman" w:eastAsia="標楷體" w:hAnsi="Times New Roman" w:cs="Times New Roman"/>
        </w:rPr>
        <w:t>，當同一</w:t>
      </w:r>
      <w:r w:rsidRPr="00C11C2E">
        <w:rPr>
          <w:rFonts w:ascii="Times New Roman" w:eastAsia="標楷體" w:hAnsi="Times New Roman" w:cs="Times New Roman"/>
        </w:rPr>
        <w:t>level</w:t>
      </w:r>
      <w:r w:rsidRPr="00C11C2E">
        <w:rPr>
          <w:rFonts w:ascii="Times New Roman" w:eastAsia="標楷體" w:hAnsi="Times New Roman" w:cs="Times New Roman"/>
        </w:rPr>
        <w:t>的</w:t>
      </w:r>
      <w:r w:rsidRPr="00C11C2E">
        <w:rPr>
          <w:rFonts w:ascii="Times New Roman" w:eastAsia="標楷體" w:hAnsi="Times New Roman" w:cs="Times New Roman"/>
        </w:rPr>
        <w:t>block</w:t>
      </w:r>
      <w:r w:rsidRPr="00C11C2E">
        <w:rPr>
          <w:rFonts w:ascii="Times New Roman" w:eastAsia="標楷體" w:hAnsi="Times New Roman" w:cs="Times New Roman"/>
        </w:rPr>
        <w:t>夠多，</w:t>
      </w:r>
      <w:r w:rsidR="004D67DD">
        <w:rPr>
          <w:rFonts w:ascii="Times New Roman" w:eastAsia="標楷體" w:hAnsi="Times New Roman" w:cs="Times New Roman" w:hint="eastAsia"/>
        </w:rPr>
        <w:t>就</w:t>
      </w:r>
      <w:r w:rsidRPr="00C11C2E">
        <w:rPr>
          <w:rFonts w:ascii="Times New Roman" w:eastAsia="標楷體" w:hAnsi="Times New Roman" w:cs="Times New Roman"/>
        </w:rPr>
        <w:t>會壓縮</w:t>
      </w:r>
      <w:r w:rsidRPr="00C11C2E">
        <w:rPr>
          <w:rFonts w:ascii="Times New Roman" w:eastAsia="標楷體" w:hAnsi="Times New Roman" w:cs="Times New Roman"/>
        </w:rPr>
        <w:t>(compact)</w:t>
      </w:r>
      <w:r w:rsidRPr="00C11C2E">
        <w:rPr>
          <w:rFonts w:ascii="Times New Roman" w:eastAsia="標楷體" w:hAnsi="Times New Roman" w:cs="Times New Roman"/>
        </w:rPr>
        <w:t>成</w:t>
      </w:r>
      <w:r w:rsidRPr="00C11C2E">
        <w:rPr>
          <w:rFonts w:ascii="Times New Roman" w:eastAsia="標楷體" w:hAnsi="Times New Roman" w:cs="Times New Roman"/>
        </w:rPr>
        <w:t>level</w:t>
      </w:r>
      <w:r w:rsidRPr="00C11C2E">
        <w:rPr>
          <w:rFonts w:ascii="Times New Roman" w:eastAsia="標楷體" w:hAnsi="Times New Roman" w:cs="Times New Roman"/>
        </w:rPr>
        <w:t>更高的</w:t>
      </w:r>
      <w:r w:rsidRPr="00C11C2E">
        <w:rPr>
          <w:rFonts w:ascii="Times New Roman" w:eastAsia="標楷體" w:hAnsi="Times New Roman" w:cs="Times New Roman"/>
        </w:rPr>
        <w:t>block</w:t>
      </w:r>
      <w:r>
        <w:rPr>
          <w:rFonts w:ascii="Times New Roman" w:eastAsia="標楷體" w:hAnsi="Times New Roman" w:cs="Times New Roman"/>
        </w:rPr>
        <w:t>。</w:t>
      </w:r>
    </w:p>
    <w:p w14:paraId="718EFEA3" w14:textId="77777777" w:rsidR="00A64385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</w:p>
    <w:p w14:paraId="15CBB4D8" w14:textId="77777777" w:rsidR="00A64385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</w:p>
    <w:p w14:paraId="42E57F3C" w14:textId="77777777" w:rsidR="00A64385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</w:p>
    <w:p w14:paraId="794F068C" w14:textId="77777777" w:rsidR="00A64385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</w:p>
    <w:p w14:paraId="67BB1C52" w14:textId="77777777" w:rsidR="00A64385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</w:p>
    <w:p w14:paraId="103A728C" w14:textId="77777777" w:rsidR="00A64385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</w:p>
    <w:p w14:paraId="2D4928E5" w14:textId="77777777" w:rsidR="00A64385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</w:p>
    <w:p w14:paraId="6AB2B055" w14:textId="77777777" w:rsidR="00A64385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</w:p>
    <w:p w14:paraId="6423903B" w14:textId="554A85C0" w:rsidR="00A64385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  <w:r>
        <w:rPr>
          <w:rStyle w:val="a7"/>
          <w:rFonts w:ascii="Times New Roman" w:eastAsia="標楷體" w:hAnsi="Times New Roman" w:cs="Times New Roman"/>
        </w:rPr>
        <w:t>讀取時，</w:t>
      </w:r>
      <w:proofErr w:type="spellStart"/>
      <w:r>
        <w:rPr>
          <w:rStyle w:val="a7"/>
          <w:rFonts w:ascii="Times New Roman" w:eastAsia="標楷體" w:hAnsi="Times New Roman" w:cs="Times New Roman"/>
        </w:rPr>
        <w:t>BlockQuerier</w:t>
      </w:r>
      <w:proofErr w:type="spellEnd"/>
      <w:r>
        <w:rPr>
          <w:rStyle w:val="a7"/>
          <w:rFonts w:ascii="Times New Roman" w:eastAsia="標楷體" w:hAnsi="Times New Roman" w:cs="Times New Roman"/>
        </w:rPr>
        <w:t>根據不同結構產生</w:t>
      </w:r>
      <w:proofErr w:type="spellStart"/>
      <w:r>
        <w:rPr>
          <w:rStyle w:val="a7"/>
          <w:rFonts w:ascii="Times New Roman" w:eastAsia="標楷體" w:hAnsi="Times New Roman" w:cs="Times New Roman"/>
        </w:rPr>
        <w:t>headIndexReader</w:t>
      </w:r>
      <w:proofErr w:type="spellEnd"/>
      <w:r>
        <w:rPr>
          <w:rStyle w:val="a7"/>
          <w:rFonts w:ascii="Times New Roman" w:eastAsia="標楷體" w:hAnsi="Times New Roman" w:cs="Times New Roman"/>
        </w:rPr>
        <w:t>或是</w:t>
      </w:r>
      <w:proofErr w:type="spellStart"/>
      <w:r>
        <w:rPr>
          <w:rStyle w:val="a7"/>
          <w:rFonts w:ascii="Times New Roman" w:eastAsia="標楷體" w:hAnsi="Times New Roman" w:cs="Times New Roman"/>
        </w:rPr>
        <w:t>blockIndexReader</w:t>
      </w:r>
      <w:proofErr w:type="spellEnd"/>
      <w:r>
        <w:rPr>
          <w:rStyle w:val="a7"/>
          <w:rFonts w:ascii="Times New Roman" w:eastAsia="標楷體" w:hAnsi="Times New Roman" w:cs="Times New Roman"/>
        </w:rPr>
        <w:t>，</w:t>
      </w:r>
      <w:r>
        <w:rPr>
          <w:rStyle w:val="a7"/>
          <w:rFonts w:ascii="Times New Roman" w:eastAsia="標楷體" w:hAnsi="Times New Roman" w:cs="Times New Roman"/>
        </w:rPr>
        <w:t>index</w:t>
      </w:r>
      <w:r>
        <w:rPr>
          <w:rStyle w:val="a7"/>
          <w:rFonts w:ascii="Times New Roman" w:eastAsia="標楷體" w:hAnsi="Times New Roman" w:cs="Times New Roman"/>
        </w:rPr>
        <w:t>是倒序索引</w:t>
      </w:r>
      <w:r>
        <w:rPr>
          <w:rStyle w:val="a7"/>
          <w:rFonts w:ascii="Times New Roman" w:eastAsia="標楷體" w:hAnsi="Times New Roman" w:cs="Times New Roman"/>
        </w:rPr>
        <w:t>(inverted index)</w:t>
      </w:r>
      <w:r>
        <w:rPr>
          <w:rStyle w:val="a7"/>
          <w:rFonts w:ascii="Times New Roman" w:eastAsia="標楷體" w:hAnsi="Times New Roman" w:cs="Times New Roman"/>
        </w:rPr>
        <w:t>的資料結構，將給定的</w:t>
      </w:r>
      <w:r>
        <w:rPr>
          <w:rStyle w:val="a7"/>
          <w:rFonts w:ascii="Times New Roman" w:eastAsia="標楷體" w:hAnsi="Times New Roman" w:cs="Times New Roman"/>
        </w:rPr>
        <w:t>label name</w:t>
      </w:r>
      <w:r>
        <w:rPr>
          <w:rStyle w:val="a7"/>
          <w:rFonts w:ascii="Times New Roman" w:eastAsia="標楷體" w:hAnsi="Times New Roman" w:cs="Times New Roman"/>
        </w:rPr>
        <w:t>映射到目標所在</w:t>
      </w:r>
      <w:r>
        <w:rPr>
          <w:rStyle w:val="a7"/>
          <w:rFonts w:ascii="Times New Roman" w:eastAsia="標楷體" w:hAnsi="Times New Roman" w:cs="Times New Roman"/>
        </w:rPr>
        <w:t>chunk</w:t>
      </w:r>
      <w:r>
        <w:rPr>
          <w:rStyle w:val="a7"/>
          <w:rFonts w:ascii="Times New Roman" w:eastAsia="標楷體" w:hAnsi="Times New Roman" w:cs="Times New Roman"/>
        </w:rPr>
        <w:t>的</w:t>
      </w:r>
      <w:r>
        <w:rPr>
          <w:rStyle w:val="a7"/>
          <w:rFonts w:ascii="Times New Roman" w:eastAsia="標楷體" w:hAnsi="Times New Roman" w:cs="Times New Roman"/>
        </w:rPr>
        <w:t>offset</w:t>
      </w:r>
      <w:r>
        <w:rPr>
          <w:rStyle w:val="a7"/>
          <w:rFonts w:ascii="Times New Roman" w:eastAsia="標楷體" w:hAnsi="Times New Roman" w:cs="Times New Roman"/>
        </w:rPr>
        <w:t>，減少查找所需時間。</w:t>
      </w:r>
    </w:p>
    <w:p w14:paraId="43612217" w14:textId="6639B919" w:rsidR="00A64385" w:rsidRDefault="00252B4D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  <w:r w:rsidRPr="005015ED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0FCE471" wp14:editId="3A96F79D">
            <wp:simplePos x="0" y="0"/>
            <wp:positionH relativeFrom="column">
              <wp:posOffset>-1905</wp:posOffset>
            </wp:positionH>
            <wp:positionV relativeFrom="paragraph">
              <wp:posOffset>47625</wp:posOffset>
            </wp:positionV>
            <wp:extent cx="4333240" cy="1853565"/>
            <wp:effectExtent l="0" t="0" r="0" b="0"/>
            <wp:wrapNone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5B376" w14:textId="5F4E69E5" w:rsidR="00A64385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58A266F2" w14:textId="2002A758" w:rsidR="00A64385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69542AC7" w14:textId="5A3E8ACA" w:rsidR="00A64385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5CFA0CDA" w14:textId="08D3E9D6" w:rsidR="00A64385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7FCBEAFF" w14:textId="77777777" w:rsidR="00A64385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4D0336BE" w14:textId="61D97261" w:rsidR="00A64385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6E05DC6F" w14:textId="1229886F" w:rsidR="00252B4D" w:rsidRDefault="00252B4D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5E63CE6F" w14:textId="77777777" w:rsidR="00252B4D" w:rsidRDefault="00252B4D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 w:hint="eastAsia"/>
        </w:rPr>
      </w:pPr>
    </w:p>
    <w:p w14:paraId="0F57E57A" w14:textId="7158A3F6" w:rsidR="00A64385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43E8F919" w14:textId="77777777" w:rsidR="00A64385" w:rsidRPr="00BF6678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 w:hint="eastAsia"/>
        </w:rPr>
      </w:pPr>
      <w:bookmarkStart w:id="0" w:name="_GoBack"/>
      <w:bookmarkEnd w:id="0"/>
    </w:p>
    <w:p w14:paraId="4075B42F" w14:textId="503F0D2D" w:rsidR="00DE1289" w:rsidRPr="00FC70C0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  <w:r>
        <w:rPr>
          <w:rStyle w:val="a7"/>
          <w:rFonts w:ascii="Times New Roman" w:eastAsia="標楷體" w:hAnsi="Times New Roman" w:cs="Times New Roman"/>
        </w:rPr>
        <w:lastRenderedPageBreak/>
        <w:t>更新資料時，若目標在</w:t>
      </w:r>
      <w:r>
        <w:rPr>
          <w:rStyle w:val="a7"/>
          <w:rFonts w:ascii="Times New Roman" w:eastAsia="標楷體" w:hAnsi="Times New Roman" w:cs="Times New Roman"/>
        </w:rPr>
        <w:t>block</w:t>
      </w:r>
      <w:r>
        <w:rPr>
          <w:rStyle w:val="a7"/>
          <w:rFonts w:ascii="Times New Roman" w:eastAsia="標楷體" w:hAnsi="Times New Roman" w:cs="Times New Roman"/>
        </w:rPr>
        <w:t>中，因為</w:t>
      </w:r>
      <w:r>
        <w:rPr>
          <w:rStyle w:val="a7"/>
          <w:rFonts w:ascii="Times New Roman" w:eastAsia="標楷體" w:hAnsi="Times New Roman" w:cs="Times New Roman"/>
        </w:rPr>
        <w:t>block</w:t>
      </w:r>
      <w:r>
        <w:rPr>
          <w:rStyle w:val="a7"/>
          <w:rFonts w:ascii="Times New Roman" w:eastAsia="標楷體" w:hAnsi="Times New Roman" w:cs="Times New Roman"/>
        </w:rPr>
        <w:t>無法做更動，所以只能寫在</w:t>
      </w:r>
      <w:r>
        <w:rPr>
          <w:rStyle w:val="a7"/>
          <w:rFonts w:ascii="Times New Roman" w:eastAsia="標楷體" w:hAnsi="Times New Roman" w:cs="Times New Roman"/>
        </w:rPr>
        <w:t>head</w:t>
      </w:r>
      <w:r>
        <w:rPr>
          <w:rStyle w:val="a7"/>
          <w:rFonts w:ascii="Times New Roman" w:eastAsia="標楷體" w:hAnsi="Times New Roman" w:cs="Times New Roman"/>
        </w:rPr>
        <w:t>，在讀取時會以新的為主，而壓縮</w:t>
      </w:r>
      <w:r>
        <w:rPr>
          <w:rStyle w:val="a7"/>
          <w:rFonts w:ascii="Times New Roman" w:eastAsia="標楷體" w:hAnsi="Times New Roman" w:cs="Times New Roman"/>
        </w:rPr>
        <w:t>block</w:t>
      </w:r>
      <w:r>
        <w:rPr>
          <w:rStyle w:val="a7"/>
          <w:rFonts w:ascii="Times New Roman" w:eastAsia="標楷體" w:hAnsi="Times New Roman" w:cs="Times New Roman"/>
        </w:rPr>
        <w:t>時若有對同一資料</w:t>
      </w:r>
      <w:r w:rsidR="003A08B0">
        <w:rPr>
          <w:rStyle w:val="a7"/>
          <w:rFonts w:ascii="Times New Roman" w:eastAsia="標楷體" w:hAnsi="Times New Roman" w:cs="Times New Roman" w:hint="eastAsia"/>
        </w:rPr>
        <w:t>進行</w:t>
      </w:r>
      <w:r>
        <w:rPr>
          <w:rStyle w:val="a7"/>
          <w:rFonts w:ascii="Times New Roman" w:eastAsia="標楷體" w:hAnsi="Times New Roman" w:cs="Times New Roman"/>
        </w:rPr>
        <w:t>寫入，會只有新的資料寫</w:t>
      </w:r>
      <w:r w:rsidR="003A08B0">
        <w:rPr>
          <w:rStyle w:val="a7"/>
          <w:rFonts w:ascii="Times New Roman" w:eastAsia="標楷體" w:hAnsi="Times New Roman" w:cs="Times New Roman" w:hint="eastAsia"/>
        </w:rPr>
        <w:t>入至</w:t>
      </w:r>
      <w:r>
        <w:rPr>
          <w:rStyle w:val="a7"/>
          <w:rFonts w:ascii="Times New Roman" w:eastAsia="標楷體" w:hAnsi="Times New Roman" w:cs="Times New Roman"/>
        </w:rPr>
        <w:t>壓縮後的</w:t>
      </w:r>
      <w:r>
        <w:rPr>
          <w:rStyle w:val="a7"/>
          <w:rFonts w:ascii="Times New Roman" w:eastAsia="標楷體" w:hAnsi="Times New Roman" w:cs="Times New Roman"/>
        </w:rPr>
        <w:t>block</w:t>
      </w:r>
      <w:r>
        <w:rPr>
          <w:rStyle w:val="a7"/>
          <w:rFonts w:ascii="Times New Roman" w:eastAsia="標楷體" w:hAnsi="Times New Roman" w:cs="Times New Roman"/>
        </w:rPr>
        <w:t>。</w:t>
      </w:r>
    </w:p>
    <w:p w14:paraId="05FECE60" w14:textId="04FC3419" w:rsidR="00A64385" w:rsidRPr="00A64385" w:rsidRDefault="004D67DD" w:rsidP="004D67DD">
      <w:pPr>
        <w:ind w:firstLine="480"/>
        <w:rPr>
          <w:rFonts w:ascii="Times New Roman" w:eastAsia="標楷體" w:hAnsi="Times New Roman" w:cs="Times New Roman"/>
        </w:rPr>
      </w:pPr>
      <w:r w:rsidRPr="00C617F7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5873DE69" wp14:editId="223C5F12">
            <wp:simplePos x="0" y="0"/>
            <wp:positionH relativeFrom="column">
              <wp:posOffset>63846</wp:posOffset>
            </wp:positionH>
            <wp:positionV relativeFrom="page">
              <wp:posOffset>2043430</wp:posOffset>
            </wp:positionV>
            <wp:extent cx="4105910" cy="1144905"/>
            <wp:effectExtent l="0" t="0" r="8890" b="0"/>
            <wp:wrapNone/>
            <wp:docPr id="3948311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11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385" w:rsidRPr="00A34A64">
        <w:rPr>
          <w:rFonts w:ascii="Times New Roman" w:eastAsia="標楷體" w:hAnsi="Times New Roman" w:cs="Times New Roman"/>
        </w:rPr>
        <w:t>刪除</w:t>
      </w:r>
      <w:r w:rsidR="00A64385">
        <w:rPr>
          <w:rFonts w:ascii="Times New Roman" w:eastAsia="標楷體" w:hAnsi="Times New Roman" w:cs="Times New Roman"/>
        </w:rPr>
        <w:t>資料</w:t>
      </w:r>
      <w:r w:rsidR="00A64385" w:rsidRPr="00A34A64">
        <w:rPr>
          <w:rFonts w:ascii="Times New Roman" w:eastAsia="標楷體" w:hAnsi="Times New Roman" w:cs="Times New Roman"/>
        </w:rPr>
        <w:t>時</w:t>
      </w:r>
      <w:r w:rsidR="00A64385">
        <w:rPr>
          <w:rFonts w:ascii="Times New Roman" w:eastAsia="標楷體" w:hAnsi="Times New Roman" w:cs="Times New Roman"/>
        </w:rPr>
        <w:t>，</w:t>
      </w:r>
      <w:r w:rsidR="00A64385" w:rsidRPr="00A34A64">
        <w:rPr>
          <w:rFonts w:ascii="Times New Roman" w:eastAsia="標楷體" w:hAnsi="Times New Roman" w:cs="Times New Roman"/>
        </w:rPr>
        <w:t>刪除紀錄會保存在</w:t>
      </w:r>
      <w:r w:rsidR="00A64385">
        <w:rPr>
          <w:rFonts w:ascii="Times New Roman" w:eastAsia="標楷體" w:hAnsi="Times New Roman" w:cs="Times New Roman"/>
        </w:rPr>
        <w:t>目標所擁有的</w:t>
      </w:r>
      <w:r w:rsidR="00A64385" w:rsidRPr="00A34A64">
        <w:rPr>
          <w:rFonts w:ascii="Times New Roman" w:eastAsia="標楷體" w:hAnsi="Times New Roman" w:cs="Times New Roman"/>
        </w:rPr>
        <w:t>tombstone files</w:t>
      </w:r>
      <w:r w:rsidR="00A64385">
        <w:rPr>
          <w:rFonts w:ascii="Times New Roman" w:eastAsia="標楷體" w:hAnsi="Times New Roman" w:cs="Times New Roman"/>
        </w:rPr>
        <w:t>，</w:t>
      </w:r>
      <w:r w:rsidR="00A64385" w:rsidRPr="00A34A64">
        <w:rPr>
          <w:rFonts w:ascii="Times New Roman" w:eastAsia="標楷體" w:hAnsi="Times New Roman" w:cs="Times New Roman"/>
        </w:rPr>
        <w:t>而非立即從</w:t>
      </w:r>
      <w:r w:rsidR="00A64385">
        <w:rPr>
          <w:rFonts w:ascii="Times New Roman" w:eastAsia="標楷體" w:hAnsi="Times New Roman" w:cs="Times New Roman"/>
        </w:rPr>
        <w:t>block</w:t>
      </w:r>
      <w:r w:rsidR="00A64385">
        <w:rPr>
          <w:rFonts w:ascii="Times New Roman" w:eastAsia="標楷體" w:hAnsi="Times New Roman" w:cs="Times New Roman"/>
        </w:rPr>
        <w:t>刪除。當整個</w:t>
      </w:r>
      <w:r w:rsidR="00A64385" w:rsidRPr="00F3466D">
        <w:rPr>
          <w:rFonts w:ascii="Times New Roman" w:eastAsia="標楷體" w:hAnsi="Times New Roman" w:cs="Times New Roman"/>
        </w:rPr>
        <w:t>block</w:t>
      </w:r>
      <w:r w:rsidR="00A64385" w:rsidRPr="00F3466D">
        <w:rPr>
          <w:rFonts w:ascii="Times New Roman" w:eastAsia="標楷體" w:hAnsi="Times New Roman" w:cs="Times New Roman"/>
        </w:rPr>
        <w:t>的</w:t>
      </w:r>
      <w:r w:rsidR="00A64385">
        <w:rPr>
          <w:rFonts w:ascii="Times New Roman" w:eastAsia="標楷體" w:hAnsi="Times New Roman" w:cs="Times New Roman"/>
        </w:rPr>
        <w:t>資料</w:t>
      </w:r>
      <w:r w:rsidR="00A64385" w:rsidRPr="00F3466D">
        <w:rPr>
          <w:rFonts w:ascii="Times New Roman" w:eastAsia="標楷體" w:hAnsi="Times New Roman" w:cs="Times New Roman"/>
        </w:rPr>
        <w:t>都超過保留時間後</w:t>
      </w:r>
      <w:r w:rsidR="00A64385">
        <w:rPr>
          <w:rFonts w:ascii="Times New Roman" w:eastAsia="標楷體" w:hAnsi="Times New Roman" w:cs="Times New Roman"/>
        </w:rPr>
        <w:t>，整個</w:t>
      </w:r>
      <w:r w:rsidR="00A64385">
        <w:rPr>
          <w:rFonts w:ascii="Times New Roman" w:eastAsia="標楷體" w:hAnsi="Times New Roman" w:cs="Times New Roman"/>
        </w:rPr>
        <w:t>block</w:t>
      </w:r>
      <w:r w:rsidR="00A64385" w:rsidRPr="00F3466D">
        <w:rPr>
          <w:rFonts w:ascii="Times New Roman" w:eastAsia="標楷體" w:hAnsi="Times New Roman" w:cs="Times New Roman"/>
        </w:rPr>
        <w:t>就會被丟棄</w:t>
      </w:r>
      <w:r w:rsidR="00A64385">
        <w:rPr>
          <w:rFonts w:ascii="Times New Roman" w:eastAsia="標楷體" w:hAnsi="Times New Roman" w:cs="Times New Roman"/>
        </w:rPr>
        <w:t>。</w:t>
      </w:r>
    </w:p>
    <w:sectPr w:rsidR="00A64385" w:rsidRPr="00A64385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59A84" w14:textId="77777777" w:rsidR="00BE0D43" w:rsidRDefault="00BE0D43">
      <w:r>
        <w:separator/>
      </w:r>
    </w:p>
  </w:endnote>
  <w:endnote w:type="continuationSeparator" w:id="0">
    <w:p w14:paraId="3C098B6B" w14:textId="77777777" w:rsidR="00BE0D43" w:rsidRDefault="00BE0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D5758" w14:textId="77777777" w:rsidR="00BE0D43" w:rsidRDefault="00BE0D43">
      <w:r>
        <w:separator/>
      </w:r>
    </w:p>
  </w:footnote>
  <w:footnote w:type="continuationSeparator" w:id="0">
    <w:p w14:paraId="6F62EA8A" w14:textId="77777777" w:rsidR="00BE0D43" w:rsidRDefault="00BE0D43">
      <w:r>
        <w:continuationSeparator/>
      </w:r>
    </w:p>
  </w:footnote>
  <w:footnote w:id="1">
    <w:p w14:paraId="46DAD2B4" w14:textId="77777777" w:rsidR="006B0D14" w:rsidRPr="00C966C3" w:rsidRDefault="006B0D14" w:rsidP="006B0D14">
      <w:pPr>
        <w:pStyle w:val="a5"/>
        <w:wordWrap w:val="0"/>
      </w:pPr>
      <w:r>
        <w:rPr>
          <w:vertAlign w:val="superscript"/>
        </w:rPr>
        <w:t>[</w:t>
      </w:r>
      <w:r>
        <w:rPr>
          <w:rStyle w:val="a3"/>
        </w:rPr>
        <w:footnoteRef/>
      </w:r>
      <w:r>
        <w:rPr>
          <w:vertAlign w:val="superscript"/>
        </w:rPr>
        <w:t>]</w:t>
      </w:r>
      <w:r>
        <w:t xml:space="preserve"> </w:t>
      </w:r>
      <w:hyperlink r:id="rId1" w:anchor="L874-L909" w:history="1">
        <w:r w:rsidRPr="0069021A">
          <w:rPr>
            <w:rStyle w:val="a4"/>
          </w:rPr>
          <w:t>https://github.com/prometheus/prometheus/blob/063319087c122b3b296cc630d93f577dac31fd1c/cmd/prometheus/main.go#L874-L909</w:t>
        </w:r>
      </w:hyperlink>
    </w:p>
  </w:footnote>
  <w:footnote w:id="2">
    <w:p w14:paraId="53D21D87" w14:textId="77777777" w:rsidR="006B0D14" w:rsidRPr="00CC3A93" w:rsidRDefault="006B0D14" w:rsidP="006B0D14">
      <w:pPr>
        <w:pStyle w:val="a5"/>
        <w:wordWrap w:val="0"/>
      </w:pPr>
      <w:r>
        <w:rPr>
          <w:vertAlign w:val="superscript"/>
        </w:rPr>
        <w:t>[</w:t>
      </w:r>
      <w:r>
        <w:rPr>
          <w:rStyle w:val="a3"/>
        </w:rPr>
        <w:footnoteRef/>
      </w:r>
      <w:r>
        <w:rPr>
          <w:vertAlign w:val="superscript"/>
        </w:rPr>
        <w:t>]</w:t>
      </w:r>
      <w:r>
        <w:t xml:space="preserve"> </w:t>
      </w:r>
      <w:hyperlink r:id="rId2" w:anchor="L1159-L1201" w:history="1">
        <w:r w:rsidRPr="0069021A">
          <w:rPr>
            <w:rStyle w:val="a4"/>
          </w:rPr>
          <w:t>https://github.com/prometheus/prometheus/blob/063319087c122b3b296cc630d93f577dac31fd1c/cmd/prometheus/main.go#L1159-L1201</w:t>
        </w:r>
      </w:hyperlink>
    </w:p>
  </w:footnote>
  <w:footnote w:id="3">
    <w:p w14:paraId="3EC3B197" w14:textId="77777777" w:rsidR="006B0D14" w:rsidRPr="00CC3A93" w:rsidRDefault="006B0D14" w:rsidP="006B0D14">
      <w:pPr>
        <w:pStyle w:val="a5"/>
        <w:wordWrap w:val="0"/>
      </w:pPr>
      <w:r>
        <w:rPr>
          <w:vertAlign w:val="superscript"/>
        </w:rPr>
        <w:t>[</w:t>
      </w:r>
      <w:r>
        <w:rPr>
          <w:rStyle w:val="a3"/>
        </w:rPr>
        <w:footnoteRef/>
      </w:r>
      <w:r>
        <w:rPr>
          <w:vertAlign w:val="superscript"/>
        </w:rPr>
        <w:t>]</w:t>
      </w:r>
      <w:r>
        <w:t xml:space="preserve"> </w:t>
      </w:r>
      <w:hyperlink r:id="rId3" w:anchor="L662-L748" w:history="1">
        <w:r w:rsidRPr="0069021A">
          <w:rPr>
            <w:rStyle w:val="a4"/>
          </w:rPr>
          <w:t>https://github.com/prometheus/prometheus/blob/063319087c122b3b296cc630d93f577dac31fd1c/cmd/prometheus/main.go#L662-L748</w:t>
        </w:r>
      </w:hyperlink>
    </w:p>
  </w:footnote>
  <w:footnote w:id="4">
    <w:p w14:paraId="45A04E44" w14:textId="77777777" w:rsidR="00A931F0" w:rsidRDefault="00185FD1" w:rsidP="00A931F0">
      <w:pPr>
        <w:pStyle w:val="a5"/>
      </w:pPr>
      <w:r>
        <w:rPr>
          <w:vertAlign w:val="superscript"/>
        </w:rPr>
        <w:t>[</w:t>
      </w:r>
      <w:r>
        <w:rPr>
          <w:rStyle w:val="a3"/>
        </w:rPr>
        <w:footnoteRef/>
      </w:r>
      <w:r>
        <w:rPr>
          <w:vertAlign w:val="superscript"/>
        </w:rPr>
        <w:t>]</w:t>
      </w:r>
      <w:r>
        <w:t xml:space="preserve"> </w:t>
      </w:r>
      <w:hyperlink r:id="rId4" w:history="1">
        <w:r w:rsidRPr="0069021A">
          <w:rPr>
            <w:rStyle w:val="a4"/>
          </w:rPr>
          <w:t>https://github.com/prometheus/prometheus/tree/main/discovery</w:t>
        </w:r>
      </w:hyperlink>
    </w:p>
  </w:footnote>
  <w:footnote w:id="5">
    <w:p w14:paraId="31E75142" w14:textId="77777777" w:rsidR="00CC3A93" w:rsidRPr="00CC3A93" w:rsidRDefault="00185FD1" w:rsidP="00CC3A93">
      <w:pPr>
        <w:pStyle w:val="a5"/>
        <w:wordWrap w:val="0"/>
      </w:pPr>
      <w:r>
        <w:rPr>
          <w:vertAlign w:val="superscript"/>
        </w:rPr>
        <w:t>[</w:t>
      </w:r>
      <w:r w:rsidR="004D4FCE">
        <w:rPr>
          <w:rStyle w:val="a3"/>
        </w:rPr>
        <w:footnoteRef/>
      </w:r>
      <w:r>
        <w:rPr>
          <w:vertAlign w:val="superscript"/>
        </w:rPr>
        <w:t>]</w:t>
      </w:r>
      <w:r w:rsidR="004D4FCE">
        <w:t xml:space="preserve"> </w:t>
      </w:r>
      <w:hyperlink r:id="rId5" w:anchor="L28" w:history="1">
        <w:r w:rsidRPr="0069021A">
          <w:rPr>
            <w:rStyle w:val="a4"/>
          </w:rPr>
          <w:t>https://github.com/prometheus/common/blob/840c039c5fcce8204ed656bd75b084d2e9d80c1d/model/labelset.go#L28</w:t>
        </w:r>
      </w:hyperlink>
    </w:p>
  </w:footnote>
  <w:footnote w:id="6">
    <w:p w14:paraId="5C56B60A" w14:textId="3D1FB1EE" w:rsidR="00C86BE4" w:rsidRPr="00C86BE4" w:rsidRDefault="00C86BE4" w:rsidP="00C86BE4">
      <w:pPr>
        <w:pStyle w:val="a5"/>
        <w:wordWrap w:val="0"/>
        <w:rPr>
          <w:rFonts w:hint="eastAsia"/>
        </w:rPr>
      </w:pPr>
      <w:r>
        <w:rPr>
          <w:vertAlign w:val="superscript"/>
        </w:rPr>
        <w:t>[</w:t>
      </w:r>
      <w:r>
        <w:rPr>
          <w:rStyle w:val="a3"/>
        </w:rPr>
        <w:footnoteRef/>
      </w:r>
      <w:r>
        <w:rPr>
          <w:vertAlign w:val="superscript"/>
        </w:rPr>
        <w:t>]</w:t>
      </w:r>
      <w:r>
        <w:t xml:space="preserve"> </w:t>
      </w:r>
      <w:hyperlink r:id="rId6" w:history="1">
        <w:r w:rsidRPr="00A315CA">
          <w:rPr>
            <w:rStyle w:val="a4"/>
          </w:rPr>
          <w:t>https://github.com/prometheus/prometheus/blob/6555cc68caf8d8f323056e497ae7bb1e32a81667/discovery/manager.go#L381-L399</w:t>
        </w:r>
      </w:hyperlink>
    </w:p>
  </w:footnote>
  <w:footnote w:id="7">
    <w:p w14:paraId="355E9751" w14:textId="77777777" w:rsidR="007D511C" w:rsidRPr="007D511C" w:rsidRDefault="00185FD1" w:rsidP="007D511C">
      <w:pPr>
        <w:pStyle w:val="a5"/>
        <w:wordWrap w:val="0"/>
      </w:pPr>
      <w:r>
        <w:rPr>
          <w:rFonts w:hint="eastAsia"/>
          <w:vertAlign w:val="superscript"/>
        </w:rPr>
        <w:t>[</w:t>
      </w:r>
      <w:r w:rsidR="00E315D2">
        <w:rPr>
          <w:rStyle w:val="a3"/>
        </w:rPr>
        <w:footnoteRef/>
      </w:r>
      <w:r>
        <w:rPr>
          <w:rFonts w:hint="eastAsia"/>
          <w:vertAlign w:val="superscript"/>
        </w:rPr>
        <w:t>]</w:t>
      </w:r>
      <w:r w:rsidR="00E315D2">
        <w:t xml:space="preserve"> </w:t>
      </w:r>
      <w:hyperlink r:id="rId7" w:anchor="L188-L216" w:history="1">
        <w:r w:rsidR="00E315D2" w:rsidRPr="00682F31">
          <w:rPr>
            <w:rStyle w:val="a4"/>
          </w:rPr>
          <w:t>https://github.com/prometheus/prometheus/blob/063319087c122b3b296cc630d93f577dac31fd1c/scrape/manager.go#L188-L216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D2659"/>
    <w:multiLevelType w:val="hybridMultilevel"/>
    <w:tmpl w:val="D8FA8D88"/>
    <w:styleLink w:val="1"/>
    <w:lvl w:ilvl="0" w:tplc="CF4C0BD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B6E3A2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E2ADC7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98683FB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66C89E3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8924AC9A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4F6631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E9E948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C3478A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2E89703A"/>
    <w:multiLevelType w:val="hybridMultilevel"/>
    <w:tmpl w:val="D8FA8D88"/>
    <w:numStyleLink w:val="1"/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CB"/>
    <w:rsid w:val="0000061A"/>
    <w:rsid w:val="000043EE"/>
    <w:rsid w:val="000205EF"/>
    <w:rsid w:val="00047588"/>
    <w:rsid w:val="00053F64"/>
    <w:rsid w:val="0006605D"/>
    <w:rsid w:val="00067056"/>
    <w:rsid w:val="00087167"/>
    <w:rsid w:val="000A5565"/>
    <w:rsid w:val="000A71CC"/>
    <w:rsid w:val="000C3864"/>
    <w:rsid w:val="000D3AA3"/>
    <w:rsid w:val="001007DD"/>
    <w:rsid w:val="001014C8"/>
    <w:rsid w:val="0010561D"/>
    <w:rsid w:val="00134175"/>
    <w:rsid w:val="00171055"/>
    <w:rsid w:val="00174E35"/>
    <w:rsid w:val="0018264C"/>
    <w:rsid w:val="00185FD1"/>
    <w:rsid w:val="00195F6E"/>
    <w:rsid w:val="001A3999"/>
    <w:rsid w:val="001B09CE"/>
    <w:rsid w:val="001B31E0"/>
    <w:rsid w:val="001D52D7"/>
    <w:rsid w:val="001F1F1B"/>
    <w:rsid w:val="001F38E7"/>
    <w:rsid w:val="00200A12"/>
    <w:rsid w:val="00220F62"/>
    <w:rsid w:val="0024392E"/>
    <w:rsid w:val="00252B4D"/>
    <w:rsid w:val="00273684"/>
    <w:rsid w:val="002D4BC6"/>
    <w:rsid w:val="002F3247"/>
    <w:rsid w:val="002F6E99"/>
    <w:rsid w:val="00302FA4"/>
    <w:rsid w:val="003033E5"/>
    <w:rsid w:val="00344967"/>
    <w:rsid w:val="0034560E"/>
    <w:rsid w:val="0036193B"/>
    <w:rsid w:val="003A08B0"/>
    <w:rsid w:val="003C3B26"/>
    <w:rsid w:val="003D1ECD"/>
    <w:rsid w:val="003D7CB4"/>
    <w:rsid w:val="003E21D9"/>
    <w:rsid w:val="003E2F90"/>
    <w:rsid w:val="00405AFA"/>
    <w:rsid w:val="00414CAE"/>
    <w:rsid w:val="00434160"/>
    <w:rsid w:val="004451B0"/>
    <w:rsid w:val="004652A9"/>
    <w:rsid w:val="00485FCF"/>
    <w:rsid w:val="00486FCD"/>
    <w:rsid w:val="00490F5C"/>
    <w:rsid w:val="004A034C"/>
    <w:rsid w:val="004A5CB7"/>
    <w:rsid w:val="004B05FB"/>
    <w:rsid w:val="004B6402"/>
    <w:rsid w:val="004B6677"/>
    <w:rsid w:val="004B6D61"/>
    <w:rsid w:val="004C51EA"/>
    <w:rsid w:val="004D4FCE"/>
    <w:rsid w:val="004D67DD"/>
    <w:rsid w:val="004F6A78"/>
    <w:rsid w:val="004F7B16"/>
    <w:rsid w:val="00502DD2"/>
    <w:rsid w:val="00512533"/>
    <w:rsid w:val="00520806"/>
    <w:rsid w:val="00526E9E"/>
    <w:rsid w:val="0056391A"/>
    <w:rsid w:val="00575926"/>
    <w:rsid w:val="00581D4A"/>
    <w:rsid w:val="005D06E2"/>
    <w:rsid w:val="005E32CF"/>
    <w:rsid w:val="005F3E5E"/>
    <w:rsid w:val="00604701"/>
    <w:rsid w:val="006274A6"/>
    <w:rsid w:val="00640EC6"/>
    <w:rsid w:val="00654006"/>
    <w:rsid w:val="0065439D"/>
    <w:rsid w:val="00657D5F"/>
    <w:rsid w:val="00657DC4"/>
    <w:rsid w:val="00665354"/>
    <w:rsid w:val="00682F31"/>
    <w:rsid w:val="0069021A"/>
    <w:rsid w:val="006977E5"/>
    <w:rsid w:val="006B0D14"/>
    <w:rsid w:val="006B4FD9"/>
    <w:rsid w:val="006B6672"/>
    <w:rsid w:val="006C454A"/>
    <w:rsid w:val="006D1BC8"/>
    <w:rsid w:val="006E57CA"/>
    <w:rsid w:val="0070307B"/>
    <w:rsid w:val="00732912"/>
    <w:rsid w:val="0076176D"/>
    <w:rsid w:val="0078171E"/>
    <w:rsid w:val="007A00D0"/>
    <w:rsid w:val="007B0666"/>
    <w:rsid w:val="007B356C"/>
    <w:rsid w:val="007C0265"/>
    <w:rsid w:val="007C0D02"/>
    <w:rsid w:val="007C6F85"/>
    <w:rsid w:val="007D511C"/>
    <w:rsid w:val="007D7440"/>
    <w:rsid w:val="007E55CB"/>
    <w:rsid w:val="007E78B0"/>
    <w:rsid w:val="007F4AE4"/>
    <w:rsid w:val="007F51A2"/>
    <w:rsid w:val="007F5CFC"/>
    <w:rsid w:val="007F6B85"/>
    <w:rsid w:val="008342E3"/>
    <w:rsid w:val="008860AA"/>
    <w:rsid w:val="0088610F"/>
    <w:rsid w:val="008B0083"/>
    <w:rsid w:val="008B2878"/>
    <w:rsid w:val="008B29DC"/>
    <w:rsid w:val="008F05BA"/>
    <w:rsid w:val="008F5103"/>
    <w:rsid w:val="0090517D"/>
    <w:rsid w:val="0091167F"/>
    <w:rsid w:val="00912EF6"/>
    <w:rsid w:val="00940B22"/>
    <w:rsid w:val="00962F11"/>
    <w:rsid w:val="0096465E"/>
    <w:rsid w:val="0097068F"/>
    <w:rsid w:val="0098373C"/>
    <w:rsid w:val="00991D2C"/>
    <w:rsid w:val="00995262"/>
    <w:rsid w:val="009A6AD1"/>
    <w:rsid w:val="009D3AD7"/>
    <w:rsid w:val="009D63CC"/>
    <w:rsid w:val="009E1920"/>
    <w:rsid w:val="009E1D76"/>
    <w:rsid w:val="009E2A44"/>
    <w:rsid w:val="009F7F74"/>
    <w:rsid w:val="00A210E9"/>
    <w:rsid w:val="00A33CA9"/>
    <w:rsid w:val="00A34A64"/>
    <w:rsid w:val="00A36643"/>
    <w:rsid w:val="00A57BF2"/>
    <w:rsid w:val="00A63E0E"/>
    <w:rsid w:val="00A64385"/>
    <w:rsid w:val="00A735AB"/>
    <w:rsid w:val="00A74845"/>
    <w:rsid w:val="00A7515D"/>
    <w:rsid w:val="00A80BDF"/>
    <w:rsid w:val="00A87703"/>
    <w:rsid w:val="00A931F0"/>
    <w:rsid w:val="00A972ED"/>
    <w:rsid w:val="00AA035F"/>
    <w:rsid w:val="00AA4C74"/>
    <w:rsid w:val="00AA59F3"/>
    <w:rsid w:val="00AB02D6"/>
    <w:rsid w:val="00AB0988"/>
    <w:rsid w:val="00AF62A5"/>
    <w:rsid w:val="00AF7C01"/>
    <w:rsid w:val="00B13BFE"/>
    <w:rsid w:val="00B26BF2"/>
    <w:rsid w:val="00B27FD8"/>
    <w:rsid w:val="00B90D65"/>
    <w:rsid w:val="00BA7EFE"/>
    <w:rsid w:val="00BB47B4"/>
    <w:rsid w:val="00BB7F8F"/>
    <w:rsid w:val="00BC360B"/>
    <w:rsid w:val="00BC645F"/>
    <w:rsid w:val="00BE0D43"/>
    <w:rsid w:val="00BE32A1"/>
    <w:rsid w:val="00BE72D8"/>
    <w:rsid w:val="00BF5E19"/>
    <w:rsid w:val="00BF6678"/>
    <w:rsid w:val="00C009E7"/>
    <w:rsid w:val="00C11C2E"/>
    <w:rsid w:val="00C127CC"/>
    <w:rsid w:val="00C26A60"/>
    <w:rsid w:val="00C54D07"/>
    <w:rsid w:val="00C60378"/>
    <w:rsid w:val="00C61276"/>
    <w:rsid w:val="00C617F7"/>
    <w:rsid w:val="00C62277"/>
    <w:rsid w:val="00C72539"/>
    <w:rsid w:val="00C744EA"/>
    <w:rsid w:val="00C86BE4"/>
    <w:rsid w:val="00C960BD"/>
    <w:rsid w:val="00C966C3"/>
    <w:rsid w:val="00C96D48"/>
    <w:rsid w:val="00CA1A21"/>
    <w:rsid w:val="00CA433F"/>
    <w:rsid w:val="00CB0197"/>
    <w:rsid w:val="00CB203F"/>
    <w:rsid w:val="00CC3A93"/>
    <w:rsid w:val="00CE111D"/>
    <w:rsid w:val="00D02451"/>
    <w:rsid w:val="00D177DB"/>
    <w:rsid w:val="00D206DE"/>
    <w:rsid w:val="00D4163E"/>
    <w:rsid w:val="00D43794"/>
    <w:rsid w:val="00D5061B"/>
    <w:rsid w:val="00D50A2F"/>
    <w:rsid w:val="00D666AA"/>
    <w:rsid w:val="00D666ED"/>
    <w:rsid w:val="00D7296E"/>
    <w:rsid w:val="00D75C2D"/>
    <w:rsid w:val="00D852E9"/>
    <w:rsid w:val="00DA1BE8"/>
    <w:rsid w:val="00DA41BD"/>
    <w:rsid w:val="00DC15F3"/>
    <w:rsid w:val="00DD6717"/>
    <w:rsid w:val="00DE1289"/>
    <w:rsid w:val="00DF14D0"/>
    <w:rsid w:val="00E06D4C"/>
    <w:rsid w:val="00E07892"/>
    <w:rsid w:val="00E109B9"/>
    <w:rsid w:val="00E315D2"/>
    <w:rsid w:val="00E43076"/>
    <w:rsid w:val="00E436F7"/>
    <w:rsid w:val="00E5030D"/>
    <w:rsid w:val="00E54BE1"/>
    <w:rsid w:val="00E861F3"/>
    <w:rsid w:val="00EB1ABD"/>
    <w:rsid w:val="00EB385F"/>
    <w:rsid w:val="00EC3B65"/>
    <w:rsid w:val="00ED174E"/>
    <w:rsid w:val="00ED1DBD"/>
    <w:rsid w:val="00ED54AD"/>
    <w:rsid w:val="00EE5716"/>
    <w:rsid w:val="00EF0173"/>
    <w:rsid w:val="00F027DE"/>
    <w:rsid w:val="00F13B45"/>
    <w:rsid w:val="00F173B8"/>
    <w:rsid w:val="00F173F6"/>
    <w:rsid w:val="00F2053F"/>
    <w:rsid w:val="00F21A1F"/>
    <w:rsid w:val="00F26282"/>
    <w:rsid w:val="00F26643"/>
    <w:rsid w:val="00F3466D"/>
    <w:rsid w:val="00F47762"/>
    <w:rsid w:val="00F54611"/>
    <w:rsid w:val="00F76491"/>
    <w:rsid w:val="00F80BDF"/>
    <w:rsid w:val="00F825B5"/>
    <w:rsid w:val="00F8649B"/>
    <w:rsid w:val="00FC70C0"/>
    <w:rsid w:val="00FD2727"/>
    <w:rsid w:val="00FD4073"/>
    <w:rsid w:val="00FE1120"/>
    <w:rsid w:val="00FF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B7D0F90"/>
  <w15:chartTrackingRefBased/>
  <w15:docId w15:val="{CA7A7365-AB3C-4217-8716-E88ECF40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41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sid w:val="00962F11"/>
    <w:rPr>
      <w:vertAlign w:val="superscript"/>
    </w:rPr>
  </w:style>
  <w:style w:type="character" w:styleId="a4">
    <w:name w:val="Hyperlink"/>
    <w:basedOn w:val="a0"/>
    <w:uiPriority w:val="99"/>
    <w:unhideWhenUsed/>
    <w:rsid w:val="00962F11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962F11"/>
    <w:pPr>
      <w:widowControl/>
      <w:snapToGrid w:val="0"/>
      <w:spacing w:after="40"/>
      <w:ind w:left="1298"/>
    </w:pPr>
    <w:rPr>
      <w:sz w:val="20"/>
      <w:szCs w:val="20"/>
    </w:rPr>
  </w:style>
  <w:style w:type="character" w:customStyle="1" w:styleId="a6">
    <w:name w:val="註腳文字 字元"/>
    <w:basedOn w:val="a0"/>
    <w:link w:val="a5"/>
    <w:uiPriority w:val="99"/>
    <w:semiHidden/>
    <w:rsid w:val="00962F11"/>
    <w:rPr>
      <w:sz w:val="20"/>
      <w:szCs w:val="20"/>
    </w:rPr>
  </w:style>
  <w:style w:type="numbering" w:customStyle="1" w:styleId="1">
    <w:name w:val="已輸入樣式 1"/>
    <w:pPr>
      <w:numPr>
        <w:numId w:val="2"/>
      </w:numPr>
    </w:pPr>
  </w:style>
  <w:style w:type="character" w:customStyle="1" w:styleId="a7">
    <w:name w:val="無"/>
  </w:style>
  <w:style w:type="character" w:styleId="a8">
    <w:name w:val="Unresolved Mention"/>
    <w:basedOn w:val="a0"/>
    <w:uiPriority w:val="99"/>
    <w:semiHidden/>
    <w:unhideWhenUsed/>
    <w:rsid w:val="00D43794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3E2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3E2F90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3E2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3E2F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prometheus/prometheus/blob/063319087c122b3b296cc630d93f577dac31fd1c/cmd/prometheus/main.go" TargetMode="External"/><Relationship Id="rId7" Type="http://schemas.openxmlformats.org/officeDocument/2006/relationships/hyperlink" Target="https://github.com/prometheus/prometheus/blob/063319087c122b3b296cc630d93f577dac31fd1c/scrape/manager.go" TargetMode="External"/><Relationship Id="rId2" Type="http://schemas.openxmlformats.org/officeDocument/2006/relationships/hyperlink" Target="https://github.com/prometheus/prometheus/blob/063319087c122b3b296cc630d93f577dac31fd1c/cmd/prometheus/main.go" TargetMode="External"/><Relationship Id="rId1" Type="http://schemas.openxmlformats.org/officeDocument/2006/relationships/hyperlink" Target="https://github.com/prometheus/prometheus/blob/063319087c122b3b296cc630d93f577dac31fd1c/cmd/prometheus/main.go" TargetMode="External"/><Relationship Id="rId6" Type="http://schemas.openxmlformats.org/officeDocument/2006/relationships/hyperlink" Target="https://github.com/prometheus/prometheus/blob/6555cc68caf8d8f323056e497ae7bb1e32a81667/discovery/manager.go#L381-L399" TargetMode="External"/><Relationship Id="rId5" Type="http://schemas.openxmlformats.org/officeDocument/2006/relationships/hyperlink" Target="https://github.com/prometheus/common/blob/840c039c5fcce8204ed656bd75b084d2e9d80c1d/model/labelset.go" TargetMode="External"/><Relationship Id="rId4" Type="http://schemas.openxmlformats.org/officeDocument/2006/relationships/hyperlink" Target="https://github.com/prometheus/prometheus/tree/main/discover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C5EB335427940967C70E30921D167" ma:contentTypeVersion="12" ma:contentTypeDescription="Create a new document." ma:contentTypeScope="" ma:versionID="3d3facf83a2db4834df62f6b6dea43b2">
  <xsd:schema xmlns:xsd="http://www.w3.org/2001/XMLSchema" xmlns:xs="http://www.w3.org/2001/XMLSchema" xmlns:p="http://schemas.microsoft.com/office/2006/metadata/properties" xmlns:ns3="e7651a6e-77fa-45cd-9f6d-85761671ca1c" xmlns:ns4="7ac188a0-7628-4c45-9388-603feda005bc" targetNamespace="http://schemas.microsoft.com/office/2006/metadata/properties" ma:root="true" ma:fieldsID="f25431e5b821acd7f35c1ac4099e38ce" ns3:_="" ns4:_="">
    <xsd:import namespace="e7651a6e-77fa-45cd-9f6d-85761671ca1c"/>
    <xsd:import namespace="7ac188a0-7628-4c45-9388-603feda005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51a6e-77fa-45cd-9f6d-85761671ca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188a0-7628-4c45-9388-603feda005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04B5426-F3D3-463E-913B-2CD162918155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e7651a6e-77fa-45cd-9f6d-85761671ca1c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7ac188a0-7628-4c45-9388-603feda005b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D2C8298-1B93-4EEB-A62F-E20C1EA2FA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E6072B-06AF-46AA-BFD6-70D653E53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51a6e-77fa-45cd-9f6d-85761671ca1c"/>
    <ds:schemaRef ds:uri="7ac188a0-7628-4c45-9388-603feda00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EDCF04-C19C-41D7-AA7F-3B6366C63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洪丞桀</dc:creator>
  <cp:lastModifiedBy>邱彥翔</cp:lastModifiedBy>
  <cp:revision>46</cp:revision>
  <dcterms:created xsi:type="dcterms:W3CDTF">2022-04-07T14:36:00Z</dcterms:created>
  <dcterms:modified xsi:type="dcterms:W3CDTF">2022-04-10T06:41:00Z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0x0101003F1C5EB335427940967C70E30921D167</vt:lpwstr>
  </property>
</Properties>
</file>