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4DE" w:rsidRDefault="00591E9D" w:rsidP="00591E9D">
      <w:pPr>
        <w:pStyle w:val="Title"/>
      </w:pPr>
      <w:r>
        <w:t>Strategy / Algorithm for Converting Local times to UTC times</w:t>
      </w:r>
    </w:p>
    <w:p w:rsidR="00591E9D" w:rsidRDefault="00591E9D" w:rsidP="00591E9D">
      <w:r>
        <w:t xml:space="preserve">A local time will be specified with a time zone, but, except in a corner case, without the indication of whether daylight savings time is in effect.  (That corner case involves the ambiguous times, immediately after the transition from daylight savings time back to standard time.  For example, if there is a shift back one hour at 2:00 a.m., there is a second occurrence of the times between 1:00 a.m. and 2:00 </w:t>
      </w:r>
      <w:proofErr w:type="gramStart"/>
      <w:r>
        <w:t>a.m..)</w:t>
      </w:r>
      <w:proofErr w:type="gramEnd"/>
    </w:p>
    <w:p w:rsidR="00591E9D" w:rsidRDefault="00591E9D" w:rsidP="00591E9D">
      <w:r>
        <w:t xml:space="preserve">We will store for each time zone, the rule transition </w:t>
      </w:r>
      <w:proofErr w:type="spellStart"/>
      <w:r>
        <w:t>datetimes</w:t>
      </w:r>
      <w:proofErr w:type="spellEnd"/>
      <w:r>
        <w:t xml:space="preserve">.  That is, the </w:t>
      </w:r>
      <w:proofErr w:type="spellStart"/>
      <w:r>
        <w:t>dateti</w:t>
      </w:r>
      <w:r w:rsidR="00EF3361">
        <w:t>me</w:t>
      </w:r>
      <w:proofErr w:type="spellEnd"/>
      <w:r w:rsidR="00EF3361">
        <w:t xml:space="preserve"> when a new rule takes</w:t>
      </w:r>
      <w:r>
        <w:t xml:space="preserve"> effect.  </w:t>
      </w:r>
    </w:p>
    <w:p w:rsidR="00EF3361" w:rsidRDefault="00EF3361" w:rsidP="00591E9D">
      <w:r>
        <w:t xml:space="preserve">The first rule for each time zone will start from the beginning of time and extend until a transition </w:t>
      </w:r>
      <w:proofErr w:type="spellStart"/>
      <w:r>
        <w:t>datetime</w:t>
      </w:r>
      <w:proofErr w:type="spellEnd"/>
      <w:r>
        <w:t>.  Prior to the advent of formal time zone</w:t>
      </w:r>
      <w:r w:rsidR="00984B1F">
        <w:t>s, cities generally used some version of local mean solar time.  The time differed from GMT by an amount related to the longitude of the city, and generally did not differ by an integral number of hours.  For many time zones, the first rule will be of this form and referred to as LMT, or Local Mean Time.</w:t>
      </w:r>
    </w:p>
    <w:p w:rsidR="00984B1F" w:rsidRDefault="00984B1F" w:rsidP="00591E9D">
      <w:r>
        <w:t xml:space="preserve">The rule transition </w:t>
      </w:r>
      <w:proofErr w:type="spellStart"/>
      <w:r>
        <w:t>datetimes</w:t>
      </w:r>
      <w:proofErr w:type="spellEnd"/>
      <w:r>
        <w:t xml:space="preserve"> will be computed from the IANA files, and always stored in local wall clock time prior to the transition.  This will provide the simplest algorithm to identify the applicable rule for a specified local </w:t>
      </w:r>
      <w:proofErr w:type="spellStart"/>
      <w:r>
        <w:t>datetime</w:t>
      </w:r>
      <w:proofErr w:type="spellEnd"/>
      <w:r>
        <w:t>.  In the time zone files, most transition times are specified as local w</w:t>
      </w:r>
      <w:r w:rsidR="0015780C">
        <w:t>a</w:t>
      </w:r>
      <w:r>
        <w:t>ll clock times, though some are specified as local “standard” time and others are specified as universal time.  The latter two will need to be converted to local w</w:t>
      </w:r>
      <w:r w:rsidR="0015780C">
        <w:t>a</w:t>
      </w:r>
      <w:r>
        <w:t xml:space="preserve">ll </w:t>
      </w:r>
      <w:r w:rsidR="0015780C">
        <w:t xml:space="preserve">clock </w:t>
      </w:r>
      <w:r>
        <w:t>time</w:t>
      </w:r>
      <w:r w:rsidR="0015780C">
        <w:t>s during the processing of the files.</w:t>
      </w:r>
    </w:p>
    <w:p w:rsidR="00984B1F" w:rsidRDefault="00984B1F" w:rsidP="00591E9D">
      <w:r>
        <w:t>Take an example where</w:t>
      </w:r>
      <w:r w:rsidR="0015780C">
        <w:t xml:space="preserve"> a new rule for the transition to daylight savings time takes effect on January 1, 1982 at 00:00:00.</w:t>
      </w:r>
    </w:p>
    <w:p w:rsidR="0015780C" w:rsidRDefault="0015780C" w:rsidP="0015780C">
      <w:r>
        <w:t>EXTENDED EXAMPLE</w:t>
      </w:r>
    </w:p>
    <w:p w:rsidR="0015780C" w:rsidRDefault="0015780C" w:rsidP="0015780C">
      <w:r>
        <w:t xml:space="preserve">       Here is an extended example of </w:t>
      </w:r>
      <w:proofErr w:type="spellStart"/>
      <w:r>
        <w:t>zic</w:t>
      </w:r>
      <w:proofErr w:type="spellEnd"/>
      <w:r>
        <w:t xml:space="preserve"> input, intended to illustrate many</w:t>
      </w:r>
    </w:p>
    <w:p w:rsidR="0015780C" w:rsidRDefault="0015780C" w:rsidP="0015780C">
      <w:r>
        <w:t xml:space="preserve">       </w:t>
      </w:r>
      <w:proofErr w:type="gramStart"/>
      <w:r>
        <w:t>of</w:t>
      </w:r>
      <w:proofErr w:type="gramEnd"/>
      <w:r>
        <w:t xml:space="preserve"> its features.</w:t>
      </w:r>
    </w:p>
    <w:p w:rsidR="0015780C" w:rsidRDefault="0015780C" w:rsidP="0015780C"/>
    <w:p w:rsidR="0015780C" w:rsidRDefault="0015780C" w:rsidP="0015780C">
      <w:r>
        <w:t xml:space="preserve">         # </w:t>
      </w:r>
      <w:proofErr w:type="gramStart"/>
      <w:r>
        <w:t>Rule  NAME</w:t>
      </w:r>
      <w:proofErr w:type="gramEnd"/>
      <w:r>
        <w:t xml:space="preserve">  FROM  TO    TYPE  IN   ON       AT    SAVE  LETTER/S</w:t>
      </w:r>
    </w:p>
    <w:p w:rsidR="0015780C" w:rsidRDefault="0015780C" w:rsidP="0015780C">
      <w:r>
        <w:t xml:space="preserve">         Rule    Swiss </w:t>
      </w:r>
      <w:proofErr w:type="gramStart"/>
      <w:r>
        <w:t>1941  1942</w:t>
      </w:r>
      <w:proofErr w:type="gramEnd"/>
      <w:r>
        <w:t xml:space="preserve">  -     May  Mon&gt;=1   1:00  1:00  S</w:t>
      </w:r>
    </w:p>
    <w:p w:rsidR="0015780C" w:rsidRDefault="0015780C" w:rsidP="0015780C">
      <w:r>
        <w:t xml:space="preserve">         Rule    Swiss </w:t>
      </w:r>
      <w:proofErr w:type="gramStart"/>
      <w:r>
        <w:t>1941  1942</w:t>
      </w:r>
      <w:proofErr w:type="gramEnd"/>
      <w:r>
        <w:t xml:space="preserve">  -     Oct  Mon&gt;=1   2:00  0     -</w:t>
      </w:r>
    </w:p>
    <w:p w:rsidR="0015780C" w:rsidRDefault="0015780C" w:rsidP="0015780C">
      <w:r>
        <w:t xml:space="preserve">         Rule    EU    </w:t>
      </w:r>
      <w:proofErr w:type="gramStart"/>
      <w:r>
        <w:t>1977  1980</w:t>
      </w:r>
      <w:proofErr w:type="gramEnd"/>
      <w:r>
        <w:t xml:space="preserve">  -     Apr  Sun&gt;=1   1:00u 1:00  S</w:t>
      </w:r>
    </w:p>
    <w:p w:rsidR="0015780C" w:rsidRDefault="0015780C" w:rsidP="0015780C">
      <w:r>
        <w:t xml:space="preserve">         Rule    EU    </w:t>
      </w:r>
      <w:proofErr w:type="gramStart"/>
      <w:r>
        <w:t>1977  only</w:t>
      </w:r>
      <w:proofErr w:type="gramEnd"/>
      <w:r>
        <w:t xml:space="preserve">  -     Sep  </w:t>
      </w:r>
      <w:proofErr w:type="spellStart"/>
      <w:r>
        <w:t>lastSun</w:t>
      </w:r>
      <w:proofErr w:type="spellEnd"/>
      <w:r>
        <w:t xml:space="preserve">  1:00u 0     -</w:t>
      </w:r>
    </w:p>
    <w:p w:rsidR="0015780C" w:rsidRDefault="0015780C" w:rsidP="0015780C">
      <w:r>
        <w:lastRenderedPageBreak/>
        <w:t xml:space="preserve">         Rule    EU    </w:t>
      </w:r>
      <w:proofErr w:type="gramStart"/>
      <w:r>
        <w:t>1978  only</w:t>
      </w:r>
      <w:proofErr w:type="gramEnd"/>
      <w:r>
        <w:t xml:space="preserve">  -     Oct   1       1:00u 0     -</w:t>
      </w:r>
    </w:p>
    <w:p w:rsidR="0015780C" w:rsidRDefault="0015780C" w:rsidP="0015780C">
      <w:r>
        <w:t xml:space="preserve">         Rule    EU    </w:t>
      </w:r>
      <w:proofErr w:type="gramStart"/>
      <w:r>
        <w:t>1979  1995</w:t>
      </w:r>
      <w:proofErr w:type="gramEnd"/>
      <w:r>
        <w:t xml:space="preserve">  -     Sep  </w:t>
      </w:r>
      <w:proofErr w:type="spellStart"/>
      <w:r>
        <w:t>lastSun</w:t>
      </w:r>
      <w:proofErr w:type="spellEnd"/>
      <w:r>
        <w:t xml:space="preserve">  1:00u 0     -</w:t>
      </w:r>
    </w:p>
    <w:p w:rsidR="0015780C" w:rsidRDefault="0015780C" w:rsidP="0015780C">
      <w:r>
        <w:t xml:space="preserve">         Rule    EU    </w:t>
      </w:r>
      <w:proofErr w:type="gramStart"/>
      <w:r>
        <w:t>1981  max</w:t>
      </w:r>
      <w:proofErr w:type="gramEnd"/>
      <w:r>
        <w:t xml:space="preserve">   -     Mar  </w:t>
      </w:r>
      <w:proofErr w:type="spellStart"/>
      <w:r>
        <w:t>lastSun</w:t>
      </w:r>
      <w:proofErr w:type="spellEnd"/>
      <w:r>
        <w:t xml:space="preserve">  1:00u 1:00  S</w:t>
      </w:r>
    </w:p>
    <w:p w:rsidR="0015780C" w:rsidRDefault="0015780C" w:rsidP="0015780C">
      <w:r>
        <w:t xml:space="preserve">         Rule    EU    </w:t>
      </w:r>
      <w:proofErr w:type="gramStart"/>
      <w:r>
        <w:t>1996  max</w:t>
      </w:r>
      <w:proofErr w:type="gramEnd"/>
      <w:r>
        <w:t xml:space="preserve">   -     Oct  </w:t>
      </w:r>
      <w:proofErr w:type="spellStart"/>
      <w:r>
        <w:t>lastSun</w:t>
      </w:r>
      <w:proofErr w:type="spellEnd"/>
      <w:r>
        <w:t xml:space="preserve">  1:00u 0     -</w:t>
      </w:r>
    </w:p>
    <w:p w:rsidR="0015780C" w:rsidRDefault="0015780C" w:rsidP="0015780C"/>
    <w:p w:rsidR="0015780C" w:rsidRDefault="0015780C" w:rsidP="0015780C">
      <w:r>
        <w:t xml:space="preserve">         # </w:t>
      </w:r>
      <w:proofErr w:type="gramStart"/>
      <w:r>
        <w:t>Zone  NAME</w:t>
      </w:r>
      <w:proofErr w:type="gramEnd"/>
      <w:r>
        <w:t xml:space="preserve">           GMTOFF  RULES/SAVE  FORMAT  UNTIL</w:t>
      </w:r>
    </w:p>
    <w:p w:rsidR="0015780C" w:rsidRDefault="0015780C" w:rsidP="0015780C">
      <w:r>
        <w:t xml:space="preserve">         Zone    Europe/</w:t>
      </w:r>
      <w:proofErr w:type="gramStart"/>
      <w:r>
        <w:t>Zurich  0:34:08</w:t>
      </w:r>
      <w:proofErr w:type="gramEnd"/>
      <w:r>
        <w:t xml:space="preserve"> -           LMT     1853 Jul 16</w:t>
      </w:r>
    </w:p>
    <w:p w:rsidR="0015780C" w:rsidRDefault="0015780C" w:rsidP="0015780C">
      <w:r>
        <w:t xml:space="preserve">                                0:29:46 -           BMT     1894 Jun</w:t>
      </w:r>
    </w:p>
    <w:p w:rsidR="0015780C" w:rsidRDefault="0015780C" w:rsidP="0015780C">
      <w:r>
        <w:t xml:space="preserve">                                1:00    Swiss       </w:t>
      </w:r>
      <w:proofErr w:type="spellStart"/>
      <w:r>
        <w:t>CE%sT</w:t>
      </w:r>
      <w:proofErr w:type="spellEnd"/>
      <w:r>
        <w:t xml:space="preserve">   1981</w:t>
      </w:r>
    </w:p>
    <w:p w:rsidR="0015780C" w:rsidRDefault="0015780C" w:rsidP="0015780C">
      <w:r>
        <w:t xml:space="preserve">                                1:00    EU          </w:t>
      </w:r>
      <w:proofErr w:type="spellStart"/>
      <w:r>
        <w:t>CE%sT</w:t>
      </w:r>
      <w:proofErr w:type="spellEnd"/>
    </w:p>
    <w:p w:rsidR="0015780C" w:rsidRDefault="0015780C" w:rsidP="0015780C"/>
    <w:p w:rsidR="0015780C" w:rsidRDefault="0015780C" w:rsidP="0015780C">
      <w:r>
        <w:t xml:space="preserve">         Link    Europe/</w:t>
      </w:r>
      <w:proofErr w:type="gramStart"/>
      <w:r>
        <w:t>Zurich  Switzerland</w:t>
      </w:r>
      <w:proofErr w:type="gramEnd"/>
    </w:p>
    <w:p w:rsidR="0015780C" w:rsidRDefault="0015780C" w:rsidP="0015780C"/>
    <w:p w:rsidR="0015780C" w:rsidRDefault="0015780C" w:rsidP="0015780C">
      <w:r>
        <w:t xml:space="preserve">       In this example, the zone is named Europe/Zurich but it has an alias as</w:t>
      </w:r>
    </w:p>
    <w:p w:rsidR="0015780C" w:rsidRDefault="0015780C" w:rsidP="0015780C">
      <w:r>
        <w:t xml:space="preserve">       Switzerland.  This example says that Zurich was 34 minutes and 8</w:t>
      </w:r>
    </w:p>
    <w:p w:rsidR="0015780C" w:rsidRDefault="0015780C" w:rsidP="0015780C">
      <w:r>
        <w:t xml:space="preserve">       </w:t>
      </w:r>
      <w:proofErr w:type="gramStart"/>
      <w:r>
        <w:t>seconds</w:t>
      </w:r>
      <w:proofErr w:type="gramEnd"/>
      <w:r>
        <w:t xml:space="preserve"> west of UT until 1853-07-16 at 00:00, when the legal offset was</w:t>
      </w:r>
    </w:p>
    <w:p w:rsidR="0015780C" w:rsidRDefault="0015780C" w:rsidP="0015780C">
      <w:r>
        <w:t xml:space="preserve">       </w:t>
      </w:r>
      <w:proofErr w:type="gramStart"/>
      <w:r>
        <w:t>changed</w:t>
      </w:r>
      <w:proofErr w:type="gramEnd"/>
      <w:r>
        <w:t xml:space="preserve"> to 7o26'22.50''; although this works out to 0:29:45.50, the</w:t>
      </w:r>
    </w:p>
    <w:p w:rsidR="0015780C" w:rsidRDefault="0015780C" w:rsidP="0015780C">
      <w:r>
        <w:t xml:space="preserve">       </w:t>
      </w:r>
      <w:proofErr w:type="gramStart"/>
      <w:r>
        <w:t>input</w:t>
      </w:r>
      <w:proofErr w:type="gramEnd"/>
      <w:r>
        <w:t xml:space="preserve"> format cannot represent fractional seconds so it is rounded here.</w:t>
      </w:r>
    </w:p>
    <w:p w:rsidR="0015780C" w:rsidRDefault="0015780C" w:rsidP="0015780C">
      <w:r>
        <w:t xml:space="preserve">       After 1894-06-01 at 00:00 Swiss daylight saving rules (defined with</w:t>
      </w:r>
    </w:p>
    <w:p w:rsidR="0015780C" w:rsidRDefault="0015780C" w:rsidP="0015780C">
      <w:r>
        <w:t xml:space="preserve">       </w:t>
      </w:r>
      <w:proofErr w:type="gramStart"/>
      <w:r>
        <w:t>lines</w:t>
      </w:r>
      <w:proofErr w:type="gramEnd"/>
      <w:r>
        <w:t xml:space="preserve"> beginning with "Rule Swiss") apply, and the UT offset became one</w:t>
      </w:r>
    </w:p>
    <w:p w:rsidR="0015780C" w:rsidRDefault="0015780C" w:rsidP="0015780C">
      <w:r>
        <w:t xml:space="preserve">       </w:t>
      </w:r>
      <w:proofErr w:type="gramStart"/>
      <w:r>
        <w:t>hour</w:t>
      </w:r>
      <w:proofErr w:type="gramEnd"/>
      <w:r>
        <w:t>.  From 1981 to the present, EU daylight saving rules have applied,</w:t>
      </w:r>
    </w:p>
    <w:p w:rsidR="0015780C" w:rsidRDefault="0015780C" w:rsidP="0015780C">
      <w:r>
        <w:t xml:space="preserve">       </w:t>
      </w:r>
      <w:proofErr w:type="gramStart"/>
      <w:r>
        <w:t>and</w:t>
      </w:r>
      <w:proofErr w:type="gramEnd"/>
      <w:r>
        <w:t xml:space="preserve"> the UTC offset has remained at one hour.</w:t>
      </w:r>
    </w:p>
    <w:p w:rsidR="0015780C" w:rsidRDefault="0015780C" w:rsidP="0015780C"/>
    <w:p w:rsidR="0015780C" w:rsidRDefault="0015780C" w:rsidP="0015780C">
      <w:r>
        <w:t xml:space="preserve">       In 1941 and 1942, daylight saving time applied from the first Monday in</w:t>
      </w:r>
    </w:p>
    <w:p w:rsidR="0015780C" w:rsidRDefault="0015780C" w:rsidP="0015780C">
      <w:r>
        <w:t xml:space="preserve">       </w:t>
      </w:r>
      <w:proofErr w:type="gramStart"/>
      <w:r>
        <w:t>May at 01:00 to the first Monday in October at 02:00.</w:t>
      </w:r>
      <w:proofErr w:type="gramEnd"/>
      <w:r>
        <w:t xml:space="preserve">  The pre-1981 EU</w:t>
      </w:r>
    </w:p>
    <w:p w:rsidR="0015780C" w:rsidRDefault="0015780C" w:rsidP="0015780C">
      <w:r>
        <w:lastRenderedPageBreak/>
        <w:t xml:space="preserve">       </w:t>
      </w:r>
      <w:proofErr w:type="gramStart"/>
      <w:r>
        <w:t>daylight-saving</w:t>
      </w:r>
      <w:proofErr w:type="gramEnd"/>
      <w:r>
        <w:t xml:space="preserve"> rules have no effect here, but are included for</w:t>
      </w:r>
    </w:p>
    <w:p w:rsidR="0015780C" w:rsidRDefault="0015780C" w:rsidP="0015780C">
      <w:r>
        <w:t xml:space="preserve">       </w:t>
      </w:r>
      <w:proofErr w:type="gramStart"/>
      <w:r>
        <w:t>completeness</w:t>
      </w:r>
      <w:proofErr w:type="gramEnd"/>
      <w:r>
        <w:t>.  Since 1981, daylight saving has begun on the last Sunday</w:t>
      </w:r>
    </w:p>
    <w:p w:rsidR="0015780C" w:rsidRDefault="0015780C" w:rsidP="0015780C">
      <w:r>
        <w:t xml:space="preserve">       </w:t>
      </w:r>
      <w:proofErr w:type="gramStart"/>
      <w:r>
        <w:t>in</w:t>
      </w:r>
      <w:proofErr w:type="gramEnd"/>
      <w:r>
        <w:t xml:space="preserve"> March at 01:00 UTC.  Until 1995 it ended the last Sunday in</w:t>
      </w:r>
    </w:p>
    <w:p w:rsidR="0015780C" w:rsidRDefault="0015780C" w:rsidP="0015780C">
      <w:r>
        <w:t xml:space="preserve">       September at 01:00 UTC, but this changed to the last Sunday in October</w:t>
      </w:r>
    </w:p>
    <w:p w:rsidR="0015780C" w:rsidRDefault="0015780C" w:rsidP="0015780C">
      <w:r>
        <w:t xml:space="preserve">       </w:t>
      </w:r>
      <w:proofErr w:type="gramStart"/>
      <w:r>
        <w:t>starting</w:t>
      </w:r>
      <w:proofErr w:type="gramEnd"/>
      <w:r>
        <w:t xml:space="preserve"> in 1996.</w:t>
      </w:r>
    </w:p>
    <w:p w:rsidR="0015780C" w:rsidRDefault="0015780C" w:rsidP="0015780C"/>
    <w:p w:rsidR="0015780C" w:rsidRDefault="0015780C" w:rsidP="0015780C">
      <w:r>
        <w:t xml:space="preserve">       For purposes of display, "LMT" and "BMT" were initially used,</w:t>
      </w:r>
    </w:p>
    <w:p w:rsidR="0015780C" w:rsidRDefault="0015780C" w:rsidP="0015780C">
      <w:r>
        <w:t xml:space="preserve">       </w:t>
      </w:r>
      <w:proofErr w:type="gramStart"/>
      <w:r>
        <w:t>respectively</w:t>
      </w:r>
      <w:proofErr w:type="gramEnd"/>
      <w:r>
        <w:t>.  Since Swiss rules and later EU rules were applied, the</w:t>
      </w:r>
    </w:p>
    <w:p w:rsidR="0015780C" w:rsidRDefault="0015780C" w:rsidP="0015780C">
      <w:r>
        <w:t xml:space="preserve">       </w:t>
      </w:r>
      <w:proofErr w:type="gramStart"/>
      <w:r>
        <w:t>display</w:t>
      </w:r>
      <w:proofErr w:type="gramEnd"/>
      <w:r>
        <w:t xml:space="preserve"> name for the time zone has been CET for standard time and CEST</w:t>
      </w:r>
    </w:p>
    <w:p w:rsidR="0015780C" w:rsidRPr="00591E9D" w:rsidRDefault="0015780C" w:rsidP="0015780C">
      <w:r>
        <w:t xml:space="preserve">       </w:t>
      </w:r>
      <w:proofErr w:type="gramStart"/>
      <w:r>
        <w:t>for</w:t>
      </w:r>
      <w:proofErr w:type="gramEnd"/>
      <w:r>
        <w:t xml:space="preserve"> daylight saving time.</w:t>
      </w:r>
      <w:bookmarkStart w:id="0" w:name="_GoBack"/>
      <w:bookmarkEnd w:id="0"/>
    </w:p>
    <w:sectPr w:rsidR="0015780C" w:rsidRPr="00591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E9D"/>
    <w:rsid w:val="00045856"/>
    <w:rsid w:val="00082674"/>
    <w:rsid w:val="00123745"/>
    <w:rsid w:val="00155029"/>
    <w:rsid w:val="0015780C"/>
    <w:rsid w:val="001B5504"/>
    <w:rsid w:val="001D5BE5"/>
    <w:rsid w:val="003C76D5"/>
    <w:rsid w:val="00425D7B"/>
    <w:rsid w:val="004266C5"/>
    <w:rsid w:val="00443E36"/>
    <w:rsid w:val="004664DE"/>
    <w:rsid w:val="004874C8"/>
    <w:rsid w:val="00530CAF"/>
    <w:rsid w:val="00540448"/>
    <w:rsid w:val="00581BBF"/>
    <w:rsid w:val="00591E9D"/>
    <w:rsid w:val="00592B61"/>
    <w:rsid w:val="00627463"/>
    <w:rsid w:val="006576B3"/>
    <w:rsid w:val="006F2183"/>
    <w:rsid w:val="00716EB1"/>
    <w:rsid w:val="007336D6"/>
    <w:rsid w:val="0076008A"/>
    <w:rsid w:val="007D07DF"/>
    <w:rsid w:val="008330F8"/>
    <w:rsid w:val="00873369"/>
    <w:rsid w:val="008B1676"/>
    <w:rsid w:val="008D613D"/>
    <w:rsid w:val="0092185E"/>
    <w:rsid w:val="0097575C"/>
    <w:rsid w:val="00984B1F"/>
    <w:rsid w:val="009E6682"/>
    <w:rsid w:val="00A35405"/>
    <w:rsid w:val="00A960F0"/>
    <w:rsid w:val="00A96945"/>
    <w:rsid w:val="00AD2E69"/>
    <w:rsid w:val="00C06FDF"/>
    <w:rsid w:val="00C14210"/>
    <w:rsid w:val="00C506E7"/>
    <w:rsid w:val="00D637E7"/>
    <w:rsid w:val="00D65430"/>
    <w:rsid w:val="00D8270B"/>
    <w:rsid w:val="00DA16FC"/>
    <w:rsid w:val="00E007C0"/>
    <w:rsid w:val="00E41F45"/>
    <w:rsid w:val="00EB3BE5"/>
    <w:rsid w:val="00EF059E"/>
    <w:rsid w:val="00EF3361"/>
    <w:rsid w:val="00F01159"/>
    <w:rsid w:val="00FE4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1E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1E9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1E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1E9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S. Dweck</dc:creator>
  <cp:lastModifiedBy>Jay S. Dweck</cp:lastModifiedBy>
  <cp:revision>3</cp:revision>
  <dcterms:created xsi:type="dcterms:W3CDTF">2015-05-03T15:12:00Z</dcterms:created>
  <dcterms:modified xsi:type="dcterms:W3CDTF">2015-05-03T15:54:00Z</dcterms:modified>
</cp:coreProperties>
</file>