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7B145">
      <w:pPr>
        <w:ind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</w:t>
      </w:r>
    </w:p>
    <w:p w14:paraId="76318201">
      <w:pPr>
        <w:ind w:firstLine="0" w:firstLineChars="0"/>
        <w:jc w:val="center"/>
        <w:rPr>
          <w:rFonts w:hint="default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t>Login page</w:t>
      </w:r>
    </w:p>
    <w:p w14:paraId="752CDF59">
      <w:pPr>
        <w:ind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1770" cy="3695700"/>
            <wp:effectExtent l="0" t="0" r="1270" b="7620"/>
            <wp:docPr id="1" name="Picture 1" descr="Login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inP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40A9">
      <w:pPr>
        <w:ind w:firstLine="0" w:firstLineChars="0"/>
        <w:rPr>
          <w:rFonts w:hint="default"/>
          <w:lang w:val="en-IN"/>
        </w:rPr>
      </w:pPr>
    </w:p>
    <w:p w14:paraId="78A7F7C2">
      <w:pPr>
        <w:ind w:firstLine="0" w:firstLineChars="0"/>
        <w:rPr>
          <w:rFonts w:hint="default"/>
          <w:lang w:val="en-IN"/>
        </w:rPr>
      </w:pPr>
    </w:p>
    <w:p w14:paraId="0BBECF6B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t>Registration page</w:t>
      </w:r>
    </w:p>
    <w:p w14:paraId="4B146367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drawing>
          <wp:inline distT="0" distB="0" distL="114300" distR="114300">
            <wp:extent cx="5266690" cy="3684905"/>
            <wp:effectExtent l="0" t="0" r="6350" b="3175"/>
            <wp:docPr id="2" name="Picture 2" descr="Registration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RegistrationP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C37C">
      <w:pP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br w:type="page"/>
      </w:r>
    </w:p>
    <w:p w14:paraId="47A9DAE9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t>Reset Pass page</w:t>
      </w:r>
    </w:p>
    <w:p w14:paraId="6A55BBAE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drawing>
          <wp:inline distT="0" distB="0" distL="114300" distR="114300">
            <wp:extent cx="5266690" cy="3693160"/>
            <wp:effectExtent l="0" t="0" r="6350" b="10160"/>
            <wp:docPr id="3" name="Picture 3" descr="ResetPass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ResetPassP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60B7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</w:p>
    <w:p w14:paraId="5F099448">
      <w:pP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br w:type="page"/>
      </w:r>
    </w:p>
    <w:p w14:paraId="77F224A4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color w:val="0000FF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color w:val="0000FF"/>
          <w:sz w:val="28"/>
          <w:szCs w:val="28"/>
          <w:u w:val="none"/>
          <w:lang w:val="en-IN"/>
        </w:rPr>
        <w:t xml:space="preserve">Grievancer UI </w:t>
      </w:r>
    </w:p>
    <w:p w14:paraId="6FC0C687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t>Dashboard page</w:t>
      </w:r>
    </w:p>
    <w:p w14:paraId="054C330D">
      <w:pPr>
        <w:ind w:firstLine="0" w:firstLineChars="0"/>
        <w:jc w:val="both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drawing>
          <wp:inline distT="0" distB="0" distL="114300" distR="114300">
            <wp:extent cx="5261610" cy="3208655"/>
            <wp:effectExtent l="0" t="0" r="11430" b="6985"/>
            <wp:docPr id="4" name="Picture 4" descr="User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UserDashboar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D5AB">
      <w:pPr>
        <w:ind w:firstLine="0" w:firstLineChars="0"/>
        <w:jc w:val="both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</w:p>
    <w:p w14:paraId="10FA22E1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t>Sumite grievance pages</w:t>
      </w:r>
    </w:p>
    <w:p w14:paraId="3012B2EB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drawing>
          <wp:inline distT="0" distB="0" distL="114300" distR="114300">
            <wp:extent cx="5262880" cy="3176905"/>
            <wp:effectExtent l="0" t="0" r="10160" b="8255"/>
            <wp:docPr id="5" name="Picture 5" descr="UserOrganization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UserOrganizationSelecti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C57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drawing>
          <wp:inline distT="0" distB="0" distL="114300" distR="114300">
            <wp:extent cx="5266690" cy="3191510"/>
            <wp:effectExtent l="0" t="0" r="6350" b="8890"/>
            <wp:docPr id="6" name="Picture 6" descr="UserGrievance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UserGrievanceFor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752A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</w:p>
    <w:p w14:paraId="7B7A0EC6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t>My Grievance page(same for admin)</w:t>
      </w:r>
    </w:p>
    <w:p w14:paraId="1468EBC1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drawing>
          <wp:inline distT="0" distB="0" distL="114300" distR="114300">
            <wp:extent cx="5268595" cy="3194685"/>
            <wp:effectExtent l="0" t="0" r="4445" b="5715"/>
            <wp:docPr id="7" name="Picture 7" descr="MyGrievance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MyGrievancePag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75F0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</w:p>
    <w:p w14:paraId="2C668FC1">
      <w:pP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br w:type="page"/>
      </w:r>
    </w:p>
    <w:p w14:paraId="578894B6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t>Notification page</w:t>
      </w:r>
    </w:p>
    <w:p w14:paraId="42BA580A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drawing>
          <wp:inline distT="0" distB="0" distL="114300" distR="114300">
            <wp:extent cx="5266055" cy="3195320"/>
            <wp:effectExtent l="0" t="0" r="6985" b="5080"/>
            <wp:docPr id="8" name="Picture 8" descr="Notification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NotificationPag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0630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</w:p>
    <w:p w14:paraId="2EC9E6BA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t>Profile page(similar for admin and manager)</w:t>
      </w:r>
    </w:p>
    <w:p w14:paraId="77A1793A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drawing>
          <wp:inline distT="0" distB="0" distL="114300" distR="114300">
            <wp:extent cx="5273040" cy="3191510"/>
            <wp:effectExtent l="0" t="0" r="0" b="8890"/>
            <wp:docPr id="9" name="Picture 9" descr="Profile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ProfilePag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6016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</w:p>
    <w:p w14:paraId="0F95CEA7">
      <w:pP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br w:type="page"/>
      </w:r>
    </w:p>
    <w:p w14:paraId="623C73C7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color w:val="0000FF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color w:val="0000FF"/>
          <w:sz w:val="28"/>
          <w:szCs w:val="28"/>
          <w:u w:val="none"/>
          <w:lang w:val="en-IN"/>
        </w:rPr>
        <w:t>Manager UI</w:t>
      </w:r>
    </w:p>
    <w:p w14:paraId="0C3C621B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t>Dashboard page</w:t>
      </w:r>
    </w:p>
    <w:p w14:paraId="66A0B86C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drawing>
          <wp:inline distT="0" distB="0" distL="114300" distR="114300">
            <wp:extent cx="5266055" cy="3195320"/>
            <wp:effectExtent l="0" t="0" r="6985" b="5080"/>
            <wp:docPr id="10" name="Picture 10" descr="Manager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ManagerDashboar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082A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</w:p>
    <w:p w14:paraId="5E9F09A6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t xml:space="preserve"> View Grievance page</w:t>
      </w:r>
    </w:p>
    <w:p w14:paraId="5CE73797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drawing>
          <wp:inline distT="0" distB="0" distL="114300" distR="114300">
            <wp:extent cx="5264150" cy="3188335"/>
            <wp:effectExtent l="0" t="0" r="8890" b="12065"/>
            <wp:docPr id="12" name="Picture 12" descr="ManagerViewGriev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ManagerViewGrievPag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3861">
      <w:pP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br w:type="page"/>
      </w:r>
    </w:p>
    <w:p w14:paraId="57281739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color w:val="0000FF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color w:val="0000FF"/>
          <w:sz w:val="28"/>
          <w:szCs w:val="28"/>
          <w:u w:val="none"/>
          <w:lang w:val="en-IN"/>
        </w:rPr>
        <w:t>ADMIN UI</w:t>
      </w:r>
    </w:p>
    <w:p w14:paraId="31058C82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t>Dashboard page</w:t>
      </w:r>
    </w:p>
    <w:p w14:paraId="3D551881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drawing>
          <wp:inline distT="0" distB="0" distL="114300" distR="114300">
            <wp:extent cx="5262880" cy="3171190"/>
            <wp:effectExtent l="0" t="0" r="10160" b="13970"/>
            <wp:docPr id="11" name="Picture 11" descr="AdminDashboard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dminDashboardPag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2A1A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</w:p>
    <w:p w14:paraId="4FE78824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t>Manage users page</w:t>
      </w:r>
    </w:p>
    <w:p w14:paraId="50222573">
      <w:pPr>
        <w:ind w:firstLine="0" w:firstLineChars="0"/>
        <w:jc w:val="center"/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</w:pPr>
      <w:bookmarkStart w:id="0" w:name="_GoBack"/>
      <w:r>
        <w:rPr>
          <w:rFonts w:hint="default" w:ascii="Segoe Print" w:hAnsi="Segoe Print" w:cs="Segoe Print"/>
          <w:b/>
          <w:bCs/>
          <w:i w:val="0"/>
          <w:iCs w:val="0"/>
          <w:sz w:val="28"/>
          <w:szCs w:val="28"/>
          <w:u w:val="none"/>
          <w:lang w:val="en-IN"/>
        </w:rPr>
        <w:drawing>
          <wp:inline distT="0" distB="0" distL="114300" distR="114300">
            <wp:extent cx="5269865" cy="3185160"/>
            <wp:effectExtent l="0" t="0" r="3175" b="0"/>
            <wp:docPr id="13" name="Picture 13" descr="manage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manageUser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ub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Ubuntu Mono">
    <w:panose1 w:val="020B0309030602030204"/>
    <w:charset w:val="00"/>
    <w:family w:val="auto"/>
    <w:pitch w:val="default"/>
    <w:sig w:usb0="E00002FF" w:usb1="5000205B" w:usb2="00000000" w:usb3="00000000" w:csb0="0000009F" w:csb1="5601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Bookshelf Symbol 7">
    <w:panose1 w:val="05010101010101010101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7E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2026-03-11T19:09:51Z</dcterms:created>
  <dc:creator>warej</dc:creator>
  <cp:lastModifiedBy>jay ware</cp:lastModifiedBy>
  <dcterms:modified xsi:type="dcterms:W3CDTF">2026-03-11T19:19:56Z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1423DD3E6F4F4D498CBDE85203C4EF63_12</vt:lpwstr>
  </property>
</Properties>
</file>