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3000"/>
        <w:ind/>
        <w:jc w:val="center"/>
        <w:rPr/>
      </w:pPr>
      <w:r>
        <w:rPr>
          <w:rFonts w:ascii="Calibri" w:hAnsi="Calibri" w:eastAsia="Calibri" w:cs="Calibri"/>
          <w:b/>
          <w:bCs/>
          <w:color w:val="1f3864"/>
          <w:sz w:val="60"/>
          <w:szCs w:val="60"/>
        </w:rPr>
        <w:t xml:space="preserve">Neo4j Developer</w:t>
      </w:r>
      <w:r/>
    </w:p>
    <w:p>
      <w:pPr>
        <w:pBdr/>
        <w:spacing w:after="400"/>
        <w:ind/>
        <w:jc w:val="center"/>
        <w:rPr/>
      </w:pPr>
      <w:r>
        <w:rPr>
          <w:rFonts w:ascii="Calibri" w:hAnsi="Calibri" w:eastAsia="Calibri" w:cs="Calibri"/>
          <w:color w:val="2e75b6"/>
          <w:sz w:val="40"/>
          <w:szCs w:val="40"/>
        </w:rPr>
        <w:t xml:space="preserve">Interview Question Bank</w:t>
      </w:r>
      <w:r/>
    </w:p>
    <w:p>
      <w:pPr>
        <w:pBdr/>
        <w:spacing w:after="120" w:before="0"/>
        <w:ind/>
        <w:jc w:val="center"/>
        <w:rPr/>
      </w:pPr>
      <w:r>
        <w:rPr>
          <w:rFonts w:ascii="Calibri" w:hAnsi="Calibri" w:eastAsia="Calibri" w:cs="Calibri"/>
          <w:i/>
          <w:iCs/>
          <w:sz w:val="24"/>
          <w:szCs w:val="24"/>
        </w:rPr>
        <w:t xml:space="preserve">20 questions with model answers, grouped by difficulty</w:t>
      </w:r>
      <w:r/>
    </w:p>
    <w:p>
      <w:pPr>
        <w:pBdr/>
        <w:spacing w:after="120" w:before="0"/>
        <w:ind/>
        <w:jc w:val="center"/>
        <w:rPr/>
      </w:pPr>
      <w:r>
        <w:rPr>
          <w:rFonts w:ascii="Calibri" w:hAnsi="Calibri" w:eastAsia="Calibri" w:cs="Calibri"/>
          <w:sz w:val="24"/>
          <w:szCs w:val="24"/>
        </w:rPr>
        <w:t xml:space="preserve">Easy: 7 questions</w:t>
      </w:r>
      <w:r/>
    </w:p>
    <w:p>
      <w:pPr>
        <w:pBdr/>
        <w:spacing w:after="120" w:before="0"/>
        <w:ind/>
        <w:jc w:val="center"/>
        <w:rPr/>
      </w:pPr>
      <w:r>
        <w:rPr>
          <w:rFonts w:ascii="Calibri" w:hAnsi="Calibri" w:eastAsia="Calibri" w:cs="Calibri"/>
          <w:sz w:val="24"/>
          <w:szCs w:val="24"/>
        </w:rPr>
        <w:t xml:space="preserve">Medium: 7 questions</w:t>
      </w:r>
      <w:r/>
    </w:p>
    <w:p>
      <w:pPr>
        <w:pBdr/>
        <w:spacing w:after="120" w:before="0"/>
        <w:ind/>
        <w:jc w:val="center"/>
        <w:rPr/>
      </w:pPr>
      <w:r>
        <w:rPr>
          <w:rFonts w:ascii="Calibri" w:hAnsi="Calibri" w:eastAsia="Calibri" w:cs="Calibri"/>
          <w:sz w:val="24"/>
          <w:szCs w:val="24"/>
        </w:rPr>
        <w:t xml:space="preserve">Hard: 3 questions</w:t>
      </w:r>
      <w:r/>
    </w:p>
    <w:p>
      <w:pPr>
        <w:pBdr/>
        <w:spacing w:after="120" w:before="0"/>
        <w:ind/>
        <w:jc w:val="center"/>
        <w:rPr/>
      </w:pPr>
      <w:r>
        <w:rPr>
          <w:rFonts w:ascii="Calibri" w:hAnsi="Calibri" w:eastAsia="Calibri" w:cs="Calibri"/>
          <w:sz w:val="24"/>
          <w:szCs w:val="24"/>
        </w:rPr>
        <w:t xml:space="preserve">Scenario-Based: 3 questions</w:t>
      </w:r>
      <w:r/>
    </w:p>
    <w:p>
      <w:pPr>
        <w:pBdr/>
        <w:spacing w:after="120" w:before="600"/>
        <w:ind/>
        <w:jc w:val="center"/>
        <w:rPr/>
      </w:pPr>
      <w:r>
        <w:rPr>
          <w:rFonts w:ascii="Calibri" w:hAnsi="Calibri" w:eastAsia="Calibri" w:cs="Calibri"/>
          <w:i/>
          <w:iCs/>
          <w:color w:val="595959"/>
          <w:sz w:val="22"/>
          <w:szCs w:val="22"/>
        </w:rPr>
        <w:t xml:space="preserve">Note for interviewers: model answers are guides, not scripts. Credit equivalent correct answers, and use the “Look for” hints to probe depth.</w:t>
      </w:r>
      <w:r/>
    </w:p>
    <w:p>
      <w:pPr>
        <w:pStyle w:val="733"/>
        <w:pageBreakBefore w:val="true"/>
        <w:pBdr/>
        <w:spacing/>
        <w:ind/>
        <w:rPr/>
      </w:pPr>
      <w:r>
        <w:rPr>
          <w:rFonts w:ascii="Calibri" w:hAnsi="Calibri" w:eastAsia="Calibri" w:cs="Calibri"/>
        </w:rPr>
        <w:t xml:space="preserve">Easy Questions</w:t>
      </w:r>
      <w:r/>
    </w:p>
    <w:p>
      <w:pPr>
        <w:pStyle w:val="734"/>
        <w:keepNext w:val="true"/>
        <w:pBdr/>
        <w:spacing/>
        <w:ind/>
        <w:rPr/>
      </w:pPr>
      <w:r>
        <w:rPr>
          <w:rFonts w:ascii="Calibri" w:hAnsi="Calibri" w:eastAsia="Calibri" w:cs="Calibri"/>
        </w:rPr>
        <w:t xml:space="preserve">Q1. What is Neo4j, and how does a graph database differ from a relational database?</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Neo4j is a native property graph database that stores data as nodes and relationships, each of which can hold properties. Unlike relational databases</w:t>
      </w:r>
      <w:r>
        <w:rPr>
          <w:rFonts w:ascii="Calibri" w:hAnsi="Calibri" w:eastAsia="Calibri" w:cs="Calibri"/>
          <w:sz w:val="22"/>
          <w:szCs w:val="22"/>
        </w:rPr>
        <w:t xml:space="preserve">, relationships are stored as first-class records with direct pointers (index-free adjacency), so traversals do not need expensive JOINs. This makes highly connected queries (social networks, recommendations, fraud rings) faster and the model more natural.</w:t>
      </w:r>
      <w:r/>
    </w:p>
    <w:p>
      <w:pPr>
        <w:pBdr/>
        <w:spacing w:after="120" w:before="0"/>
        <w:ind/>
        <w:rPr/>
      </w:pPr>
      <w:r>
        <w:rPr>
          <w:rFonts w:ascii="Calibri" w:hAnsi="Calibri" w:eastAsia="Calibri" w:cs="Calibri"/>
          <w:i/>
          <w:iCs/>
          <w:color w:val="7f7f7f"/>
          <w:sz w:val="20"/>
          <w:szCs w:val="20"/>
        </w:rPr>
        <w:t xml:space="preserve">Look for: nodes, relationships, properties, index-free adjacency, no JOIN tables.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native graph database, nodes, relationships, properties, index-free adjacency, no JOINs, connected data</w:t>
      </w:r>
      <w:r/>
    </w:p>
    <w:p>
      <w:pPr>
        <w:pStyle w:val="734"/>
        <w:keepNext w:val="true"/>
        <w:pBdr/>
        <w:spacing/>
        <w:ind/>
        <w:rPr/>
      </w:pPr>
      <w:r>
        <w:rPr>
          <w:rFonts w:ascii="Calibri" w:hAnsi="Calibri" w:eastAsia="Calibri" w:cs="Calibri"/>
        </w:rPr>
        <w:t xml:space="preserve">Q2. Explain the property graph model: nodes, relationships, labels, and properties.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Nodes represent entities; labels group nodes into types (a node can have several). Relationships connect exactly two nodes, have a single type and a direction. Both nodes and relationships can hold key-value properties.</w:t>
      </w:r>
      <w:r/>
    </w:p>
    <w:p>
      <w:pPr>
        <w:pBdr/>
        <w:shd w:val="clear" w:color="auto" w:fill="f2f2f2"/>
        <w:spacing w:after="160"/>
        <w:ind w:right="360" w:left="360"/>
        <w:rPr/>
      </w:pPr>
      <w:r>
        <w:rPr>
          <w:rFonts w:ascii="Consolas" w:hAnsi="Consolas" w:eastAsia="Consolas" w:cs="Consolas"/>
          <w:sz w:val="19"/>
          <w:szCs w:val="19"/>
        </w:rPr>
        <w:t xml:space="preserve">(:Person {name:'Ada'})-[:WORKS_AT {since:2020}]-&gt;(:Company {name:'Acme'})</w:t>
      </w:r>
      <w:r/>
    </w:p>
    <w:p>
      <w:pPr>
        <w:pBdr/>
        <w:spacing w:after="120" w:before="0"/>
        <w:ind/>
        <w:rPr/>
      </w:pPr>
      <w:r>
        <w:rPr>
          <w:rFonts w:ascii="Calibri" w:hAnsi="Calibri" w:eastAsia="Calibri" w:cs="Calibri"/>
          <w:i/>
          <w:iCs/>
          <w:color w:val="7f7f7f"/>
          <w:sz w:val="20"/>
          <w:szCs w:val="20"/>
        </w:rPr>
        <w:t xml:space="preserve">Look for: a relationship must have a type and direction; labels are not the same as tables.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node, relationship, label, property, relationship type, direction, key-value</w:t>
      </w:r>
      <w:r/>
    </w:p>
    <w:p>
      <w:pPr>
        <w:pStyle w:val="734"/>
        <w:keepNext w:val="true"/>
        <w:pBdr/>
        <w:spacing/>
        <w:ind/>
        <w:rPr/>
      </w:pPr>
      <w:r>
        <w:rPr>
          <w:rFonts w:ascii="Calibri" w:hAnsi="Calibri" w:eastAsia="Calibri" w:cs="Calibri"/>
        </w:rPr>
        <w:t xml:space="preserve">Q3. What is Cypher? Write a query that returns the names of all Person nodes older than 30.</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Cypher is Neo4j's declarative graph query language, using ASCII-art patterns to describe what to match.</w:t>
      </w:r>
      <w:r/>
    </w:p>
    <w:p>
      <w:pPr>
        <w:pBdr/>
        <w:shd w:val="clear" w:color="auto" w:fill="f2f2f2"/>
        <w:spacing w:after="0"/>
        <w:ind w:right="360" w:left="360"/>
        <w:rPr/>
      </w:pPr>
      <w:r>
        <w:rPr>
          <w:rFonts w:ascii="Consolas" w:hAnsi="Consolas" w:eastAsia="Consolas" w:cs="Consolas"/>
          <w:sz w:val="19"/>
          <w:szCs w:val="19"/>
        </w:rPr>
        <w:t xml:space="preserve">MATCH (p:Person)</w:t>
      </w:r>
      <w:r/>
    </w:p>
    <w:p>
      <w:pPr>
        <w:pBdr/>
        <w:shd w:val="clear" w:color="auto" w:fill="f2f2f2"/>
        <w:spacing w:after="0"/>
        <w:ind w:right="360" w:left="360"/>
        <w:rPr/>
      </w:pPr>
      <w:r>
        <w:rPr>
          <w:rFonts w:ascii="Consolas" w:hAnsi="Consolas" w:eastAsia="Consolas" w:cs="Consolas"/>
          <w:sz w:val="19"/>
          <w:szCs w:val="19"/>
        </w:rPr>
        <w:t xml:space="preserve">WHERE p.age &gt; 30</w:t>
      </w:r>
      <w:r/>
    </w:p>
    <w:p>
      <w:pPr>
        <w:pBdr/>
        <w:shd w:val="clear" w:color="auto" w:fill="f2f2f2"/>
        <w:spacing w:after="160"/>
        <w:ind w:right="360" w:left="360"/>
        <w:rPr/>
      </w:pPr>
      <w:r>
        <w:rPr>
          <w:rFonts w:ascii="Consolas" w:hAnsi="Consolas" w:eastAsia="Consolas" w:cs="Consolas"/>
          <w:sz w:val="19"/>
          <w:szCs w:val="19"/>
        </w:rPr>
        <w:t xml:space="preserve">RETURN p.name</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declarative, MATCH, WHERE, RETURN, pattern matching, ASCII-art syntax</w:t>
      </w:r>
      <w:r/>
    </w:p>
    <w:p>
      <w:pPr>
        <w:pStyle w:val="734"/>
        <w:keepNext w:val="true"/>
        <w:pBdr/>
        <w:spacing/>
        <w:ind/>
        <w:rPr/>
      </w:pPr>
      <w:r>
        <w:rPr>
          <w:rFonts w:ascii="Calibri" w:hAnsi="Calibri" w:eastAsia="Calibri" w:cs="Calibri"/>
        </w:rPr>
        <w:t xml:space="preserve">Q4. What is the difference between CREATE and MERGE in Cypher?</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CREATE always creates a new node or relationship, so repeating it makes duplicates. MERGE matches the pattern if it exists and creates it only if it does not (get-or-create). MERGE supports ON CREATE SET and ON MATCH SET.</w:t>
      </w:r>
      <w:r/>
    </w:p>
    <w:p>
      <w:pPr>
        <w:pBdr/>
        <w:shd w:val="clear" w:color="auto" w:fill="f2f2f2"/>
        <w:spacing w:after="0"/>
        <w:ind w:right="360" w:left="360"/>
        <w:rPr/>
      </w:pPr>
      <w:r>
        <w:rPr>
          <w:rFonts w:ascii="Consolas" w:hAnsi="Consolas" w:eastAsia="Consolas" w:cs="Consolas"/>
          <w:sz w:val="19"/>
          <w:szCs w:val="19"/>
        </w:rPr>
        <w:t xml:space="preserve">MERGE (p:Person {email:'a@x.com'})</w:t>
      </w:r>
      <w:r/>
    </w:p>
    <w:p>
      <w:pPr>
        <w:pBdr/>
        <w:shd w:val="clear" w:color="auto" w:fill="f2f2f2"/>
        <w:spacing w:after="0"/>
        <w:ind w:right="360" w:left="360"/>
        <w:rPr/>
      </w:pPr>
      <w:r>
        <w:rPr>
          <w:rFonts w:ascii="Consolas" w:hAnsi="Consolas" w:eastAsia="Consolas" w:cs="Consolas"/>
          <w:sz w:val="19"/>
          <w:szCs w:val="19"/>
        </w:rPr>
        <w:t xml:space="preserve">ON CREATE SET p.created = datetime()</w:t>
      </w:r>
      <w:r/>
    </w:p>
    <w:p>
      <w:pPr>
        <w:pBdr/>
        <w:shd w:val="clear" w:color="auto" w:fill="f2f2f2"/>
        <w:spacing w:after="160"/>
        <w:ind w:right="360" w:left="360"/>
        <w:rPr/>
      </w:pPr>
      <w:r>
        <w:rPr>
          <w:rFonts w:ascii="Consolas" w:hAnsi="Consolas" w:eastAsia="Consolas" w:cs="Consolas"/>
          <w:sz w:val="19"/>
          <w:szCs w:val="19"/>
        </w:rPr>
        <w:t xml:space="preserve">ON MATCH SET p.lastSeen = datetime()</w:t>
      </w:r>
      <w:r/>
    </w:p>
    <w:p>
      <w:pPr>
        <w:pBdr/>
        <w:spacing w:after="120" w:before="0"/>
        <w:ind/>
        <w:rPr/>
      </w:pPr>
      <w:r>
        <w:rPr>
          <w:rFonts w:ascii="Calibri" w:hAnsi="Calibri" w:eastAsia="Calibri" w:cs="Calibri"/>
          <w:i/>
          <w:iCs/>
          <w:color w:val="7f7f7f"/>
          <w:sz w:val="20"/>
          <w:szCs w:val="20"/>
        </w:rPr>
        <w:t xml:space="preserve">Bonus: mentions that MERGE should be backed by a uniqueness constraint.</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CREATE, MERGE, get-or-create, duplicates, ON CREATE SET, ON MATCH SET, idempotent, uniqueness constraint</w:t>
      </w:r>
      <w:r/>
    </w:p>
    <w:p>
      <w:pPr>
        <w:pStyle w:val="734"/>
        <w:keepNext w:val="true"/>
        <w:pBdr/>
        <w:spacing/>
        <w:ind/>
        <w:rPr/>
      </w:pPr>
      <w:r>
        <w:rPr>
          <w:rFonts w:ascii="Calibri" w:hAnsi="Calibri" w:eastAsia="Calibri" w:cs="Calibri"/>
        </w:rPr>
        <w:t xml:space="preserve">Q5. How do you delete a node that has relationships?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A plain DELETE fails if the node still has relationships. Use DETACH DELETE to remove the node and all of its relationships in one step.</w:t>
      </w:r>
      <w:r/>
    </w:p>
    <w:p>
      <w:pPr>
        <w:pBdr/>
        <w:shd w:val="clear" w:color="auto" w:fill="f2f2f2"/>
        <w:spacing w:after="0"/>
        <w:ind w:right="360" w:left="360"/>
        <w:rPr/>
      </w:pPr>
      <w:r>
        <w:rPr>
          <w:rFonts w:ascii="Consolas" w:hAnsi="Consolas" w:eastAsia="Consolas" w:cs="Consolas"/>
          <w:sz w:val="19"/>
          <w:szCs w:val="19"/>
        </w:rPr>
        <w:t xml:space="preserve">MATCH (p:Person {name:'Ada'})</w:t>
      </w:r>
      <w:r/>
    </w:p>
    <w:p>
      <w:pPr>
        <w:pBdr/>
        <w:shd w:val="clear" w:color="auto" w:fill="f2f2f2"/>
        <w:spacing w:after="160"/>
        <w:ind w:right="360" w:left="360"/>
        <w:rPr/>
      </w:pPr>
      <w:r>
        <w:rPr>
          <w:rFonts w:ascii="Consolas" w:hAnsi="Consolas" w:eastAsia="Consolas" w:cs="Consolas"/>
          <w:sz w:val="19"/>
          <w:szCs w:val="19"/>
        </w:rPr>
        <w:t xml:space="preserve">DETACH DELETE p</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DELETE, DETACH DELETE, orphan relationships, cascade</w:t>
      </w:r>
      <w:r/>
    </w:p>
    <w:p>
      <w:pPr>
        <w:pStyle w:val="734"/>
        <w:keepNext w:val="true"/>
        <w:pBdr/>
        <w:spacing/>
        <w:ind/>
        <w:rPr/>
      </w:pPr>
      <w:r>
        <w:rPr>
          <w:rFonts w:ascii="Calibri" w:hAnsi="Calibri" w:eastAsia="Calibri" w:cs="Calibri"/>
        </w:rPr>
        <w:t xml:space="preserve">Q6. What are indexes and constraints in Neo4j, and why are they used?</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Indexes speed up the lookup of the starting nodes of a query (e.g. by label and property). Constraints enforce data integrity: uniqueness, existence (Enterprise), and node key. A uniqueness constraint also creates a backing index.</w:t>
      </w:r>
      <w:r/>
    </w:p>
    <w:p>
      <w:pPr>
        <w:pBdr/>
        <w:shd w:val="clear" w:color="auto" w:fill="f2f2f2"/>
        <w:spacing w:after="0"/>
        <w:ind w:right="360" w:left="360"/>
        <w:rPr/>
      </w:pPr>
      <w:r>
        <w:rPr>
          <w:rFonts w:ascii="Consolas" w:hAnsi="Consolas" w:eastAsia="Consolas" w:cs="Consolas"/>
          <w:sz w:val="19"/>
          <w:szCs w:val="19"/>
        </w:rPr>
        <w:t xml:space="preserve">CREATE CONSTRAINT person_email IF NOT EXISTS</w:t>
      </w:r>
      <w:r/>
    </w:p>
    <w:p>
      <w:pPr>
        <w:pBdr/>
        <w:shd w:val="clear" w:color="auto" w:fill="f2f2f2"/>
        <w:spacing w:after="160"/>
        <w:ind w:right="360" w:left="360"/>
        <w:rPr/>
      </w:pPr>
      <w:r>
        <w:rPr>
          <w:rFonts w:ascii="Consolas" w:hAnsi="Consolas" w:eastAsia="Consolas" w:cs="Consolas"/>
          <w:sz w:val="19"/>
          <w:szCs w:val="19"/>
        </w:rPr>
        <w:t xml:space="preserve">FOR (p:Person) REQUIRE p.email IS UNIQUE</w:t>
      </w:r>
      <w:r/>
    </w:p>
    <w:p>
      <w:pPr>
        <w:pBdr/>
        <w:spacing w:after="120" w:before="0"/>
        <w:ind/>
        <w:rPr/>
      </w:pPr>
      <w:r>
        <w:rPr>
          <w:rFonts w:ascii="Calibri" w:hAnsi="Calibri" w:eastAsia="Calibri" w:cs="Calibri"/>
          <w:i/>
          <w:iCs/>
          <w:color w:val="7f7f7f"/>
          <w:sz w:val="20"/>
          <w:szCs w:val="20"/>
        </w:rPr>
        <w:t xml:space="preserve">Look for: an index finds anchor nodes; traversal itself does not use indexes.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index, constraint, uniqueness, node key, existence, anchor node, lookup, data integrity, backing index</w:t>
      </w:r>
      <w:r/>
    </w:p>
    <w:p>
      <w:pPr>
        <w:pStyle w:val="734"/>
        <w:keepNext w:val="true"/>
        <w:pBdr/>
        <w:spacing/>
        <w:ind/>
        <w:rPr/>
      </w:pPr>
      <w:r>
        <w:rPr>
          <w:rFonts w:ascii="Calibri" w:hAnsi="Calibri" w:eastAsia="Calibri" w:cs="Calibri"/>
        </w:rPr>
        <w:t xml:space="preserve">Q7. What does the following query do?</w:t>
      </w:r>
      <w:r/>
    </w:p>
    <w:p>
      <w:pPr>
        <w:pBdr/>
        <w:shd w:val="clear" w:color="auto" w:fill="f2f2f2"/>
        <w:spacing w:after="160"/>
        <w:ind w:right="360" w:left="360"/>
        <w:rPr/>
      </w:pPr>
      <w:r>
        <w:rPr>
          <w:rFonts w:ascii="Consolas" w:hAnsi="Consolas" w:eastAsia="Consolas" w:cs="Consolas"/>
          <w:sz w:val="19"/>
          <w:szCs w:val="19"/>
        </w:rPr>
        <w:t xml:space="preserve">MATCH (p:Person)-[:ACTED_IN]-&gt;(m:Movie) RETURN p.name, count(m) AS movies ORDER BY movies DESC LIMIT 5</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It finds each Person who has acted in a movie and returns the person's name with the count of their movies, ordered by that count, limited to the top 5 actors.</w:t>
      </w:r>
      <w:r/>
    </w:p>
    <w:p>
      <w:pPr>
        <w:pBdr/>
        <w:shd w:val="clear" w:color="auto" w:fill="f2f2f2"/>
        <w:spacing w:after="0"/>
        <w:ind w:right="360" w:left="360"/>
        <w:rPr/>
      </w:pPr>
      <w:r>
        <w:rPr>
          <w:rFonts w:ascii="Consolas" w:hAnsi="Consolas" w:eastAsia="Consolas" w:cs="Consolas"/>
          <w:sz w:val="19"/>
          <w:szCs w:val="19"/>
        </w:rPr>
        <w:t xml:space="preserve">MATCH (p:Person)-[:ACTED_IN]-&gt;(m:Movie)</w:t>
      </w:r>
      <w:r/>
    </w:p>
    <w:p>
      <w:pPr>
        <w:pBdr/>
        <w:shd w:val="clear" w:color="auto" w:fill="f2f2f2"/>
        <w:spacing w:after="0"/>
        <w:ind w:right="360" w:left="360"/>
        <w:rPr/>
      </w:pPr>
      <w:r>
        <w:rPr>
          <w:rFonts w:ascii="Consolas" w:hAnsi="Consolas" w:eastAsia="Consolas" w:cs="Consolas"/>
          <w:sz w:val="19"/>
          <w:szCs w:val="19"/>
        </w:rPr>
        <w:t xml:space="preserve">RETURN p.name, count(m) AS movies</w:t>
      </w:r>
      <w:r/>
    </w:p>
    <w:p>
      <w:pPr>
        <w:pBdr/>
        <w:shd w:val="clear" w:color="auto" w:fill="f2f2f2"/>
        <w:spacing w:after="0"/>
        <w:ind w:right="360" w:left="360"/>
        <w:rPr/>
      </w:pPr>
      <w:r>
        <w:rPr>
          <w:rFonts w:ascii="Consolas" w:hAnsi="Consolas" w:eastAsia="Consolas" w:cs="Consolas"/>
          <w:sz w:val="19"/>
          <w:szCs w:val="19"/>
        </w:rPr>
        <w:t xml:space="preserve">ORDER BY movies DESC</w:t>
      </w:r>
      <w:r/>
    </w:p>
    <w:p>
      <w:pPr>
        <w:pBdr/>
        <w:shd w:val="clear" w:color="auto" w:fill="f2f2f2"/>
        <w:spacing w:after="160"/>
        <w:ind w:right="360" w:left="360"/>
        <w:rPr/>
      </w:pPr>
      <w:r>
        <w:rPr>
          <w:rFonts w:ascii="Consolas" w:hAnsi="Consolas" w:eastAsia="Consolas" w:cs="Consolas"/>
          <w:sz w:val="19"/>
          <w:szCs w:val="19"/>
        </w:rPr>
        <w:t xml:space="preserve">LIMIT 5</w:t>
      </w:r>
      <w:r/>
    </w:p>
    <w:p>
      <w:pPr>
        <w:pBdr/>
        <w:spacing w:after="120" w:before="0"/>
        <w:ind/>
        <w:rPr/>
      </w:pPr>
      <w:r>
        <w:rPr>
          <w:rFonts w:ascii="Calibri" w:hAnsi="Calibri" w:eastAsia="Calibri" w:cs="Calibri"/>
          <w:i/>
          <w:iCs/>
          <w:color w:val="7f7f7f"/>
          <w:sz w:val="20"/>
          <w:szCs w:val="20"/>
        </w:rPr>
        <w:t xml:space="preserve">Look for: understanding of implicit grouping in RETURN (non-aggregated columns are grouping keys).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MATCH, ACTED_IN, count(), aggregation, implicit grouping, ORDER BY, LIMIT, top-N</w:t>
      </w:r>
      <w:r/>
    </w:p>
    <w:p>
      <w:pPr>
        <w:pStyle w:val="733"/>
        <w:pageBreakBefore w:val="true"/>
        <w:pBdr/>
        <w:spacing/>
        <w:ind/>
        <w:rPr/>
      </w:pPr>
      <w:r>
        <w:rPr>
          <w:rFonts w:ascii="Calibri" w:hAnsi="Calibri" w:eastAsia="Calibri" w:cs="Calibri"/>
        </w:rPr>
        <w:t xml:space="preserve">Medium Questions</w:t>
      </w:r>
      <w:r/>
    </w:p>
    <w:p>
      <w:pPr>
        <w:pStyle w:val="734"/>
        <w:keepNext w:val="true"/>
        <w:pBdr/>
        <w:spacing/>
        <w:ind/>
        <w:rPr/>
      </w:pPr>
      <w:r>
        <w:rPr>
          <w:rFonts w:ascii="Calibri" w:hAnsi="Calibri" w:eastAsia="Calibri" w:cs="Calibri"/>
        </w:rPr>
        <w:t xml:space="preserve">Q8. Explain the difference between MATCH and OPTIONAL MATCH. When would you use OPTIONAL MATCH?</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MATCH drops rows wh</w:t>
      </w:r>
      <w:r>
        <w:rPr>
          <w:rFonts w:ascii="Calibri" w:hAnsi="Calibri" w:eastAsia="Calibri" w:cs="Calibri"/>
          <w:sz w:val="22"/>
          <w:szCs w:val="22"/>
        </w:rPr>
        <w:t xml:space="preserve">ere the pattern is not found. OPTIONAL MATCH behaves like a left outer join: if the pattern is absent, the row is kept and the unmatched variables are null. Use it when related data may or may not exist, e.g. listing all customers with their orders if any.</w:t>
      </w:r>
      <w:r/>
    </w:p>
    <w:p>
      <w:pPr>
        <w:pBdr/>
        <w:shd w:val="clear" w:color="auto" w:fill="f2f2f2"/>
        <w:spacing w:after="0"/>
        <w:ind w:right="360" w:left="360"/>
        <w:rPr/>
      </w:pPr>
      <w:r>
        <w:rPr>
          <w:rFonts w:ascii="Consolas" w:hAnsi="Consolas" w:eastAsia="Consolas" w:cs="Consolas"/>
          <w:sz w:val="19"/>
          <w:szCs w:val="19"/>
        </w:rPr>
        <w:t xml:space="preserve">MATCH (c:Customer)</w:t>
      </w:r>
      <w:r/>
    </w:p>
    <w:p>
      <w:pPr>
        <w:pBdr/>
        <w:shd w:val="clear" w:color="auto" w:fill="f2f2f2"/>
        <w:spacing w:after="0"/>
        <w:ind w:right="360" w:left="360"/>
        <w:rPr/>
      </w:pPr>
      <w:r>
        <w:rPr>
          <w:rFonts w:ascii="Consolas" w:hAnsi="Consolas" w:eastAsia="Consolas" w:cs="Consolas"/>
          <w:sz w:val="19"/>
          <w:szCs w:val="19"/>
        </w:rPr>
        <w:t xml:space="preserve">OPTIONAL MATCH (c)-[:PLACED]-&gt;(o:Order)</w:t>
      </w:r>
      <w:r/>
    </w:p>
    <w:p>
      <w:pPr>
        <w:pBdr/>
        <w:shd w:val="clear" w:color="auto" w:fill="f2f2f2"/>
        <w:spacing w:after="160"/>
        <w:ind w:right="360" w:left="360"/>
        <w:rPr/>
      </w:pPr>
      <w:r>
        <w:rPr>
          <w:rFonts w:ascii="Consolas" w:hAnsi="Consolas" w:eastAsia="Consolas" w:cs="Consolas"/>
          <w:sz w:val="19"/>
          <w:szCs w:val="19"/>
        </w:rPr>
        <w:t xml:space="preserve">RETURN c.name, count(o) AS orders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OPTIONAL MATCH, left outer join, null, missing relationships, MATCH drops rows</w:t>
      </w:r>
      <w:r/>
    </w:p>
    <w:p>
      <w:pPr>
        <w:pStyle w:val="734"/>
        <w:keepNext w:val="true"/>
        <w:pBdr/>
        <w:spacing/>
        <w:ind/>
        <w:rPr/>
      </w:pPr>
      <w:r>
        <w:rPr>
          <w:rFonts w:ascii="Calibri" w:hAnsi="Calibri" w:eastAsia="Calibri" w:cs="Calibri"/>
        </w:rPr>
        <w:t xml:space="preserve">Q9. What is the difference between WITH and RETURN? Give an example of WITH being necessary.</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RETURN ends the query and produces results. WITH pipes results to the next part of the query, defining which variables carry forward; it is used to aggregate then filter on the aggregate, to limit before further matching, or to separate query parts.</w:t>
      </w:r>
      <w:r/>
    </w:p>
    <w:p>
      <w:pPr>
        <w:pBdr/>
        <w:shd w:val="clear" w:color="auto" w:fill="f2f2f2"/>
        <w:spacing w:after="0"/>
        <w:ind w:right="360" w:left="360"/>
        <w:rPr/>
      </w:pPr>
      <w:r>
        <w:rPr>
          <w:rFonts w:ascii="Consolas" w:hAnsi="Consolas" w:eastAsia="Consolas" w:cs="Consolas"/>
          <w:sz w:val="19"/>
          <w:szCs w:val="19"/>
        </w:rPr>
        <w:t xml:space="preserve">MATCH (p:Person)-[:ACTED_IN]-&gt;(m:Movie)</w:t>
      </w:r>
      <w:r/>
    </w:p>
    <w:p>
      <w:pPr>
        <w:pBdr/>
        <w:shd w:val="clear" w:color="auto" w:fill="f2f2f2"/>
        <w:spacing w:after="0"/>
        <w:ind w:right="360" w:left="360"/>
        <w:rPr/>
      </w:pPr>
      <w:r>
        <w:rPr>
          <w:rFonts w:ascii="Consolas" w:hAnsi="Consolas" w:eastAsia="Consolas" w:cs="Consolas"/>
          <w:sz w:val="19"/>
          <w:szCs w:val="19"/>
        </w:rPr>
        <w:t xml:space="preserve">WITH p, count(m) AS movies</w:t>
      </w:r>
      <w:r/>
    </w:p>
    <w:p>
      <w:pPr>
        <w:pBdr/>
        <w:shd w:val="clear" w:color="auto" w:fill="f2f2f2"/>
        <w:spacing w:after="0"/>
        <w:ind w:right="360" w:left="360"/>
        <w:rPr/>
      </w:pPr>
      <w:r>
        <w:rPr>
          <w:rFonts w:ascii="Consolas" w:hAnsi="Consolas" w:eastAsia="Consolas" w:cs="Consolas"/>
          <w:sz w:val="19"/>
          <w:szCs w:val="19"/>
        </w:rPr>
        <w:t xml:space="preserve">WHERE movies &gt; 5</w:t>
      </w:r>
      <w:r/>
    </w:p>
    <w:p>
      <w:pPr>
        <w:pBdr/>
        <w:shd w:val="clear" w:color="auto" w:fill="f2f2f2"/>
        <w:spacing w:after="0"/>
        <w:ind w:right="360" w:left="360"/>
        <w:rPr/>
      </w:pPr>
      <w:r>
        <w:rPr>
          <w:rFonts w:ascii="Consolas" w:hAnsi="Consolas" w:eastAsia="Consolas" w:cs="Consolas"/>
          <w:sz w:val="19"/>
          <w:szCs w:val="19"/>
        </w:rPr>
        <w:t xml:space="preserve">MATCH (p)-[:DIRECTED]-&gt;(d:Movie)</w:t>
      </w:r>
      <w:r/>
    </w:p>
    <w:p>
      <w:pPr>
        <w:pBdr/>
        <w:shd w:val="clear" w:color="auto" w:fill="f2f2f2"/>
        <w:spacing w:after="160"/>
        <w:ind w:right="360" w:left="360"/>
        <w:rPr/>
      </w:pPr>
      <w:r>
        <w:rPr>
          <w:rFonts w:ascii="Consolas" w:hAnsi="Consolas" w:eastAsia="Consolas" w:cs="Consolas"/>
          <w:sz w:val="19"/>
          <w:szCs w:val="19"/>
        </w:rPr>
        <w:t xml:space="preserve">RETURN p.name, movies, collect(d.title)</w:t>
      </w:r>
      <w:r/>
    </w:p>
    <w:p>
      <w:pPr>
        <w:pBdr/>
        <w:spacing w:after="120" w:before="0"/>
        <w:ind/>
        <w:rPr/>
      </w:pPr>
      <w:r>
        <w:rPr>
          <w:rFonts w:ascii="Calibri" w:hAnsi="Calibri" w:eastAsia="Calibri" w:cs="Calibri"/>
          <w:i/>
          <w:iCs/>
          <w:color w:val="7f7f7f"/>
          <w:sz w:val="20"/>
          <w:szCs w:val="20"/>
        </w:rPr>
        <w:t xml:space="preserve">Look for: understanding that variables not listed in WITH go out of scope.</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WITH, RETURN, pipeline, variable scope, aggregate then filter, query parts, chaining</w:t>
      </w:r>
      <w:r/>
    </w:p>
    <w:p>
      <w:pPr>
        <w:pStyle w:val="734"/>
        <w:keepNext w:val="true"/>
        <w:pBdr/>
        <w:spacing/>
        <w:ind/>
        <w:rPr/>
      </w:pPr>
      <w:r>
        <w:rPr>
          <w:rFonts w:ascii="Calibri" w:hAnsi="Calibri" w:eastAsia="Calibri" w:cs="Calibri"/>
        </w:rPr>
        <w:t xml:space="preserve">Q10. How do you read the execution plan of a query? What is the difference between EXPLAIN and PROFILE?</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EXPLAIN shows the planned operators </w:t>
      </w:r>
      <w:r>
        <w:rPr>
          <w:rFonts w:ascii="Calibri" w:hAnsi="Calibri" w:eastAsia="Calibri" w:cs="Calibri"/>
          <w:sz w:val="22"/>
          <w:szCs w:val="22"/>
        </w:rPr>
        <w:t xml:space="preserve">without running the query. PROFILE runs the query and reports actual rows and db hits per operator. Things to look for: NodeByLabelScan or AllNodesScan where an index seek was expected, Eager operators, large row counts early in the plan, and high db hits.</w:t>
      </w:r>
      <w:r/>
    </w:p>
    <w:p>
      <w:pPr>
        <w:pBdr/>
        <w:spacing w:after="120" w:before="0"/>
        <w:ind/>
        <w:rPr/>
      </w:pPr>
      <w:r>
        <w:rPr>
          <w:rFonts w:ascii="Calibri" w:hAnsi="Calibri" w:eastAsia="Calibri" w:cs="Calibri"/>
          <w:i/>
          <w:iCs/>
          <w:color w:val="7f7f7f"/>
          <w:sz w:val="20"/>
          <w:szCs w:val="20"/>
        </w:rPr>
        <w:t xml:space="preserve">Strong answers mention fixing with indexes, restructuring, or hints (USING INDEX).</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EXPLAIN, PROFILE, db hits, operators, NodeByLabelScan, index seek, Eager, rows, USING INDEX</w:t>
      </w:r>
      <w:r/>
    </w:p>
    <w:p>
      <w:pPr>
        <w:pStyle w:val="734"/>
        <w:keepNext w:val="true"/>
        <w:pBdr/>
        <w:spacing/>
        <w:ind/>
        <w:rPr/>
      </w:pPr>
      <w:r>
        <w:rPr>
          <w:rFonts w:ascii="Calibri" w:hAnsi="Calibri" w:eastAsia="Calibri" w:cs="Calibri"/>
        </w:rPr>
        <w:t xml:space="preserve">Q11. How would you model a many-to-many relationship, such as Students and Courses with an enrolment grade?</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Use a direct relationship between Student and Course; no join table</w:t>
      </w:r>
      <w:r>
        <w:rPr>
          <w:rFonts w:ascii="Calibri" w:hAnsi="Calibri" w:eastAsia="Calibri" w:cs="Calibri"/>
          <w:sz w:val="22"/>
          <w:szCs w:val="22"/>
        </w:rPr>
        <w:t xml:space="preserve"> is needed. Put attributes of the association (grade, date) on the relationship. If the association itself has relationships to other entities or becomes complex (e.g. an Enrolment with a semester, teacher, and payment), promote it to an intermediate node.</w:t>
      </w:r>
      <w:r/>
    </w:p>
    <w:p>
      <w:pPr>
        <w:pBdr/>
        <w:shd w:val="clear" w:color="auto" w:fill="f2f2f2"/>
        <w:spacing w:after="160"/>
        <w:ind w:right="360" w:left="360"/>
        <w:rPr/>
      </w:pPr>
      <w:r>
        <w:rPr>
          <w:rFonts w:ascii="Consolas" w:hAnsi="Consolas" w:eastAsia="Consolas" w:cs="Consolas"/>
          <w:sz w:val="19"/>
          <w:szCs w:val="19"/>
        </w:rPr>
        <w:t xml:space="preserve">(:Student)-[:ENROLLED_IN {grade:'A', year:2025}]-&gt;(:Course)</w:t>
      </w:r>
      <w:r/>
    </w:p>
    <w:p>
      <w:pPr>
        <w:pBdr/>
        <w:spacing w:after="120" w:before="0"/>
        <w:ind/>
        <w:rPr/>
      </w:pPr>
      <w:r>
        <w:rPr>
          <w:rFonts w:ascii="Calibri" w:hAnsi="Calibri" w:eastAsia="Calibri" w:cs="Calibri"/>
          <w:i/>
          <w:iCs/>
          <w:color w:val="7f7f7f"/>
          <w:sz w:val="20"/>
          <w:szCs w:val="20"/>
        </w:rPr>
        <w:t xml:space="preserve">Look for: knowing when a relationship should be reified into a node.</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relationship properties, no join table, intermediate node, reification, query-driven modelling</w:t>
      </w:r>
      <w:r/>
    </w:p>
    <w:p>
      <w:pPr>
        <w:pStyle w:val="734"/>
        <w:keepNext w:val="true"/>
        <w:pBdr/>
        <w:spacing/>
        <w:ind/>
        <w:rPr/>
      </w:pPr>
      <w:r>
        <w:rPr>
          <w:rFonts w:ascii="Calibri" w:hAnsi="Calibri" w:eastAsia="Calibri" w:cs="Calibri"/>
        </w:rPr>
        <w:t xml:space="preserve">Q12. How do you import a large CSV file into Neo4j efficiently?</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Use LOAD CSV for moderate files, ideally with a uniqueness constraint created first and </w:t>
      </w:r>
      <w:r>
        <w:rPr>
          <w:rFonts w:ascii="Calibri" w:hAnsi="Calibri" w:eastAsia="Calibri" w:cs="Calibri"/>
          <w:sz w:val="22"/>
          <w:szCs w:val="22"/>
        </w:rPr>
        <w:t xml:space="preserve">MERGE rather than CREATE, and batch the transactions using CALL { ... } IN TRANSACTIONS OF 10000 ROWS. For very large initial loads into an empty database, use the neo4j-admin database import tool. Load nodes before relationships and avoid Eager operators.</w:t>
      </w:r>
      <w:r/>
    </w:p>
    <w:p>
      <w:pPr>
        <w:pBdr/>
        <w:shd w:val="clear" w:color="auto" w:fill="f2f2f2"/>
        <w:spacing w:after="0"/>
        <w:ind w:right="360" w:left="360"/>
        <w:rPr/>
      </w:pPr>
      <w:r>
        <w:rPr>
          <w:rFonts w:ascii="Consolas" w:hAnsi="Consolas" w:eastAsia="Consolas" w:cs="Consolas"/>
          <w:sz w:val="19"/>
          <w:szCs w:val="19"/>
        </w:rPr>
        <w:t xml:space="preserve">LOAD CSV WITH HEADERS FROM 'file:///people.csv' AS row</w:t>
      </w:r>
      <w:r/>
    </w:p>
    <w:p>
      <w:pPr>
        <w:pBdr/>
        <w:shd w:val="clear" w:color="auto" w:fill="f2f2f2"/>
        <w:spacing w:after="0"/>
        <w:ind w:right="360" w:left="360"/>
        <w:rPr/>
      </w:pPr>
      <w:r>
        <w:rPr>
          <w:rFonts w:ascii="Consolas" w:hAnsi="Consolas" w:eastAsia="Consolas" w:cs="Consolas"/>
          <w:sz w:val="19"/>
          <w:szCs w:val="19"/>
        </w:rPr>
        <w:t xml:space="preserve">CALL {</w:t>
      </w:r>
      <w:r/>
    </w:p>
    <w:p>
      <w:pPr>
        <w:pBdr/>
        <w:shd w:val="clear" w:color="auto" w:fill="f2f2f2"/>
        <w:spacing w:after="0"/>
        <w:ind w:right="360" w:left="360"/>
        <w:rPr/>
      </w:pPr>
      <w:r>
        <w:rPr>
          <w:rFonts w:ascii="Consolas" w:hAnsi="Consolas" w:eastAsia="Consolas" w:cs="Consolas"/>
          <w:sz w:val="19"/>
          <w:szCs w:val="19"/>
        </w:rPr>
        <w:t xml:space="preserve">  WITH row</w:t>
      </w:r>
      <w:r/>
    </w:p>
    <w:p>
      <w:pPr>
        <w:pBdr/>
        <w:shd w:val="clear" w:color="auto" w:fill="f2f2f2"/>
        <w:spacing w:after="0"/>
        <w:ind w:right="360" w:left="360"/>
        <w:rPr/>
      </w:pPr>
      <w:r>
        <w:rPr>
          <w:rFonts w:ascii="Consolas" w:hAnsi="Consolas" w:eastAsia="Consolas" w:cs="Consolas"/>
          <w:sz w:val="19"/>
          <w:szCs w:val="19"/>
        </w:rPr>
        <w:t xml:space="preserve">  MERGE (p:Person {id: row.id})</w:t>
      </w:r>
      <w:r/>
    </w:p>
    <w:p>
      <w:pPr>
        <w:pBdr/>
        <w:shd w:val="clear" w:color="auto" w:fill="f2f2f2"/>
        <w:spacing w:after="0"/>
        <w:ind w:right="360" w:left="360"/>
        <w:rPr/>
      </w:pPr>
      <w:r>
        <w:rPr>
          <w:rFonts w:ascii="Consolas" w:hAnsi="Consolas" w:eastAsia="Consolas" w:cs="Consolas"/>
          <w:sz w:val="19"/>
          <w:szCs w:val="19"/>
        </w:rPr>
        <w:t xml:space="preserve">  SET p.name = row.name</w:t>
      </w:r>
      <w:r/>
    </w:p>
    <w:p>
      <w:pPr>
        <w:pBdr/>
        <w:shd w:val="clear" w:color="auto" w:fill="f2f2f2"/>
        <w:spacing w:after="160"/>
        <w:ind w:right="360" w:left="360"/>
        <w:rPr/>
      </w:pPr>
      <w:r>
        <w:rPr>
          <w:rFonts w:ascii="Consolas" w:hAnsi="Consolas" w:eastAsia="Consolas" w:cs="Consolas"/>
          <w:sz w:val="19"/>
          <w:szCs w:val="19"/>
        </w:rPr>
        <w:t xml:space="preserve">} IN TRANSACTIONS OF 10000 ROWS</w:t>
      </w:r>
      <w:r/>
    </w:p>
    <w:p>
      <w:pPr>
        <w:pBdr/>
        <w:spacing w:after="120" w:before="0"/>
        <w:ind/>
        <w:rPr/>
      </w:pPr>
      <w:r>
        <w:rPr>
          <w:rFonts w:ascii="Calibri" w:hAnsi="Calibri" w:eastAsia="Calibri" w:cs="Calibri"/>
          <w:i/>
          <w:iCs/>
          <w:color w:val="7f7f7f"/>
          <w:sz w:val="20"/>
          <w:szCs w:val="20"/>
        </w:rPr>
        <w:t xml:space="preserve">Bonus: mentions APOC or the Data Importer tool.</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LOAD CSV, MERGE, IN TRANSACTIONS, batching, neo4j-admin import, constraints first, APOC, Eager operator</w:t>
      </w:r>
      <w:r/>
    </w:p>
    <w:p>
      <w:pPr>
        <w:pStyle w:val="734"/>
        <w:keepNext w:val="true"/>
        <w:pBdr/>
        <w:spacing/>
        <w:ind/>
        <w:rPr/>
      </w:pPr>
      <w:r>
        <w:rPr>
          <w:rFonts w:ascii="Calibri" w:hAnsi="Calibri" w:eastAsia="Calibri" w:cs="Calibri"/>
        </w:rPr>
        <w:t xml:space="preserve">Q13. What are variable-length paths? Write a query for friends-of-friends up to 3 hops, and explain the performance risk.</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A variable-length pattern uses *min..max on the relationship. Unbounded or deep patterns can explode combinatorially because Neo4j enumerates every path, so always set an upper bound, use directions and labels, and use DISTINCT.</w:t>
      </w:r>
      <w:r/>
    </w:p>
    <w:p>
      <w:pPr>
        <w:pBdr/>
        <w:shd w:val="clear" w:color="auto" w:fill="f2f2f2"/>
        <w:spacing w:after="0"/>
        <w:ind w:right="360" w:left="360"/>
        <w:rPr/>
      </w:pPr>
      <w:r>
        <w:rPr>
          <w:rFonts w:ascii="Consolas" w:hAnsi="Consolas" w:eastAsia="Consolas" w:cs="Consolas"/>
          <w:sz w:val="19"/>
          <w:szCs w:val="19"/>
        </w:rPr>
        <w:t xml:space="preserve">MATCH (me:Person {name:'Ada'})-[:FRIEND*1..3]-(other:Person)</w:t>
      </w:r>
      <w:r/>
    </w:p>
    <w:p>
      <w:pPr>
        <w:pBdr/>
        <w:shd w:val="clear" w:color="auto" w:fill="f2f2f2"/>
        <w:spacing w:after="0"/>
        <w:ind w:right="360" w:left="360"/>
        <w:rPr/>
      </w:pPr>
      <w:r>
        <w:rPr>
          <w:rFonts w:ascii="Consolas" w:hAnsi="Consolas" w:eastAsia="Consolas" w:cs="Consolas"/>
          <w:sz w:val="19"/>
          <w:szCs w:val="19"/>
        </w:rPr>
        <w:t xml:space="preserve">WHERE other &lt;&gt; me</w:t>
      </w:r>
      <w:r/>
    </w:p>
    <w:p>
      <w:pPr>
        <w:pBdr/>
        <w:shd w:val="clear" w:color="auto" w:fill="f2f2f2"/>
        <w:spacing w:after="160"/>
        <w:ind w:right="360" w:left="360"/>
        <w:rPr/>
      </w:pPr>
      <w:r>
        <w:rPr>
          <w:rFonts w:ascii="Consolas" w:hAnsi="Consolas" w:eastAsia="Consolas" w:cs="Consolas"/>
          <w:sz w:val="19"/>
          <w:szCs w:val="19"/>
        </w:rPr>
        <w:t xml:space="preserve">RETURN DISTINCT other.name</w:t>
      </w:r>
      <w:r/>
    </w:p>
    <w:p>
      <w:pPr>
        <w:pBdr/>
        <w:spacing w:after="120" w:before="0"/>
        <w:ind/>
        <w:rPr/>
      </w:pPr>
      <w:r>
        <w:rPr>
          <w:rFonts w:ascii="Calibri" w:hAnsi="Calibri" w:eastAsia="Calibri" w:cs="Calibri"/>
          <w:i/>
          <w:iCs/>
          <w:color w:val="7f7f7f"/>
          <w:sz w:val="20"/>
          <w:szCs w:val="20"/>
        </w:rPr>
        <w:t xml:space="preserve">Strong answers mention shortestPath() and relationship uniqueness within a path.</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variable-length, *1..3, upper bound, combinatorial explosion, DISTINCT, shortestPath, relationship uniqueness</w:t>
      </w:r>
      <w:r/>
    </w:p>
    <w:p>
      <w:pPr>
        <w:pStyle w:val="734"/>
        <w:keepNext w:val="true"/>
        <w:pBdr/>
        <w:spacing/>
        <w:ind/>
        <w:rPr/>
      </w:pPr>
      <w:r>
        <w:rPr>
          <w:rFonts w:ascii="Calibri" w:hAnsi="Calibri" w:eastAsia="Calibri" w:cs="Calibri"/>
        </w:rPr>
        <w:t xml:space="preserve">Q14. How do applications connect to Neo4j? Explain drivers, sessions, transactions, and parameterised queries.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Official drivers exist for Java, Python, JavaScript, .NET and Go, using the Bolt protocol. A driver is long-lived and thread-safe; sessions are </w:t>
      </w:r>
      <w:r>
        <w:rPr>
          <w:rFonts w:ascii="Calibri" w:hAnsi="Calibri" w:eastAsia="Calibri" w:cs="Calibri"/>
          <w:sz w:val="22"/>
          <w:szCs w:val="22"/>
        </w:rPr>
        <w:t xml:space="preserve">lightweight and short-lived. Use managed transactions (execute_read / execute_write) so the driver retries transient failures. Always pass parameters ($param) rather than concatenating strings, which prevents Cypher injection and allows query plan caching.</w:t>
      </w:r>
      <w:r/>
    </w:p>
    <w:p>
      <w:pPr>
        <w:pBdr/>
        <w:shd w:val="clear" w:color="auto" w:fill="f2f2f2"/>
        <w:spacing w:after="0"/>
        <w:ind w:right="360" w:left="360"/>
        <w:rPr/>
      </w:pPr>
      <w:r>
        <w:rPr>
          <w:rFonts w:ascii="Consolas" w:hAnsi="Consolas" w:eastAsia="Consolas" w:cs="Consolas"/>
          <w:sz w:val="19"/>
          <w:szCs w:val="19"/>
        </w:rPr>
        <w:t xml:space="preserve">session.execute_read(lambda tx: tx.run(</w:t>
      </w:r>
      <w:r/>
    </w:p>
    <w:p>
      <w:pPr>
        <w:pBdr/>
        <w:shd w:val="clear" w:color="auto" w:fill="f2f2f2"/>
        <w:spacing w:after="160"/>
        <w:ind w:right="360" w:left="360"/>
        <w:rPr/>
      </w:pPr>
      <w:r>
        <w:rPr>
          <w:rFonts w:ascii="Consolas" w:hAnsi="Consolas" w:eastAsia="Consolas" w:cs="Consolas"/>
          <w:sz w:val="19"/>
          <w:szCs w:val="19"/>
        </w:rPr>
        <w:t xml:space="preserve">    "MATCH (p:Person {name:$name}) RETURN p", name=name))</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Bolt, driver, session, managed transaction, execute_read, execute_write, retry, parameters, Cypher injection, plan cache</w:t>
      </w:r>
      <w:r/>
    </w:p>
    <w:p>
      <w:pPr>
        <w:pStyle w:val="733"/>
        <w:pageBreakBefore w:val="true"/>
        <w:pBdr/>
        <w:spacing/>
        <w:ind/>
        <w:rPr/>
      </w:pPr>
      <w:r>
        <w:rPr>
          <w:rFonts w:ascii="Calibri" w:hAnsi="Calibri" w:eastAsia="Calibri" w:cs="Calibri"/>
        </w:rPr>
        <w:t xml:space="preserve">Hard Questions</w:t>
      </w:r>
      <w:r/>
    </w:p>
    <w:p>
      <w:pPr>
        <w:pStyle w:val="734"/>
        <w:keepNext w:val="true"/>
        <w:pBdr/>
        <w:spacing/>
        <w:ind/>
        <w:rPr/>
      </w:pPr>
      <w:r>
        <w:rPr>
          <w:rFonts w:ascii="Calibri" w:hAnsi="Calibri" w:eastAsia="Calibri" w:cs="Calibri"/>
        </w:rPr>
        <w:t xml:space="preserve">Q15. Explain how Neo4j stores data on disk and why traversals are fast (index-free adjacency). What are dense nodes (supernodes) and how do you handle them?</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Nodes, relationships and properties live in separate fixed-size record stores. Each node points to its first relationship, and relationships form linked</w:t>
      </w:r>
      <w:r>
        <w:rPr>
          <w:rFonts w:ascii="Calibri" w:hAnsi="Calibri" w:eastAsia="Calibri" w:cs="Calibri"/>
          <w:sz w:val="22"/>
          <w:szCs w:val="22"/>
        </w:rPr>
        <w:t xml:space="preserve"> lists per node, so a traversal follows pointers in O(1) per hop regardless of total graph size. Hot data is held in the page cache. A dense node has very many relationships, so scanning its relationship chain is slow. Neo4j groups relationships by type an</w:t>
      </w:r>
      <w:r>
        <w:rPr>
          <w:rFonts w:ascii="Calibri" w:hAnsi="Calibri" w:eastAsia="Calibri" w:cs="Calibri"/>
          <w:sz w:val="22"/>
          <w:szCs w:val="22"/>
        </w:rPr>
        <w:t xml:space="preserve">d direction for dense nodes, so filtering by type and direction in the pattern matters. Mitigation: remodel (e.g. bucket by time or category via intermediate nodes), avoid traversing through hubs when not needed, and filter early using relationship types.</w:t>
      </w:r>
      <w:r/>
    </w:p>
    <w:p>
      <w:pPr>
        <w:pBdr/>
        <w:spacing w:after="120" w:before="0"/>
        <w:ind/>
        <w:rPr/>
      </w:pPr>
      <w:r>
        <w:rPr>
          <w:rFonts w:ascii="Calibri" w:hAnsi="Calibri" w:eastAsia="Calibri" w:cs="Calibri"/>
          <w:i/>
          <w:iCs/>
          <w:color w:val="7f7f7f"/>
          <w:sz w:val="20"/>
          <w:szCs w:val="20"/>
        </w:rPr>
        <w:t xml:space="preserve">Look for: record stores, page cache, relationship chains, remodeling strategies for supernodes.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record stores, linked list, pointer chasing, page cache, dense node, supernode, relationship groups, remodeling, intermediate nodes</w:t>
      </w:r>
      <w:r/>
    </w:p>
    <w:p>
      <w:pPr>
        <w:pStyle w:val="734"/>
        <w:keepNext w:val="true"/>
        <w:pBdr/>
        <w:spacing/>
        <w:ind/>
        <w:rPr/>
      </w:pPr>
      <w:r>
        <w:rPr>
          <w:rFonts w:ascii="Calibri" w:hAnsi="Calibri" w:eastAsia="Calibri" w:cs="Calibri"/>
        </w:rPr>
        <w:t xml:space="preserve">Q16. How do transactions, locking, and ACID work in Neo4j? How would you avoid deadlocks when many concurrent writers update the same nodes?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Neo4j is fully ACID and uses a write-ahead transaction log, with read-committed isolation by default. Writes take locks on nodes and relations</w:t>
      </w:r>
      <w:r>
        <w:rPr>
          <w:rFonts w:ascii="Calibri" w:hAnsi="Calibri" w:eastAsia="Calibri" w:cs="Calibri"/>
          <w:sz w:val="22"/>
          <w:szCs w:val="22"/>
        </w:rPr>
        <w:t xml:space="preserve">hips (creating a relationship locks both endpoints). Deadlocks arise when transactions acquire locks in different orders; Neo4j detects them and aborts one with a transient error. Mitigation: acquire locks in a consistent order (e.g. sort ids), keep transa</w:t>
      </w:r>
      <w:r>
        <w:rPr>
          <w:rFonts w:ascii="Calibri" w:hAnsi="Calibri" w:eastAsia="Calibri" w:cs="Calibri"/>
          <w:sz w:val="22"/>
          <w:szCs w:val="22"/>
        </w:rPr>
        <w:t xml:space="preserve">ctions short and batched, avoid concurrent updates to hot nodes (use counters on separate nodes or aggregate later), and rely on the driver's managed transaction retry logic. In a cluster, writes go through the primary and are replicated by Raft consensus.</w:t>
      </w:r>
      <w:r/>
    </w:p>
    <w:p>
      <w:pPr>
        <w:pBdr/>
        <w:spacing w:after="120" w:before="0"/>
        <w:ind/>
        <w:rPr/>
      </w:pPr>
      <w:r>
        <w:rPr>
          <w:rFonts w:ascii="Calibri" w:hAnsi="Calibri" w:eastAsia="Calibri" w:cs="Calibri"/>
          <w:i/>
          <w:iCs/>
          <w:color w:val="7f7f7f"/>
          <w:sz w:val="20"/>
          <w:szCs w:val="20"/>
        </w:rPr>
        <w:t xml:space="preserve">Strong answers: mention retry on transient errors, lock ordering, and avoiding supernode contention.</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ACID, write-ahead log, read committed, locks, deadlock, transient error, lock ordering, retry, short transactions, Raft, primary</w:t>
      </w:r>
      <w:r/>
    </w:p>
    <w:p>
      <w:pPr>
        <w:pStyle w:val="734"/>
        <w:keepNext w:val="true"/>
        <w:pBdr/>
        <w:spacing/>
        <w:ind/>
        <w:rPr/>
      </w:pPr>
      <w:r>
        <w:rPr>
          <w:rFonts w:ascii="Calibri" w:hAnsi="Calibri" w:eastAsia="Calibri" w:cs="Calibri"/>
        </w:rPr>
        <w:t xml:space="preserve">Q17. A query that finds shortest routes and aggregates results is slow. Walk through how you would diagnose and optimise it, including the Graph Data Science (GDS) library where relevant.</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1) PROFILE the query and look for label scans, high db hits, Eager operators, and cartesian products. 2) Ensure indexes/constraints cover anchor nodes, and anchor on the most selective pattern; use hints o</w:t>
      </w:r>
      <w:r>
        <w:rPr>
          <w:rFonts w:ascii="Calibri" w:hAnsi="Calibri" w:eastAsia="Calibri" w:cs="Calibri"/>
          <w:sz w:val="22"/>
          <w:szCs w:val="22"/>
        </w:rPr>
        <w:t xml:space="preserve">nly if the planner chooses badly. 3) Filter and LIMIT early using WITH, avoid collecting large lists before filtering, and use relationship types/directions to cut expansion. 4) Replace naive path enumeration with shortestPath()/allShortestPaths() or, for </w:t>
      </w:r>
      <w:r>
        <w:rPr>
          <w:rFonts w:ascii="Calibri" w:hAnsi="Calibri" w:eastAsia="Calibri" w:cs="Calibri"/>
          <w:sz w:val="22"/>
          <w:szCs w:val="22"/>
        </w:rPr>
        <w:t xml:space="preserve">weighted routes on large graphs, GDS algorithms (Dijkstra, A*, Yen's) on a projected in-memory graph. 5) Check memory configuration (page cache vs heap) and whether results can be precomputed and written back as properties. 6) Re-measure after each change.</w:t>
      </w:r>
      <w:r/>
    </w:p>
    <w:p>
      <w:pPr>
        <w:pBdr/>
        <w:spacing w:after="120" w:before="0"/>
        <w:ind/>
        <w:rPr/>
      </w:pPr>
      <w:r>
        <w:rPr>
          <w:rFonts w:ascii="Calibri" w:hAnsi="Calibri" w:eastAsia="Calibri" w:cs="Calibri"/>
          <w:i/>
          <w:iCs/>
          <w:color w:val="7f7f7f"/>
          <w:sz w:val="20"/>
          <w:szCs w:val="20"/>
        </w:rPr>
        <w:t xml:space="preserve">Look for: a methodical approach and knowledge of GDS projections, not just random tuning.</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PROFILE, db hits, index seek, Eager, cartesian product, early LIMIT, shortestPath, GDS, graph projection, Dijkstra, page cache vs heap, precompute</w:t>
      </w:r>
      <w:r/>
    </w:p>
    <w:p>
      <w:pPr>
        <w:pStyle w:val="733"/>
        <w:pageBreakBefore w:val="true"/>
        <w:pBdr/>
        <w:spacing/>
        <w:ind/>
        <w:rPr/>
      </w:pPr>
      <w:r>
        <w:rPr>
          <w:rFonts w:ascii="Calibri" w:hAnsi="Calibri" w:eastAsia="Calibri" w:cs="Calibri"/>
        </w:rPr>
        <w:t xml:space="preserve">Scenario-Based Questions</w:t>
      </w:r>
      <w:r/>
    </w:p>
    <w:p>
      <w:pPr>
        <w:pStyle w:val="734"/>
        <w:keepNext w:val="true"/>
        <w:pBdr/>
        <w:spacing/>
        <w:ind/>
        <w:rPr/>
      </w:pPr>
      <w:r>
        <w:rPr>
          <w:rFonts w:ascii="Calibri" w:hAnsi="Calibri" w:eastAsia="Calibri" w:cs="Calibri"/>
        </w:rPr>
        <w:t xml:space="preserve">Q18. </w:t>
      </w:r>
      <w:r>
        <w:rPr>
          <w:rFonts w:ascii="Calibri" w:hAnsi="Calibri" w:eastAsia="Calibri" w:cs="Calibri"/>
        </w:rPr>
        <w:t xml:space="preserve">Scenario: Fraud detection. A bank stores customers, accounts, devices, and transactions in Neo4j. The fraud team wants to find rings of accounts that share devices or phone numbers and move money in circles. How would you model the data and query for this?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Mo</w:t>
      </w:r>
      <w:r>
        <w:rPr>
          <w:rFonts w:ascii="Calibri" w:hAnsi="Calibri" w:eastAsia="Calibri" w:cs="Calibri"/>
          <w:sz w:val="22"/>
          <w:szCs w:val="22"/>
        </w:rPr>
        <w:t xml:space="preserve">del Customer, Account, Device, Phone, and Address as nodes: (:Customer)-[:OWNS]-&gt;(:Account), (:Customer)-[:USES]-&gt;(:Device), (:Account)-[:SENT {amount, ts}]-&gt;(:Account). Index and constrain ids. Shared-attribute detection finds customers linked via the sam</w:t>
      </w:r>
      <w:r>
        <w:rPr>
          <w:rFonts w:ascii="Calibri" w:hAnsi="Calibri" w:eastAsia="Calibri" w:cs="Calibri"/>
          <w:sz w:val="22"/>
          <w:szCs w:val="22"/>
        </w:rPr>
        <w:t xml:space="preserve">e device; cycle detection looks for money returning to the origin within a time window. For scale, use GDS Weakly Connected Components or Louvain to find communities and score them, run in batch, while keeping real-time checks to short, bounded traversals.</w:t>
      </w:r>
      <w:r/>
    </w:p>
    <w:p>
      <w:pPr>
        <w:pBdr/>
        <w:shd w:val="clear" w:color="auto" w:fill="f2f2f2"/>
        <w:spacing w:after="0"/>
        <w:ind w:right="360" w:left="360"/>
        <w:rPr/>
      </w:pPr>
      <w:r>
        <w:rPr>
          <w:rFonts w:ascii="Consolas" w:hAnsi="Consolas" w:eastAsia="Consolas" w:cs="Consolas"/>
          <w:sz w:val="19"/>
          <w:szCs w:val="19"/>
        </w:rPr>
        <w:t xml:space="preserve">// customers sharing a device</w:t>
      </w:r>
      <w:r/>
    </w:p>
    <w:p>
      <w:pPr>
        <w:pBdr/>
        <w:shd w:val="clear" w:color="auto" w:fill="f2f2f2"/>
        <w:spacing w:after="0"/>
        <w:ind w:right="360" w:left="360"/>
        <w:rPr/>
      </w:pPr>
      <w:r>
        <w:rPr>
          <w:rFonts w:ascii="Consolas" w:hAnsi="Consolas" w:eastAsia="Consolas" w:cs="Consolas"/>
          <w:sz w:val="19"/>
          <w:szCs w:val="19"/>
        </w:rPr>
        <w:t xml:space="preserve">MATCH (a:Customer)-[:USES]-&gt;(d:Device)&lt;-[:USES]-(b:Customer)</w:t>
      </w:r>
      <w:r/>
    </w:p>
    <w:p>
      <w:pPr>
        <w:pBdr/>
        <w:shd w:val="clear" w:color="auto" w:fill="f2f2f2"/>
        <w:spacing w:after="0"/>
        <w:ind w:right="360" w:left="360"/>
        <w:rPr/>
      </w:pPr>
      <w:r>
        <w:rPr>
          <w:rFonts w:ascii="Consolas" w:hAnsi="Consolas" w:eastAsia="Consolas" w:cs="Consolas"/>
          <w:sz w:val="19"/>
          <w:szCs w:val="19"/>
        </w:rPr>
        <w:t xml:space="preserve">WHERE a.id &lt; b.id</w:t>
      </w:r>
      <w:r/>
    </w:p>
    <w:p>
      <w:pPr>
        <w:pBdr/>
        <w:shd w:val="clear" w:color="auto" w:fill="f2f2f2"/>
        <w:spacing w:after="0"/>
        <w:ind w:right="360" w:left="360"/>
        <w:rPr/>
      </w:pPr>
      <w:r>
        <w:rPr>
          <w:rFonts w:ascii="Consolas" w:hAnsi="Consolas" w:eastAsia="Consolas" w:cs="Consolas"/>
          <w:sz w:val="19"/>
          <w:szCs w:val="19"/>
        </w:rPr>
        <w:t xml:space="preserve">RETURN d.id, a.name, b.name</w:t>
      </w:r>
      <w:r/>
    </w:p>
    <w:p>
      <w:pPr>
        <w:pBdr/>
        <w:shd w:val="clear" w:color="auto" w:fill="f2f2f2"/>
        <w:spacing w:after="0"/>
        <w:ind w:right="360" w:left="360"/>
        <w:rPr/>
      </w:pPr>
      <w:r>
        <w:rPr>
          <w:rFonts w:ascii="Consolas" w:hAnsi="Consolas" w:eastAsia="Consolas" w:cs="Consolas"/>
          <w:sz w:val="19"/>
          <w:szCs w:val="19"/>
        </w:rPr>
        <w:t xml:space="preserve"> </w:t>
      </w:r>
      <w:r/>
    </w:p>
    <w:p>
      <w:pPr>
        <w:pBdr/>
        <w:shd w:val="clear" w:color="auto" w:fill="f2f2f2"/>
        <w:spacing w:after="0"/>
        <w:ind w:right="360" w:left="360"/>
        <w:rPr/>
      </w:pPr>
      <w:r>
        <w:rPr>
          <w:rFonts w:ascii="Consolas" w:hAnsi="Consolas" w:eastAsia="Consolas" w:cs="Consolas"/>
          <w:sz w:val="19"/>
          <w:szCs w:val="19"/>
        </w:rPr>
        <w:t xml:space="preserve">// money cycle of length 3-5 in the last 7 days</w:t>
      </w:r>
      <w:r/>
    </w:p>
    <w:p>
      <w:pPr>
        <w:pBdr/>
        <w:shd w:val="clear" w:color="auto" w:fill="f2f2f2"/>
        <w:spacing w:after="0"/>
        <w:ind w:right="360" w:left="360"/>
        <w:rPr/>
      </w:pPr>
      <w:r>
        <w:rPr>
          <w:rFonts w:ascii="Consolas" w:hAnsi="Consolas" w:eastAsia="Consolas" w:cs="Consolas"/>
          <w:sz w:val="19"/>
          <w:szCs w:val="19"/>
        </w:rPr>
        <w:t xml:space="preserve">MATCH path = (a:Account)-[:SENT*3..5]-&gt;(a)</w:t>
      </w:r>
      <w:r/>
    </w:p>
    <w:p>
      <w:pPr>
        <w:pBdr/>
        <w:shd w:val="clear" w:color="auto" w:fill="f2f2f2"/>
        <w:spacing w:after="0"/>
        <w:ind w:right="360" w:left="360"/>
        <w:rPr/>
      </w:pPr>
      <w:r>
        <w:rPr>
          <w:rFonts w:ascii="Consolas" w:hAnsi="Consolas" w:eastAsia="Consolas" w:cs="Consolas"/>
          <w:sz w:val="19"/>
          <w:szCs w:val="19"/>
        </w:rPr>
        <w:t xml:space="preserve">WHERE all(r IN relationships(path)</w:t>
      </w:r>
      <w:r/>
    </w:p>
    <w:p>
      <w:pPr>
        <w:pBdr/>
        <w:shd w:val="clear" w:color="auto" w:fill="f2f2f2"/>
        <w:spacing w:after="0"/>
        <w:ind w:right="360" w:left="360"/>
        <w:rPr/>
      </w:pPr>
      <w:r>
        <w:rPr>
          <w:rFonts w:ascii="Consolas" w:hAnsi="Consolas" w:eastAsia="Consolas" w:cs="Consolas"/>
          <w:sz w:val="19"/>
          <w:szCs w:val="19"/>
        </w:rPr>
        <w:t xml:space="preserve">          WHERE r.ts &gt; datetime() - duration('P7D'))</w:t>
      </w:r>
      <w:r/>
    </w:p>
    <w:p>
      <w:pPr>
        <w:pBdr/>
        <w:shd w:val="clear" w:color="auto" w:fill="f2f2f2"/>
        <w:spacing w:after="160"/>
        <w:ind w:right="360" w:left="360"/>
        <w:rPr/>
      </w:pPr>
      <w:r>
        <w:rPr>
          <w:rFonts w:ascii="Consolas" w:hAnsi="Consolas" w:eastAsia="Consolas" w:cs="Consolas"/>
          <w:sz w:val="19"/>
          <w:szCs w:val="19"/>
        </w:rPr>
        <w:t xml:space="preserve">RETURN path LIMIT 50</w:t>
      </w:r>
      <w:r/>
    </w:p>
    <w:p>
      <w:pPr>
        <w:pBdr/>
        <w:spacing w:after="120" w:before="0"/>
        <w:ind/>
        <w:rPr/>
      </w:pPr>
      <w:r>
        <w:rPr>
          <w:rFonts w:ascii="Calibri" w:hAnsi="Calibri" w:eastAsia="Calibri" w:cs="Calibri"/>
          <w:i/>
          <w:iCs/>
          <w:color w:val="7f7f7f"/>
          <w:sz w:val="20"/>
          <w:szCs w:val="20"/>
        </w:rPr>
        <w:t xml:space="preserve">Look for: sensible model, bounded traversals, time filters, GDS community detection, and discussion of false positives.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fraud ring, shared device, cycle detection, bounded traversal, time window, GDS, WCC, Louvain, community detection, false positives</w:t>
      </w:r>
      <w:r/>
    </w:p>
    <w:p>
      <w:pPr>
        <w:pStyle w:val="734"/>
        <w:keepNext w:val="true"/>
        <w:pBdr/>
        <w:spacing/>
        <w:ind/>
        <w:rPr/>
      </w:pPr>
      <w:r>
        <w:rPr>
          <w:rFonts w:ascii="Calibri" w:hAnsi="Calibri" w:eastAsia="Calibri" w:cs="Calibri"/>
        </w:rPr>
        <w:t xml:space="preserve">Q19. Scenario: Product recommendations. An e-commerce site has 5 million customers and 200k products. Design a Neo4j-based "customers who bought this also bought" feature that responds in under 100 ms.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Model (:Customer)-[:PURCHASED]-&gt;(:Pro</w:t>
      </w:r>
      <w:r>
        <w:rPr>
          <w:rFonts w:ascii="Calibri" w:hAnsi="Calibri" w:eastAsia="Calibri" w:cs="Calibri"/>
          <w:sz w:val="22"/>
          <w:szCs w:val="22"/>
        </w:rPr>
        <w:t xml:space="preserve">duct) and (:Product)-[:IN_CATEGORY]-&gt;(:Category). A collaborative-filtering query starts from the product, finds co-purchasers, and counts their other products. To stay under 100 ms: index the product id, sample co-purchasers for very popular products, and</w:t>
      </w:r>
      <w:r>
        <w:rPr>
          <w:rFonts w:ascii="Calibri" w:hAnsi="Calibri" w:eastAsia="Calibri" w:cs="Calibri"/>
          <w:sz w:val="22"/>
          <w:szCs w:val="22"/>
        </w:rPr>
        <w:t xml:space="preserve"> exclude items already purchased. If it is still too heavy, precompute (:Product)-[:ALSO_BOUGHT {score}]-&gt;(:Product) in a nightly job (e.g. GDS node similarity), so the live query is a single hop sorted by score. Cache hot results at the application layer.</w:t>
      </w:r>
      <w:r/>
    </w:p>
    <w:p>
      <w:pPr>
        <w:pBdr/>
        <w:shd w:val="clear" w:color="auto" w:fill="f2f2f2"/>
        <w:spacing w:after="0"/>
        <w:ind w:right="360" w:left="360"/>
        <w:rPr/>
      </w:pPr>
      <w:r>
        <w:rPr>
          <w:rFonts w:ascii="Consolas" w:hAnsi="Consolas" w:eastAsia="Consolas" w:cs="Consolas"/>
          <w:sz w:val="19"/>
          <w:szCs w:val="19"/>
        </w:rPr>
        <w:t xml:space="preserve">MATCH (p:Product {id:$id})&lt;-[:PURCHASED]-(c:Customer)-[:PURCHASED]-&gt;(other:Product)</w:t>
      </w:r>
      <w:r/>
    </w:p>
    <w:p>
      <w:pPr>
        <w:pBdr/>
        <w:shd w:val="clear" w:color="auto" w:fill="f2f2f2"/>
        <w:spacing w:after="0"/>
        <w:ind w:right="360" w:left="360"/>
        <w:rPr/>
      </w:pPr>
      <w:r>
        <w:rPr>
          <w:rFonts w:ascii="Consolas" w:hAnsi="Consolas" w:eastAsia="Consolas" w:cs="Consolas"/>
          <w:sz w:val="19"/>
          <w:szCs w:val="19"/>
        </w:rPr>
        <w:t xml:space="preserve">WHERE other &lt;&gt; p</w:t>
      </w:r>
      <w:r/>
    </w:p>
    <w:p>
      <w:pPr>
        <w:pBdr/>
        <w:shd w:val="clear" w:color="auto" w:fill="f2f2f2"/>
        <w:spacing w:after="0"/>
        <w:ind w:right="360" w:left="360"/>
        <w:rPr/>
      </w:pPr>
      <w:r>
        <w:rPr>
          <w:rFonts w:ascii="Consolas" w:hAnsi="Consolas" w:eastAsia="Consolas" w:cs="Consolas"/>
          <w:sz w:val="19"/>
          <w:szCs w:val="19"/>
        </w:rPr>
        <w:t xml:space="preserve">RETURN other.name, count(DISTINCT c) AS score</w:t>
      </w:r>
      <w:r/>
    </w:p>
    <w:p>
      <w:pPr>
        <w:pBdr/>
        <w:shd w:val="clear" w:color="auto" w:fill="f2f2f2"/>
        <w:spacing w:after="160"/>
        <w:ind w:right="360" w:left="360"/>
        <w:rPr/>
      </w:pPr>
      <w:r>
        <w:rPr>
          <w:rFonts w:ascii="Consolas" w:hAnsi="Consolas" w:eastAsia="Consolas" w:cs="Consolas"/>
          <w:sz w:val="19"/>
          <w:szCs w:val="19"/>
        </w:rPr>
        <w:t xml:space="preserve">ORDER BY score DESC LIMIT 10</w:t>
      </w:r>
      <w:r/>
    </w:p>
    <w:p>
      <w:pPr>
        <w:pBdr/>
        <w:spacing w:after="120" w:before="0"/>
        <w:ind/>
        <w:rPr/>
      </w:pPr>
      <w:r>
        <w:rPr>
          <w:rFonts w:ascii="Calibri" w:hAnsi="Calibri" w:eastAsia="Calibri" w:cs="Calibri"/>
          <w:i/>
          <w:iCs/>
          <w:color w:val="7f7f7f"/>
          <w:sz w:val="20"/>
          <w:szCs w:val="20"/>
        </w:rPr>
        <w:t xml:space="preserve">Look for: trade-off between real-time computation and precomputation, handling popular-item supernodes.</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collaborative filtering, co-purchase, precompute, ALSO_BOUGHT, node similarity, Jaccard, supernode, caching, latency, sampling</w:t>
      </w:r>
      <w:r/>
    </w:p>
    <w:p>
      <w:pPr>
        <w:pStyle w:val="734"/>
        <w:keepNext w:val="true"/>
        <w:pBdr/>
        <w:spacing/>
        <w:ind/>
        <w:rPr/>
      </w:pPr>
      <w:r>
        <w:rPr>
          <w:rFonts w:ascii="Calibri" w:hAnsi="Calibri" w:eastAsia="Calibri" w:cs="Calibri"/>
        </w:rPr>
        <w:t xml:space="preserve">Q20. Scenario: Mig</w:t>
      </w:r>
      <w:r>
        <w:rPr>
          <w:rFonts w:ascii="Calibri" w:hAnsi="Calibri" w:eastAsia="Calibri" w:cs="Calibri"/>
        </w:rPr>
        <w:t xml:space="preserve">ration from SQL. A company wants to migrate an HR system from a relational database (Employee, Department, Project, a self-referencing manager column, and an Employee_Project join table) to Neo4j. Describe your migration approach and how the model changes.</w:t>
      </w:r>
      <w:r/>
    </w:p>
    <w:p>
      <w:pPr>
        <w:pBdr/>
        <w:spacing w:after="120"/>
        <w:ind/>
        <w:rPr/>
      </w:pPr>
      <w:r>
        <w:rPr>
          <w:rFonts w:ascii="Calibri" w:hAnsi="Calibri" w:eastAsia="Calibri" w:cs="Calibri"/>
          <w:b/>
          <w:bCs/>
          <w:color w:val="2e75b6"/>
          <w:sz w:val="22"/>
          <w:szCs w:val="22"/>
        </w:rPr>
        <w:t xml:space="preserve">Model answer: </w:t>
      </w:r>
      <w:r>
        <w:rPr>
          <w:rFonts w:ascii="Calibri" w:hAnsi="Calibri" w:eastAsia="Calibri" w:cs="Calibri"/>
          <w:sz w:val="22"/>
          <w:szCs w:val="22"/>
        </w:rPr>
        <w:t xml:space="preserve">Start from the questions the application asks and design the graph model for them, rather than copying tables. Rows become nodes (Employee, Department, Project); foreign keys become relationships (</w:t>
      </w:r>
      <w:r>
        <w:rPr>
          <w:rFonts w:ascii="Calibri" w:hAnsi="Calibri" w:eastAsia="Calibri" w:cs="Calibri"/>
          <w:sz w:val="22"/>
          <w:szCs w:val="22"/>
        </w:rPr>
        <w:t xml:space="preserve">WORKS_IN, REPORTS_TO, ASSIGNED_TO); the join table disappears and its extra columns (role, hours) become relationship properties. Migrate in phases: export to CSV, create constraints, load nodes, then relationships using LOAD CSV with batching, or neo4j-ad</w:t>
      </w:r>
      <w:r>
        <w:rPr>
          <w:rFonts w:ascii="Calibri" w:hAnsi="Calibri" w:eastAsia="Calibri" w:cs="Calibri"/>
          <w:sz w:val="22"/>
          <w:szCs w:val="22"/>
        </w:rPr>
        <w:t xml:space="preserve">min import for a large initial load. Validate by comparing counts and running equivalent queries. Plan cut-over (dual-write or CDC if downtime is tight), update the application to use drivers with parameterised queries, and add security (RBAC) and backups.</w:t>
      </w:r>
      <w:r/>
    </w:p>
    <w:p>
      <w:pPr>
        <w:pBdr/>
        <w:shd w:val="clear" w:color="auto" w:fill="f2f2f2"/>
        <w:spacing w:after="0"/>
        <w:ind w:right="360" w:left="360"/>
        <w:rPr/>
      </w:pPr>
      <w:r>
        <w:rPr>
          <w:rFonts w:ascii="Consolas" w:hAnsi="Consolas" w:eastAsia="Consolas" w:cs="Consolas"/>
          <w:sz w:val="19"/>
          <w:szCs w:val="19"/>
        </w:rPr>
        <w:t xml:space="preserve">// reporting chain of any depth, no recursive CTE needed</w:t>
      </w:r>
      <w:r/>
    </w:p>
    <w:p>
      <w:pPr>
        <w:pBdr/>
        <w:shd w:val="clear" w:color="auto" w:fill="f2f2f2"/>
        <w:spacing w:after="0"/>
        <w:ind w:right="360" w:left="360"/>
        <w:rPr/>
      </w:pPr>
      <w:r>
        <w:rPr>
          <w:rFonts w:ascii="Consolas" w:hAnsi="Consolas" w:eastAsia="Consolas" w:cs="Consolas"/>
          <w:sz w:val="19"/>
          <w:szCs w:val="19"/>
        </w:rPr>
        <w:t xml:space="preserve">MATCH (e:Employee {id:$id})-[:REPORTS_TO*]-&gt;(boss)</w:t>
      </w:r>
      <w:r/>
    </w:p>
    <w:p>
      <w:pPr>
        <w:pBdr/>
        <w:shd w:val="clear" w:color="auto" w:fill="f2f2f2"/>
        <w:spacing w:after="160"/>
        <w:ind w:right="360" w:left="360"/>
        <w:rPr/>
      </w:pPr>
      <w:r>
        <w:rPr>
          <w:rFonts w:ascii="Consolas" w:hAnsi="Consolas" w:eastAsia="Consolas" w:cs="Consolas"/>
          <w:sz w:val="19"/>
          <w:szCs w:val="19"/>
        </w:rPr>
        <w:t xml:space="preserve">RETURN boss.name</w:t>
      </w:r>
      <w:r/>
    </w:p>
    <w:p>
      <w:pPr>
        <w:pBdr/>
        <w:spacing w:after="120" w:before="0"/>
        <w:ind/>
        <w:rPr/>
      </w:pPr>
      <w:r>
        <w:rPr>
          <w:rFonts w:ascii="Calibri" w:hAnsi="Calibri" w:eastAsia="Calibri" w:cs="Calibri"/>
          <w:i/>
          <w:iCs/>
          <w:color w:val="7f7f7f"/>
          <w:sz w:val="20"/>
          <w:szCs w:val="20"/>
        </w:rPr>
        <w:t xml:space="preserve">Look for: model driven by queries, validation plan, phased migration, and awareness that not every workload belongs in a graph.</w:t>
      </w:r>
      <w:r/>
    </w:p>
    <w:p>
      <w:pPr>
        <w:pBdr/>
        <w:spacing w:after="120" w:before="60"/>
        <w:ind/>
        <w:rPr/>
      </w:pPr>
      <w:r>
        <w:rPr>
          <w:rFonts w:ascii="Calibri" w:hAnsi="Calibri" w:eastAsia="Calibri" w:cs="Calibri"/>
          <w:b/>
          <w:bCs/>
          <w:color w:val="c55a11"/>
          <w:sz w:val="20"/>
          <w:szCs w:val="20"/>
        </w:rPr>
        <w:t xml:space="preserve">Keywords to listen for: </w:t>
      </w:r>
      <w:r>
        <w:rPr>
          <w:rFonts w:ascii="Calibri" w:hAnsi="Calibri" w:eastAsia="Calibri" w:cs="Calibri"/>
          <w:color w:val="404040"/>
          <w:sz w:val="20"/>
          <w:szCs w:val="20"/>
        </w:rPr>
        <w:t xml:space="preserve">query-driven model, foreign key to relationship, join table to relationship properties, CSV export, LOAD CSV, neo4j-admin import, phased migration, validation, dual-write, RBAC</w:t>
      </w: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f7f7f"/>
        <w:sz w:val="18"/>
        <w:szCs w:val="18"/>
      </w:rPr>
      <w:t xml:space="preserve">Neo4j Developer Interview Question Bank – Page </w:t>
    </w:r>
    <w:r>
      <w:rPr>
        <w:rFonts w:ascii="Calibri" w:hAnsi="Calibri" w:eastAsia="Calibri" w:cs="Calibri"/>
        <w:color w:val="7f7f7f"/>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7"/>
    <w:next w:val="71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7"/>
    <w:next w:val="71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7"/>
    <w:next w:val="71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1"/>
    <w:uiPriority w:val="9"/>
    <w:pPr>
      <w:pBdr/>
      <w:spacing/>
      <w:ind/>
    </w:pPr>
    <w:rPr>
      <w:rFonts w:ascii="Arial" w:hAnsi="Arial" w:eastAsia="Arial" w:cs="Arial"/>
      <w:i/>
      <w:iCs/>
      <w:color w:val="0f4761" w:themeColor="accent1" w:themeShade="BF"/>
    </w:rPr>
  </w:style>
  <w:style w:type="character" w:styleId="154">
    <w:name w:val="Heading 5 Char"/>
    <w:basedOn w:val="148"/>
    <w:link w:val="722"/>
    <w:uiPriority w:val="9"/>
    <w:pPr>
      <w:pBdr/>
      <w:spacing/>
      <w:ind/>
    </w:pPr>
    <w:rPr>
      <w:rFonts w:ascii="Arial" w:hAnsi="Arial" w:eastAsia="Arial" w:cs="Arial"/>
      <w:color w:val="0f4761" w:themeColor="accent1" w:themeShade="BF"/>
    </w:rPr>
  </w:style>
  <w:style w:type="character" w:styleId="155">
    <w:name w:val="Heading 6 Char"/>
    <w:basedOn w:val="148"/>
    <w:link w:val="72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717"/>
    <w:next w:val="717"/>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17"/>
    <w:next w:val="717"/>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7"/>
    <w:next w:val="71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7"/>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7"/>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7"/>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7"/>
    <w:next w:val="717"/>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7"/>
    <w:next w:val="717"/>
    <w:uiPriority w:val="39"/>
    <w:unhideWhenUsed/>
    <w:pPr>
      <w:pBdr/>
      <w:spacing w:after="100"/>
      <w:ind/>
    </w:pPr>
  </w:style>
  <w:style w:type="paragraph" w:styleId="190">
    <w:name w:val="toc 2"/>
    <w:basedOn w:val="717"/>
    <w:next w:val="717"/>
    <w:uiPriority w:val="39"/>
    <w:unhideWhenUsed/>
    <w:pPr>
      <w:pBdr/>
      <w:spacing w:after="100"/>
      <w:ind w:left="220"/>
    </w:pPr>
  </w:style>
  <w:style w:type="paragraph" w:styleId="191">
    <w:name w:val="toc 3"/>
    <w:basedOn w:val="717"/>
    <w:next w:val="717"/>
    <w:uiPriority w:val="39"/>
    <w:unhideWhenUsed/>
    <w:pPr>
      <w:pBdr/>
      <w:spacing w:after="100"/>
      <w:ind w:left="440"/>
    </w:pPr>
  </w:style>
  <w:style w:type="paragraph" w:styleId="192">
    <w:name w:val="toc 4"/>
    <w:basedOn w:val="717"/>
    <w:next w:val="717"/>
    <w:uiPriority w:val="39"/>
    <w:unhideWhenUsed/>
    <w:pPr>
      <w:pBdr/>
      <w:spacing w:after="100"/>
      <w:ind w:left="660"/>
    </w:pPr>
  </w:style>
  <w:style w:type="paragraph" w:styleId="193">
    <w:name w:val="toc 5"/>
    <w:basedOn w:val="717"/>
    <w:next w:val="717"/>
    <w:uiPriority w:val="39"/>
    <w:unhideWhenUsed/>
    <w:pPr>
      <w:pBdr/>
      <w:spacing w:after="100"/>
      <w:ind w:left="880"/>
    </w:pPr>
  </w:style>
  <w:style w:type="paragraph" w:styleId="194">
    <w:name w:val="toc 6"/>
    <w:basedOn w:val="717"/>
    <w:next w:val="717"/>
    <w:uiPriority w:val="39"/>
    <w:unhideWhenUsed/>
    <w:pPr>
      <w:pBdr/>
      <w:spacing w:after="100"/>
      <w:ind w:left="1100"/>
    </w:pPr>
  </w:style>
  <w:style w:type="paragraph" w:styleId="195">
    <w:name w:val="toc 7"/>
    <w:basedOn w:val="717"/>
    <w:next w:val="717"/>
    <w:uiPriority w:val="39"/>
    <w:unhideWhenUsed/>
    <w:pPr>
      <w:pBdr/>
      <w:spacing w:after="100"/>
      <w:ind w:left="1320"/>
    </w:pPr>
  </w:style>
  <w:style w:type="paragraph" w:styleId="196">
    <w:name w:val="toc 8"/>
    <w:basedOn w:val="717"/>
    <w:next w:val="717"/>
    <w:uiPriority w:val="39"/>
    <w:unhideWhenUsed/>
    <w:pPr>
      <w:pBdr/>
      <w:spacing w:after="100"/>
      <w:ind w:left="1540"/>
    </w:pPr>
  </w:style>
  <w:style w:type="paragraph" w:styleId="197">
    <w:name w:val="toc 9"/>
    <w:basedOn w:val="717"/>
    <w:next w:val="717"/>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7"/>
    <w:next w:val="717"/>
    <w:uiPriority w:val="99"/>
    <w:unhideWhenUsed/>
    <w:pPr>
      <w:pBdr/>
      <w:spacing w:after="0" w:afterAutospacing="0"/>
      <w:ind/>
    </w:pPr>
  </w:style>
  <w:style w:type="paragraph" w:styleId="717" w:default="1">
    <w:name w:val="Normal"/>
    <w:qFormat/>
    <w:pPr>
      <w:pBdr/>
      <w:spacing/>
      <w:ind/>
    </w:pPr>
  </w:style>
  <w:style w:type="table" w:styleId="7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9">
    <w:name w:val="Title"/>
    <w:basedOn w:val="717"/>
    <w:next w:val="717"/>
    <w:qFormat/>
    <w:pPr>
      <w:pBdr/>
      <w:spacing/>
      <w:ind/>
    </w:pPr>
    <w:rPr>
      <w:sz w:val="56"/>
      <w:szCs w:val="56"/>
    </w:rPr>
  </w:style>
  <w:style w:type="paragraph" w:styleId="720">
    <w:name w:val="Heading 3"/>
    <w:basedOn w:val="717"/>
    <w:next w:val="717"/>
    <w:qFormat/>
    <w:pPr>
      <w:pBdr/>
      <w:spacing/>
      <w:ind/>
    </w:pPr>
    <w:rPr>
      <w:color w:val="1f4d78"/>
      <w:sz w:val="24"/>
      <w:szCs w:val="24"/>
    </w:rPr>
  </w:style>
  <w:style w:type="paragraph" w:styleId="721">
    <w:name w:val="Heading 4"/>
    <w:basedOn w:val="717"/>
    <w:next w:val="717"/>
    <w:qFormat/>
    <w:pPr>
      <w:pBdr/>
      <w:spacing/>
      <w:ind/>
    </w:pPr>
    <w:rPr>
      <w:i/>
      <w:iCs/>
      <w:color w:val="2e74b5"/>
    </w:rPr>
  </w:style>
  <w:style w:type="paragraph" w:styleId="722">
    <w:name w:val="Heading 5"/>
    <w:basedOn w:val="717"/>
    <w:next w:val="717"/>
    <w:qFormat/>
    <w:pPr>
      <w:pBdr/>
      <w:spacing/>
      <w:ind/>
    </w:pPr>
    <w:rPr>
      <w:color w:val="2e74b5"/>
    </w:rPr>
  </w:style>
  <w:style w:type="paragraph" w:styleId="723">
    <w:name w:val="Heading 6"/>
    <w:basedOn w:val="717"/>
    <w:next w:val="717"/>
    <w:qFormat/>
    <w:pPr>
      <w:pBdr/>
      <w:spacing/>
      <w:ind/>
    </w:pPr>
    <w:rPr>
      <w:color w:val="1f4d78"/>
    </w:rPr>
  </w:style>
  <w:style w:type="paragraph" w:styleId="724">
    <w:name w:val="Strong"/>
    <w:basedOn w:val="717"/>
    <w:next w:val="717"/>
    <w:qFormat/>
    <w:pPr>
      <w:pBdr/>
      <w:spacing/>
      <w:ind/>
    </w:pPr>
    <w:rPr>
      <w:b/>
      <w:bCs/>
    </w:rPr>
  </w:style>
  <w:style w:type="paragraph" w:styleId="725">
    <w:name w:val="List Paragraph"/>
    <w:basedOn w:val="717"/>
    <w:qFormat/>
    <w:pPr>
      <w:pBdr/>
      <w:spacing/>
      <w:ind/>
    </w:pPr>
  </w:style>
  <w:style w:type="character" w:styleId="726">
    <w:name w:val="Hyperlink"/>
    <w:uiPriority w:val="99"/>
    <w:unhideWhenUsed/>
    <w:pPr>
      <w:pBdr/>
      <w:spacing/>
      <w:ind/>
    </w:pPr>
    <w:rPr>
      <w:color w:val="0563c1"/>
      <w:u w:val="single"/>
    </w:rPr>
  </w:style>
  <w:style w:type="character" w:styleId="727">
    <w:name w:val="footnote reference"/>
    <w:uiPriority w:val="99"/>
    <w:semiHidden/>
    <w:unhideWhenUsed/>
    <w:pPr>
      <w:pBdr/>
      <w:spacing/>
      <w:ind/>
    </w:pPr>
    <w:rPr>
      <w:vertAlign w:val="superscript"/>
    </w:rPr>
  </w:style>
  <w:style w:type="paragraph" w:styleId="728">
    <w:name w:val="footnote text"/>
    <w:basedOn w:val="717"/>
    <w:link w:val="729"/>
    <w:uiPriority w:val="99"/>
    <w:semiHidden/>
    <w:unhideWhenUsed/>
    <w:pPr>
      <w:pBdr/>
      <w:spacing w:after="0" w:line="240" w:lineRule="auto"/>
      <w:ind/>
    </w:pPr>
    <w:rPr>
      <w:sz w:val="20"/>
      <w:szCs w:val="20"/>
    </w:rPr>
  </w:style>
  <w:style w:type="character" w:styleId="729">
    <w:name w:val="Footnote Text Char"/>
    <w:link w:val="728"/>
    <w:uiPriority w:val="99"/>
    <w:semiHidden/>
    <w:unhideWhenUsed/>
    <w:pPr>
      <w:pBdr/>
      <w:spacing/>
      <w:ind/>
    </w:pPr>
    <w:rPr>
      <w:sz w:val="20"/>
      <w:szCs w:val="20"/>
    </w:rPr>
  </w:style>
  <w:style w:type="character" w:styleId="730">
    <w:name w:val="endnote reference"/>
    <w:uiPriority w:val="99"/>
    <w:semiHidden/>
    <w:unhideWhenUsed/>
    <w:pPr>
      <w:pBdr/>
      <w:spacing/>
      <w:ind/>
    </w:pPr>
    <w:rPr>
      <w:vertAlign w:val="superscript"/>
    </w:rPr>
  </w:style>
  <w:style w:type="paragraph" w:styleId="731">
    <w:name w:val="endnote text"/>
    <w:basedOn w:val="717"/>
    <w:link w:val="732"/>
    <w:uiPriority w:val="99"/>
    <w:semiHidden/>
    <w:unhideWhenUsed/>
    <w:pPr>
      <w:pBdr/>
      <w:spacing w:after="0" w:line="240" w:lineRule="auto"/>
      <w:ind/>
    </w:pPr>
    <w:rPr>
      <w:sz w:val="20"/>
      <w:szCs w:val="20"/>
    </w:rPr>
  </w:style>
  <w:style w:type="character" w:styleId="732">
    <w:name w:val="Endnote Text Char"/>
    <w:link w:val="731"/>
    <w:uiPriority w:val="99"/>
    <w:semiHidden/>
    <w:unhideWhenUsed/>
    <w:pPr>
      <w:pBdr/>
      <w:spacing/>
      <w:ind/>
    </w:pPr>
    <w:rPr>
      <w:sz w:val="20"/>
      <w:szCs w:val="20"/>
    </w:rPr>
  </w:style>
  <w:style w:type="paragraph" w:styleId="733">
    <w:name w:val="Heading 1"/>
    <w:basedOn w:val="717"/>
    <w:next w:val="717"/>
    <w:qFormat/>
    <w:pPr>
      <w:pBdr>
        <w:bottom w:val="single" w:color="2e75b6" w:sz="8" w:space="4"/>
      </w:pBdr>
      <w:spacing w:after="240" w:before="240"/>
      <w:ind/>
      <w:outlineLvl w:val="0"/>
    </w:pPr>
    <w:rPr>
      <w:rFonts w:ascii="Calibri" w:hAnsi="Calibri" w:eastAsia="Calibri" w:cs="Calibri"/>
      <w:b/>
      <w:bCs/>
      <w:color w:val="1f3864"/>
      <w:sz w:val="36"/>
      <w:szCs w:val="36"/>
    </w:rPr>
  </w:style>
  <w:style w:type="paragraph" w:styleId="734">
    <w:name w:val="Heading 2"/>
    <w:basedOn w:val="717"/>
    <w:next w:val="717"/>
    <w:qFormat/>
    <w:pPr>
      <w:pBdr/>
      <w:spacing w:after="120" w:before="300"/>
      <w:ind/>
      <w:outlineLvl w:val="1"/>
    </w:pPr>
    <w:rPr>
      <w:rFonts w:ascii="Calibri" w:hAnsi="Calibri" w:eastAsia="Calibri" w:cs="Calibri"/>
      <w:b/>
      <w:bCs/>
      <w:color w:val="1f3864"/>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2026-10-11T16:08:18Z</dcterms:created>
  <dcterms:modified xsi:type="dcterms:W3CDTF">2026-10-11T16:15:48Z</dcterms:modified>
</cp:coreProperties>
</file>