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284AC0" w14:textId="77777777" w:rsidR="00425F04" w:rsidRPr="004023E2" w:rsidRDefault="00425F04" w:rsidP="004023E2">
      <w:pPr>
        <w:pStyle w:val="Heading3"/>
        <w:jc w:val="center"/>
        <w:rPr>
          <w:rFonts w:ascii="Arial" w:hAnsi="Arial" w:cs="Arial"/>
          <w:b/>
          <w:bCs/>
          <w:color w:val="auto"/>
          <w:sz w:val="28"/>
          <w:szCs w:val="28"/>
        </w:rPr>
      </w:pPr>
      <w:r w:rsidRPr="004023E2">
        <w:rPr>
          <w:rFonts w:ascii="Arial" w:hAnsi="Arial" w:cs="Arial"/>
          <w:b/>
          <w:bCs/>
          <w:color w:val="auto"/>
          <w:sz w:val="28"/>
          <w:szCs w:val="28"/>
        </w:rPr>
        <w:t xml:space="preserve">Academic </w:t>
      </w:r>
      <w:r w:rsidR="001451B8" w:rsidRPr="004023E2">
        <w:rPr>
          <w:rFonts w:ascii="Arial" w:hAnsi="Arial" w:cs="Arial"/>
          <w:b/>
          <w:bCs/>
          <w:color w:val="auto"/>
          <w:sz w:val="28"/>
          <w:szCs w:val="28"/>
        </w:rPr>
        <w:t>English for Computer Science 5</w:t>
      </w:r>
      <w:r w:rsidR="0044530F" w:rsidRPr="004023E2">
        <w:rPr>
          <w:rFonts w:ascii="Arial" w:hAnsi="Arial" w:cs="Arial"/>
          <w:b/>
          <w:bCs/>
          <w:color w:val="auto"/>
          <w:sz w:val="28"/>
          <w:szCs w:val="28"/>
        </w:rPr>
        <w:t>: General</w:t>
      </w:r>
      <w:r w:rsidR="001451B8" w:rsidRPr="004023E2">
        <w:rPr>
          <w:rFonts w:ascii="Arial" w:hAnsi="Arial" w:cs="Arial"/>
          <w:b/>
          <w:bCs/>
          <w:color w:val="auto"/>
          <w:sz w:val="28"/>
          <w:szCs w:val="28"/>
        </w:rPr>
        <w:t xml:space="preserve"> V Subject Specific</w:t>
      </w:r>
      <w:r w:rsidR="004B4C26" w:rsidRPr="004023E2">
        <w:rPr>
          <w:rFonts w:ascii="Arial" w:hAnsi="Arial" w:cs="Arial"/>
          <w:b/>
          <w:bCs/>
          <w:color w:val="auto"/>
          <w:sz w:val="28"/>
          <w:szCs w:val="28"/>
        </w:rPr>
        <w:t xml:space="preserve"> </w:t>
      </w:r>
      <w:r w:rsidR="0044530F" w:rsidRPr="004023E2">
        <w:rPr>
          <w:rFonts w:ascii="Arial" w:hAnsi="Arial" w:cs="Arial"/>
          <w:b/>
          <w:bCs/>
          <w:color w:val="auto"/>
          <w:sz w:val="28"/>
          <w:szCs w:val="28"/>
        </w:rPr>
        <w:t>Vocabulary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4"/>
        <w:gridCol w:w="7958"/>
      </w:tblGrid>
      <w:tr w:rsidR="004F184D" w:rsidRPr="001615C0" w14:paraId="7C3B8DFF" w14:textId="77777777" w:rsidTr="00F94E23">
        <w:trPr>
          <w:trHeight w:val="1604"/>
        </w:trPr>
        <w:tc>
          <w:tcPr>
            <w:tcW w:w="1101" w:type="dxa"/>
          </w:tcPr>
          <w:p w14:paraId="64C876B9" w14:textId="77777777" w:rsidR="004F184D" w:rsidRPr="001615C0" w:rsidRDefault="004F184D" w:rsidP="001A07A9">
            <w:pPr>
              <w:jc w:val="center"/>
              <w:rPr>
                <w:rFonts w:ascii="Arial" w:hAnsi="Arial" w:cs="Arial"/>
                <w:b/>
                <w:bCs/>
                <w:noProof/>
                <w:color w:val="FF0000"/>
              </w:rPr>
            </w:pPr>
          </w:p>
          <w:p w14:paraId="797F8247" w14:textId="77777777" w:rsidR="004F184D" w:rsidRPr="001615C0" w:rsidRDefault="004F184D" w:rsidP="001A07A9">
            <w:pPr>
              <w:jc w:val="center"/>
              <w:rPr>
                <w:rFonts w:ascii="Arial" w:hAnsi="Arial" w:cs="Arial"/>
                <w:b/>
                <w:bCs/>
                <w:color w:val="FF0000"/>
                <w:sz w:val="28"/>
                <w:szCs w:val="28"/>
              </w:rPr>
            </w:pPr>
            <w:r w:rsidRPr="001615C0">
              <w:rPr>
                <w:rFonts w:ascii="Arial" w:hAnsi="Arial" w:cs="Arial"/>
                <w:b/>
                <w:bCs/>
                <w:noProof/>
                <w:color w:val="FF0000"/>
                <w:lang w:eastAsia="en-GB"/>
              </w:rPr>
              <w:drawing>
                <wp:inline distT="0" distB="0" distL="0" distR="0" wp14:anchorId="1A97763B" wp14:editId="3F41AF80">
                  <wp:extent cx="678180" cy="647197"/>
                  <wp:effectExtent l="0" t="0" r="0" b="0"/>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8180" cy="647197"/>
                          </a:xfrm>
                          <a:prstGeom prst="rect">
                            <a:avLst/>
                          </a:prstGeom>
                          <a:noFill/>
                          <a:ln>
                            <a:noFill/>
                          </a:ln>
                        </pic:spPr>
                      </pic:pic>
                    </a:graphicData>
                  </a:graphic>
                </wp:inline>
              </w:drawing>
            </w:r>
          </w:p>
        </w:tc>
        <w:tc>
          <w:tcPr>
            <w:tcW w:w="8141" w:type="dxa"/>
          </w:tcPr>
          <w:p w14:paraId="2BB5CD4A" w14:textId="77777777" w:rsidR="004F184D" w:rsidRPr="00883D34" w:rsidRDefault="004F184D" w:rsidP="004F184D">
            <w:pPr>
              <w:rPr>
                <w:rFonts w:ascii="Arial" w:hAnsi="Arial" w:cs="Arial"/>
                <w:b/>
              </w:rPr>
            </w:pPr>
          </w:p>
          <w:p w14:paraId="78914E25" w14:textId="77777777" w:rsidR="004F184D" w:rsidRPr="00883D34" w:rsidRDefault="004F184D" w:rsidP="004F184D">
            <w:pPr>
              <w:rPr>
                <w:rFonts w:ascii="Arial" w:hAnsi="Arial" w:cs="Arial"/>
                <w:b/>
              </w:rPr>
            </w:pPr>
            <w:r w:rsidRPr="00883D34">
              <w:rPr>
                <w:rFonts w:ascii="Arial" w:hAnsi="Arial" w:cs="Arial"/>
                <w:b/>
              </w:rPr>
              <w:t xml:space="preserve">This session aims to provide guidance on the following aspects of </w:t>
            </w:r>
            <w:r w:rsidR="0019116D" w:rsidRPr="00883D34">
              <w:rPr>
                <w:rFonts w:ascii="Arial" w:hAnsi="Arial" w:cs="Arial"/>
                <w:b/>
              </w:rPr>
              <w:t xml:space="preserve">general </w:t>
            </w:r>
            <w:r w:rsidR="00DC7EFA">
              <w:rPr>
                <w:rFonts w:ascii="Arial" w:hAnsi="Arial" w:cs="Arial"/>
                <w:b/>
              </w:rPr>
              <w:t xml:space="preserve">and subject specific </w:t>
            </w:r>
            <w:r w:rsidR="0019116D" w:rsidRPr="00883D34">
              <w:rPr>
                <w:rFonts w:ascii="Arial" w:hAnsi="Arial" w:cs="Arial"/>
                <w:b/>
              </w:rPr>
              <w:t>vocabulary</w:t>
            </w:r>
            <w:r w:rsidRPr="00883D34">
              <w:rPr>
                <w:rFonts w:ascii="Arial" w:hAnsi="Arial" w:cs="Arial"/>
                <w:b/>
              </w:rPr>
              <w:t>:</w:t>
            </w:r>
          </w:p>
          <w:p w14:paraId="796FDF78" w14:textId="77777777" w:rsidR="004F184D" w:rsidRPr="00883D34" w:rsidRDefault="004F184D" w:rsidP="004F184D">
            <w:pPr>
              <w:rPr>
                <w:rFonts w:ascii="Arial" w:hAnsi="Arial" w:cs="Arial"/>
                <w:b/>
              </w:rPr>
            </w:pPr>
          </w:p>
          <w:p w14:paraId="53DCEC83" w14:textId="77777777" w:rsidR="002023EC" w:rsidRPr="00883D34" w:rsidRDefault="002023EC" w:rsidP="002023EC">
            <w:pPr>
              <w:pStyle w:val="ListParagraph"/>
              <w:numPr>
                <w:ilvl w:val="0"/>
                <w:numId w:val="9"/>
              </w:numPr>
              <w:rPr>
                <w:rFonts w:ascii="Arial" w:hAnsi="Arial" w:cs="Arial"/>
                <w:b/>
                <w:sz w:val="22"/>
                <w:szCs w:val="22"/>
              </w:rPr>
            </w:pPr>
            <w:r>
              <w:rPr>
                <w:rFonts w:ascii="Arial" w:hAnsi="Arial" w:cs="Arial"/>
                <w:b/>
                <w:sz w:val="22"/>
                <w:szCs w:val="22"/>
              </w:rPr>
              <w:t>Analy</w:t>
            </w:r>
            <w:r w:rsidR="00DC7EFA">
              <w:rPr>
                <w:rFonts w:ascii="Arial" w:hAnsi="Arial" w:cs="Arial"/>
                <w:b/>
                <w:sz w:val="22"/>
                <w:szCs w:val="22"/>
              </w:rPr>
              <w:t xml:space="preserve">sing the vocabulary of lecture slides </w:t>
            </w:r>
          </w:p>
          <w:p w14:paraId="5D6A4969" w14:textId="77777777" w:rsidR="0019116D" w:rsidRPr="00883D34" w:rsidRDefault="00DC7EFA" w:rsidP="0019116D">
            <w:pPr>
              <w:pStyle w:val="ListParagraph"/>
              <w:numPr>
                <w:ilvl w:val="0"/>
                <w:numId w:val="9"/>
              </w:numPr>
              <w:rPr>
                <w:rFonts w:ascii="Arial" w:hAnsi="Arial" w:cs="Arial"/>
                <w:b/>
                <w:sz w:val="22"/>
                <w:szCs w:val="22"/>
              </w:rPr>
            </w:pPr>
            <w:r>
              <w:rPr>
                <w:rFonts w:ascii="Arial" w:hAnsi="Arial" w:cs="Arial"/>
                <w:b/>
                <w:sz w:val="22"/>
                <w:szCs w:val="22"/>
              </w:rPr>
              <w:t>Identifying subject terms in different kinds of texts</w:t>
            </w:r>
          </w:p>
          <w:p w14:paraId="518F2998" w14:textId="77777777" w:rsidR="004F184D" w:rsidRPr="00883D34" w:rsidRDefault="00DC7EFA" w:rsidP="002679A0">
            <w:pPr>
              <w:pStyle w:val="ListParagraph"/>
              <w:numPr>
                <w:ilvl w:val="0"/>
                <w:numId w:val="9"/>
              </w:numPr>
              <w:rPr>
                <w:rFonts w:ascii="Arial" w:hAnsi="Arial" w:cs="Arial"/>
                <w:b/>
                <w:sz w:val="22"/>
                <w:szCs w:val="22"/>
              </w:rPr>
            </w:pPr>
            <w:r>
              <w:rPr>
                <w:rFonts w:ascii="Arial" w:hAnsi="Arial" w:cs="Arial"/>
                <w:b/>
                <w:sz w:val="22"/>
                <w:szCs w:val="22"/>
              </w:rPr>
              <w:t>Words with general and subject specific meanings</w:t>
            </w:r>
          </w:p>
        </w:tc>
      </w:tr>
    </w:tbl>
    <w:p w14:paraId="13C3716A" w14:textId="77777777" w:rsidR="00425F04" w:rsidRPr="001615C0" w:rsidRDefault="00425F04" w:rsidP="00425F04">
      <w:pPr>
        <w:pStyle w:val="NoSpacing"/>
        <w:rPr>
          <w:color w:val="FF0000"/>
        </w:rPr>
      </w:pPr>
    </w:p>
    <w:p w14:paraId="4BE2BA10" w14:textId="77777777" w:rsidR="008359B5" w:rsidRPr="00EE4D81" w:rsidRDefault="00425F04" w:rsidP="00425F04">
      <w:pPr>
        <w:rPr>
          <w:rFonts w:ascii="Arial" w:hAnsi="Arial" w:cs="Arial"/>
          <w:b/>
        </w:rPr>
      </w:pPr>
      <w:r w:rsidRPr="00EE4D81">
        <w:rPr>
          <w:rFonts w:ascii="Arial" w:hAnsi="Arial" w:cs="Arial"/>
          <w:b/>
        </w:rPr>
        <w:t xml:space="preserve">Where you see  </w:t>
      </w:r>
      <w:r w:rsidRPr="00EE4D81">
        <w:rPr>
          <w:rFonts w:ascii="Arial" w:hAnsi="Arial" w:cs="Arial"/>
          <w:b/>
          <w:noProof/>
          <w:lang w:eastAsia="en-GB"/>
        </w:rPr>
        <w:drawing>
          <wp:inline distT="0" distB="0" distL="0" distR="0" wp14:anchorId="65205AEE" wp14:editId="468D8C06">
            <wp:extent cx="990600" cy="297180"/>
            <wp:effectExtent l="0" t="0" r="0" b="0"/>
            <wp:docPr id="9" name="Picture 9" descr="Canva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nvas logo"/>
                    <pic:cNvPicPr/>
                  </pic:nvPicPr>
                  <pic:blipFill>
                    <a:blip r:embed="rId9"/>
                    <a:stretch>
                      <a:fillRect/>
                    </a:stretch>
                  </pic:blipFill>
                  <pic:spPr>
                    <a:xfrm>
                      <a:off x="0" y="0"/>
                      <a:ext cx="1001807" cy="300542"/>
                    </a:xfrm>
                    <a:prstGeom prst="rect">
                      <a:avLst/>
                    </a:prstGeom>
                  </pic:spPr>
                </pic:pic>
              </a:graphicData>
            </a:graphic>
          </wp:inline>
        </w:drawing>
      </w:r>
      <w:r w:rsidRPr="00EE4D81">
        <w:rPr>
          <w:rFonts w:ascii="Arial" w:hAnsi="Arial" w:cs="Arial"/>
          <w:b/>
        </w:rPr>
        <w:t xml:space="preserve"> please complete the task on Canvas if possible.</w:t>
      </w:r>
      <w:r w:rsidRPr="00EE4D81">
        <w:rPr>
          <w:rFonts w:ascii="Arial" w:hAnsi="Arial" w:cs="Arial"/>
        </w:rPr>
        <w:t xml:space="preserve"> </w:t>
      </w:r>
      <w:r w:rsidR="004A36E7" w:rsidRPr="00EE4D81">
        <w:rPr>
          <w:rFonts w:ascii="Arial" w:hAnsi="Arial" w:cs="Arial"/>
          <w:b/>
        </w:rPr>
        <w:t xml:space="preserve">Please remember to use headphones if you are listening </w:t>
      </w:r>
      <w:r w:rsidR="001615C0" w:rsidRPr="00EE4D81">
        <w:rPr>
          <w:rFonts w:ascii="Arial" w:hAnsi="Arial" w:cs="Arial"/>
          <w:b/>
        </w:rPr>
        <w:t xml:space="preserve">(e.g. to pronunciation) </w:t>
      </w:r>
      <w:r w:rsidR="004A36E7" w:rsidRPr="00EE4D81">
        <w:rPr>
          <w:rFonts w:ascii="Arial" w:hAnsi="Arial" w:cs="Arial"/>
          <w:b/>
        </w:rPr>
        <w:t>on your own device.</w:t>
      </w:r>
    </w:p>
    <w:p w14:paraId="5408C763" w14:textId="77777777" w:rsidR="002023EC" w:rsidRPr="002023EC" w:rsidRDefault="00425F04" w:rsidP="00425F04">
      <w:pPr>
        <w:rPr>
          <w:rFonts w:ascii="Arial" w:hAnsi="Arial" w:cs="Arial"/>
        </w:rPr>
      </w:pPr>
      <w:r w:rsidRPr="00EE4D81">
        <w:rPr>
          <w:rFonts w:ascii="Arial" w:eastAsia="Times New Roman" w:hAnsi="Arial" w:cs="Arial"/>
          <w:b/>
          <w:bCs/>
          <w:u w:val="thick"/>
          <w:lang w:eastAsia="en-GB"/>
        </w:rPr>
        <w:t>_________________________________________________________________________</w:t>
      </w:r>
    </w:p>
    <w:p w14:paraId="6FD5F70E" w14:textId="77777777" w:rsidR="00AC1426" w:rsidRPr="004E53D7" w:rsidRDefault="002023EC" w:rsidP="00AC1426">
      <w:pPr>
        <w:rPr>
          <w:rFonts w:ascii="Arial" w:hAnsi="Arial" w:cs="Arial"/>
          <w:b/>
          <w:sz w:val="24"/>
          <w:szCs w:val="24"/>
        </w:rPr>
      </w:pPr>
      <w:r>
        <w:rPr>
          <w:rFonts w:ascii="Arial" w:hAnsi="Arial" w:cs="Arial"/>
          <w:b/>
          <w:sz w:val="24"/>
          <w:szCs w:val="24"/>
        </w:rPr>
        <w:t>Activity 1</w:t>
      </w:r>
      <w:r w:rsidR="00AC1426" w:rsidRPr="004E53D7">
        <w:rPr>
          <w:rFonts w:ascii="Arial" w:hAnsi="Arial" w:cs="Arial"/>
          <w:b/>
          <w:sz w:val="24"/>
          <w:szCs w:val="24"/>
        </w:rPr>
        <w:t>: Vocabulary in lectures</w:t>
      </w:r>
    </w:p>
    <w:p w14:paraId="7E73C8F8" w14:textId="77777777" w:rsidR="00B561E3" w:rsidRDefault="004E53D7" w:rsidP="00B561E3">
      <w:pPr>
        <w:rPr>
          <w:rFonts w:ascii="Arial" w:hAnsi="Arial" w:cs="Arial"/>
          <w:b/>
          <w:sz w:val="24"/>
          <w:szCs w:val="24"/>
        </w:rPr>
      </w:pPr>
      <w:r w:rsidRPr="004E53D7">
        <w:rPr>
          <w:rFonts w:ascii="Arial" w:hAnsi="Arial" w:cs="Arial"/>
          <w:noProof/>
          <w:sz w:val="24"/>
          <w:szCs w:val="24"/>
          <w:lang w:eastAsia="en-GB"/>
        </w:rPr>
        <w:drawing>
          <wp:inline distT="0" distB="0" distL="0" distR="0" wp14:anchorId="21AF910A" wp14:editId="55F69BDD">
            <wp:extent cx="388620" cy="358140"/>
            <wp:effectExtent l="0" t="0" r="0" b="0"/>
            <wp:docPr id="16"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a:extLst>
                        <a:ext uri="{C183D7F6-B498-43B3-948B-1728B52AA6E4}">
                          <adec:decorative xmlns:adec="http://schemas.microsoft.com/office/drawing/2017/decorative" val="1"/>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8620" cy="358140"/>
                    </a:xfrm>
                    <a:prstGeom prst="rect">
                      <a:avLst/>
                    </a:prstGeom>
                    <a:noFill/>
                    <a:ln>
                      <a:noFill/>
                    </a:ln>
                  </pic:spPr>
                </pic:pic>
              </a:graphicData>
            </a:graphic>
          </wp:inline>
        </w:drawing>
      </w:r>
      <w:r w:rsidRPr="004E53D7">
        <w:rPr>
          <w:rFonts w:ascii="Arial" w:hAnsi="Arial" w:cs="Arial"/>
          <w:b/>
          <w:sz w:val="24"/>
          <w:szCs w:val="24"/>
        </w:rPr>
        <w:t xml:space="preserve"> </w:t>
      </w:r>
      <w:r w:rsidR="00B561E3" w:rsidRPr="004E53D7">
        <w:rPr>
          <w:rFonts w:ascii="Arial" w:hAnsi="Arial" w:cs="Arial"/>
          <w:b/>
          <w:sz w:val="24"/>
          <w:szCs w:val="24"/>
        </w:rPr>
        <w:t>Th</w:t>
      </w:r>
      <w:r w:rsidR="002023EC">
        <w:rPr>
          <w:rFonts w:ascii="Arial" w:hAnsi="Arial" w:cs="Arial"/>
          <w:b/>
          <w:sz w:val="24"/>
          <w:szCs w:val="24"/>
        </w:rPr>
        <w:t xml:space="preserve">is activity should take around </w:t>
      </w:r>
      <w:r w:rsidR="00757664">
        <w:rPr>
          <w:rFonts w:ascii="Arial" w:hAnsi="Arial" w:cs="Arial"/>
          <w:b/>
          <w:sz w:val="24"/>
          <w:szCs w:val="24"/>
        </w:rPr>
        <w:t>10</w:t>
      </w:r>
      <w:r w:rsidR="00B561E3" w:rsidRPr="004E53D7">
        <w:rPr>
          <w:rFonts w:ascii="Arial" w:hAnsi="Arial" w:cs="Arial"/>
          <w:b/>
          <w:sz w:val="24"/>
          <w:szCs w:val="24"/>
        </w:rPr>
        <w:t xml:space="preserve"> minutes</w:t>
      </w:r>
    </w:p>
    <w:p w14:paraId="3AF1E015" w14:textId="77777777" w:rsidR="00E54ADE" w:rsidRDefault="00E54ADE" w:rsidP="004B4C26">
      <w:pPr>
        <w:jc w:val="both"/>
        <w:rPr>
          <w:rFonts w:ascii="Arial" w:hAnsi="Arial" w:cs="Arial"/>
        </w:rPr>
      </w:pPr>
      <w:r w:rsidRPr="00E54ADE">
        <w:rPr>
          <w:rFonts w:ascii="Arial" w:hAnsi="Arial" w:cs="Arial"/>
        </w:rPr>
        <w:t xml:space="preserve">In the previous session we learnt that vocabulary can be organised into lists </w:t>
      </w:r>
      <w:r>
        <w:rPr>
          <w:rFonts w:ascii="Arial" w:hAnsi="Arial" w:cs="Arial"/>
        </w:rPr>
        <w:t>based on frequency of use. The </w:t>
      </w:r>
      <w:r w:rsidRPr="00E54ADE">
        <w:rPr>
          <w:rFonts w:ascii="Arial" w:hAnsi="Arial" w:cs="Arial"/>
        </w:rPr>
        <w:t xml:space="preserve">General Service list (1K and 2K) contains the first two thousand most commonly used words in written English which make up about 80% of all texts. The Academic Word List (AWL) is a list of </w:t>
      </w:r>
      <w:proofErr w:type="gramStart"/>
      <w:r w:rsidRPr="00E54ADE">
        <w:rPr>
          <w:rFonts w:ascii="Arial" w:hAnsi="Arial" w:cs="Arial"/>
        </w:rPr>
        <w:t>570 word</w:t>
      </w:r>
      <w:proofErr w:type="gramEnd"/>
      <w:r w:rsidRPr="00E54ADE">
        <w:rPr>
          <w:rFonts w:ascii="Arial" w:hAnsi="Arial" w:cs="Arial"/>
        </w:rPr>
        <w:t xml:space="preserve"> families of academic words that are commonly used across different disciplines. The AWL is divided into 10 sub-lists which group words in order of frequency. </w:t>
      </w:r>
    </w:p>
    <w:p w14:paraId="6C2E678F" w14:textId="77777777" w:rsidR="005E2E2E" w:rsidRPr="00AF5A5B" w:rsidRDefault="004E53D7" w:rsidP="004B4C26">
      <w:pPr>
        <w:jc w:val="both"/>
        <w:rPr>
          <w:rFonts w:ascii="Arial" w:hAnsi="Arial" w:cs="Arial"/>
          <w:b/>
        </w:rPr>
      </w:pPr>
      <w:r w:rsidRPr="00AF5A5B">
        <w:rPr>
          <w:rFonts w:ascii="Arial" w:hAnsi="Arial" w:cs="Arial"/>
          <w:b/>
          <w:noProof/>
          <w:lang w:eastAsia="en-GB"/>
        </w:rPr>
        <w:drawing>
          <wp:inline distT="0" distB="0" distL="0" distR="0" wp14:anchorId="4C2CD2C6" wp14:editId="70C6495F">
            <wp:extent cx="388620" cy="345088"/>
            <wp:effectExtent l="0" t="0" r="0" b="0"/>
            <wp:docPr id="28" name="Picture 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9747" cy="346088"/>
                    </a:xfrm>
                    <a:prstGeom prst="rect">
                      <a:avLst/>
                    </a:prstGeom>
                  </pic:spPr>
                </pic:pic>
              </a:graphicData>
            </a:graphic>
          </wp:inline>
        </w:drawing>
      </w:r>
      <w:r w:rsidRPr="00AF5A5B">
        <w:rPr>
          <w:rFonts w:ascii="Arial" w:hAnsi="Arial" w:cs="Arial"/>
          <w:b/>
        </w:rPr>
        <w:t xml:space="preserve"> </w:t>
      </w:r>
      <w:r w:rsidR="00E92CE4">
        <w:rPr>
          <w:rFonts w:ascii="Arial" w:hAnsi="Arial" w:cs="Arial"/>
          <w:b/>
        </w:rPr>
        <w:t>Task</w:t>
      </w:r>
      <w:r w:rsidR="00B561E3" w:rsidRPr="00AF5A5B">
        <w:rPr>
          <w:rFonts w:ascii="Arial" w:hAnsi="Arial" w:cs="Arial"/>
          <w:b/>
        </w:rPr>
        <w:t xml:space="preserve">: Read </w:t>
      </w:r>
      <w:r w:rsidR="00FB67F5" w:rsidRPr="00AF5A5B">
        <w:rPr>
          <w:rFonts w:ascii="Arial" w:hAnsi="Arial" w:cs="Arial"/>
          <w:b/>
        </w:rPr>
        <w:t>a short text</w:t>
      </w:r>
      <w:r w:rsidR="005E2E2E" w:rsidRPr="00AF5A5B">
        <w:rPr>
          <w:rFonts w:ascii="Arial" w:hAnsi="Arial" w:cs="Arial"/>
          <w:b/>
        </w:rPr>
        <w:t xml:space="preserve"> </w:t>
      </w:r>
      <w:r w:rsidR="00C42728" w:rsidRPr="00AF5A5B">
        <w:rPr>
          <w:rFonts w:ascii="Arial" w:hAnsi="Arial" w:cs="Arial"/>
          <w:b/>
        </w:rPr>
        <w:t xml:space="preserve">taken from </w:t>
      </w:r>
      <w:r w:rsidR="00FB67F5" w:rsidRPr="00AF5A5B">
        <w:rPr>
          <w:rFonts w:ascii="Arial" w:hAnsi="Arial" w:cs="Arial"/>
          <w:b/>
        </w:rPr>
        <w:t>some</w:t>
      </w:r>
      <w:r w:rsidR="00B561E3" w:rsidRPr="00AF5A5B">
        <w:rPr>
          <w:rFonts w:ascii="Arial" w:hAnsi="Arial" w:cs="Arial"/>
          <w:b/>
        </w:rPr>
        <w:t xml:space="preserve"> Computer Science </w:t>
      </w:r>
      <w:r w:rsidR="00C42728" w:rsidRPr="00AF5A5B">
        <w:rPr>
          <w:rFonts w:ascii="Arial" w:hAnsi="Arial" w:cs="Arial"/>
          <w:b/>
        </w:rPr>
        <w:t xml:space="preserve">lecture </w:t>
      </w:r>
      <w:r w:rsidR="0003039F" w:rsidRPr="00AF5A5B">
        <w:rPr>
          <w:rFonts w:ascii="Arial" w:hAnsi="Arial" w:cs="Arial"/>
          <w:b/>
        </w:rPr>
        <w:t>slides and answer questions</w:t>
      </w:r>
      <w:r w:rsidR="00F4424C">
        <w:rPr>
          <w:rFonts w:ascii="Arial" w:hAnsi="Arial" w:cs="Arial"/>
          <w:b/>
        </w:rPr>
        <w:t xml:space="preserve"> 1-3 below</w:t>
      </w:r>
      <w:r w:rsidR="0003039F" w:rsidRPr="00AF5A5B">
        <w:rPr>
          <w:rFonts w:ascii="Arial" w:hAnsi="Arial" w:cs="Arial"/>
          <w:b/>
        </w:rPr>
        <w:t xml:space="preserve">. </w:t>
      </w:r>
      <w:r w:rsidR="00FB67F5" w:rsidRPr="00AF5A5B">
        <w:rPr>
          <w:rFonts w:ascii="Arial" w:hAnsi="Arial" w:cs="Arial"/>
          <w:b/>
        </w:rPr>
        <w:t xml:space="preserve"> </w:t>
      </w:r>
    </w:p>
    <w:p w14:paraId="4B47C24C" w14:textId="77777777" w:rsidR="00FB67F5" w:rsidRPr="00AF5A5B" w:rsidRDefault="00FB67F5" w:rsidP="00FB67F5">
      <w:pPr>
        <w:jc w:val="both"/>
        <w:rPr>
          <w:rFonts w:ascii="Arial" w:hAnsi="Arial" w:cs="Arial"/>
        </w:rPr>
      </w:pPr>
      <w:r w:rsidRPr="00AF5A5B">
        <w:rPr>
          <w:rFonts w:ascii="Arial" w:hAnsi="Arial" w:cs="Arial"/>
        </w:rPr>
        <w:t xml:space="preserve">An array allows us to easily store multiple items of the same type. For now we are considering only the ‘built-in arrays’ (the arrays built </w:t>
      </w:r>
      <w:proofErr w:type="gramStart"/>
      <w:r w:rsidRPr="00AF5A5B">
        <w:rPr>
          <w:rFonts w:ascii="Arial" w:hAnsi="Arial" w:cs="Arial"/>
        </w:rPr>
        <w:t>in to</w:t>
      </w:r>
      <w:proofErr w:type="gramEnd"/>
      <w:r w:rsidRPr="00AF5A5B">
        <w:rPr>
          <w:rFonts w:ascii="Arial" w:hAnsi="Arial" w:cs="Arial"/>
        </w:rPr>
        <w:t xml:space="preserve"> the Java language).  They offer more support than offered by arrays in other programming languages but they are still fairly basic. The items in an array are often called its elements. One of the key limitations of built-in arrays is that they are static. This means that the number of elements arrays can contain is fixed when they are created and cannot be altered afterwards.</w:t>
      </w:r>
    </w:p>
    <w:p w14:paraId="1AF5C670" w14:textId="77777777" w:rsidR="00FB67F5" w:rsidRPr="00AF5A5B" w:rsidRDefault="00F4424C" w:rsidP="004B4C26">
      <w:pPr>
        <w:jc w:val="both"/>
        <w:rPr>
          <w:rFonts w:ascii="Arial" w:hAnsi="Arial" w:cs="Arial"/>
        </w:rPr>
      </w:pPr>
      <w:r>
        <w:rPr>
          <w:rFonts w:ascii="Arial" w:hAnsi="Arial" w:cs="Arial"/>
        </w:rPr>
        <w:t>1</w:t>
      </w:r>
      <w:r w:rsidR="00C55DF0" w:rsidRPr="00AF5A5B">
        <w:rPr>
          <w:rFonts w:ascii="Arial" w:hAnsi="Arial" w:cs="Arial"/>
        </w:rPr>
        <w:t xml:space="preserve">) </w:t>
      </w:r>
      <w:r w:rsidR="00A83D85" w:rsidRPr="00AF5A5B">
        <w:rPr>
          <w:rFonts w:ascii="Arial" w:hAnsi="Arial" w:cs="Arial"/>
        </w:rPr>
        <w:t xml:space="preserve">What percentage of words in this text do you think comes from the </w:t>
      </w:r>
      <w:r w:rsidR="00E54ADE">
        <w:rPr>
          <w:rFonts w:ascii="Arial" w:hAnsi="Arial" w:cs="Arial"/>
        </w:rPr>
        <w:t xml:space="preserve">General Service </w:t>
      </w:r>
      <w:r w:rsidR="00A83D85" w:rsidRPr="00AF5A5B">
        <w:rPr>
          <w:rFonts w:ascii="Arial" w:hAnsi="Arial" w:cs="Arial"/>
        </w:rPr>
        <w:t xml:space="preserve">1K list? </w:t>
      </w:r>
      <w:r w:rsidR="00FB67F5" w:rsidRPr="00AF5A5B">
        <w:rPr>
          <w:rFonts w:ascii="Arial" w:hAnsi="Arial" w:cs="Arial"/>
        </w:rPr>
        <w:t>_______________ %</w:t>
      </w:r>
    </w:p>
    <w:p w14:paraId="61CA6E95" w14:textId="77777777" w:rsidR="00C55DF0" w:rsidRPr="00AF5A5B" w:rsidRDefault="00F4424C" w:rsidP="004B4C26">
      <w:pPr>
        <w:jc w:val="both"/>
        <w:rPr>
          <w:rFonts w:ascii="Arial" w:hAnsi="Arial" w:cs="Arial"/>
        </w:rPr>
      </w:pPr>
      <w:r>
        <w:rPr>
          <w:rFonts w:ascii="Arial" w:hAnsi="Arial" w:cs="Arial"/>
        </w:rPr>
        <w:t>2</w:t>
      </w:r>
      <w:r w:rsidR="00C55DF0" w:rsidRPr="00AF5A5B">
        <w:rPr>
          <w:rFonts w:ascii="Arial" w:hAnsi="Arial" w:cs="Arial"/>
        </w:rPr>
        <w:t xml:space="preserve">) </w:t>
      </w:r>
      <w:r w:rsidR="00E92CE4">
        <w:rPr>
          <w:rFonts w:ascii="Arial" w:hAnsi="Arial" w:cs="Arial"/>
          <w:u w:val="single"/>
        </w:rPr>
        <w:t xml:space="preserve">Four </w:t>
      </w:r>
      <w:r w:rsidR="00E92CE4" w:rsidRPr="00E92CE4">
        <w:rPr>
          <w:rFonts w:ascii="Arial" w:hAnsi="Arial" w:cs="Arial"/>
          <w:u w:val="single"/>
        </w:rPr>
        <w:t>words</w:t>
      </w:r>
      <w:r w:rsidR="00E92CE4">
        <w:rPr>
          <w:rFonts w:ascii="Arial" w:hAnsi="Arial" w:cs="Arial"/>
        </w:rPr>
        <w:t xml:space="preserve"> in this text are common academic words found on the AWL. Which words are they? </w:t>
      </w:r>
    </w:p>
    <w:p w14:paraId="2E01374D" w14:textId="77777777" w:rsidR="00A83D85" w:rsidRPr="00AF5A5B" w:rsidRDefault="00F4424C" w:rsidP="004B4C26">
      <w:pPr>
        <w:jc w:val="both"/>
        <w:rPr>
          <w:rFonts w:ascii="Arial" w:hAnsi="Arial" w:cs="Arial"/>
        </w:rPr>
      </w:pPr>
      <w:r>
        <w:rPr>
          <w:rFonts w:ascii="Arial" w:hAnsi="Arial" w:cs="Arial"/>
        </w:rPr>
        <w:t>3</w:t>
      </w:r>
      <w:r w:rsidR="00C55DF0" w:rsidRPr="00AF5A5B">
        <w:rPr>
          <w:rFonts w:ascii="Arial" w:hAnsi="Arial" w:cs="Arial"/>
        </w:rPr>
        <w:t xml:space="preserve">) In addition to </w:t>
      </w:r>
      <w:r w:rsidR="00230B97" w:rsidRPr="00AF5A5B">
        <w:rPr>
          <w:rFonts w:ascii="Arial" w:hAnsi="Arial" w:cs="Arial"/>
        </w:rPr>
        <w:t>the word ‘Java’, t</w:t>
      </w:r>
      <w:r w:rsidR="00A83D85" w:rsidRPr="00AF5A5B">
        <w:rPr>
          <w:rFonts w:ascii="Arial" w:hAnsi="Arial" w:cs="Arial"/>
        </w:rPr>
        <w:t xml:space="preserve">he text contains </w:t>
      </w:r>
      <w:r w:rsidR="00C55DF0" w:rsidRPr="00E92CE4">
        <w:rPr>
          <w:rFonts w:ascii="Arial" w:hAnsi="Arial" w:cs="Arial"/>
          <w:u w:val="single"/>
        </w:rPr>
        <w:t>two words</w:t>
      </w:r>
      <w:r w:rsidR="00D66A0B" w:rsidRPr="00AF5A5B">
        <w:rPr>
          <w:rFonts w:ascii="Arial" w:hAnsi="Arial" w:cs="Arial"/>
        </w:rPr>
        <w:t xml:space="preserve"> that are used with a subject or semi-specialist meaning (i.e. the subject meaning is broadly similar to the general meaning of the word)</w:t>
      </w:r>
      <w:r w:rsidR="00C55DF0" w:rsidRPr="00AF5A5B">
        <w:rPr>
          <w:rFonts w:ascii="Arial" w:hAnsi="Arial" w:cs="Arial"/>
        </w:rPr>
        <w:t xml:space="preserve">. What are they? </w:t>
      </w:r>
    </w:p>
    <w:p w14:paraId="7FB35165" w14:textId="77777777" w:rsidR="002023EC" w:rsidRPr="00AF5A5B" w:rsidRDefault="002023EC" w:rsidP="004B4C26">
      <w:pPr>
        <w:jc w:val="both"/>
        <w:rPr>
          <w:rFonts w:ascii="Arial" w:hAnsi="Arial" w:cs="Arial"/>
        </w:rPr>
      </w:pPr>
    </w:p>
    <w:p w14:paraId="1D469A63" w14:textId="77777777" w:rsidR="002023EC" w:rsidRPr="00AF5A5B" w:rsidRDefault="002023EC" w:rsidP="004B4C26">
      <w:pPr>
        <w:jc w:val="both"/>
        <w:rPr>
          <w:rFonts w:ascii="Arial" w:hAnsi="Arial" w:cs="Arial"/>
        </w:rPr>
      </w:pPr>
      <w:r w:rsidRPr="00AF5A5B">
        <w:rPr>
          <w:rFonts w:ascii="Arial" w:hAnsi="Arial" w:cs="Arial"/>
          <w:b/>
          <w:noProof/>
          <w:lang w:eastAsia="en-GB"/>
        </w:rPr>
        <w:drawing>
          <wp:inline distT="0" distB="0" distL="0" distR="0" wp14:anchorId="5C7BD6E9" wp14:editId="61256DB8">
            <wp:extent cx="990600" cy="297180"/>
            <wp:effectExtent l="0" t="0" r="0" b="0"/>
            <wp:docPr id="42" name="Picture 42" descr="Canva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anvas logo"/>
                    <pic:cNvPicPr/>
                  </pic:nvPicPr>
                  <pic:blipFill>
                    <a:blip r:embed="rId9"/>
                    <a:stretch>
                      <a:fillRect/>
                    </a:stretch>
                  </pic:blipFill>
                  <pic:spPr>
                    <a:xfrm>
                      <a:off x="0" y="0"/>
                      <a:ext cx="1001807" cy="300542"/>
                    </a:xfrm>
                    <a:prstGeom prst="rect">
                      <a:avLst/>
                    </a:prstGeom>
                  </pic:spPr>
                </pic:pic>
              </a:graphicData>
            </a:graphic>
          </wp:inline>
        </w:drawing>
      </w:r>
    </w:p>
    <w:p w14:paraId="389D83D5" w14:textId="77777777" w:rsidR="00AF5A5B" w:rsidRPr="00AF5A5B" w:rsidRDefault="00AF5A5B" w:rsidP="00AF5A5B">
      <w:pPr>
        <w:jc w:val="both"/>
        <w:rPr>
          <w:rFonts w:ascii="Arial" w:hAnsi="Arial" w:cs="Arial"/>
          <w:b/>
          <w:sz w:val="24"/>
          <w:szCs w:val="24"/>
        </w:rPr>
      </w:pPr>
      <w:r w:rsidRPr="00AF5A5B">
        <w:rPr>
          <w:rFonts w:ascii="Arial" w:eastAsia="Times New Roman" w:hAnsi="Arial" w:cs="Arial"/>
          <w:b/>
          <w:bCs/>
          <w:noProof/>
          <w:color w:val="2D3B45"/>
          <w:sz w:val="24"/>
          <w:szCs w:val="24"/>
          <w:lang w:eastAsia="en-GB"/>
        </w:rPr>
        <w:drawing>
          <wp:inline distT="0" distB="0" distL="0" distR="0" wp14:anchorId="49C17E94" wp14:editId="73EF054F">
            <wp:extent cx="342900" cy="342900"/>
            <wp:effectExtent l="0" t="0" r="0" b="0"/>
            <wp:docPr id="6"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C183D7F6-B498-43B3-948B-1728B52AA6E4}">
                          <adec:decorative xmlns:adec="http://schemas.microsoft.com/office/drawing/2017/decorative" val="1"/>
                        </a:ext>
                      </a:extLst>
                    </pic:cNvP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r w:rsidRPr="00AF5A5B">
        <w:rPr>
          <w:rFonts w:ascii="Arial" w:hAnsi="Arial" w:cs="Arial"/>
          <w:b/>
          <w:sz w:val="24"/>
          <w:szCs w:val="24"/>
        </w:rPr>
        <w:t xml:space="preserve"> Extension Activity: </w:t>
      </w:r>
    </w:p>
    <w:p w14:paraId="0DD7613E" w14:textId="77777777" w:rsidR="005D5105" w:rsidRPr="005D5105" w:rsidRDefault="00B65890" w:rsidP="00E92CE4">
      <w:pPr>
        <w:jc w:val="both"/>
        <w:rPr>
          <w:rFonts w:ascii="Arial" w:hAnsi="Arial" w:cs="Arial"/>
          <w:b/>
        </w:rPr>
      </w:pPr>
      <w:r w:rsidRPr="005D5105">
        <w:rPr>
          <w:rFonts w:ascii="Arial" w:hAnsi="Arial" w:cs="Arial"/>
          <w:b/>
        </w:rPr>
        <w:t xml:space="preserve">Use the free online Vocabulary Analysis Tool </w:t>
      </w:r>
      <w:proofErr w:type="spellStart"/>
      <w:r w:rsidR="00E92CE4" w:rsidRPr="005D5105">
        <w:rPr>
          <w:rFonts w:ascii="Arial" w:hAnsi="Arial" w:cs="Arial"/>
          <w:b/>
        </w:rPr>
        <w:t>LexTutor</w:t>
      </w:r>
      <w:proofErr w:type="spellEnd"/>
      <w:r w:rsidRPr="005D5105">
        <w:rPr>
          <w:rFonts w:ascii="Arial" w:hAnsi="Arial" w:cs="Arial"/>
          <w:b/>
        </w:rPr>
        <w:t xml:space="preserve"> to check what kind of vocabulary a text contains. </w:t>
      </w:r>
    </w:p>
    <w:p w14:paraId="1ABA395A" w14:textId="77777777" w:rsidR="005D5105" w:rsidRPr="005D5105" w:rsidRDefault="005D5105" w:rsidP="005D5105">
      <w:pPr>
        <w:pStyle w:val="NoSpacing"/>
        <w:jc w:val="center"/>
        <w:rPr>
          <w:rFonts w:ascii="Arial" w:hAnsi="Arial" w:cs="Arial"/>
        </w:rPr>
      </w:pPr>
      <w:r w:rsidRPr="005D5105">
        <w:rPr>
          <w:rFonts w:ascii="Arial" w:hAnsi="Arial" w:cs="Arial"/>
          <w:noProof/>
          <w:lang w:eastAsia="en-GB"/>
        </w:rPr>
        <w:drawing>
          <wp:inline distT="0" distB="0" distL="0" distR="0" wp14:anchorId="6CB75D8D" wp14:editId="18674FEF">
            <wp:extent cx="2128128" cy="670560"/>
            <wp:effectExtent l="0" t="0" r="5715" b="0"/>
            <wp:docPr id="34" name="Picture 34" descr="Lex tuto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ex tutor logo"/>
                    <pic:cNvPicPr/>
                  </pic:nvPicPr>
                  <pic:blipFill>
                    <a:blip r:embed="rId13"/>
                    <a:stretch>
                      <a:fillRect/>
                    </a:stretch>
                  </pic:blipFill>
                  <pic:spPr>
                    <a:xfrm>
                      <a:off x="0" y="0"/>
                      <a:ext cx="2141744" cy="674850"/>
                    </a:xfrm>
                    <a:prstGeom prst="rect">
                      <a:avLst/>
                    </a:prstGeom>
                  </pic:spPr>
                </pic:pic>
              </a:graphicData>
            </a:graphic>
          </wp:inline>
        </w:drawing>
      </w:r>
      <w:r w:rsidRPr="005D5105">
        <w:rPr>
          <w:rFonts w:ascii="Arial" w:hAnsi="Arial" w:cs="Arial"/>
          <w:noProof/>
          <w:lang w:eastAsia="en-GB"/>
        </w:rPr>
        <w:drawing>
          <wp:inline distT="0" distB="0" distL="0" distR="0" wp14:anchorId="2294D12E" wp14:editId="42298F01">
            <wp:extent cx="655320" cy="655320"/>
            <wp:effectExtent l="0" t="0" r="0" b="0"/>
            <wp:docPr id="41" name="Picture 41" descr="Preview of your Q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of your QR Cod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5320" cy="655320"/>
                    </a:xfrm>
                    <a:prstGeom prst="rect">
                      <a:avLst/>
                    </a:prstGeom>
                    <a:noFill/>
                    <a:ln>
                      <a:noFill/>
                    </a:ln>
                  </pic:spPr>
                </pic:pic>
              </a:graphicData>
            </a:graphic>
          </wp:inline>
        </w:drawing>
      </w:r>
    </w:p>
    <w:p w14:paraId="75370384" w14:textId="77777777" w:rsidR="005D5105" w:rsidRPr="005D5105" w:rsidRDefault="00A90D56" w:rsidP="005D5105">
      <w:pPr>
        <w:pStyle w:val="NoSpacing"/>
        <w:jc w:val="center"/>
        <w:rPr>
          <w:rFonts w:ascii="Arial" w:hAnsi="Arial" w:cs="Arial"/>
        </w:rPr>
      </w:pPr>
      <w:hyperlink r:id="rId15" w:history="1">
        <w:r w:rsidR="005D5105" w:rsidRPr="005D5105">
          <w:rPr>
            <w:rStyle w:val="Hyperlink"/>
            <w:rFonts w:ascii="Arial" w:hAnsi="Arial" w:cs="Arial"/>
          </w:rPr>
          <w:t>https://www.lextutor.ca/vp/eng/</w:t>
        </w:r>
      </w:hyperlink>
      <w:r w:rsidR="005D5105" w:rsidRPr="005D5105">
        <w:rPr>
          <w:rFonts w:ascii="Arial" w:hAnsi="Arial" w:cs="Arial"/>
        </w:rPr>
        <w:t xml:space="preserve"> </w:t>
      </w:r>
    </w:p>
    <w:p w14:paraId="5A8EC647" w14:textId="77777777" w:rsidR="005D5105" w:rsidRDefault="005D5105" w:rsidP="005D5105">
      <w:pPr>
        <w:rPr>
          <w:rFonts w:ascii="Arial" w:hAnsi="Arial" w:cs="Arial"/>
        </w:rPr>
      </w:pPr>
    </w:p>
    <w:p w14:paraId="32597E37" w14:textId="77777777" w:rsidR="005D5105" w:rsidRDefault="005D5105" w:rsidP="005D5105">
      <w:pPr>
        <w:rPr>
          <w:rFonts w:ascii="Arial" w:hAnsi="Arial" w:cs="Arial"/>
        </w:rPr>
      </w:pPr>
      <w:proofErr w:type="spellStart"/>
      <w:r w:rsidRPr="00D66A0B">
        <w:rPr>
          <w:rFonts w:ascii="Arial" w:hAnsi="Arial" w:cs="Arial"/>
        </w:rPr>
        <w:t>Lextutor</w:t>
      </w:r>
      <w:proofErr w:type="spellEnd"/>
      <w:r w:rsidRPr="00D66A0B">
        <w:rPr>
          <w:rFonts w:ascii="Arial" w:hAnsi="Arial" w:cs="Arial"/>
        </w:rPr>
        <w:t xml:space="preserve"> Vocab Profiler provides the f</w:t>
      </w:r>
      <w:r>
        <w:rPr>
          <w:rFonts w:ascii="Arial" w:hAnsi="Arial" w:cs="Arial"/>
        </w:rPr>
        <w:t>ollowing analysis of the text used in Activity 1</w:t>
      </w:r>
      <w:r w:rsidRPr="00D66A0B">
        <w:rPr>
          <w:rFonts w:ascii="Arial" w:hAnsi="Arial" w:cs="Arial"/>
        </w:rPr>
        <w:t>:</w:t>
      </w:r>
    </w:p>
    <w:p w14:paraId="2E4BD774" w14:textId="77777777" w:rsidR="005D5105" w:rsidRPr="00D66A0B" w:rsidRDefault="005D5105" w:rsidP="005D5105">
      <w:pPr>
        <w:rPr>
          <w:rFonts w:ascii="Arial" w:hAnsi="Arial" w:cs="Arial"/>
        </w:rPr>
      </w:pPr>
      <w:r w:rsidRPr="00D66A0B">
        <w:rPr>
          <w:noProof/>
          <w:lang w:eastAsia="en-GB"/>
        </w:rPr>
        <w:drawing>
          <wp:inline distT="0" distB="0" distL="0" distR="0" wp14:anchorId="4F5FE32B" wp14:editId="2FDFAE0E">
            <wp:extent cx="6096000" cy="2301240"/>
            <wp:effectExtent l="0" t="0" r="0" b="3810"/>
            <wp:docPr id="11" name="Picture 11" descr="Example of a Lextutor vocabulary profile page showing the analysis of Text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xample of a Lextutor vocabulary profile page showing the analysis of Text 1. "/>
                    <pic:cNvPicPr/>
                  </pic:nvPicPr>
                  <pic:blipFill>
                    <a:blip r:embed="rId16"/>
                    <a:stretch>
                      <a:fillRect/>
                    </a:stretch>
                  </pic:blipFill>
                  <pic:spPr>
                    <a:xfrm>
                      <a:off x="0" y="0"/>
                      <a:ext cx="6097697" cy="2301881"/>
                    </a:xfrm>
                    <a:prstGeom prst="rect">
                      <a:avLst/>
                    </a:prstGeom>
                  </pic:spPr>
                </pic:pic>
              </a:graphicData>
            </a:graphic>
          </wp:inline>
        </w:drawing>
      </w:r>
    </w:p>
    <w:p w14:paraId="2E953DF4" w14:textId="77777777" w:rsidR="005D5105" w:rsidRPr="00D66A0B" w:rsidRDefault="005D5105" w:rsidP="005D5105">
      <w:pPr>
        <w:pStyle w:val="ListParagraph"/>
        <w:numPr>
          <w:ilvl w:val="0"/>
          <w:numId w:val="39"/>
        </w:numPr>
        <w:jc w:val="both"/>
        <w:rPr>
          <w:rFonts w:ascii="Arial" w:hAnsi="Arial" w:cs="Arial"/>
          <w:sz w:val="22"/>
          <w:szCs w:val="22"/>
        </w:rPr>
      </w:pPr>
      <w:r w:rsidRPr="00D66A0B">
        <w:rPr>
          <w:rFonts w:ascii="Arial" w:hAnsi="Arial" w:cs="Arial"/>
          <w:sz w:val="22"/>
          <w:szCs w:val="22"/>
        </w:rPr>
        <w:t>K1 Words (1-1000) (blue): 80.85%</w:t>
      </w:r>
    </w:p>
    <w:p w14:paraId="2E76980D" w14:textId="77777777" w:rsidR="005D5105" w:rsidRPr="00D66A0B" w:rsidRDefault="005D5105" w:rsidP="005D5105">
      <w:pPr>
        <w:pStyle w:val="ListParagraph"/>
        <w:numPr>
          <w:ilvl w:val="0"/>
          <w:numId w:val="39"/>
        </w:numPr>
        <w:jc w:val="both"/>
        <w:rPr>
          <w:rFonts w:ascii="Arial" w:hAnsi="Arial" w:cs="Arial"/>
          <w:sz w:val="22"/>
          <w:szCs w:val="22"/>
        </w:rPr>
      </w:pPr>
      <w:r w:rsidRPr="00D66A0B">
        <w:rPr>
          <w:rFonts w:ascii="Arial" w:hAnsi="Arial" w:cs="Arial"/>
          <w:sz w:val="22"/>
          <w:szCs w:val="22"/>
        </w:rPr>
        <w:t>K2 Words (1001-2000) (green): 3.19%</w:t>
      </w:r>
    </w:p>
    <w:p w14:paraId="16B3FF78" w14:textId="77777777" w:rsidR="005D5105" w:rsidRPr="00D66A0B" w:rsidRDefault="005D5105" w:rsidP="005D5105">
      <w:pPr>
        <w:pStyle w:val="ListParagraph"/>
        <w:numPr>
          <w:ilvl w:val="0"/>
          <w:numId w:val="39"/>
        </w:numPr>
        <w:jc w:val="both"/>
        <w:rPr>
          <w:rFonts w:ascii="Arial" w:hAnsi="Arial" w:cs="Arial"/>
          <w:sz w:val="22"/>
          <w:szCs w:val="22"/>
        </w:rPr>
      </w:pPr>
      <w:r w:rsidRPr="00D66A0B">
        <w:rPr>
          <w:rFonts w:ascii="Arial" w:hAnsi="Arial" w:cs="Arial"/>
          <w:sz w:val="22"/>
          <w:szCs w:val="22"/>
        </w:rPr>
        <w:t xml:space="preserve">AWL Words (yellow): 6.38% </w:t>
      </w:r>
    </w:p>
    <w:p w14:paraId="125C62C8" w14:textId="77777777" w:rsidR="005D5105" w:rsidRPr="00D66A0B" w:rsidRDefault="005D5105" w:rsidP="005D5105">
      <w:pPr>
        <w:pStyle w:val="ListParagraph"/>
        <w:numPr>
          <w:ilvl w:val="0"/>
          <w:numId w:val="39"/>
        </w:numPr>
        <w:jc w:val="both"/>
        <w:rPr>
          <w:rFonts w:ascii="Arial" w:hAnsi="Arial" w:cs="Arial"/>
          <w:sz w:val="22"/>
          <w:szCs w:val="22"/>
        </w:rPr>
      </w:pPr>
      <w:r w:rsidRPr="00D66A0B">
        <w:rPr>
          <w:rFonts w:ascii="Arial" w:hAnsi="Arial" w:cs="Arial"/>
          <w:sz w:val="22"/>
          <w:szCs w:val="22"/>
        </w:rPr>
        <w:t>Off-List Words (red):  9.57%</w:t>
      </w:r>
    </w:p>
    <w:p w14:paraId="7D46515E" w14:textId="77777777" w:rsidR="005D5105" w:rsidRPr="005D5105" w:rsidRDefault="005D5105" w:rsidP="00E92CE4">
      <w:pPr>
        <w:jc w:val="both"/>
        <w:rPr>
          <w:rFonts w:ascii="Arial" w:hAnsi="Arial" w:cs="Arial"/>
          <w:b/>
        </w:rPr>
      </w:pPr>
    </w:p>
    <w:p w14:paraId="0DAC84A1" w14:textId="77777777" w:rsidR="00B65890" w:rsidRPr="005D5105" w:rsidRDefault="00E92CE4" w:rsidP="00E92CE4">
      <w:pPr>
        <w:jc w:val="both"/>
        <w:rPr>
          <w:rFonts w:ascii="Arial" w:hAnsi="Arial" w:cs="Arial"/>
          <w:b/>
        </w:rPr>
      </w:pPr>
      <w:r w:rsidRPr="005D5105">
        <w:rPr>
          <w:rFonts w:ascii="Arial" w:hAnsi="Arial" w:cs="Arial"/>
          <w:b/>
        </w:rPr>
        <w:t xml:space="preserve">Make sure you </w:t>
      </w:r>
      <w:r w:rsidR="00B65890" w:rsidRPr="005D5105">
        <w:rPr>
          <w:rFonts w:ascii="Arial" w:hAnsi="Arial" w:cs="Arial"/>
          <w:b/>
        </w:rPr>
        <w:t xml:space="preserve">know all the words </w:t>
      </w:r>
      <w:r w:rsidRPr="005D5105">
        <w:rPr>
          <w:rFonts w:ascii="Arial" w:hAnsi="Arial" w:cs="Arial"/>
          <w:b/>
        </w:rPr>
        <w:t xml:space="preserve">in blue, green and yellow before trying to understand the text. </w:t>
      </w:r>
    </w:p>
    <w:p w14:paraId="2E68C32C" w14:textId="77777777" w:rsidR="00B65890" w:rsidRPr="005D5105" w:rsidRDefault="00B65890" w:rsidP="00B65890">
      <w:pPr>
        <w:rPr>
          <w:rFonts w:ascii="Arial" w:hAnsi="Arial" w:cs="Arial"/>
          <w:b/>
        </w:rPr>
      </w:pPr>
      <w:r w:rsidRPr="005D5105">
        <w:rPr>
          <w:rFonts w:ascii="Arial" w:hAnsi="Arial" w:cs="Arial"/>
          <w:b/>
        </w:rPr>
        <w:t xml:space="preserve">Try analysing some of the academic texts used on your courses or even analyse your own writing.  </w:t>
      </w:r>
    </w:p>
    <w:p w14:paraId="041428AF" w14:textId="77777777" w:rsidR="002679A0" w:rsidRPr="00E92CE4" w:rsidRDefault="00E92CE4" w:rsidP="00E92CE4">
      <w:pPr>
        <w:rPr>
          <w:rFonts w:ascii="Arial" w:hAnsi="Arial" w:cs="Arial"/>
        </w:rPr>
      </w:pPr>
      <w:r w:rsidRPr="00E35CF9">
        <w:rPr>
          <w:rFonts w:ascii="Arial" w:eastAsia="Times New Roman" w:hAnsi="Arial" w:cs="Arial"/>
          <w:b/>
          <w:bCs/>
          <w:color w:val="2D3B45"/>
          <w:u w:val="thick"/>
          <w:lang w:eastAsia="en-GB"/>
        </w:rPr>
        <w:t>________________________________________________________________________</w:t>
      </w:r>
      <w:r>
        <w:rPr>
          <w:rFonts w:ascii="Arial" w:eastAsia="Times New Roman" w:hAnsi="Arial" w:cs="Arial"/>
          <w:b/>
          <w:bCs/>
          <w:color w:val="2D3B45"/>
          <w:u w:val="thick"/>
          <w:lang w:eastAsia="en-GB"/>
        </w:rPr>
        <w:t>_</w:t>
      </w:r>
    </w:p>
    <w:p w14:paraId="14696FCF" w14:textId="77777777" w:rsidR="005D5105" w:rsidRDefault="005D5105">
      <w:pPr>
        <w:rPr>
          <w:rFonts w:ascii="Arial" w:hAnsi="Arial" w:cs="Arial"/>
          <w:b/>
          <w:sz w:val="24"/>
          <w:szCs w:val="24"/>
        </w:rPr>
      </w:pPr>
      <w:r>
        <w:rPr>
          <w:rFonts w:ascii="Arial" w:hAnsi="Arial" w:cs="Arial"/>
          <w:b/>
          <w:sz w:val="24"/>
          <w:szCs w:val="24"/>
        </w:rPr>
        <w:br w:type="page"/>
      </w:r>
    </w:p>
    <w:p w14:paraId="2BF30E73" w14:textId="77777777" w:rsidR="00A653A1" w:rsidRPr="004E53D7" w:rsidRDefault="00A653A1" w:rsidP="00A653A1">
      <w:pPr>
        <w:rPr>
          <w:rFonts w:ascii="Arial" w:hAnsi="Arial" w:cs="Arial"/>
          <w:b/>
          <w:sz w:val="24"/>
          <w:szCs w:val="24"/>
        </w:rPr>
      </w:pPr>
      <w:r>
        <w:rPr>
          <w:rFonts w:ascii="Arial" w:hAnsi="Arial" w:cs="Arial"/>
          <w:b/>
          <w:sz w:val="24"/>
          <w:szCs w:val="24"/>
        </w:rPr>
        <w:lastRenderedPageBreak/>
        <w:t xml:space="preserve">Activity </w:t>
      </w:r>
      <w:r w:rsidR="00757664">
        <w:rPr>
          <w:rFonts w:ascii="Arial" w:hAnsi="Arial" w:cs="Arial"/>
          <w:b/>
          <w:sz w:val="24"/>
          <w:szCs w:val="24"/>
        </w:rPr>
        <w:t xml:space="preserve">2: </w:t>
      </w:r>
      <w:r w:rsidR="00447614">
        <w:rPr>
          <w:rFonts w:ascii="Arial" w:hAnsi="Arial" w:cs="Arial"/>
          <w:b/>
          <w:sz w:val="24"/>
          <w:szCs w:val="24"/>
        </w:rPr>
        <w:t xml:space="preserve">Analysing texts </w:t>
      </w:r>
      <w:r w:rsidR="004C34F9">
        <w:rPr>
          <w:rFonts w:ascii="Arial" w:hAnsi="Arial" w:cs="Arial"/>
          <w:b/>
          <w:sz w:val="24"/>
          <w:szCs w:val="24"/>
        </w:rPr>
        <w:t>[1]</w:t>
      </w:r>
    </w:p>
    <w:p w14:paraId="267E18BC" w14:textId="77777777" w:rsidR="00A653A1" w:rsidRDefault="00A653A1" w:rsidP="00A653A1">
      <w:pPr>
        <w:rPr>
          <w:rFonts w:ascii="Arial" w:hAnsi="Arial" w:cs="Arial"/>
          <w:b/>
          <w:sz w:val="24"/>
          <w:szCs w:val="24"/>
        </w:rPr>
      </w:pPr>
      <w:r w:rsidRPr="004E53D7">
        <w:rPr>
          <w:rFonts w:ascii="Arial" w:hAnsi="Arial" w:cs="Arial"/>
          <w:noProof/>
          <w:sz w:val="24"/>
          <w:szCs w:val="24"/>
          <w:lang w:eastAsia="en-GB"/>
        </w:rPr>
        <w:drawing>
          <wp:inline distT="0" distB="0" distL="0" distR="0" wp14:anchorId="47A7601A" wp14:editId="33252242">
            <wp:extent cx="388620" cy="358140"/>
            <wp:effectExtent l="0" t="0" r="0" b="0"/>
            <wp:docPr id="45" name="Picture 4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a:extLst>
                        <a:ext uri="{C183D7F6-B498-43B3-948B-1728B52AA6E4}">
                          <adec:decorative xmlns:adec="http://schemas.microsoft.com/office/drawing/2017/decorative" val="1"/>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8620" cy="358140"/>
                    </a:xfrm>
                    <a:prstGeom prst="rect">
                      <a:avLst/>
                    </a:prstGeom>
                    <a:noFill/>
                    <a:ln>
                      <a:noFill/>
                    </a:ln>
                  </pic:spPr>
                </pic:pic>
              </a:graphicData>
            </a:graphic>
          </wp:inline>
        </w:drawing>
      </w:r>
      <w:r w:rsidRPr="004E53D7">
        <w:rPr>
          <w:rFonts w:ascii="Arial" w:hAnsi="Arial" w:cs="Arial"/>
          <w:b/>
          <w:sz w:val="24"/>
          <w:szCs w:val="24"/>
        </w:rPr>
        <w:t xml:space="preserve"> Th</w:t>
      </w:r>
      <w:r>
        <w:rPr>
          <w:rFonts w:ascii="Arial" w:hAnsi="Arial" w:cs="Arial"/>
          <w:b/>
          <w:sz w:val="24"/>
          <w:szCs w:val="24"/>
        </w:rPr>
        <w:t>i</w:t>
      </w:r>
      <w:r w:rsidR="005B5ADF">
        <w:rPr>
          <w:rFonts w:ascii="Arial" w:hAnsi="Arial" w:cs="Arial"/>
          <w:b/>
          <w:sz w:val="24"/>
          <w:szCs w:val="24"/>
        </w:rPr>
        <w:t xml:space="preserve">s activity should take around </w:t>
      </w:r>
      <w:r w:rsidR="0044761B">
        <w:rPr>
          <w:rFonts w:ascii="Arial" w:hAnsi="Arial" w:cs="Arial"/>
          <w:b/>
          <w:sz w:val="24"/>
          <w:szCs w:val="24"/>
        </w:rPr>
        <w:t>10</w:t>
      </w:r>
      <w:r w:rsidRPr="004E53D7">
        <w:rPr>
          <w:rFonts w:ascii="Arial" w:hAnsi="Arial" w:cs="Arial"/>
          <w:b/>
          <w:sz w:val="24"/>
          <w:szCs w:val="24"/>
        </w:rPr>
        <w:t xml:space="preserve"> minutes</w:t>
      </w:r>
    </w:p>
    <w:p w14:paraId="4E87BEA9" w14:textId="77777777" w:rsidR="002023EC" w:rsidRPr="004C34F9" w:rsidRDefault="00A653A1" w:rsidP="002023EC">
      <w:pPr>
        <w:rPr>
          <w:rFonts w:ascii="Arial" w:hAnsi="Arial" w:cs="Arial"/>
          <w:b/>
        </w:rPr>
      </w:pPr>
      <w:r w:rsidRPr="004C34F9">
        <w:rPr>
          <w:rFonts w:ascii="Arial" w:hAnsi="Arial" w:cs="Arial"/>
          <w:b/>
          <w:noProof/>
          <w:lang w:eastAsia="en-GB"/>
        </w:rPr>
        <w:drawing>
          <wp:inline distT="0" distB="0" distL="0" distR="0" wp14:anchorId="5E8FBF2F" wp14:editId="32A00948">
            <wp:extent cx="388620" cy="345088"/>
            <wp:effectExtent l="0" t="0" r="0" b="0"/>
            <wp:docPr id="46" name="Picture 4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9747" cy="346088"/>
                    </a:xfrm>
                    <a:prstGeom prst="rect">
                      <a:avLst/>
                    </a:prstGeom>
                  </pic:spPr>
                </pic:pic>
              </a:graphicData>
            </a:graphic>
          </wp:inline>
        </w:drawing>
      </w:r>
      <w:r w:rsidRPr="004C34F9">
        <w:rPr>
          <w:rFonts w:ascii="Arial" w:hAnsi="Arial" w:cs="Arial"/>
          <w:b/>
        </w:rPr>
        <w:t xml:space="preserve"> </w:t>
      </w:r>
      <w:r w:rsidR="00351167" w:rsidRPr="004C34F9">
        <w:rPr>
          <w:rFonts w:ascii="Arial" w:hAnsi="Arial" w:cs="Arial"/>
          <w:b/>
        </w:rPr>
        <w:t>Task</w:t>
      </w:r>
      <w:r w:rsidR="002023EC" w:rsidRPr="004C34F9">
        <w:rPr>
          <w:rFonts w:ascii="Arial" w:hAnsi="Arial" w:cs="Arial"/>
          <w:b/>
        </w:rPr>
        <w:t xml:space="preserve">: Read and compare </w:t>
      </w:r>
      <w:r w:rsidR="00757664" w:rsidRPr="004C34F9">
        <w:rPr>
          <w:rFonts w:ascii="Arial" w:hAnsi="Arial" w:cs="Arial"/>
          <w:b/>
        </w:rPr>
        <w:t>three short texts and answer questions</w:t>
      </w:r>
      <w:r w:rsidR="004C34F9" w:rsidRPr="004C34F9">
        <w:rPr>
          <w:rFonts w:ascii="Arial" w:hAnsi="Arial" w:cs="Arial"/>
          <w:b/>
        </w:rPr>
        <w:t xml:space="preserve"> 1-3 below</w:t>
      </w:r>
      <w:r w:rsidR="009A4DE4">
        <w:rPr>
          <w:rFonts w:ascii="Arial" w:hAnsi="Arial" w:cs="Arial"/>
          <w:b/>
        </w:rPr>
        <w:t>.</w:t>
      </w:r>
      <w:r w:rsidR="00757664" w:rsidRPr="004C34F9">
        <w:rPr>
          <w:rFonts w:ascii="Arial" w:hAnsi="Arial" w:cs="Arial"/>
          <w:b/>
        </w:rPr>
        <w:t xml:space="preserve"> </w:t>
      </w:r>
    </w:p>
    <w:p w14:paraId="48AA357B" w14:textId="77777777" w:rsidR="00757664" w:rsidRPr="004C34F9" w:rsidRDefault="00E92CE4" w:rsidP="00E92CE4">
      <w:pPr>
        <w:rPr>
          <w:rFonts w:ascii="Arial" w:hAnsi="Arial" w:cs="Arial"/>
        </w:rPr>
      </w:pPr>
      <w:r w:rsidRPr="004C34F9">
        <w:rPr>
          <w:rFonts w:ascii="Arial" w:hAnsi="Arial" w:cs="Arial"/>
        </w:rPr>
        <w:t xml:space="preserve">1) </w:t>
      </w:r>
      <w:r w:rsidR="002023EC" w:rsidRPr="004C34F9">
        <w:rPr>
          <w:rFonts w:ascii="Arial" w:hAnsi="Arial" w:cs="Arial"/>
        </w:rPr>
        <w:t xml:space="preserve">One text is from lecture </w:t>
      </w:r>
      <w:proofErr w:type="gramStart"/>
      <w:r w:rsidR="002023EC" w:rsidRPr="004C34F9">
        <w:rPr>
          <w:rFonts w:ascii="Arial" w:hAnsi="Arial" w:cs="Arial"/>
        </w:rPr>
        <w:t>slides,</w:t>
      </w:r>
      <w:proofErr w:type="gramEnd"/>
      <w:r w:rsidR="002023EC" w:rsidRPr="004C34F9">
        <w:rPr>
          <w:rFonts w:ascii="Arial" w:hAnsi="Arial" w:cs="Arial"/>
        </w:rPr>
        <w:t xml:space="preserve"> one is from an online Java tutorial and the other is from an academic paper.</w:t>
      </w:r>
      <w:r w:rsidR="00293620" w:rsidRPr="004C34F9">
        <w:rPr>
          <w:rFonts w:ascii="Arial" w:hAnsi="Arial" w:cs="Arial"/>
        </w:rPr>
        <w:t xml:space="preserve"> </w:t>
      </w:r>
      <w:r w:rsidR="002023EC" w:rsidRPr="004C34F9">
        <w:rPr>
          <w:rFonts w:ascii="Arial" w:hAnsi="Arial" w:cs="Arial"/>
        </w:rPr>
        <w:t xml:space="preserve">Which text is easiest for you to understand? </w:t>
      </w:r>
      <w:r w:rsidR="00E54ADE" w:rsidRPr="004C34F9">
        <w:rPr>
          <w:rFonts w:ascii="Arial" w:hAnsi="Arial" w:cs="Arial"/>
        </w:rPr>
        <w:t xml:space="preserve">Why is it easier? </w:t>
      </w:r>
    </w:p>
    <w:p w14:paraId="44D29297" w14:textId="77777777" w:rsidR="00757664" w:rsidRPr="004C34F9" w:rsidRDefault="00E92CE4" w:rsidP="00E92CE4">
      <w:pPr>
        <w:rPr>
          <w:rFonts w:ascii="Arial" w:hAnsi="Arial" w:cs="Arial"/>
        </w:rPr>
      </w:pPr>
      <w:r w:rsidRPr="004C34F9">
        <w:rPr>
          <w:rFonts w:ascii="Arial" w:hAnsi="Arial" w:cs="Arial"/>
        </w:rPr>
        <w:t xml:space="preserve">2) </w:t>
      </w:r>
      <w:r w:rsidR="00757664" w:rsidRPr="004C34F9">
        <w:rPr>
          <w:rFonts w:ascii="Arial" w:hAnsi="Arial" w:cs="Arial"/>
        </w:rPr>
        <w:t>Which text appears to have the highest proportion of subject specific vocabulary?</w:t>
      </w:r>
      <w:r w:rsidR="00DC7EFA" w:rsidRPr="004C34F9">
        <w:rPr>
          <w:rFonts w:ascii="Arial" w:hAnsi="Arial" w:cs="Arial"/>
        </w:rPr>
        <w:t xml:space="preserve"> Can you find any examples? </w:t>
      </w:r>
      <w:r w:rsidR="00757664" w:rsidRPr="004C34F9">
        <w:rPr>
          <w:rFonts w:ascii="Arial" w:hAnsi="Arial" w:cs="Arial"/>
        </w:rPr>
        <w:t xml:space="preserve"> </w:t>
      </w:r>
    </w:p>
    <w:p w14:paraId="5D4E7BB4" w14:textId="77777777" w:rsidR="00447614" w:rsidRPr="005F7A66" w:rsidRDefault="00E92CE4" w:rsidP="005F7A66">
      <w:pPr>
        <w:rPr>
          <w:rFonts w:ascii="Arial" w:hAnsi="Arial" w:cs="Arial"/>
        </w:rPr>
      </w:pPr>
      <w:r w:rsidRPr="004C34F9">
        <w:rPr>
          <w:rFonts w:ascii="Arial" w:hAnsi="Arial" w:cs="Arial"/>
        </w:rPr>
        <w:t xml:space="preserve">3) </w:t>
      </w:r>
      <w:r w:rsidR="00757664" w:rsidRPr="004C34F9">
        <w:rPr>
          <w:rFonts w:ascii="Arial" w:hAnsi="Arial" w:cs="Arial"/>
        </w:rPr>
        <w:t xml:space="preserve">Is it </w:t>
      </w:r>
      <w:r w:rsidR="00757664" w:rsidRPr="004C34F9">
        <w:rPr>
          <w:rFonts w:ascii="Arial" w:hAnsi="Arial" w:cs="Arial"/>
          <w:u w:val="single"/>
        </w:rPr>
        <w:t>only</w:t>
      </w:r>
      <w:r w:rsidR="00757664" w:rsidRPr="004C34F9">
        <w:rPr>
          <w:rFonts w:ascii="Arial" w:hAnsi="Arial" w:cs="Arial"/>
        </w:rPr>
        <w:t xml:space="preserve"> subject specific vocabulary that makes a text harder to understand? What else can affect your understanding? </w:t>
      </w:r>
    </w:p>
    <w:p w14:paraId="26EC81DB" w14:textId="77777777" w:rsidR="005E2E2E" w:rsidRPr="003B506E" w:rsidRDefault="00C55DF0" w:rsidP="005E2E2E">
      <w:pPr>
        <w:jc w:val="both"/>
        <w:rPr>
          <w:rFonts w:ascii="Arial" w:hAnsi="Arial" w:cs="Arial"/>
          <w:b/>
        </w:rPr>
      </w:pPr>
      <w:r w:rsidRPr="003B506E">
        <w:rPr>
          <w:rFonts w:ascii="Arial" w:hAnsi="Arial" w:cs="Arial"/>
          <w:b/>
        </w:rPr>
        <w:t>Example 1</w:t>
      </w:r>
      <w:r w:rsidR="00E847F5" w:rsidRPr="003B506E">
        <w:rPr>
          <w:rFonts w:ascii="Arial" w:hAnsi="Arial" w:cs="Arial"/>
          <w:b/>
        </w:rPr>
        <w:t xml:space="preserve"> (slides) </w:t>
      </w:r>
    </w:p>
    <w:p w14:paraId="5A3E83C0" w14:textId="77777777" w:rsidR="009A4DE4" w:rsidRDefault="005E2E2E" w:rsidP="005E2E2E">
      <w:pPr>
        <w:jc w:val="both"/>
        <w:rPr>
          <w:rFonts w:ascii="Arial" w:hAnsi="Arial" w:cs="Arial"/>
        </w:rPr>
      </w:pPr>
      <w:r w:rsidRPr="003B506E">
        <w:rPr>
          <w:rFonts w:ascii="Arial" w:hAnsi="Arial" w:cs="Arial"/>
        </w:rPr>
        <w:t xml:space="preserve">A nested loop can be used to sort an array into a specific order. For example, an array of integers can be sorted into an ascending or descending order.  Consider the program on the next slide which implements a basic (inefficient) sort called </w:t>
      </w:r>
      <w:proofErr w:type="spellStart"/>
      <w:r w:rsidRPr="003B506E">
        <w:rPr>
          <w:rFonts w:ascii="Arial" w:hAnsi="Arial" w:cs="Arial"/>
        </w:rPr>
        <w:t>bubblesort</w:t>
      </w:r>
      <w:proofErr w:type="spellEnd"/>
      <w:r w:rsidRPr="003B506E">
        <w:rPr>
          <w:rFonts w:ascii="Arial" w:hAnsi="Arial" w:cs="Arial"/>
        </w:rPr>
        <w:t xml:space="preserve"> which sorts an array into ascending order. This algorithm is called bubbles or because in order to sort the array it ‘bubbles’ values ‘up’ the </w:t>
      </w:r>
      <w:r w:rsidR="005B5ADF">
        <w:rPr>
          <w:rFonts w:ascii="Arial" w:hAnsi="Arial" w:cs="Arial"/>
        </w:rPr>
        <w:t>array, i.e.</w:t>
      </w:r>
      <w:r w:rsidRPr="003B506E">
        <w:rPr>
          <w:rFonts w:ascii="Arial" w:hAnsi="Arial" w:cs="Arial"/>
        </w:rPr>
        <w:t xml:space="preserve"> moves them along until they are in the correct position.</w:t>
      </w:r>
      <w:r w:rsidR="00293620">
        <w:rPr>
          <w:rFonts w:ascii="Arial" w:hAnsi="Arial" w:cs="Arial"/>
        </w:rPr>
        <w:t xml:space="preserve"> </w:t>
      </w:r>
    </w:p>
    <w:p w14:paraId="2B514ABF" w14:textId="77777777" w:rsidR="00E847F5" w:rsidRPr="00293620" w:rsidRDefault="00271504" w:rsidP="005E2E2E">
      <w:pPr>
        <w:jc w:val="both"/>
        <w:rPr>
          <w:rFonts w:ascii="Arial" w:hAnsi="Arial" w:cs="Arial"/>
        </w:rPr>
      </w:pPr>
      <w:r w:rsidRPr="00A653A1">
        <w:rPr>
          <w:rFonts w:ascii="Arial" w:hAnsi="Arial" w:cs="Arial"/>
          <w:sz w:val="20"/>
          <w:szCs w:val="20"/>
        </w:rPr>
        <w:t>Source: Ian Kenny</w:t>
      </w:r>
      <w:r w:rsidR="00A653A1">
        <w:rPr>
          <w:rFonts w:ascii="Arial" w:hAnsi="Arial" w:cs="Arial"/>
          <w:sz w:val="20"/>
          <w:szCs w:val="20"/>
        </w:rPr>
        <w:t>, University of Birmingham</w:t>
      </w:r>
    </w:p>
    <w:p w14:paraId="68AD4DBD" w14:textId="77777777" w:rsidR="00C42728" w:rsidRPr="003B506E" w:rsidRDefault="00C55DF0" w:rsidP="005E2E2E">
      <w:pPr>
        <w:jc w:val="both"/>
        <w:rPr>
          <w:rFonts w:ascii="Arial" w:hAnsi="Arial" w:cs="Arial"/>
          <w:b/>
        </w:rPr>
      </w:pPr>
      <w:r w:rsidRPr="003B506E">
        <w:rPr>
          <w:rFonts w:ascii="Arial" w:hAnsi="Arial" w:cs="Arial"/>
          <w:b/>
        </w:rPr>
        <w:t xml:space="preserve">Example </w:t>
      </w:r>
      <w:r w:rsidR="00D34306" w:rsidRPr="003B506E">
        <w:rPr>
          <w:rFonts w:ascii="Arial" w:hAnsi="Arial" w:cs="Arial"/>
          <w:b/>
        </w:rPr>
        <w:t xml:space="preserve">2 (Online Java </w:t>
      </w:r>
      <w:r w:rsidR="00E847F5" w:rsidRPr="003B506E">
        <w:rPr>
          <w:rFonts w:ascii="Arial" w:hAnsi="Arial" w:cs="Arial"/>
          <w:b/>
        </w:rPr>
        <w:t>t</w:t>
      </w:r>
      <w:r w:rsidR="00D34306" w:rsidRPr="003B506E">
        <w:rPr>
          <w:rFonts w:ascii="Arial" w:hAnsi="Arial" w:cs="Arial"/>
          <w:b/>
        </w:rPr>
        <w:t>utorial</w:t>
      </w:r>
      <w:r w:rsidR="00E847F5" w:rsidRPr="003B506E">
        <w:rPr>
          <w:rFonts w:ascii="Arial" w:hAnsi="Arial" w:cs="Arial"/>
          <w:b/>
        </w:rPr>
        <w:t xml:space="preserve">) </w:t>
      </w:r>
    </w:p>
    <w:p w14:paraId="5B8C2905" w14:textId="77777777" w:rsidR="009A4DE4" w:rsidRDefault="00E847F5" w:rsidP="00E847F5">
      <w:pPr>
        <w:jc w:val="both"/>
        <w:rPr>
          <w:rFonts w:ascii="Arial" w:hAnsi="Arial" w:cs="Arial"/>
        </w:rPr>
      </w:pPr>
      <w:r w:rsidRPr="003B506E">
        <w:rPr>
          <w:rFonts w:ascii="Arial" w:hAnsi="Arial" w:cs="Arial"/>
        </w:rPr>
        <w:t>A constructor initializes an object when it is created. It has the same name as its class and is syntactically similar to a method. However, constructors have no explicit return type. Typically, you will use a constructor to give initial values to the instance variables defined by the class, or to perform any other start-up procedures required to create a fully formed object. All classes have constructors, whether you define one or not, because Java automatically provides a default constructor that initializes all member variables to zero. However, once you define your own constructor, the default constructor is no longer used.</w:t>
      </w:r>
      <w:r w:rsidR="00293620">
        <w:rPr>
          <w:rFonts w:ascii="Arial" w:hAnsi="Arial" w:cs="Arial"/>
        </w:rPr>
        <w:t xml:space="preserve"> </w:t>
      </w:r>
    </w:p>
    <w:p w14:paraId="2B0E8B18" w14:textId="77777777" w:rsidR="00D34306" w:rsidRPr="00293620" w:rsidRDefault="00D34306" w:rsidP="00E847F5">
      <w:pPr>
        <w:jc w:val="both"/>
        <w:rPr>
          <w:rFonts w:ascii="Arial" w:hAnsi="Arial" w:cs="Arial"/>
        </w:rPr>
      </w:pPr>
      <w:r w:rsidRPr="00A653A1">
        <w:rPr>
          <w:rFonts w:ascii="Arial" w:hAnsi="Arial" w:cs="Arial"/>
          <w:sz w:val="20"/>
          <w:szCs w:val="20"/>
        </w:rPr>
        <w:t>Source: https://www.tutorialspoint.com/java/java_constructors.htm</w:t>
      </w:r>
    </w:p>
    <w:p w14:paraId="67FAEF3C" w14:textId="77777777" w:rsidR="00181BDA" w:rsidRPr="003B506E" w:rsidRDefault="00181BDA" w:rsidP="00181BDA">
      <w:pPr>
        <w:jc w:val="both"/>
        <w:rPr>
          <w:rFonts w:ascii="Arial" w:hAnsi="Arial" w:cs="Arial"/>
          <w:b/>
        </w:rPr>
      </w:pPr>
      <w:r w:rsidRPr="003B506E">
        <w:rPr>
          <w:rFonts w:ascii="Arial" w:hAnsi="Arial" w:cs="Arial"/>
          <w:b/>
        </w:rPr>
        <w:t xml:space="preserve">Example 3 (Academic paper) </w:t>
      </w:r>
    </w:p>
    <w:p w14:paraId="20B8B0A2" w14:textId="77777777" w:rsidR="009A4DE4" w:rsidRDefault="00271504" w:rsidP="009A4DE4">
      <w:pPr>
        <w:spacing w:line="240" w:lineRule="auto"/>
        <w:jc w:val="both"/>
        <w:rPr>
          <w:rFonts w:ascii="Arial" w:hAnsi="Arial" w:cs="Arial"/>
        </w:rPr>
      </w:pPr>
      <w:r w:rsidRPr="003B506E">
        <w:rPr>
          <w:rFonts w:ascii="Arial" w:hAnsi="Arial" w:cs="Arial"/>
        </w:rPr>
        <w:t xml:space="preserve">Java modules assemble packages, classes, native code, and further resources, like simple JAR files. Yet, the new modules contain a static module descriptor which specifies the module’s unique name, its dependency on other modules, its exported packages, and a definition of re-exported dependencies. The module descriptor is processed by the Java compiler as well as the Java Virtual Machine (JVM), causing them to check and prevent access to the internal types of a module both at compile- and run-time. The dependencies between modules, as specified in the module descriptors, form an acyclic module graph. This module graph is used to resolve references between classes, replacing the previous class-loading based on the linear </w:t>
      </w:r>
      <w:proofErr w:type="spellStart"/>
      <w:r w:rsidRPr="003B506E">
        <w:rPr>
          <w:rFonts w:ascii="Arial" w:hAnsi="Arial" w:cs="Arial"/>
        </w:rPr>
        <w:t>classpath</w:t>
      </w:r>
      <w:proofErr w:type="spellEnd"/>
      <w:r w:rsidRPr="003B506E">
        <w:rPr>
          <w:rFonts w:ascii="Arial" w:hAnsi="Arial" w:cs="Arial"/>
        </w:rPr>
        <w:t>.</w:t>
      </w:r>
      <w:r w:rsidR="00293620">
        <w:rPr>
          <w:rFonts w:ascii="Arial" w:hAnsi="Arial" w:cs="Arial"/>
        </w:rPr>
        <w:t xml:space="preserve"> </w:t>
      </w:r>
    </w:p>
    <w:p w14:paraId="685CF68A" w14:textId="77777777" w:rsidR="00707766" w:rsidRPr="009A4DE4" w:rsidRDefault="00271504" w:rsidP="009A4DE4">
      <w:pPr>
        <w:spacing w:line="240" w:lineRule="auto"/>
        <w:jc w:val="both"/>
        <w:rPr>
          <w:rFonts w:ascii="Arial" w:hAnsi="Arial" w:cs="Arial"/>
        </w:rPr>
      </w:pPr>
      <w:r w:rsidRPr="00A653A1">
        <w:rPr>
          <w:rFonts w:ascii="Arial" w:hAnsi="Arial" w:cs="Arial"/>
          <w:sz w:val="20"/>
          <w:szCs w:val="20"/>
        </w:rPr>
        <w:lastRenderedPageBreak/>
        <w:t xml:space="preserve">Source: A. Dann, B. Hermann and E. </w:t>
      </w:r>
      <w:proofErr w:type="spellStart"/>
      <w:r w:rsidRPr="00A653A1">
        <w:rPr>
          <w:rFonts w:ascii="Arial" w:hAnsi="Arial" w:cs="Arial"/>
          <w:sz w:val="20"/>
          <w:szCs w:val="20"/>
        </w:rPr>
        <w:t>Bodden</w:t>
      </w:r>
      <w:proofErr w:type="spellEnd"/>
      <w:r w:rsidRPr="00A653A1">
        <w:rPr>
          <w:rFonts w:ascii="Arial" w:hAnsi="Arial" w:cs="Arial"/>
          <w:sz w:val="20"/>
          <w:szCs w:val="20"/>
        </w:rPr>
        <w:t xml:space="preserve">, (2019). </w:t>
      </w:r>
      <w:proofErr w:type="spellStart"/>
      <w:r w:rsidRPr="00A653A1">
        <w:rPr>
          <w:rFonts w:ascii="Arial" w:hAnsi="Arial" w:cs="Arial"/>
          <w:sz w:val="20"/>
          <w:szCs w:val="20"/>
        </w:rPr>
        <w:t>ModGuard</w:t>
      </w:r>
      <w:proofErr w:type="spellEnd"/>
      <w:r w:rsidRPr="00A653A1">
        <w:rPr>
          <w:rFonts w:ascii="Arial" w:hAnsi="Arial" w:cs="Arial"/>
          <w:sz w:val="20"/>
          <w:szCs w:val="20"/>
        </w:rPr>
        <w:t xml:space="preserve">: Identifying Integrity &amp; Confidentiality Violations in Java Modules, IEEE Transactions on Software Engineering, 42, in press.  </w:t>
      </w:r>
    </w:p>
    <w:p w14:paraId="516AF51B" w14:textId="77777777" w:rsidR="0044761B" w:rsidRDefault="0044761B" w:rsidP="00E92CE4">
      <w:pPr>
        <w:spacing w:line="240" w:lineRule="auto"/>
        <w:jc w:val="both"/>
        <w:rPr>
          <w:rFonts w:ascii="Arial" w:hAnsi="Arial" w:cs="Arial"/>
          <w:sz w:val="20"/>
          <w:szCs w:val="20"/>
        </w:rPr>
      </w:pPr>
    </w:p>
    <w:p w14:paraId="0F49F902" w14:textId="77777777" w:rsidR="0044761B" w:rsidRPr="004E53D7" w:rsidRDefault="0044761B" w:rsidP="0044761B">
      <w:pPr>
        <w:rPr>
          <w:rFonts w:ascii="Arial" w:hAnsi="Arial" w:cs="Arial"/>
          <w:b/>
          <w:sz w:val="24"/>
          <w:szCs w:val="24"/>
        </w:rPr>
      </w:pPr>
      <w:r>
        <w:rPr>
          <w:rFonts w:ascii="Arial" w:hAnsi="Arial" w:cs="Arial"/>
          <w:b/>
          <w:sz w:val="24"/>
          <w:szCs w:val="24"/>
        </w:rPr>
        <w:t xml:space="preserve">Activity </w:t>
      </w:r>
      <w:r w:rsidR="005D5105">
        <w:rPr>
          <w:rFonts w:ascii="Arial" w:hAnsi="Arial" w:cs="Arial"/>
          <w:b/>
          <w:sz w:val="24"/>
          <w:szCs w:val="24"/>
        </w:rPr>
        <w:t>3</w:t>
      </w:r>
      <w:r>
        <w:rPr>
          <w:rFonts w:ascii="Arial" w:hAnsi="Arial" w:cs="Arial"/>
          <w:b/>
          <w:sz w:val="24"/>
          <w:szCs w:val="24"/>
        </w:rPr>
        <w:t>: Analysing texts [2]</w:t>
      </w:r>
    </w:p>
    <w:p w14:paraId="23E2804B" w14:textId="77777777" w:rsidR="0044761B" w:rsidRPr="0044761B" w:rsidRDefault="0044761B" w:rsidP="0044761B">
      <w:pPr>
        <w:rPr>
          <w:rFonts w:ascii="Arial" w:hAnsi="Arial" w:cs="Arial"/>
          <w:b/>
          <w:sz w:val="24"/>
          <w:szCs w:val="24"/>
        </w:rPr>
      </w:pPr>
      <w:r w:rsidRPr="004E53D7">
        <w:rPr>
          <w:rFonts w:ascii="Arial" w:hAnsi="Arial" w:cs="Arial"/>
          <w:noProof/>
          <w:sz w:val="24"/>
          <w:szCs w:val="24"/>
          <w:lang w:eastAsia="en-GB"/>
        </w:rPr>
        <w:drawing>
          <wp:inline distT="0" distB="0" distL="0" distR="0" wp14:anchorId="487A4724" wp14:editId="4090D7B0">
            <wp:extent cx="388620" cy="358140"/>
            <wp:effectExtent l="0" t="0" r="0" b="0"/>
            <wp:docPr id="5"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C183D7F6-B498-43B3-948B-1728B52AA6E4}">
                          <adec:decorative xmlns:adec="http://schemas.microsoft.com/office/drawing/2017/decorative" val="1"/>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8620" cy="358140"/>
                    </a:xfrm>
                    <a:prstGeom prst="rect">
                      <a:avLst/>
                    </a:prstGeom>
                    <a:noFill/>
                    <a:ln>
                      <a:noFill/>
                    </a:ln>
                  </pic:spPr>
                </pic:pic>
              </a:graphicData>
            </a:graphic>
          </wp:inline>
        </w:drawing>
      </w:r>
      <w:r w:rsidRPr="004E53D7">
        <w:rPr>
          <w:rFonts w:ascii="Arial" w:hAnsi="Arial" w:cs="Arial"/>
          <w:b/>
          <w:sz w:val="24"/>
          <w:szCs w:val="24"/>
        </w:rPr>
        <w:t xml:space="preserve"> Th</w:t>
      </w:r>
      <w:r>
        <w:rPr>
          <w:rFonts w:ascii="Arial" w:hAnsi="Arial" w:cs="Arial"/>
          <w:b/>
          <w:sz w:val="24"/>
          <w:szCs w:val="24"/>
        </w:rPr>
        <w:t>is activity should take around 10</w:t>
      </w:r>
      <w:r w:rsidRPr="004E53D7">
        <w:rPr>
          <w:rFonts w:ascii="Arial" w:hAnsi="Arial" w:cs="Arial"/>
          <w:b/>
          <w:sz w:val="24"/>
          <w:szCs w:val="24"/>
        </w:rPr>
        <w:t xml:space="preserve"> minutes</w:t>
      </w:r>
    </w:p>
    <w:p w14:paraId="43608A6C" w14:textId="77777777" w:rsidR="00E54ADE" w:rsidRPr="0044761B" w:rsidRDefault="00E54ADE" w:rsidP="00E54ADE">
      <w:pPr>
        <w:rPr>
          <w:rFonts w:ascii="Arial" w:hAnsi="Arial" w:cs="Arial"/>
          <w:b/>
        </w:rPr>
      </w:pPr>
      <w:r w:rsidRPr="0044761B">
        <w:rPr>
          <w:rFonts w:ascii="Arial" w:hAnsi="Arial" w:cs="Arial"/>
          <w:b/>
          <w:noProof/>
          <w:lang w:eastAsia="en-GB"/>
        </w:rPr>
        <w:drawing>
          <wp:inline distT="0" distB="0" distL="0" distR="0" wp14:anchorId="4D4ECF98" wp14:editId="0FAF4E30">
            <wp:extent cx="388620" cy="345088"/>
            <wp:effectExtent l="0" t="0" r="0" b="0"/>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9747" cy="346088"/>
                    </a:xfrm>
                    <a:prstGeom prst="rect">
                      <a:avLst/>
                    </a:prstGeom>
                  </pic:spPr>
                </pic:pic>
              </a:graphicData>
            </a:graphic>
          </wp:inline>
        </w:drawing>
      </w:r>
      <w:r w:rsidRPr="0044761B">
        <w:rPr>
          <w:rFonts w:ascii="Arial" w:hAnsi="Arial" w:cs="Arial"/>
          <w:b/>
        </w:rPr>
        <w:t xml:space="preserve"> </w:t>
      </w:r>
      <w:r w:rsidR="0044761B" w:rsidRPr="0044761B">
        <w:rPr>
          <w:rFonts w:ascii="Arial" w:hAnsi="Arial" w:cs="Arial"/>
          <w:b/>
        </w:rPr>
        <w:t>Task</w:t>
      </w:r>
      <w:r w:rsidRPr="0044761B">
        <w:rPr>
          <w:rFonts w:ascii="Arial" w:hAnsi="Arial" w:cs="Arial"/>
          <w:b/>
        </w:rPr>
        <w:t xml:space="preserve">: </w:t>
      </w:r>
      <w:r w:rsidR="00E92CE4" w:rsidRPr="0044761B">
        <w:rPr>
          <w:rFonts w:ascii="Arial" w:hAnsi="Arial" w:cs="Arial"/>
          <w:b/>
        </w:rPr>
        <w:t>Refer to the table and a</w:t>
      </w:r>
      <w:r w:rsidRPr="0044761B">
        <w:rPr>
          <w:rFonts w:ascii="Arial" w:hAnsi="Arial" w:cs="Arial"/>
          <w:b/>
        </w:rPr>
        <w:t xml:space="preserve">nswer the three questions below about word grammar. </w:t>
      </w:r>
    </w:p>
    <w:p w14:paraId="69AB2E85" w14:textId="77777777" w:rsidR="00AF295A" w:rsidRPr="004C34F9" w:rsidRDefault="00E54ADE" w:rsidP="00AF295A">
      <w:pPr>
        <w:rPr>
          <w:rFonts w:ascii="Arial" w:hAnsi="Arial" w:cs="Arial"/>
        </w:rPr>
      </w:pPr>
      <w:r w:rsidRPr="004C34F9">
        <w:rPr>
          <w:rFonts w:ascii="Arial" w:hAnsi="Arial" w:cs="Arial"/>
        </w:rPr>
        <w:t xml:space="preserve">1) Look at the </w:t>
      </w:r>
      <w:r w:rsidR="00AF295A" w:rsidRPr="004C34F9">
        <w:rPr>
          <w:rFonts w:ascii="Arial" w:hAnsi="Arial" w:cs="Arial"/>
        </w:rPr>
        <w:t xml:space="preserve">base </w:t>
      </w:r>
      <w:r w:rsidRPr="004C34F9">
        <w:rPr>
          <w:rFonts w:ascii="Arial" w:hAnsi="Arial" w:cs="Arial"/>
        </w:rPr>
        <w:t xml:space="preserve">words </w:t>
      </w:r>
      <w:r w:rsidR="00AF295A" w:rsidRPr="004C34F9">
        <w:rPr>
          <w:rFonts w:ascii="Arial" w:hAnsi="Arial" w:cs="Arial"/>
        </w:rPr>
        <w:t>used to make some of the words in</w:t>
      </w:r>
      <w:r w:rsidRPr="004C34F9">
        <w:rPr>
          <w:rFonts w:ascii="Arial" w:hAnsi="Arial" w:cs="Arial"/>
        </w:rPr>
        <w:t xml:space="preserve"> the texts above. What </w:t>
      </w:r>
      <w:r w:rsidR="00AF295A" w:rsidRPr="004C34F9">
        <w:rPr>
          <w:rFonts w:ascii="Arial" w:hAnsi="Arial" w:cs="Arial"/>
        </w:rPr>
        <w:t>form of each base word is given in the text</w:t>
      </w:r>
      <w:r w:rsidRPr="004C34F9">
        <w:rPr>
          <w:rFonts w:ascii="Arial" w:hAnsi="Arial" w:cs="Arial"/>
        </w:rPr>
        <w:t>?</w:t>
      </w:r>
      <w:r w:rsidR="00707766" w:rsidRPr="004C34F9">
        <w:rPr>
          <w:rFonts w:ascii="Arial" w:hAnsi="Arial" w:cs="Arial"/>
        </w:rPr>
        <w:t xml:space="preserve"> </w:t>
      </w:r>
    </w:p>
    <w:p w14:paraId="672483A0" w14:textId="77777777" w:rsidR="00AF295A" w:rsidRPr="004C34F9" w:rsidRDefault="00AF295A" w:rsidP="00AF295A">
      <w:pPr>
        <w:rPr>
          <w:rFonts w:ascii="Arial" w:hAnsi="Arial" w:cs="Arial"/>
        </w:rPr>
      </w:pPr>
      <w:r w:rsidRPr="004C34F9">
        <w:rPr>
          <w:rFonts w:ascii="Arial" w:hAnsi="Arial" w:cs="Arial"/>
        </w:rPr>
        <w:t xml:space="preserve">2) What class of words (grammar form) are the words as they appear in the text? </w:t>
      </w:r>
    </w:p>
    <w:p w14:paraId="7EDA6CC2" w14:textId="77777777" w:rsidR="00AF295A" w:rsidRPr="004C34F9" w:rsidRDefault="00AF295A" w:rsidP="00AF295A">
      <w:pPr>
        <w:rPr>
          <w:rFonts w:ascii="Arial" w:hAnsi="Arial" w:cs="Arial"/>
        </w:rPr>
      </w:pPr>
      <w:r w:rsidRPr="004C34F9">
        <w:rPr>
          <w:rFonts w:ascii="Arial" w:hAnsi="Arial" w:cs="Arial"/>
        </w:rPr>
        <w:t xml:space="preserve">3) How </w:t>
      </w:r>
      <w:r w:rsidR="00E92CE4" w:rsidRPr="004C34F9">
        <w:rPr>
          <w:rFonts w:ascii="Arial" w:hAnsi="Arial" w:cs="Arial"/>
        </w:rPr>
        <w:t>has</w:t>
      </w:r>
      <w:r w:rsidRPr="004C34F9">
        <w:rPr>
          <w:rFonts w:ascii="Arial" w:hAnsi="Arial" w:cs="Arial"/>
        </w:rPr>
        <w:t xml:space="preserve"> </w:t>
      </w:r>
      <w:r w:rsidR="00E92CE4" w:rsidRPr="004C34F9">
        <w:rPr>
          <w:rFonts w:ascii="Arial" w:hAnsi="Arial" w:cs="Arial"/>
        </w:rPr>
        <w:t>each word as it is used in the text</w:t>
      </w:r>
      <w:r w:rsidRPr="004C34F9">
        <w:rPr>
          <w:rFonts w:ascii="Arial" w:hAnsi="Arial" w:cs="Arial"/>
        </w:rPr>
        <w:t xml:space="preserve"> been formed?  </w:t>
      </w:r>
    </w:p>
    <w:p w14:paraId="1C8B544D" w14:textId="77777777" w:rsidR="00E54ADE" w:rsidRPr="004C34F9" w:rsidRDefault="00AF295A" w:rsidP="00E54ADE">
      <w:pPr>
        <w:rPr>
          <w:rFonts w:ascii="Arial" w:hAnsi="Arial" w:cs="Arial"/>
        </w:rPr>
      </w:pPr>
      <w:r w:rsidRPr="004C34F9">
        <w:rPr>
          <w:rFonts w:ascii="Arial" w:hAnsi="Arial" w:cs="Arial"/>
        </w:rPr>
        <w:t>The first one has been done for you as an example.</w:t>
      </w:r>
    </w:p>
    <w:tbl>
      <w:tblPr>
        <w:tblStyle w:val="TableGrid"/>
        <w:tblW w:w="9322" w:type="dxa"/>
        <w:tblLook w:val="04A0" w:firstRow="1" w:lastRow="0" w:firstColumn="1" w:lastColumn="0" w:noHBand="0" w:noVBand="1"/>
      </w:tblPr>
      <w:tblGrid>
        <w:gridCol w:w="534"/>
        <w:gridCol w:w="1417"/>
        <w:gridCol w:w="1559"/>
        <w:gridCol w:w="1843"/>
        <w:gridCol w:w="1701"/>
        <w:gridCol w:w="2268"/>
      </w:tblGrid>
      <w:tr w:rsidR="00AF295A" w:rsidRPr="004C34F9" w14:paraId="76A34B3E" w14:textId="77777777" w:rsidTr="001D08AC">
        <w:tc>
          <w:tcPr>
            <w:tcW w:w="534" w:type="dxa"/>
          </w:tcPr>
          <w:p w14:paraId="282DD156" w14:textId="77777777" w:rsidR="00AF295A" w:rsidRPr="004C34F9" w:rsidRDefault="00AF295A" w:rsidP="00E54ADE">
            <w:pPr>
              <w:rPr>
                <w:rFonts w:ascii="Arial" w:hAnsi="Arial" w:cs="Arial"/>
                <w:b/>
              </w:rPr>
            </w:pPr>
          </w:p>
        </w:tc>
        <w:tc>
          <w:tcPr>
            <w:tcW w:w="1417" w:type="dxa"/>
          </w:tcPr>
          <w:p w14:paraId="00C48F09" w14:textId="77777777" w:rsidR="00AF295A" w:rsidRPr="004C34F9" w:rsidRDefault="00AF295A" w:rsidP="00E54ADE">
            <w:pPr>
              <w:rPr>
                <w:rFonts w:ascii="Arial" w:hAnsi="Arial" w:cs="Arial"/>
                <w:b/>
              </w:rPr>
            </w:pPr>
            <w:r w:rsidRPr="004C34F9">
              <w:rPr>
                <w:rFonts w:ascii="Arial" w:hAnsi="Arial" w:cs="Arial"/>
                <w:b/>
              </w:rPr>
              <w:t>Base Word</w:t>
            </w:r>
          </w:p>
        </w:tc>
        <w:tc>
          <w:tcPr>
            <w:tcW w:w="1559" w:type="dxa"/>
          </w:tcPr>
          <w:p w14:paraId="0FB007FE" w14:textId="77777777" w:rsidR="00AF295A" w:rsidRPr="004C34F9" w:rsidRDefault="00AF295A" w:rsidP="00E54ADE">
            <w:pPr>
              <w:rPr>
                <w:rFonts w:ascii="Arial" w:hAnsi="Arial" w:cs="Arial"/>
                <w:b/>
              </w:rPr>
            </w:pPr>
            <w:r w:rsidRPr="004C34F9">
              <w:rPr>
                <w:rFonts w:ascii="Arial" w:hAnsi="Arial" w:cs="Arial"/>
                <w:b/>
              </w:rPr>
              <w:t xml:space="preserve">Word Class </w:t>
            </w:r>
          </w:p>
        </w:tc>
        <w:tc>
          <w:tcPr>
            <w:tcW w:w="1843" w:type="dxa"/>
          </w:tcPr>
          <w:p w14:paraId="6F2F45D5" w14:textId="77777777" w:rsidR="00AF295A" w:rsidRPr="004C34F9" w:rsidRDefault="00AF295A" w:rsidP="00E92CE4">
            <w:pPr>
              <w:rPr>
                <w:rFonts w:ascii="Arial" w:hAnsi="Arial" w:cs="Arial"/>
                <w:b/>
              </w:rPr>
            </w:pPr>
            <w:r w:rsidRPr="004C34F9">
              <w:rPr>
                <w:rFonts w:ascii="Arial" w:hAnsi="Arial" w:cs="Arial"/>
                <w:b/>
              </w:rPr>
              <w:t xml:space="preserve">Word in Text </w:t>
            </w:r>
          </w:p>
        </w:tc>
        <w:tc>
          <w:tcPr>
            <w:tcW w:w="1701" w:type="dxa"/>
          </w:tcPr>
          <w:p w14:paraId="0396E851" w14:textId="77777777" w:rsidR="00AF295A" w:rsidRPr="004C34F9" w:rsidRDefault="00AF295A" w:rsidP="00E92CE4">
            <w:pPr>
              <w:rPr>
                <w:rFonts w:ascii="Arial" w:hAnsi="Arial" w:cs="Arial"/>
                <w:b/>
              </w:rPr>
            </w:pPr>
            <w:r w:rsidRPr="004C34F9">
              <w:rPr>
                <w:rFonts w:ascii="Arial" w:hAnsi="Arial" w:cs="Arial"/>
                <w:b/>
              </w:rPr>
              <w:t>Word Class</w:t>
            </w:r>
          </w:p>
        </w:tc>
        <w:tc>
          <w:tcPr>
            <w:tcW w:w="2268" w:type="dxa"/>
          </w:tcPr>
          <w:p w14:paraId="4F5B24E5" w14:textId="77777777" w:rsidR="00AF295A" w:rsidRPr="004C34F9" w:rsidRDefault="00AF295A" w:rsidP="00E92CE4">
            <w:pPr>
              <w:rPr>
                <w:rFonts w:ascii="Arial" w:hAnsi="Arial" w:cs="Arial"/>
                <w:b/>
              </w:rPr>
            </w:pPr>
            <w:r w:rsidRPr="004C34F9">
              <w:rPr>
                <w:rFonts w:ascii="Arial" w:hAnsi="Arial" w:cs="Arial"/>
                <w:b/>
              </w:rPr>
              <w:t>Formed by adding</w:t>
            </w:r>
          </w:p>
        </w:tc>
      </w:tr>
      <w:tr w:rsidR="00AF295A" w:rsidRPr="004C34F9" w14:paraId="5BCCE5BF" w14:textId="77777777" w:rsidTr="001D08AC">
        <w:tc>
          <w:tcPr>
            <w:tcW w:w="534" w:type="dxa"/>
          </w:tcPr>
          <w:p w14:paraId="718A727F" w14:textId="77777777" w:rsidR="00AF295A" w:rsidRPr="004C34F9" w:rsidRDefault="00AF295A" w:rsidP="00E54ADE">
            <w:pPr>
              <w:rPr>
                <w:rFonts w:ascii="Arial" w:hAnsi="Arial" w:cs="Arial"/>
              </w:rPr>
            </w:pPr>
          </w:p>
        </w:tc>
        <w:tc>
          <w:tcPr>
            <w:tcW w:w="1417" w:type="dxa"/>
          </w:tcPr>
          <w:p w14:paraId="67575E68" w14:textId="77777777" w:rsidR="00AF295A" w:rsidRPr="004C34F9" w:rsidRDefault="00AF295A" w:rsidP="00E54ADE">
            <w:pPr>
              <w:rPr>
                <w:rFonts w:ascii="Arial" w:hAnsi="Arial" w:cs="Arial"/>
              </w:rPr>
            </w:pPr>
            <w:r w:rsidRPr="004C34F9">
              <w:rPr>
                <w:rFonts w:ascii="Arial" w:hAnsi="Arial" w:cs="Arial"/>
              </w:rPr>
              <w:t>construct</w:t>
            </w:r>
          </w:p>
        </w:tc>
        <w:tc>
          <w:tcPr>
            <w:tcW w:w="1559" w:type="dxa"/>
          </w:tcPr>
          <w:p w14:paraId="1DCDA7C1" w14:textId="77777777" w:rsidR="00AF295A" w:rsidRPr="004C34F9" w:rsidRDefault="00AF295A" w:rsidP="00E54ADE">
            <w:pPr>
              <w:rPr>
                <w:rFonts w:ascii="Arial" w:hAnsi="Arial" w:cs="Arial"/>
              </w:rPr>
            </w:pPr>
            <w:r w:rsidRPr="004C34F9">
              <w:rPr>
                <w:rFonts w:ascii="Arial" w:hAnsi="Arial" w:cs="Arial"/>
              </w:rPr>
              <w:t xml:space="preserve">VERB </w:t>
            </w:r>
          </w:p>
        </w:tc>
        <w:tc>
          <w:tcPr>
            <w:tcW w:w="1843" w:type="dxa"/>
          </w:tcPr>
          <w:p w14:paraId="75A96722" w14:textId="77777777" w:rsidR="00AF295A" w:rsidRPr="004C34F9" w:rsidRDefault="00AF295A" w:rsidP="00E92CE4">
            <w:pPr>
              <w:rPr>
                <w:rFonts w:ascii="Arial" w:hAnsi="Arial" w:cs="Arial"/>
              </w:rPr>
            </w:pPr>
            <w:r w:rsidRPr="004C34F9">
              <w:rPr>
                <w:rFonts w:ascii="Arial" w:hAnsi="Arial" w:cs="Arial"/>
              </w:rPr>
              <w:t xml:space="preserve">constructor </w:t>
            </w:r>
          </w:p>
        </w:tc>
        <w:tc>
          <w:tcPr>
            <w:tcW w:w="1701" w:type="dxa"/>
          </w:tcPr>
          <w:p w14:paraId="7EE68340" w14:textId="77777777" w:rsidR="00AF295A" w:rsidRPr="004C34F9" w:rsidRDefault="00AF295A" w:rsidP="00E92CE4">
            <w:pPr>
              <w:rPr>
                <w:rFonts w:ascii="Arial" w:hAnsi="Arial" w:cs="Arial"/>
              </w:rPr>
            </w:pPr>
            <w:r w:rsidRPr="004C34F9">
              <w:rPr>
                <w:rFonts w:ascii="Arial" w:hAnsi="Arial" w:cs="Arial"/>
              </w:rPr>
              <w:t>NOUN</w:t>
            </w:r>
          </w:p>
        </w:tc>
        <w:tc>
          <w:tcPr>
            <w:tcW w:w="2268" w:type="dxa"/>
          </w:tcPr>
          <w:p w14:paraId="6C4630D9" w14:textId="77777777" w:rsidR="00AF295A" w:rsidRPr="004C34F9" w:rsidRDefault="00AF295A" w:rsidP="00E92CE4">
            <w:pPr>
              <w:rPr>
                <w:rFonts w:ascii="Arial" w:hAnsi="Arial" w:cs="Arial"/>
              </w:rPr>
            </w:pPr>
            <w:r w:rsidRPr="004C34F9">
              <w:rPr>
                <w:rFonts w:ascii="Arial" w:hAnsi="Arial" w:cs="Arial"/>
              </w:rPr>
              <w:t>-or</w:t>
            </w:r>
          </w:p>
        </w:tc>
      </w:tr>
      <w:tr w:rsidR="00AF295A" w:rsidRPr="004C34F9" w14:paraId="417501FC" w14:textId="77777777" w:rsidTr="001D08AC">
        <w:tc>
          <w:tcPr>
            <w:tcW w:w="534" w:type="dxa"/>
          </w:tcPr>
          <w:p w14:paraId="5E96C666" w14:textId="77777777" w:rsidR="00AF295A" w:rsidRPr="004C34F9" w:rsidRDefault="00AF295A" w:rsidP="00E92CE4">
            <w:pPr>
              <w:rPr>
                <w:rFonts w:ascii="Arial" w:hAnsi="Arial" w:cs="Arial"/>
              </w:rPr>
            </w:pPr>
            <w:r w:rsidRPr="004C34F9">
              <w:rPr>
                <w:rFonts w:ascii="Arial" w:hAnsi="Arial" w:cs="Arial"/>
              </w:rPr>
              <w:t>1</w:t>
            </w:r>
          </w:p>
        </w:tc>
        <w:tc>
          <w:tcPr>
            <w:tcW w:w="1417" w:type="dxa"/>
          </w:tcPr>
          <w:p w14:paraId="5946141D" w14:textId="77777777" w:rsidR="00AF295A" w:rsidRPr="004C34F9" w:rsidRDefault="00AF295A" w:rsidP="00E54ADE">
            <w:pPr>
              <w:rPr>
                <w:rFonts w:ascii="Arial" w:hAnsi="Arial" w:cs="Arial"/>
              </w:rPr>
            </w:pPr>
            <w:r w:rsidRPr="004C34F9">
              <w:rPr>
                <w:rFonts w:ascii="Arial" w:hAnsi="Arial" w:cs="Arial"/>
              </w:rPr>
              <w:t>vary</w:t>
            </w:r>
          </w:p>
        </w:tc>
        <w:tc>
          <w:tcPr>
            <w:tcW w:w="1559" w:type="dxa"/>
          </w:tcPr>
          <w:p w14:paraId="707E8D4D" w14:textId="77777777" w:rsidR="00AF295A" w:rsidRPr="004C34F9" w:rsidRDefault="00AF295A" w:rsidP="00E54ADE">
            <w:pPr>
              <w:rPr>
                <w:rFonts w:ascii="Arial" w:hAnsi="Arial" w:cs="Arial"/>
              </w:rPr>
            </w:pPr>
            <w:r w:rsidRPr="004C34F9">
              <w:rPr>
                <w:rFonts w:ascii="Arial" w:hAnsi="Arial" w:cs="Arial"/>
              </w:rPr>
              <w:t>VERB</w:t>
            </w:r>
          </w:p>
        </w:tc>
        <w:tc>
          <w:tcPr>
            <w:tcW w:w="1843" w:type="dxa"/>
          </w:tcPr>
          <w:p w14:paraId="41FFAAF9" w14:textId="77777777" w:rsidR="00AF295A" w:rsidRPr="004C34F9" w:rsidRDefault="00AF295A" w:rsidP="00E92CE4">
            <w:pPr>
              <w:rPr>
                <w:rFonts w:ascii="Arial" w:hAnsi="Arial" w:cs="Arial"/>
              </w:rPr>
            </w:pPr>
          </w:p>
        </w:tc>
        <w:tc>
          <w:tcPr>
            <w:tcW w:w="1701" w:type="dxa"/>
          </w:tcPr>
          <w:p w14:paraId="084EF0CC" w14:textId="77777777" w:rsidR="00AF295A" w:rsidRPr="004C34F9" w:rsidRDefault="00AF295A" w:rsidP="00E92CE4">
            <w:pPr>
              <w:rPr>
                <w:rFonts w:ascii="Arial" w:hAnsi="Arial" w:cs="Arial"/>
              </w:rPr>
            </w:pPr>
          </w:p>
        </w:tc>
        <w:tc>
          <w:tcPr>
            <w:tcW w:w="2268" w:type="dxa"/>
          </w:tcPr>
          <w:p w14:paraId="57786985" w14:textId="77777777" w:rsidR="00AF295A" w:rsidRPr="004C34F9" w:rsidRDefault="00AF295A" w:rsidP="00E92CE4">
            <w:pPr>
              <w:rPr>
                <w:rFonts w:ascii="Arial" w:hAnsi="Arial" w:cs="Arial"/>
              </w:rPr>
            </w:pPr>
          </w:p>
        </w:tc>
      </w:tr>
      <w:tr w:rsidR="00AF295A" w:rsidRPr="004C34F9" w14:paraId="4CBCC24F" w14:textId="77777777" w:rsidTr="001D08AC">
        <w:tc>
          <w:tcPr>
            <w:tcW w:w="534" w:type="dxa"/>
          </w:tcPr>
          <w:p w14:paraId="40DA0540" w14:textId="77777777" w:rsidR="00AF295A" w:rsidRPr="004C34F9" w:rsidRDefault="00AF295A" w:rsidP="00E92CE4">
            <w:pPr>
              <w:rPr>
                <w:rFonts w:ascii="Arial" w:hAnsi="Arial" w:cs="Arial"/>
              </w:rPr>
            </w:pPr>
            <w:r w:rsidRPr="004C34F9">
              <w:rPr>
                <w:rFonts w:ascii="Arial" w:hAnsi="Arial" w:cs="Arial"/>
              </w:rPr>
              <w:t>2</w:t>
            </w:r>
          </w:p>
        </w:tc>
        <w:tc>
          <w:tcPr>
            <w:tcW w:w="1417" w:type="dxa"/>
          </w:tcPr>
          <w:p w14:paraId="070846E3" w14:textId="77777777" w:rsidR="00AF295A" w:rsidRPr="004C34F9" w:rsidRDefault="00AF295A" w:rsidP="00E54ADE">
            <w:pPr>
              <w:rPr>
                <w:rFonts w:ascii="Arial" w:hAnsi="Arial" w:cs="Arial"/>
              </w:rPr>
            </w:pPr>
            <w:r w:rsidRPr="004C34F9">
              <w:rPr>
                <w:rFonts w:ascii="Arial" w:hAnsi="Arial" w:cs="Arial"/>
              </w:rPr>
              <w:t>proceed</w:t>
            </w:r>
          </w:p>
        </w:tc>
        <w:tc>
          <w:tcPr>
            <w:tcW w:w="1559" w:type="dxa"/>
          </w:tcPr>
          <w:p w14:paraId="639435C0" w14:textId="77777777" w:rsidR="00AF295A" w:rsidRPr="004C34F9" w:rsidRDefault="00AF295A" w:rsidP="00E54ADE">
            <w:pPr>
              <w:rPr>
                <w:rFonts w:ascii="Arial" w:hAnsi="Arial" w:cs="Arial"/>
              </w:rPr>
            </w:pPr>
            <w:r w:rsidRPr="004C34F9">
              <w:rPr>
                <w:rFonts w:ascii="Arial" w:hAnsi="Arial" w:cs="Arial"/>
              </w:rPr>
              <w:t>VERB</w:t>
            </w:r>
          </w:p>
        </w:tc>
        <w:tc>
          <w:tcPr>
            <w:tcW w:w="1843" w:type="dxa"/>
          </w:tcPr>
          <w:p w14:paraId="47DEE4EF" w14:textId="77777777" w:rsidR="00AF295A" w:rsidRPr="004C34F9" w:rsidRDefault="00AF295A" w:rsidP="00E92CE4">
            <w:pPr>
              <w:rPr>
                <w:rFonts w:ascii="Arial" w:hAnsi="Arial" w:cs="Arial"/>
              </w:rPr>
            </w:pPr>
          </w:p>
        </w:tc>
        <w:tc>
          <w:tcPr>
            <w:tcW w:w="1701" w:type="dxa"/>
          </w:tcPr>
          <w:p w14:paraId="4D018B07" w14:textId="77777777" w:rsidR="00AF295A" w:rsidRPr="004C34F9" w:rsidRDefault="00AF295A" w:rsidP="00E92CE4">
            <w:pPr>
              <w:rPr>
                <w:rFonts w:ascii="Arial" w:hAnsi="Arial" w:cs="Arial"/>
              </w:rPr>
            </w:pPr>
          </w:p>
        </w:tc>
        <w:tc>
          <w:tcPr>
            <w:tcW w:w="2268" w:type="dxa"/>
          </w:tcPr>
          <w:p w14:paraId="4F3F5C17" w14:textId="77777777" w:rsidR="00AF295A" w:rsidRPr="004C34F9" w:rsidRDefault="00AF295A" w:rsidP="00E92CE4">
            <w:pPr>
              <w:rPr>
                <w:rFonts w:ascii="Arial" w:hAnsi="Arial" w:cs="Arial"/>
              </w:rPr>
            </w:pPr>
          </w:p>
        </w:tc>
      </w:tr>
      <w:tr w:rsidR="00AF295A" w:rsidRPr="004C34F9" w14:paraId="11BB8E90" w14:textId="77777777" w:rsidTr="001D08AC">
        <w:tc>
          <w:tcPr>
            <w:tcW w:w="534" w:type="dxa"/>
          </w:tcPr>
          <w:p w14:paraId="00773662" w14:textId="77777777" w:rsidR="00AF295A" w:rsidRPr="004C34F9" w:rsidRDefault="00AF295A" w:rsidP="00E92CE4">
            <w:pPr>
              <w:rPr>
                <w:rFonts w:ascii="Arial" w:hAnsi="Arial" w:cs="Arial"/>
              </w:rPr>
            </w:pPr>
            <w:r w:rsidRPr="004C34F9">
              <w:rPr>
                <w:rFonts w:ascii="Arial" w:hAnsi="Arial" w:cs="Arial"/>
              </w:rPr>
              <w:t>3</w:t>
            </w:r>
          </w:p>
        </w:tc>
        <w:tc>
          <w:tcPr>
            <w:tcW w:w="1417" w:type="dxa"/>
          </w:tcPr>
          <w:p w14:paraId="786DED5E" w14:textId="77777777" w:rsidR="00AF295A" w:rsidRPr="004C34F9" w:rsidRDefault="00AF295A" w:rsidP="00E54ADE">
            <w:pPr>
              <w:rPr>
                <w:rFonts w:ascii="Arial" w:hAnsi="Arial" w:cs="Arial"/>
              </w:rPr>
            </w:pPr>
            <w:r w:rsidRPr="004C34F9">
              <w:rPr>
                <w:rFonts w:ascii="Arial" w:hAnsi="Arial" w:cs="Arial"/>
              </w:rPr>
              <w:t>describe</w:t>
            </w:r>
          </w:p>
        </w:tc>
        <w:tc>
          <w:tcPr>
            <w:tcW w:w="1559" w:type="dxa"/>
          </w:tcPr>
          <w:p w14:paraId="2C382FF4" w14:textId="77777777" w:rsidR="00AF295A" w:rsidRPr="004C34F9" w:rsidRDefault="00AF295A" w:rsidP="00E54ADE">
            <w:pPr>
              <w:rPr>
                <w:rFonts w:ascii="Arial" w:hAnsi="Arial" w:cs="Arial"/>
              </w:rPr>
            </w:pPr>
            <w:r w:rsidRPr="004C34F9">
              <w:rPr>
                <w:rFonts w:ascii="Arial" w:hAnsi="Arial" w:cs="Arial"/>
              </w:rPr>
              <w:t>VERB</w:t>
            </w:r>
          </w:p>
        </w:tc>
        <w:tc>
          <w:tcPr>
            <w:tcW w:w="1843" w:type="dxa"/>
          </w:tcPr>
          <w:p w14:paraId="02946BF3" w14:textId="77777777" w:rsidR="00AF295A" w:rsidRPr="004C34F9" w:rsidRDefault="00AF295A" w:rsidP="00E92CE4">
            <w:pPr>
              <w:rPr>
                <w:rFonts w:ascii="Arial" w:hAnsi="Arial" w:cs="Arial"/>
              </w:rPr>
            </w:pPr>
          </w:p>
        </w:tc>
        <w:tc>
          <w:tcPr>
            <w:tcW w:w="1701" w:type="dxa"/>
          </w:tcPr>
          <w:p w14:paraId="12FE079F" w14:textId="77777777" w:rsidR="00AF295A" w:rsidRPr="004C34F9" w:rsidRDefault="00AF295A" w:rsidP="00E92CE4">
            <w:pPr>
              <w:rPr>
                <w:rFonts w:ascii="Arial" w:hAnsi="Arial" w:cs="Arial"/>
              </w:rPr>
            </w:pPr>
          </w:p>
        </w:tc>
        <w:tc>
          <w:tcPr>
            <w:tcW w:w="2268" w:type="dxa"/>
          </w:tcPr>
          <w:p w14:paraId="36771709" w14:textId="77777777" w:rsidR="00AF295A" w:rsidRPr="004C34F9" w:rsidRDefault="00AF295A" w:rsidP="00E92CE4">
            <w:pPr>
              <w:rPr>
                <w:rFonts w:ascii="Arial" w:hAnsi="Arial" w:cs="Arial"/>
              </w:rPr>
            </w:pPr>
          </w:p>
        </w:tc>
      </w:tr>
      <w:tr w:rsidR="00AF295A" w:rsidRPr="004C34F9" w14:paraId="7B8B873D" w14:textId="77777777" w:rsidTr="001D08AC">
        <w:tc>
          <w:tcPr>
            <w:tcW w:w="534" w:type="dxa"/>
          </w:tcPr>
          <w:p w14:paraId="6358D911" w14:textId="77777777" w:rsidR="00AF295A" w:rsidRPr="004C34F9" w:rsidRDefault="00AF295A" w:rsidP="00E92CE4">
            <w:pPr>
              <w:rPr>
                <w:rFonts w:ascii="Arial" w:hAnsi="Arial" w:cs="Arial"/>
              </w:rPr>
            </w:pPr>
            <w:r w:rsidRPr="004C34F9">
              <w:rPr>
                <w:rFonts w:ascii="Arial" w:hAnsi="Arial" w:cs="Arial"/>
              </w:rPr>
              <w:t>4</w:t>
            </w:r>
          </w:p>
        </w:tc>
        <w:tc>
          <w:tcPr>
            <w:tcW w:w="1417" w:type="dxa"/>
          </w:tcPr>
          <w:p w14:paraId="628C4833" w14:textId="77777777" w:rsidR="00AF295A" w:rsidRPr="004C34F9" w:rsidRDefault="00AF295A" w:rsidP="00E54ADE">
            <w:pPr>
              <w:rPr>
                <w:rFonts w:ascii="Arial" w:hAnsi="Arial" w:cs="Arial"/>
              </w:rPr>
            </w:pPr>
            <w:r w:rsidRPr="004C34F9">
              <w:rPr>
                <w:rFonts w:ascii="Arial" w:hAnsi="Arial" w:cs="Arial"/>
              </w:rPr>
              <w:t>compile</w:t>
            </w:r>
          </w:p>
        </w:tc>
        <w:tc>
          <w:tcPr>
            <w:tcW w:w="1559" w:type="dxa"/>
          </w:tcPr>
          <w:p w14:paraId="3ABAC35D" w14:textId="77777777" w:rsidR="00AF295A" w:rsidRPr="004C34F9" w:rsidRDefault="00AF295A" w:rsidP="00E54ADE">
            <w:pPr>
              <w:rPr>
                <w:rFonts w:ascii="Arial" w:hAnsi="Arial" w:cs="Arial"/>
              </w:rPr>
            </w:pPr>
            <w:r w:rsidRPr="004C34F9">
              <w:rPr>
                <w:rFonts w:ascii="Arial" w:hAnsi="Arial" w:cs="Arial"/>
              </w:rPr>
              <w:t>VERB</w:t>
            </w:r>
          </w:p>
        </w:tc>
        <w:tc>
          <w:tcPr>
            <w:tcW w:w="1843" w:type="dxa"/>
          </w:tcPr>
          <w:p w14:paraId="29E5A3C6" w14:textId="77777777" w:rsidR="00AF295A" w:rsidRPr="004C34F9" w:rsidRDefault="00AF295A" w:rsidP="00E92CE4">
            <w:pPr>
              <w:rPr>
                <w:rFonts w:ascii="Arial" w:hAnsi="Arial" w:cs="Arial"/>
              </w:rPr>
            </w:pPr>
          </w:p>
        </w:tc>
        <w:tc>
          <w:tcPr>
            <w:tcW w:w="1701" w:type="dxa"/>
          </w:tcPr>
          <w:p w14:paraId="69C8A65D" w14:textId="77777777" w:rsidR="00AF295A" w:rsidRPr="004C34F9" w:rsidRDefault="00AF295A" w:rsidP="00E92CE4">
            <w:pPr>
              <w:rPr>
                <w:rFonts w:ascii="Arial" w:hAnsi="Arial" w:cs="Arial"/>
              </w:rPr>
            </w:pPr>
          </w:p>
        </w:tc>
        <w:tc>
          <w:tcPr>
            <w:tcW w:w="2268" w:type="dxa"/>
          </w:tcPr>
          <w:p w14:paraId="51A329E8" w14:textId="77777777" w:rsidR="00AF295A" w:rsidRPr="004C34F9" w:rsidRDefault="00AF295A" w:rsidP="00E92CE4">
            <w:pPr>
              <w:rPr>
                <w:rFonts w:ascii="Arial" w:hAnsi="Arial" w:cs="Arial"/>
              </w:rPr>
            </w:pPr>
          </w:p>
        </w:tc>
      </w:tr>
      <w:tr w:rsidR="00AF295A" w:rsidRPr="004C34F9" w14:paraId="67635384" w14:textId="77777777" w:rsidTr="001D08AC">
        <w:trPr>
          <w:trHeight w:val="146"/>
        </w:trPr>
        <w:tc>
          <w:tcPr>
            <w:tcW w:w="534" w:type="dxa"/>
          </w:tcPr>
          <w:p w14:paraId="32D026D2" w14:textId="77777777" w:rsidR="00AF295A" w:rsidRPr="004C34F9" w:rsidRDefault="00AF295A" w:rsidP="00E92CE4">
            <w:pPr>
              <w:rPr>
                <w:rFonts w:ascii="Arial" w:hAnsi="Arial" w:cs="Arial"/>
              </w:rPr>
            </w:pPr>
            <w:r w:rsidRPr="004C34F9">
              <w:rPr>
                <w:rFonts w:ascii="Arial" w:hAnsi="Arial" w:cs="Arial"/>
              </w:rPr>
              <w:t>5</w:t>
            </w:r>
          </w:p>
        </w:tc>
        <w:tc>
          <w:tcPr>
            <w:tcW w:w="1417" w:type="dxa"/>
          </w:tcPr>
          <w:p w14:paraId="766E2346" w14:textId="77777777" w:rsidR="00AF295A" w:rsidRPr="004C34F9" w:rsidRDefault="00AF295A" w:rsidP="00E54ADE">
            <w:pPr>
              <w:rPr>
                <w:rFonts w:ascii="Arial" w:hAnsi="Arial" w:cs="Arial"/>
              </w:rPr>
            </w:pPr>
            <w:r w:rsidRPr="004C34F9">
              <w:rPr>
                <w:rFonts w:ascii="Arial" w:hAnsi="Arial" w:cs="Arial"/>
              </w:rPr>
              <w:t>depend</w:t>
            </w:r>
          </w:p>
        </w:tc>
        <w:tc>
          <w:tcPr>
            <w:tcW w:w="1559" w:type="dxa"/>
          </w:tcPr>
          <w:p w14:paraId="7A4C1E3A" w14:textId="77777777" w:rsidR="00AF295A" w:rsidRPr="004C34F9" w:rsidRDefault="00AF295A" w:rsidP="00E54ADE">
            <w:pPr>
              <w:rPr>
                <w:rFonts w:ascii="Arial" w:hAnsi="Arial" w:cs="Arial"/>
              </w:rPr>
            </w:pPr>
            <w:r w:rsidRPr="004C34F9">
              <w:rPr>
                <w:rFonts w:ascii="Arial" w:hAnsi="Arial" w:cs="Arial"/>
              </w:rPr>
              <w:t>VERB</w:t>
            </w:r>
          </w:p>
        </w:tc>
        <w:tc>
          <w:tcPr>
            <w:tcW w:w="1843" w:type="dxa"/>
          </w:tcPr>
          <w:p w14:paraId="55308331" w14:textId="77777777" w:rsidR="00AF295A" w:rsidRPr="004C34F9" w:rsidRDefault="00AF295A" w:rsidP="00E92CE4">
            <w:pPr>
              <w:rPr>
                <w:rFonts w:ascii="Arial" w:hAnsi="Arial" w:cs="Arial"/>
              </w:rPr>
            </w:pPr>
          </w:p>
        </w:tc>
        <w:tc>
          <w:tcPr>
            <w:tcW w:w="1701" w:type="dxa"/>
          </w:tcPr>
          <w:p w14:paraId="4125CCD6" w14:textId="77777777" w:rsidR="00AF295A" w:rsidRPr="004C34F9" w:rsidRDefault="00AF295A" w:rsidP="00E92CE4">
            <w:pPr>
              <w:rPr>
                <w:rFonts w:ascii="Arial" w:hAnsi="Arial" w:cs="Arial"/>
              </w:rPr>
            </w:pPr>
          </w:p>
        </w:tc>
        <w:tc>
          <w:tcPr>
            <w:tcW w:w="2268" w:type="dxa"/>
          </w:tcPr>
          <w:p w14:paraId="62300602" w14:textId="77777777" w:rsidR="00AF295A" w:rsidRPr="004C34F9" w:rsidRDefault="00AF295A" w:rsidP="00E92CE4">
            <w:pPr>
              <w:rPr>
                <w:rFonts w:ascii="Arial" w:hAnsi="Arial" w:cs="Arial"/>
              </w:rPr>
            </w:pPr>
          </w:p>
        </w:tc>
      </w:tr>
      <w:tr w:rsidR="00AF295A" w:rsidRPr="004C34F9" w14:paraId="62D36760" w14:textId="77777777" w:rsidTr="001D08AC">
        <w:trPr>
          <w:trHeight w:val="146"/>
        </w:trPr>
        <w:tc>
          <w:tcPr>
            <w:tcW w:w="534" w:type="dxa"/>
          </w:tcPr>
          <w:p w14:paraId="6887D228" w14:textId="77777777" w:rsidR="00AF295A" w:rsidRPr="004C34F9" w:rsidRDefault="00AF295A" w:rsidP="00E92CE4">
            <w:pPr>
              <w:rPr>
                <w:rFonts w:ascii="Arial" w:hAnsi="Arial" w:cs="Arial"/>
              </w:rPr>
            </w:pPr>
            <w:r w:rsidRPr="004C34F9">
              <w:rPr>
                <w:rFonts w:ascii="Arial" w:hAnsi="Arial" w:cs="Arial"/>
              </w:rPr>
              <w:t>6</w:t>
            </w:r>
          </w:p>
        </w:tc>
        <w:tc>
          <w:tcPr>
            <w:tcW w:w="1417" w:type="dxa"/>
          </w:tcPr>
          <w:p w14:paraId="3D963541" w14:textId="77777777" w:rsidR="00AF295A" w:rsidRPr="004C34F9" w:rsidRDefault="00AF295A" w:rsidP="00E54ADE">
            <w:pPr>
              <w:rPr>
                <w:rFonts w:ascii="Arial" w:hAnsi="Arial" w:cs="Arial"/>
              </w:rPr>
            </w:pPr>
            <w:r w:rsidRPr="004C34F9">
              <w:rPr>
                <w:rFonts w:ascii="Arial" w:hAnsi="Arial" w:cs="Arial"/>
              </w:rPr>
              <w:t>pack</w:t>
            </w:r>
          </w:p>
        </w:tc>
        <w:tc>
          <w:tcPr>
            <w:tcW w:w="1559" w:type="dxa"/>
          </w:tcPr>
          <w:p w14:paraId="4685C798" w14:textId="77777777" w:rsidR="00AF295A" w:rsidRPr="004C34F9" w:rsidRDefault="00AF295A" w:rsidP="00E54ADE">
            <w:pPr>
              <w:rPr>
                <w:rFonts w:ascii="Arial" w:hAnsi="Arial" w:cs="Arial"/>
              </w:rPr>
            </w:pPr>
            <w:r w:rsidRPr="004C34F9">
              <w:rPr>
                <w:rFonts w:ascii="Arial" w:hAnsi="Arial" w:cs="Arial"/>
              </w:rPr>
              <w:t>VERB</w:t>
            </w:r>
          </w:p>
        </w:tc>
        <w:tc>
          <w:tcPr>
            <w:tcW w:w="1843" w:type="dxa"/>
          </w:tcPr>
          <w:p w14:paraId="1546E8EA" w14:textId="77777777" w:rsidR="00AF295A" w:rsidRPr="004C34F9" w:rsidRDefault="00AF295A" w:rsidP="00E92CE4">
            <w:pPr>
              <w:rPr>
                <w:rFonts w:ascii="Arial" w:hAnsi="Arial" w:cs="Arial"/>
              </w:rPr>
            </w:pPr>
          </w:p>
        </w:tc>
        <w:tc>
          <w:tcPr>
            <w:tcW w:w="1701" w:type="dxa"/>
          </w:tcPr>
          <w:p w14:paraId="5C62128D" w14:textId="77777777" w:rsidR="00AF295A" w:rsidRPr="004C34F9" w:rsidRDefault="00AF295A" w:rsidP="00E92CE4">
            <w:pPr>
              <w:rPr>
                <w:rFonts w:ascii="Arial" w:hAnsi="Arial" w:cs="Arial"/>
              </w:rPr>
            </w:pPr>
          </w:p>
        </w:tc>
        <w:tc>
          <w:tcPr>
            <w:tcW w:w="2268" w:type="dxa"/>
          </w:tcPr>
          <w:p w14:paraId="396E983E" w14:textId="77777777" w:rsidR="00AF295A" w:rsidRPr="004C34F9" w:rsidRDefault="00AF295A" w:rsidP="00E92CE4">
            <w:pPr>
              <w:rPr>
                <w:rFonts w:ascii="Arial" w:hAnsi="Arial" w:cs="Arial"/>
              </w:rPr>
            </w:pPr>
          </w:p>
        </w:tc>
      </w:tr>
      <w:tr w:rsidR="00AF295A" w:rsidRPr="004C34F9" w14:paraId="5C47BFBB" w14:textId="77777777" w:rsidTr="001D08AC">
        <w:trPr>
          <w:trHeight w:val="146"/>
        </w:trPr>
        <w:tc>
          <w:tcPr>
            <w:tcW w:w="534" w:type="dxa"/>
          </w:tcPr>
          <w:p w14:paraId="6331BA72" w14:textId="77777777" w:rsidR="00AF295A" w:rsidRPr="004C34F9" w:rsidRDefault="00AF295A" w:rsidP="00E92CE4">
            <w:pPr>
              <w:rPr>
                <w:rFonts w:ascii="Arial" w:hAnsi="Arial" w:cs="Arial"/>
              </w:rPr>
            </w:pPr>
            <w:r w:rsidRPr="004C34F9">
              <w:rPr>
                <w:rFonts w:ascii="Arial" w:hAnsi="Arial" w:cs="Arial"/>
              </w:rPr>
              <w:t>7</w:t>
            </w:r>
          </w:p>
        </w:tc>
        <w:tc>
          <w:tcPr>
            <w:tcW w:w="1417" w:type="dxa"/>
          </w:tcPr>
          <w:p w14:paraId="05CA88D3" w14:textId="77777777" w:rsidR="00AF295A" w:rsidRPr="004C34F9" w:rsidRDefault="00AF295A" w:rsidP="00E54ADE">
            <w:pPr>
              <w:rPr>
                <w:rFonts w:ascii="Arial" w:hAnsi="Arial" w:cs="Arial"/>
              </w:rPr>
            </w:pPr>
            <w:r w:rsidRPr="004C34F9">
              <w:rPr>
                <w:rFonts w:ascii="Arial" w:hAnsi="Arial" w:cs="Arial"/>
              </w:rPr>
              <w:t>define</w:t>
            </w:r>
          </w:p>
        </w:tc>
        <w:tc>
          <w:tcPr>
            <w:tcW w:w="1559" w:type="dxa"/>
          </w:tcPr>
          <w:p w14:paraId="45EFBF39" w14:textId="77777777" w:rsidR="00AF295A" w:rsidRPr="004C34F9" w:rsidRDefault="00AF295A" w:rsidP="00E54ADE">
            <w:pPr>
              <w:rPr>
                <w:rFonts w:ascii="Arial" w:hAnsi="Arial" w:cs="Arial"/>
              </w:rPr>
            </w:pPr>
            <w:r w:rsidRPr="004C34F9">
              <w:rPr>
                <w:rFonts w:ascii="Arial" w:hAnsi="Arial" w:cs="Arial"/>
              </w:rPr>
              <w:t>VERB</w:t>
            </w:r>
          </w:p>
        </w:tc>
        <w:tc>
          <w:tcPr>
            <w:tcW w:w="1843" w:type="dxa"/>
          </w:tcPr>
          <w:p w14:paraId="1987CCDE" w14:textId="77777777" w:rsidR="00AF295A" w:rsidRPr="004C34F9" w:rsidRDefault="00AF295A" w:rsidP="00E92CE4">
            <w:pPr>
              <w:rPr>
                <w:rFonts w:ascii="Arial" w:hAnsi="Arial" w:cs="Arial"/>
              </w:rPr>
            </w:pPr>
          </w:p>
        </w:tc>
        <w:tc>
          <w:tcPr>
            <w:tcW w:w="1701" w:type="dxa"/>
          </w:tcPr>
          <w:p w14:paraId="09CB2E5A" w14:textId="77777777" w:rsidR="00AF295A" w:rsidRPr="004C34F9" w:rsidRDefault="00AF295A" w:rsidP="00E92CE4">
            <w:pPr>
              <w:rPr>
                <w:rFonts w:ascii="Arial" w:hAnsi="Arial" w:cs="Arial"/>
              </w:rPr>
            </w:pPr>
          </w:p>
        </w:tc>
        <w:tc>
          <w:tcPr>
            <w:tcW w:w="2268" w:type="dxa"/>
          </w:tcPr>
          <w:p w14:paraId="52BDF408" w14:textId="77777777" w:rsidR="00AF295A" w:rsidRPr="004C34F9" w:rsidRDefault="00AF295A" w:rsidP="00E92CE4">
            <w:pPr>
              <w:rPr>
                <w:rFonts w:ascii="Arial" w:hAnsi="Arial" w:cs="Arial"/>
              </w:rPr>
            </w:pPr>
          </w:p>
        </w:tc>
      </w:tr>
      <w:tr w:rsidR="00AF295A" w:rsidRPr="004C34F9" w14:paraId="261BB6B2" w14:textId="77777777" w:rsidTr="001D08AC">
        <w:trPr>
          <w:trHeight w:val="146"/>
        </w:trPr>
        <w:tc>
          <w:tcPr>
            <w:tcW w:w="534" w:type="dxa"/>
          </w:tcPr>
          <w:p w14:paraId="47934731" w14:textId="77777777" w:rsidR="00AF295A" w:rsidRPr="004C34F9" w:rsidRDefault="00AF295A" w:rsidP="00E54ADE">
            <w:pPr>
              <w:rPr>
                <w:rFonts w:ascii="Arial" w:hAnsi="Arial" w:cs="Arial"/>
              </w:rPr>
            </w:pPr>
            <w:r w:rsidRPr="004C34F9">
              <w:rPr>
                <w:rFonts w:ascii="Arial" w:hAnsi="Arial" w:cs="Arial"/>
              </w:rPr>
              <w:t>8</w:t>
            </w:r>
          </w:p>
        </w:tc>
        <w:tc>
          <w:tcPr>
            <w:tcW w:w="1417" w:type="dxa"/>
          </w:tcPr>
          <w:p w14:paraId="781F0FF8" w14:textId="77777777" w:rsidR="00AF295A" w:rsidRPr="004C34F9" w:rsidRDefault="00AF295A" w:rsidP="00707766">
            <w:pPr>
              <w:rPr>
                <w:rFonts w:ascii="Arial" w:hAnsi="Arial" w:cs="Arial"/>
              </w:rPr>
            </w:pPr>
            <w:r w:rsidRPr="004C34F9">
              <w:rPr>
                <w:rFonts w:ascii="Arial" w:hAnsi="Arial" w:cs="Arial"/>
              </w:rPr>
              <w:t>line</w:t>
            </w:r>
          </w:p>
        </w:tc>
        <w:tc>
          <w:tcPr>
            <w:tcW w:w="1559" w:type="dxa"/>
          </w:tcPr>
          <w:p w14:paraId="5AB48FE2" w14:textId="77777777" w:rsidR="00AF295A" w:rsidRPr="004C34F9" w:rsidRDefault="00AF295A" w:rsidP="00707766">
            <w:pPr>
              <w:rPr>
                <w:rFonts w:ascii="Arial" w:hAnsi="Arial" w:cs="Arial"/>
              </w:rPr>
            </w:pPr>
            <w:r w:rsidRPr="004C34F9">
              <w:rPr>
                <w:rFonts w:ascii="Arial" w:hAnsi="Arial" w:cs="Arial"/>
              </w:rPr>
              <w:t>NOUN</w:t>
            </w:r>
          </w:p>
        </w:tc>
        <w:tc>
          <w:tcPr>
            <w:tcW w:w="1843" w:type="dxa"/>
          </w:tcPr>
          <w:p w14:paraId="5C00B56E" w14:textId="77777777" w:rsidR="00AF295A" w:rsidRPr="004C34F9" w:rsidRDefault="00AF295A" w:rsidP="00E92CE4">
            <w:pPr>
              <w:rPr>
                <w:rFonts w:ascii="Arial" w:hAnsi="Arial" w:cs="Arial"/>
              </w:rPr>
            </w:pPr>
          </w:p>
        </w:tc>
        <w:tc>
          <w:tcPr>
            <w:tcW w:w="1701" w:type="dxa"/>
          </w:tcPr>
          <w:p w14:paraId="223D1F1F" w14:textId="77777777" w:rsidR="00AF295A" w:rsidRPr="004C34F9" w:rsidRDefault="00AF295A" w:rsidP="00E92CE4">
            <w:pPr>
              <w:rPr>
                <w:rFonts w:ascii="Arial" w:hAnsi="Arial" w:cs="Arial"/>
              </w:rPr>
            </w:pPr>
          </w:p>
        </w:tc>
        <w:tc>
          <w:tcPr>
            <w:tcW w:w="2268" w:type="dxa"/>
          </w:tcPr>
          <w:p w14:paraId="1DDF99CB" w14:textId="77777777" w:rsidR="00AF295A" w:rsidRPr="004C34F9" w:rsidRDefault="00AF295A" w:rsidP="00E92CE4">
            <w:pPr>
              <w:rPr>
                <w:rFonts w:ascii="Arial" w:hAnsi="Arial" w:cs="Arial"/>
              </w:rPr>
            </w:pPr>
          </w:p>
        </w:tc>
      </w:tr>
      <w:tr w:rsidR="00AF295A" w:rsidRPr="004C34F9" w14:paraId="2628428E" w14:textId="77777777" w:rsidTr="001D08AC">
        <w:trPr>
          <w:trHeight w:val="146"/>
        </w:trPr>
        <w:tc>
          <w:tcPr>
            <w:tcW w:w="534" w:type="dxa"/>
          </w:tcPr>
          <w:p w14:paraId="103C9C1D" w14:textId="77777777" w:rsidR="00AF295A" w:rsidRPr="004C34F9" w:rsidRDefault="00AF295A" w:rsidP="00E54ADE">
            <w:pPr>
              <w:rPr>
                <w:rFonts w:ascii="Arial" w:hAnsi="Arial" w:cs="Arial"/>
              </w:rPr>
            </w:pPr>
            <w:r w:rsidRPr="004C34F9">
              <w:rPr>
                <w:rFonts w:ascii="Arial" w:hAnsi="Arial" w:cs="Arial"/>
              </w:rPr>
              <w:t>9</w:t>
            </w:r>
          </w:p>
        </w:tc>
        <w:tc>
          <w:tcPr>
            <w:tcW w:w="1417" w:type="dxa"/>
          </w:tcPr>
          <w:p w14:paraId="003DC906" w14:textId="77777777" w:rsidR="00AF295A" w:rsidRPr="004C34F9" w:rsidRDefault="00AF295A" w:rsidP="00E92CE4">
            <w:pPr>
              <w:rPr>
                <w:rFonts w:ascii="Arial" w:hAnsi="Arial" w:cs="Arial"/>
              </w:rPr>
            </w:pPr>
            <w:r w:rsidRPr="004C34F9">
              <w:rPr>
                <w:rFonts w:ascii="Arial" w:hAnsi="Arial" w:cs="Arial"/>
              </w:rPr>
              <w:t xml:space="preserve">syntax </w:t>
            </w:r>
          </w:p>
        </w:tc>
        <w:tc>
          <w:tcPr>
            <w:tcW w:w="1559" w:type="dxa"/>
          </w:tcPr>
          <w:p w14:paraId="5D559F67" w14:textId="77777777" w:rsidR="00AF295A" w:rsidRPr="004C34F9" w:rsidRDefault="00AF295A" w:rsidP="00E92CE4">
            <w:pPr>
              <w:rPr>
                <w:rFonts w:ascii="Arial" w:hAnsi="Arial" w:cs="Arial"/>
              </w:rPr>
            </w:pPr>
            <w:r w:rsidRPr="004C34F9">
              <w:rPr>
                <w:rFonts w:ascii="Arial" w:hAnsi="Arial" w:cs="Arial"/>
              </w:rPr>
              <w:t>NOUN</w:t>
            </w:r>
          </w:p>
        </w:tc>
        <w:tc>
          <w:tcPr>
            <w:tcW w:w="1843" w:type="dxa"/>
          </w:tcPr>
          <w:p w14:paraId="38D12369" w14:textId="77777777" w:rsidR="00AF295A" w:rsidRPr="004C34F9" w:rsidRDefault="00AF295A" w:rsidP="00E92CE4">
            <w:pPr>
              <w:rPr>
                <w:rFonts w:ascii="Arial" w:hAnsi="Arial" w:cs="Arial"/>
              </w:rPr>
            </w:pPr>
          </w:p>
        </w:tc>
        <w:tc>
          <w:tcPr>
            <w:tcW w:w="1701" w:type="dxa"/>
          </w:tcPr>
          <w:p w14:paraId="4A485813" w14:textId="77777777" w:rsidR="00AF295A" w:rsidRPr="004C34F9" w:rsidRDefault="00AF295A" w:rsidP="00E92CE4">
            <w:pPr>
              <w:rPr>
                <w:rFonts w:ascii="Arial" w:hAnsi="Arial" w:cs="Arial"/>
              </w:rPr>
            </w:pPr>
          </w:p>
        </w:tc>
        <w:tc>
          <w:tcPr>
            <w:tcW w:w="2268" w:type="dxa"/>
          </w:tcPr>
          <w:p w14:paraId="54679E14" w14:textId="77777777" w:rsidR="00AF295A" w:rsidRPr="004C34F9" w:rsidRDefault="00AF295A" w:rsidP="00E92CE4">
            <w:pPr>
              <w:rPr>
                <w:rFonts w:ascii="Arial" w:hAnsi="Arial" w:cs="Arial"/>
              </w:rPr>
            </w:pPr>
          </w:p>
        </w:tc>
      </w:tr>
      <w:tr w:rsidR="00AF295A" w:rsidRPr="004C34F9" w14:paraId="4DF4E9BB" w14:textId="77777777" w:rsidTr="001D08AC">
        <w:trPr>
          <w:trHeight w:val="146"/>
        </w:trPr>
        <w:tc>
          <w:tcPr>
            <w:tcW w:w="534" w:type="dxa"/>
          </w:tcPr>
          <w:p w14:paraId="718DFA87" w14:textId="77777777" w:rsidR="00AF295A" w:rsidRPr="004C34F9" w:rsidRDefault="00AF295A" w:rsidP="00E54ADE">
            <w:pPr>
              <w:rPr>
                <w:rFonts w:ascii="Arial" w:hAnsi="Arial" w:cs="Arial"/>
              </w:rPr>
            </w:pPr>
            <w:r w:rsidRPr="004C34F9">
              <w:rPr>
                <w:rFonts w:ascii="Arial" w:hAnsi="Arial" w:cs="Arial"/>
              </w:rPr>
              <w:t>10</w:t>
            </w:r>
          </w:p>
        </w:tc>
        <w:tc>
          <w:tcPr>
            <w:tcW w:w="1417" w:type="dxa"/>
          </w:tcPr>
          <w:p w14:paraId="6ED10F0B" w14:textId="77777777" w:rsidR="00AF295A" w:rsidRPr="004C34F9" w:rsidRDefault="00AF295A" w:rsidP="00E54ADE">
            <w:pPr>
              <w:rPr>
                <w:rFonts w:ascii="Arial" w:hAnsi="Arial" w:cs="Arial"/>
              </w:rPr>
            </w:pPr>
            <w:r w:rsidRPr="004C34F9">
              <w:rPr>
                <w:rFonts w:ascii="Arial" w:hAnsi="Arial" w:cs="Arial"/>
              </w:rPr>
              <w:t>export</w:t>
            </w:r>
          </w:p>
        </w:tc>
        <w:tc>
          <w:tcPr>
            <w:tcW w:w="1559" w:type="dxa"/>
          </w:tcPr>
          <w:p w14:paraId="653AF887" w14:textId="77777777" w:rsidR="00AF295A" w:rsidRPr="004C34F9" w:rsidRDefault="00AF295A" w:rsidP="00E54ADE">
            <w:pPr>
              <w:rPr>
                <w:rFonts w:ascii="Arial" w:hAnsi="Arial" w:cs="Arial"/>
              </w:rPr>
            </w:pPr>
            <w:r w:rsidRPr="004C34F9">
              <w:rPr>
                <w:rFonts w:ascii="Arial" w:hAnsi="Arial" w:cs="Arial"/>
              </w:rPr>
              <w:t>VERB</w:t>
            </w:r>
          </w:p>
        </w:tc>
        <w:tc>
          <w:tcPr>
            <w:tcW w:w="1843" w:type="dxa"/>
          </w:tcPr>
          <w:p w14:paraId="225D43AA" w14:textId="77777777" w:rsidR="00AF295A" w:rsidRPr="004C34F9" w:rsidRDefault="00AF295A" w:rsidP="00E92CE4">
            <w:pPr>
              <w:rPr>
                <w:rFonts w:ascii="Arial" w:hAnsi="Arial" w:cs="Arial"/>
              </w:rPr>
            </w:pPr>
          </w:p>
        </w:tc>
        <w:tc>
          <w:tcPr>
            <w:tcW w:w="1701" w:type="dxa"/>
          </w:tcPr>
          <w:p w14:paraId="6EF98475" w14:textId="77777777" w:rsidR="00AF295A" w:rsidRPr="004C34F9" w:rsidRDefault="00AF295A" w:rsidP="00E92CE4">
            <w:pPr>
              <w:rPr>
                <w:rFonts w:ascii="Arial" w:hAnsi="Arial" w:cs="Arial"/>
              </w:rPr>
            </w:pPr>
          </w:p>
        </w:tc>
        <w:tc>
          <w:tcPr>
            <w:tcW w:w="2268" w:type="dxa"/>
          </w:tcPr>
          <w:p w14:paraId="755B6314" w14:textId="77777777" w:rsidR="00AF295A" w:rsidRPr="004C34F9" w:rsidRDefault="00AF295A" w:rsidP="00E92CE4">
            <w:pPr>
              <w:rPr>
                <w:rFonts w:ascii="Arial" w:hAnsi="Arial" w:cs="Arial"/>
              </w:rPr>
            </w:pPr>
          </w:p>
        </w:tc>
      </w:tr>
    </w:tbl>
    <w:p w14:paraId="47B78153" w14:textId="77777777" w:rsidR="0044761B" w:rsidRDefault="0044761B" w:rsidP="001D08AC">
      <w:pPr>
        <w:rPr>
          <w:rFonts w:ascii="Arial" w:eastAsia="Times New Roman" w:hAnsi="Arial" w:cs="Arial"/>
          <w:b/>
          <w:bCs/>
          <w:noProof/>
          <w:color w:val="2D3B45"/>
          <w:sz w:val="24"/>
          <w:szCs w:val="24"/>
          <w:lang w:eastAsia="en-GB"/>
        </w:rPr>
      </w:pPr>
    </w:p>
    <w:p w14:paraId="65E9378C" w14:textId="77777777" w:rsidR="002023EC" w:rsidRPr="0044761B" w:rsidRDefault="0044761B" w:rsidP="001D08AC">
      <w:pPr>
        <w:rPr>
          <w:rFonts w:ascii="Arial" w:eastAsia="Times New Roman" w:hAnsi="Arial" w:cs="Arial"/>
          <w:b/>
          <w:bCs/>
          <w:noProof/>
          <w:color w:val="2D3B45"/>
          <w:sz w:val="24"/>
          <w:szCs w:val="24"/>
          <w:lang w:eastAsia="en-GB"/>
        </w:rPr>
      </w:pPr>
      <w:r w:rsidRPr="004E53D7">
        <w:rPr>
          <w:rFonts w:ascii="Arial" w:eastAsia="Times New Roman" w:hAnsi="Arial" w:cs="Arial"/>
          <w:b/>
          <w:bCs/>
          <w:noProof/>
          <w:color w:val="2D3B45"/>
          <w:sz w:val="24"/>
          <w:szCs w:val="24"/>
          <w:lang w:eastAsia="en-GB"/>
        </w:rPr>
        <w:drawing>
          <wp:inline distT="0" distB="0" distL="0" distR="0" wp14:anchorId="153242C2" wp14:editId="53573358">
            <wp:extent cx="342900" cy="342900"/>
            <wp:effectExtent l="0" t="0" r="0" b="0"/>
            <wp:docPr id="39" name="Picture 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a:extLst>
                        <a:ext uri="{C183D7F6-B498-43B3-948B-1728B52AA6E4}">
                          <adec:decorative xmlns:adec="http://schemas.microsoft.com/office/drawing/2017/decorative" val="1"/>
                        </a:ext>
                      </a:extLst>
                    </pic:cNvP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r w:rsidR="001D08AC">
        <w:rPr>
          <w:rFonts w:ascii="Arial" w:hAnsi="Arial" w:cs="Arial"/>
        </w:rPr>
        <w:t xml:space="preserve"> </w:t>
      </w:r>
      <w:r w:rsidR="002023EC" w:rsidRPr="004E53D7">
        <w:rPr>
          <w:rFonts w:ascii="Arial" w:hAnsi="Arial" w:cs="Arial"/>
          <w:b/>
          <w:sz w:val="24"/>
          <w:szCs w:val="24"/>
        </w:rPr>
        <w:t xml:space="preserve">Extension Activity: </w:t>
      </w:r>
    </w:p>
    <w:p w14:paraId="3F04F35D" w14:textId="77777777" w:rsidR="001D08AC" w:rsidRPr="004C34F9" w:rsidRDefault="001D08AC" w:rsidP="002023EC">
      <w:pPr>
        <w:jc w:val="both"/>
        <w:rPr>
          <w:rFonts w:ascii="Arial" w:hAnsi="Arial" w:cs="Arial"/>
          <w:b/>
        </w:rPr>
      </w:pPr>
      <w:r w:rsidRPr="004C34F9">
        <w:rPr>
          <w:rFonts w:ascii="Arial" w:hAnsi="Arial" w:cs="Arial"/>
          <w:b/>
        </w:rPr>
        <w:t>Knowing the grammar of words is essential to help us work out the meaning as they are used in a sentence. Learn more about affixation (prefixes and suffixes) here:</w:t>
      </w:r>
    </w:p>
    <w:p w14:paraId="3BF91A24" w14:textId="77777777" w:rsidR="001D08AC" w:rsidRPr="004C34F9" w:rsidRDefault="001D08AC" w:rsidP="001D08AC">
      <w:pPr>
        <w:pStyle w:val="NoSpacing"/>
        <w:jc w:val="center"/>
        <w:rPr>
          <w:rFonts w:ascii="Lato" w:hAnsi="Lato" w:cs="Arial"/>
        </w:rPr>
      </w:pPr>
      <w:r w:rsidRPr="004C34F9">
        <w:rPr>
          <w:rFonts w:ascii="Lato" w:hAnsi="Lato"/>
          <w:noProof/>
          <w:lang w:eastAsia="en-GB"/>
        </w:rPr>
        <w:drawing>
          <wp:inline distT="0" distB="0" distL="0" distR="0" wp14:anchorId="2E0494B0" wp14:editId="00C8EE58">
            <wp:extent cx="701040" cy="701040"/>
            <wp:effectExtent l="0" t="0" r="3810" b="3810"/>
            <wp:docPr id="10" name="Picture 10" descr="Preview of your Q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of your QR Cod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01040" cy="701040"/>
                    </a:xfrm>
                    <a:prstGeom prst="rect">
                      <a:avLst/>
                    </a:prstGeom>
                    <a:noFill/>
                    <a:ln>
                      <a:noFill/>
                    </a:ln>
                  </pic:spPr>
                </pic:pic>
              </a:graphicData>
            </a:graphic>
          </wp:inline>
        </w:drawing>
      </w:r>
    </w:p>
    <w:p w14:paraId="5E6CAB5F" w14:textId="77777777" w:rsidR="001D08AC" w:rsidRPr="004E53D7" w:rsidRDefault="00A90D56" w:rsidP="001D08AC">
      <w:pPr>
        <w:pStyle w:val="NoSpacing"/>
        <w:jc w:val="center"/>
        <w:rPr>
          <w:rFonts w:ascii="Arial" w:hAnsi="Arial" w:cs="Arial"/>
          <w:b/>
          <w:sz w:val="24"/>
          <w:szCs w:val="24"/>
        </w:rPr>
      </w:pPr>
      <w:hyperlink r:id="rId18" w:history="1">
        <w:r w:rsidR="001D08AC" w:rsidRPr="00B65890">
          <w:rPr>
            <w:rStyle w:val="Hyperlink"/>
            <w:rFonts w:ascii="Arial" w:hAnsi="Arial" w:cs="Arial"/>
          </w:rPr>
          <w:t>http://www.uefap.com/vocab/build/building.htm</w:t>
        </w:r>
      </w:hyperlink>
    </w:p>
    <w:p w14:paraId="09F7429E" w14:textId="77777777" w:rsidR="004E53D7" w:rsidRPr="00447614" w:rsidRDefault="004E53D7" w:rsidP="00447614">
      <w:pPr>
        <w:rPr>
          <w:rFonts w:ascii="Arial" w:hAnsi="Arial" w:cs="Arial"/>
          <w:b/>
        </w:rPr>
      </w:pPr>
      <w:r w:rsidRPr="00163685">
        <w:rPr>
          <w:rFonts w:ascii="Arial" w:eastAsia="Times New Roman" w:hAnsi="Arial" w:cs="Arial"/>
          <w:b/>
          <w:bCs/>
          <w:u w:val="thick"/>
          <w:lang w:eastAsia="en-GB"/>
        </w:rPr>
        <w:t>_________________________________________________________________________</w:t>
      </w:r>
    </w:p>
    <w:p w14:paraId="6DC35879" w14:textId="77777777" w:rsidR="006D3784" w:rsidRDefault="006D3784">
      <w:pPr>
        <w:rPr>
          <w:rFonts w:ascii="Arial" w:hAnsi="Arial" w:cs="Arial"/>
          <w:b/>
          <w:sz w:val="24"/>
          <w:szCs w:val="24"/>
        </w:rPr>
      </w:pPr>
      <w:r>
        <w:rPr>
          <w:rFonts w:ascii="Arial" w:hAnsi="Arial" w:cs="Arial"/>
          <w:b/>
          <w:sz w:val="24"/>
          <w:szCs w:val="24"/>
        </w:rPr>
        <w:br w:type="page"/>
      </w:r>
    </w:p>
    <w:p w14:paraId="7A26192F" w14:textId="77777777" w:rsidR="004E53D7" w:rsidRPr="004E53D7" w:rsidRDefault="005D5105" w:rsidP="00687EA3">
      <w:pPr>
        <w:rPr>
          <w:rFonts w:ascii="Arial" w:hAnsi="Arial" w:cs="Arial"/>
          <w:b/>
          <w:sz w:val="24"/>
          <w:szCs w:val="24"/>
        </w:rPr>
      </w:pPr>
      <w:r>
        <w:rPr>
          <w:rFonts w:ascii="Arial" w:hAnsi="Arial" w:cs="Arial"/>
          <w:b/>
          <w:sz w:val="24"/>
          <w:szCs w:val="24"/>
        </w:rPr>
        <w:lastRenderedPageBreak/>
        <w:t>Activity 4</w:t>
      </w:r>
      <w:r w:rsidR="00687EA3" w:rsidRPr="004E53D7">
        <w:rPr>
          <w:rFonts w:ascii="Arial" w:hAnsi="Arial" w:cs="Arial"/>
          <w:b/>
          <w:sz w:val="24"/>
          <w:szCs w:val="24"/>
        </w:rPr>
        <w:t xml:space="preserve">: </w:t>
      </w:r>
      <w:r w:rsidR="00DC7EFA">
        <w:rPr>
          <w:rFonts w:ascii="Arial" w:hAnsi="Arial" w:cs="Arial"/>
          <w:b/>
          <w:sz w:val="24"/>
          <w:szCs w:val="24"/>
        </w:rPr>
        <w:t xml:space="preserve">General and specific meanings </w:t>
      </w:r>
      <w:r>
        <w:rPr>
          <w:rFonts w:ascii="Arial" w:hAnsi="Arial" w:cs="Arial"/>
          <w:b/>
          <w:sz w:val="24"/>
          <w:szCs w:val="24"/>
        </w:rPr>
        <w:t>[1]</w:t>
      </w:r>
      <w:r w:rsidR="00303CDF">
        <w:rPr>
          <w:rFonts w:ascii="Arial" w:hAnsi="Arial" w:cs="Arial"/>
          <w:b/>
          <w:sz w:val="24"/>
          <w:szCs w:val="24"/>
        </w:rPr>
        <w:t xml:space="preserve"> </w:t>
      </w:r>
    </w:p>
    <w:p w14:paraId="22A10A66" w14:textId="77777777" w:rsidR="00687EA3" w:rsidRDefault="004E53D7" w:rsidP="00687EA3">
      <w:pPr>
        <w:rPr>
          <w:rFonts w:ascii="Arial" w:hAnsi="Arial" w:cs="Arial"/>
          <w:b/>
          <w:sz w:val="24"/>
          <w:szCs w:val="24"/>
        </w:rPr>
      </w:pPr>
      <w:r w:rsidRPr="004E53D7">
        <w:rPr>
          <w:rFonts w:ascii="Arial" w:hAnsi="Arial" w:cs="Arial"/>
          <w:noProof/>
          <w:sz w:val="24"/>
          <w:szCs w:val="24"/>
          <w:lang w:eastAsia="en-GB"/>
        </w:rPr>
        <w:drawing>
          <wp:inline distT="0" distB="0" distL="0" distR="0" wp14:anchorId="376C679B" wp14:editId="5359A1BE">
            <wp:extent cx="388620" cy="358140"/>
            <wp:effectExtent l="0" t="0" r="0" b="0"/>
            <wp:docPr id="19"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extLst>
                        <a:ext uri="{C183D7F6-B498-43B3-948B-1728B52AA6E4}">
                          <adec:decorative xmlns:adec="http://schemas.microsoft.com/office/drawing/2017/decorative" val="1"/>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8620" cy="358140"/>
                    </a:xfrm>
                    <a:prstGeom prst="rect">
                      <a:avLst/>
                    </a:prstGeom>
                    <a:noFill/>
                    <a:ln>
                      <a:noFill/>
                    </a:ln>
                  </pic:spPr>
                </pic:pic>
              </a:graphicData>
            </a:graphic>
          </wp:inline>
        </w:drawing>
      </w:r>
      <w:r w:rsidRPr="004E53D7">
        <w:rPr>
          <w:rFonts w:ascii="Arial" w:hAnsi="Arial" w:cs="Arial"/>
          <w:b/>
          <w:sz w:val="24"/>
          <w:szCs w:val="24"/>
        </w:rPr>
        <w:t xml:space="preserve"> </w:t>
      </w:r>
      <w:r w:rsidR="00687EA3" w:rsidRPr="004E53D7">
        <w:rPr>
          <w:rFonts w:ascii="Arial" w:hAnsi="Arial" w:cs="Arial"/>
          <w:b/>
          <w:sz w:val="24"/>
          <w:szCs w:val="24"/>
        </w:rPr>
        <w:t>This</w:t>
      </w:r>
      <w:r w:rsidRPr="004E53D7">
        <w:rPr>
          <w:rFonts w:ascii="Arial" w:hAnsi="Arial" w:cs="Arial"/>
          <w:b/>
          <w:sz w:val="24"/>
          <w:szCs w:val="24"/>
        </w:rPr>
        <w:t xml:space="preserve"> activity </w:t>
      </w:r>
      <w:r w:rsidR="00687EA3" w:rsidRPr="004E53D7">
        <w:rPr>
          <w:rFonts w:ascii="Arial" w:hAnsi="Arial" w:cs="Arial"/>
          <w:b/>
          <w:sz w:val="24"/>
          <w:szCs w:val="24"/>
        </w:rPr>
        <w:t>should t</w:t>
      </w:r>
      <w:r w:rsidR="004D5943">
        <w:rPr>
          <w:rFonts w:ascii="Arial" w:hAnsi="Arial" w:cs="Arial"/>
          <w:b/>
          <w:sz w:val="24"/>
          <w:szCs w:val="24"/>
        </w:rPr>
        <w:t>ake around 15</w:t>
      </w:r>
      <w:r w:rsidRPr="004E53D7">
        <w:rPr>
          <w:rFonts w:ascii="Arial" w:hAnsi="Arial" w:cs="Arial"/>
          <w:b/>
          <w:sz w:val="24"/>
          <w:szCs w:val="24"/>
        </w:rPr>
        <w:t xml:space="preserve"> minutes</w:t>
      </w:r>
      <w:r w:rsidR="00687EA3" w:rsidRPr="004E53D7">
        <w:rPr>
          <w:rFonts w:ascii="Arial" w:hAnsi="Arial" w:cs="Arial"/>
          <w:b/>
          <w:sz w:val="24"/>
          <w:szCs w:val="24"/>
        </w:rPr>
        <w:t> </w:t>
      </w:r>
    </w:p>
    <w:p w14:paraId="1718BB4E" w14:textId="77777777" w:rsidR="00787A1C" w:rsidRDefault="00787A1C" w:rsidP="00787A1C">
      <w:pPr>
        <w:jc w:val="both"/>
        <w:rPr>
          <w:rFonts w:ascii="Arial" w:hAnsi="Arial" w:cs="Arial"/>
        </w:rPr>
      </w:pPr>
      <w:r w:rsidRPr="00FF5F69">
        <w:rPr>
          <w:rFonts w:ascii="Arial" w:hAnsi="Arial" w:cs="Arial"/>
        </w:rPr>
        <w:t>Listening (and reading) is often challenging because words have different general and subject specific meanings. You may know the general meaning but not the subject specific meaning</w:t>
      </w:r>
      <w:r>
        <w:rPr>
          <w:rFonts w:ascii="Arial" w:hAnsi="Arial" w:cs="Arial"/>
        </w:rPr>
        <w:t xml:space="preserve"> or vice versa</w:t>
      </w:r>
      <w:r w:rsidRPr="00FF5F69">
        <w:rPr>
          <w:rFonts w:ascii="Arial" w:hAnsi="Arial" w:cs="Arial"/>
        </w:rPr>
        <w:t>. The following activities will look at some easy and more challenging words as examples.</w:t>
      </w:r>
    </w:p>
    <w:p w14:paraId="2AD6676B" w14:textId="77777777" w:rsidR="00787A1C" w:rsidRPr="00FF5F69" w:rsidRDefault="00787A1C" w:rsidP="00787A1C">
      <w:pPr>
        <w:jc w:val="both"/>
        <w:rPr>
          <w:rFonts w:ascii="Arial" w:hAnsi="Arial" w:cs="Arial"/>
        </w:rPr>
      </w:pPr>
      <w:r w:rsidRPr="00FF5F69">
        <w:rPr>
          <w:rFonts w:ascii="Arial" w:hAnsi="Arial" w:cs="Arial"/>
        </w:rPr>
        <w:t xml:space="preserve"> </w:t>
      </w:r>
      <w:r w:rsidRPr="00EE4D81">
        <w:rPr>
          <w:rFonts w:ascii="Arial" w:hAnsi="Arial" w:cs="Arial"/>
          <w:b/>
          <w:noProof/>
          <w:lang w:eastAsia="en-GB"/>
        </w:rPr>
        <w:drawing>
          <wp:inline distT="0" distB="0" distL="0" distR="0" wp14:anchorId="37FA2A2F" wp14:editId="56AA8DB1">
            <wp:extent cx="990600" cy="297180"/>
            <wp:effectExtent l="0" t="0" r="0" b="0"/>
            <wp:docPr id="3" name="Picture 3" descr="Canva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nvas logo"/>
                    <pic:cNvPicPr/>
                  </pic:nvPicPr>
                  <pic:blipFill>
                    <a:blip r:embed="rId9"/>
                    <a:stretch>
                      <a:fillRect/>
                    </a:stretch>
                  </pic:blipFill>
                  <pic:spPr>
                    <a:xfrm>
                      <a:off x="0" y="0"/>
                      <a:ext cx="1001807" cy="300542"/>
                    </a:xfrm>
                    <a:prstGeom prst="rect">
                      <a:avLst/>
                    </a:prstGeom>
                  </pic:spPr>
                </pic:pic>
              </a:graphicData>
            </a:graphic>
          </wp:inline>
        </w:drawing>
      </w:r>
    </w:p>
    <w:p w14:paraId="7E4A43AB" w14:textId="77777777" w:rsidR="00DC7EFA" w:rsidRPr="00293620" w:rsidRDefault="004E53D7" w:rsidP="00787A1C">
      <w:pPr>
        <w:jc w:val="both"/>
        <w:rPr>
          <w:rFonts w:ascii="Arial" w:hAnsi="Arial" w:cs="Arial"/>
          <w:b/>
        </w:rPr>
      </w:pPr>
      <w:r w:rsidRPr="00FF02FB">
        <w:rPr>
          <w:rFonts w:ascii="Arial" w:hAnsi="Arial" w:cs="Arial"/>
          <w:b/>
          <w:noProof/>
          <w:lang w:eastAsia="en-GB"/>
        </w:rPr>
        <w:drawing>
          <wp:inline distT="0" distB="0" distL="0" distR="0" wp14:anchorId="5BDA7CC7" wp14:editId="680A9577">
            <wp:extent cx="388620" cy="345088"/>
            <wp:effectExtent l="0" t="0" r="0" b="0"/>
            <wp:docPr id="35" name="Picture 3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9747" cy="346088"/>
                    </a:xfrm>
                    <a:prstGeom prst="rect">
                      <a:avLst/>
                    </a:prstGeom>
                  </pic:spPr>
                </pic:pic>
              </a:graphicData>
            </a:graphic>
          </wp:inline>
        </w:drawing>
      </w:r>
      <w:r>
        <w:rPr>
          <w:rFonts w:ascii="Arial" w:hAnsi="Arial" w:cs="Arial"/>
          <w:b/>
        </w:rPr>
        <w:t xml:space="preserve"> </w:t>
      </w:r>
      <w:r w:rsidR="00910CE9" w:rsidRPr="00293620">
        <w:rPr>
          <w:rFonts w:ascii="Arial" w:hAnsi="Arial" w:cs="Arial"/>
          <w:b/>
        </w:rPr>
        <w:t xml:space="preserve">Task 1: </w:t>
      </w:r>
      <w:r w:rsidR="00FF5F69" w:rsidRPr="00293620">
        <w:rPr>
          <w:rFonts w:ascii="Arial" w:hAnsi="Arial" w:cs="Arial"/>
          <w:b/>
        </w:rPr>
        <w:t>W</w:t>
      </w:r>
      <w:r w:rsidR="005322CD" w:rsidRPr="00293620">
        <w:rPr>
          <w:rFonts w:ascii="Arial" w:hAnsi="Arial" w:cs="Arial"/>
          <w:b/>
        </w:rPr>
        <w:t xml:space="preserve">atch and listen to </w:t>
      </w:r>
      <w:r w:rsidR="00FF5F69" w:rsidRPr="00293620">
        <w:rPr>
          <w:rFonts w:ascii="Arial" w:hAnsi="Arial" w:cs="Arial"/>
          <w:b/>
        </w:rPr>
        <w:t xml:space="preserve">a short videoclip which is an extract from a lecture on Java. </w:t>
      </w:r>
      <w:r w:rsidR="00DC7EFA" w:rsidRPr="00293620">
        <w:rPr>
          <w:rFonts w:ascii="Arial" w:hAnsi="Arial" w:cs="Arial"/>
          <w:b/>
        </w:rPr>
        <w:t xml:space="preserve">What does the lecturer mean </w:t>
      </w:r>
      <w:r w:rsidR="003C0F20">
        <w:rPr>
          <w:rFonts w:ascii="Arial" w:hAnsi="Arial" w:cs="Arial"/>
          <w:b/>
        </w:rPr>
        <w:t>when he uses words a-e</w:t>
      </w:r>
      <w:r w:rsidR="00DC7EFA" w:rsidRPr="00293620">
        <w:rPr>
          <w:rFonts w:ascii="Arial" w:hAnsi="Arial" w:cs="Arial"/>
          <w:b/>
        </w:rPr>
        <w:t xml:space="preserve">? </w:t>
      </w:r>
      <w:r w:rsidR="00787A1C" w:rsidRPr="00293620">
        <w:rPr>
          <w:rFonts w:ascii="Arial" w:hAnsi="Arial" w:cs="Arial"/>
          <w:b/>
        </w:rPr>
        <w:t xml:space="preserve">Choose </w:t>
      </w:r>
      <w:r w:rsidR="00DC7EFA" w:rsidRPr="00293620">
        <w:rPr>
          <w:rFonts w:ascii="Arial" w:hAnsi="Arial" w:cs="Arial"/>
          <w:b/>
        </w:rPr>
        <w:t>the correct option</w:t>
      </w:r>
      <w:r w:rsidR="00787A1C" w:rsidRPr="00293620">
        <w:rPr>
          <w:rFonts w:ascii="Arial" w:hAnsi="Arial" w:cs="Arial"/>
          <w:b/>
        </w:rPr>
        <w:t>, 1 2 or 3</w:t>
      </w:r>
      <w:r w:rsidR="00DC7EFA" w:rsidRPr="00293620">
        <w:rPr>
          <w:rFonts w:ascii="Arial" w:hAnsi="Arial" w:cs="Arial"/>
          <w:b/>
        </w:rPr>
        <w:t>.</w:t>
      </w:r>
    </w:p>
    <w:tbl>
      <w:tblPr>
        <w:tblStyle w:val="TableGrid"/>
        <w:tblW w:w="0" w:type="auto"/>
        <w:tblLook w:val="04A0" w:firstRow="1" w:lastRow="0" w:firstColumn="1" w:lastColumn="0" w:noHBand="0" w:noVBand="1"/>
      </w:tblPr>
      <w:tblGrid>
        <w:gridCol w:w="392"/>
        <w:gridCol w:w="1134"/>
        <w:gridCol w:w="2977"/>
        <w:gridCol w:w="2796"/>
        <w:gridCol w:w="1943"/>
      </w:tblGrid>
      <w:tr w:rsidR="00DC7EFA" w:rsidRPr="00293620" w14:paraId="195AE6C2" w14:textId="77777777" w:rsidTr="0040492D">
        <w:tc>
          <w:tcPr>
            <w:tcW w:w="392" w:type="dxa"/>
          </w:tcPr>
          <w:p w14:paraId="0212E21F" w14:textId="77777777" w:rsidR="00DC7EFA" w:rsidRPr="00293620" w:rsidRDefault="00DC7EFA" w:rsidP="00E92CE4">
            <w:pPr>
              <w:rPr>
                <w:rFonts w:ascii="Arial" w:hAnsi="Arial" w:cs="Arial"/>
                <w:b/>
              </w:rPr>
            </w:pPr>
          </w:p>
        </w:tc>
        <w:tc>
          <w:tcPr>
            <w:tcW w:w="1134" w:type="dxa"/>
          </w:tcPr>
          <w:p w14:paraId="2979816D" w14:textId="77777777" w:rsidR="00DC7EFA" w:rsidRPr="00293620" w:rsidRDefault="00DC7EFA" w:rsidP="00E92CE4">
            <w:pPr>
              <w:rPr>
                <w:rFonts w:ascii="Arial" w:hAnsi="Arial" w:cs="Arial"/>
                <w:b/>
              </w:rPr>
            </w:pPr>
          </w:p>
        </w:tc>
        <w:tc>
          <w:tcPr>
            <w:tcW w:w="2977" w:type="dxa"/>
          </w:tcPr>
          <w:p w14:paraId="3566F4FD" w14:textId="77777777" w:rsidR="00DC7EFA" w:rsidRPr="00293620" w:rsidRDefault="00DC7EFA" w:rsidP="00E92CE4">
            <w:pPr>
              <w:jc w:val="center"/>
              <w:rPr>
                <w:rFonts w:ascii="Arial" w:hAnsi="Arial" w:cs="Arial"/>
                <w:b/>
              </w:rPr>
            </w:pPr>
            <w:r w:rsidRPr="00293620">
              <w:rPr>
                <w:rFonts w:ascii="Arial" w:hAnsi="Arial" w:cs="Arial"/>
                <w:b/>
              </w:rPr>
              <w:t>1</w:t>
            </w:r>
          </w:p>
        </w:tc>
        <w:tc>
          <w:tcPr>
            <w:tcW w:w="2796" w:type="dxa"/>
          </w:tcPr>
          <w:p w14:paraId="49D155D7" w14:textId="77777777" w:rsidR="00DC7EFA" w:rsidRPr="00293620" w:rsidRDefault="00DC7EFA" w:rsidP="00E92CE4">
            <w:pPr>
              <w:jc w:val="center"/>
              <w:rPr>
                <w:rFonts w:ascii="Arial" w:hAnsi="Arial" w:cs="Arial"/>
                <w:b/>
              </w:rPr>
            </w:pPr>
            <w:r w:rsidRPr="00293620">
              <w:rPr>
                <w:rFonts w:ascii="Arial" w:hAnsi="Arial" w:cs="Arial"/>
                <w:b/>
              </w:rPr>
              <w:t>2</w:t>
            </w:r>
          </w:p>
        </w:tc>
        <w:tc>
          <w:tcPr>
            <w:tcW w:w="1943" w:type="dxa"/>
          </w:tcPr>
          <w:p w14:paraId="7ED70154" w14:textId="77777777" w:rsidR="00DC7EFA" w:rsidRPr="00293620" w:rsidRDefault="00DC7EFA" w:rsidP="00E92CE4">
            <w:pPr>
              <w:jc w:val="center"/>
              <w:rPr>
                <w:rFonts w:ascii="Arial" w:hAnsi="Arial" w:cs="Arial"/>
                <w:b/>
              </w:rPr>
            </w:pPr>
            <w:r w:rsidRPr="00293620">
              <w:rPr>
                <w:rFonts w:ascii="Arial" w:hAnsi="Arial" w:cs="Arial"/>
                <w:b/>
              </w:rPr>
              <w:t>3</w:t>
            </w:r>
          </w:p>
        </w:tc>
      </w:tr>
      <w:tr w:rsidR="00DC7EFA" w:rsidRPr="00293620" w14:paraId="2E19004F" w14:textId="77777777" w:rsidTr="0040492D">
        <w:tc>
          <w:tcPr>
            <w:tcW w:w="392" w:type="dxa"/>
          </w:tcPr>
          <w:p w14:paraId="4F53620A" w14:textId="77777777" w:rsidR="00DC7EFA" w:rsidRPr="00293620" w:rsidRDefault="00DC7EFA" w:rsidP="00E92CE4">
            <w:pPr>
              <w:rPr>
                <w:rFonts w:ascii="Arial" w:hAnsi="Arial" w:cs="Arial"/>
                <w:b/>
              </w:rPr>
            </w:pPr>
            <w:r w:rsidRPr="00293620">
              <w:rPr>
                <w:rFonts w:ascii="Arial" w:hAnsi="Arial" w:cs="Arial"/>
                <w:b/>
              </w:rPr>
              <w:t>a</w:t>
            </w:r>
          </w:p>
        </w:tc>
        <w:tc>
          <w:tcPr>
            <w:tcW w:w="1134" w:type="dxa"/>
          </w:tcPr>
          <w:p w14:paraId="4CE4F100" w14:textId="77777777" w:rsidR="00DC7EFA" w:rsidRPr="00293620" w:rsidRDefault="00DC7EFA" w:rsidP="00E92CE4">
            <w:pPr>
              <w:rPr>
                <w:rFonts w:ascii="Arial" w:hAnsi="Arial" w:cs="Arial"/>
                <w:b/>
              </w:rPr>
            </w:pPr>
            <w:r w:rsidRPr="00293620">
              <w:rPr>
                <w:rFonts w:ascii="Arial" w:hAnsi="Arial" w:cs="Arial"/>
                <w:b/>
              </w:rPr>
              <w:t>text</w:t>
            </w:r>
          </w:p>
        </w:tc>
        <w:tc>
          <w:tcPr>
            <w:tcW w:w="2977" w:type="dxa"/>
          </w:tcPr>
          <w:p w14:paraId="05FE5EE7" w14:textId="77777777" w:rsidR="00DC7EFA" w:rsidRPr="00293620" w:rsidRDefault="00DC7EFA" w:rsidP="00E92CE4">
            <w:pPr>
              <w:rPr>
                <w:rFonts w:ascii="Arial" w:hAnsi="Arial" w:cs="Arial"/>
              </w:rPr>
            </w:pPr>
            <w:r w:rsidRPr="00293620">
              <w:rPr>
                <w:rFonts w:ascii="Arial" w:hAnsi="Arial" w:cs="Arial"/>
              </w:rPr>
              <w:t>A short message sent by mobile phone</w:t>
            </w:r>
          </w:p>
        </w:tc>
        <w:tc>
          <w:tcPr>
            <w:tcW w:w="2796" w:type="dxa"/>
          </w:tcPr>
          <w:p w14:paraId="0A8B657D" w14:textId="77777777" w:rsidR="00DC7EFA" w:rsidRPr="00293620" w:rsidRDefault="00DC7EFA" w:rsidP="00E92CE4">
            <w:pPr>
              <w:rPr>
                <w:rFonts w:ascii="Arial" w:hAnsi="Arial" w:cs="Arial"/>
              </w:rPr>
            </w:pPr>
            <w:r w:rsidRPr="00293620">
              <w:rPr>
                <w:rFonts w:ascii="Arial" w:hAnsi="Arial" w:cs="Arial"/>
              </w:rPr>
              <w:t xml:space="preserve">A book or other form of printed matter </w:t>
            </w:r>
          </w:p>
        </w:tc>
        <w:tc>
          <w:tcPr>
            <w:tcW w:w="1943" w:type="dxa"/>
          </w:tcPr>
          <w:p w14:paraId="20C12E46" w14:textId="77777777" w:rsidR="00DC7EFA" w:rsidRPr="00293620" w:rsidRDefault="00DC7EFA" w:rsidP="00E92CE4">
            <w:pPr>
              <w:rPr>
                <w:rFonts w:ascii="Arial" w:hAnsi="Arial" w:cs="Arial"/>
              </w:rPr>
            </w:pPr>
            <w:r w:rsidRPr="00293620">
              <w:rPr>
                <w:rFonts w:ascii="Arial" w:hAnsi="Arial" w:cs="Arial"/>
              </w:rPr>
              <w:t>Unformatted writing</w:t>
            </w:r>
          </w:p>
        </w:tc>
      </w:tr>
      <w:tr w:rsidR="00DC7EFA" w:rsidRPr="00293620" w14:paraId="3AE08943" w14:textId="77777777" w:rsidTr="0040492D">
        <w:tc>
          <w:tcPr>
            <w:tcW w:w="392" w:type="dxa"/>
          </w:tcPr>
          <w:p w14:paraId="102D981D" w14:textId="77777777" w:rsidR="00DC7EFA" w:rsidRPr="00293620" w:rsidRDefault="00DC7EFA" w:rsidP="00E92CE4">
            <w:pPr>
              <w:rPr>
                <w:rFonts w:ascii="Arial" w:hAnsi="Arial" w:cs="Arial"/>
                <w:b/>
              </w:rPr>
            </w:pPr>
            <w:r w:rsidRPr="00293620">
              <w:rPr>
                <w:rFonts w:ascii="Arial" w:hAnsi="Arial" w:cs="Arial"/>
                <w:b/>
              </w:rPr>
              <w:t>b</w:t>
            </w:r>
          </w:p>
        </w:tc>
        <w:tc>
          <w:tcPr>
            <w:tcW w:w="1134" w:type="dxa"/>
          </w:tcPr>
          <w:p w14:paraId="403159F7" w14:textId="77777777" w:rsidR="00DC7EFA" w:rsidRPr="00293620" w:rsidRDefault="00DC7EFA" w:rsidP="00E92CE4">
            <w:pPr>
              <w:rPr>
                <w:rFonts w:ascii="Arial" w:hAnsi="Arial" w:cs="Arial"/>
                <w:b/>
              </w:rPr>
            </w:pPr>
            <w:r w:rsidRPr="00293620">
              <w:rPr>
                <w:rFonts w:ascii="Arial" w:hAnsi="Arial" w:cs="Arial"/>
                <w:b/>
              </w:rPr>
              <w:t>program</w:t>
            </w:r>
          </w:p>
        </w:tc>
        <w:tc>
          <w:tcPr>
            <w:tcW w:w="2977" w:type="dxa"/>
          </w:tcPr>
          <w:p w14:paraId="405532DF" w14:textId="77777777" w:rsidR="00DC7EFA" w:rsidRPr="00293620" w:rsidRDefault="00DC7EFA" w:rsidP="00E92CE4">
            <w:pPr>
              <w:rPr>
                <w:rFonts w:ascii="Arial" w:hAnsi="Arial" w:cs="Arial"/>
              </w:rPr>
            </w:pPr>
            <w:r w:rsidRPr="00293620">
              <w:rPr>
                <w:rFonts w:ascii="Arial" w:hAnsi="Arial" w:cs="Arial"/>
              </w:rPr>
              <w:t>A set of instructions that performs a specific task when executed by a computer</w:t>
            </w:r>
          </w:p>
        </w:tc>
        <w:tc>
          <w:tcPr>
            <w:tcW w:w="2796" w:type="dxa"/>
          </w:tcPr>
          <w:p w14:paraId="1F8D5C32" w14:textId="77777777" w:rsidR="00DC7EFA" w:rsidRPr="00293620" w:rsidRDefault="00DC7EFA" w:rsidP="00E92CE4">
            <w:pPr>
              <w:rPr>
                <w:rFonts w:ascii="Arial" w:hAnsi="Arial" w:cs="Arial"/>
              </w:rPr>
            </w:pPr>
            <w:r w:rsidRPr="00293620">
              <w:rPr>
                <w:rFonts w:ascii="Arial" w:hAnsi="Arial" w:cs="Arial"/>
              </w:rPr>
              <w:t>A TV show (US spelling)</w:t>
            </w:r>
          </w:p>
        </w:tc>
        <w:tc>
          <w:tcPr>
            <w:tcW w:w="1943" w:type="dxa"/>
          </w:tcPr>
          <w:p w14:paraId="0D16B313" w14:textId="77777777" w:rsidR="00DC7EFA" w:rsidRPr="00293620" w:rsidRDefault="00DC7EFA" w:rsidP="00E92CE4">
            <w:pPr>
              <w:rPr>
                <w:rFonts w:ascii="Arial" w:hAnsi="Arial" w:cs="Arial"/>
              </w:rPr>
            </w:pPr>
          </w:p>
        </w:tc>
      </w:tr>
      <w:tr w:rsidR="00DC7EFA" w:rsidRPr="00293620" w14:paraId="201302BF" w14:textId="77777777" w:rsidTr="0040492D">
        <w:tc>
          <w:tcPr>
            <w:tcW w:w="392" w:type="dxa"/>
          </w:tcPr>
          <w:p w14:paraId="52FEB35E" w14:textId="77777777" w:rsidR="00DC7EFA" w:rsidRPr="00293620" w:rsidRDefault="00DC7EFA" w:rsidP="00E92CE4">
            <w:pPr>
              <w:rPr>
                <w:rFonts w:ascii="Arial" w:hAnsi="Arial" w:cs="Arial"/>
                <w:b/>
              </w:rPr>
            </w:pPr>
            <w:r w:rsidRPr="00293620">
              <w:rPr>
                <w:rFonts w:ascii="Arial" w:hAnsi="Arial" w:cs="Arial"/>
                <w:b/>
              </w:rPr>
              <w:t>c</w:t>
            </w:r>
          </w:p>
        </w:tc>
        <w:tc>
          <w:tcPr>
            <w:tcW w:w="1134" w:type="dxa"/>
          </w:tcPr>
          <w:p w14:paraId="103409CC" w14:textId="77777777" w:rsidR="00DC7EFA" w:rsidRPr="00293620" w:rsidRDefault="00DC7EFA" w:rsidP="00E92CE4">
            <w:pPr>
              <w:rPr>
                <w:rFonts w:ascii="Arial" w:hAnsi="Arial" w:cs="Arial"/>
                <w:b/>
              </w:rPr>
            </w:pPr>
            <w:r w:rsidRPr="00293620">
              <w:rPr>
                <w:rFonts w:ascii="Arial" w:hAnsi="Arial" w:cs="Arial"/>
                <w:b/>
              </w:rPr>
              <w:t>class</w:t>
            </w:r>
          </w:p>
        </w:tc>
        <w:tc>
          <w:tcPr>
            <w:tcW w:w="2977" w:type="dxa"/>
          </w:tcPr>
          <w:p w14:paraId="3768991F" w14:textId="77777777" w:rsidR="00DC7EFA" w:rsidRPr="00293620" w:rsidRDefault="00DC7EFA" w:rsidP="00E92CE4">
            <w:pPr>
              <w:rPr>
                <w:rFonts w:ascii="Arial" w:hAnsi="Arial" w:cs="Arial"/>
              </w:rPr>
            </w:pPr>
            <w:r w:rsidRPr="00293620">
              <w:rPr>
                <w:rFonts w:ascii="Arial" w:hAnsi="Arial" w:cs="Arial"/>
              </w:rPr>
              <w:t>A social level</w:t>
            </w:r>
          </w:p>
        </w:tc>
        <w:tc>
          <w:tcPr>
            <w:tcW w:w="2796" w:type="dxa"/>
          </w:tcPr>
          <w:p w14:paraId="42C71513" w14:textId="77777777" w:rsidR="00DC7EFA" w:rsidRPr="00293620" w:rsidRDefault="00DC7EFA" w:rsidP="00E92CE4">
            <w:pPr>
              <w:rPr>
                <w:rFonts w:ascii="Arial" w:hAnsi="Arial" w:cs="Arial"/>
              </w:rPr>
            </w:pPr>
            <w:r w:rsidRPr="00293620">
              <w:rPr>
                <w:rFonts w:ascii="Arial" w:hAnsi="Arial" w:cs="Arial"/>
              </w:rPr>
              <w:t>A lesson or group of students</w:t>
            </w:r>
          </w:p>
        </w:tc>
        <w:tc>
          <w:tcPr>
            <w:tcW w:w="1943" w:type="dxa"/>
          </w:tcPr>
          <w:p w14:paraId="6A80596F" w14:textId="77777777" w:rsidR="001D08AC" w:rsidRDefault="00DC7EFA" w:rsidP="00E92CE4">
            <w:pPr>
              <w:rPr>
                <w:rFonts w:ascii="Arial" w:hAnsi="Arial" w:cs="Arial"/>
                <w:shd w:val="clear" w:color="auto" w:fill="FFFFFF"/>
              </w:rPr>
            </w:pPr>
            <w:r w:rsidRPr="00293620">
              <w:rPr>
                <w:rFonts w:ascii="Arial" w:hAnsi="Arial" w:cs="Arial"/>
                <w:shd w:val="clear" w:color="auto" w:fill="FFFFFF"/>
              </w:rPr>
              <w:t>A template</w:t>
            </w:r>
            <w:r w:rsidR="001D08AC">
              <w:rPr>
                <w:rFonts w:ascii="Arial" w:hAnsi="Arial" w:cs="Arial"/>
                <w:shd w:val="clear" w:color="auto" w:fill="FFFFFF"/>
              </w:rPr>
              <w:t xml:space="preserve"> used to create objects, and to </w:t>
            </w:r>
            <w:r w:rsidRPr="00293620">
              <w:rPr>
                <w:rFonts w:ascii="Arial" w:hAnsi="Arial" w:cs="Arial"/>
                <w:bCs/>
                <w:shd w:val="clear" w:color="auto" w:fill="FFFFFF"/>
              </w:rPr>
              <w:t>define</w:t>
            </w:r>
            <w:r w:rsidRPr="00293620">
              <w:rPr>
                <w:rFonts w:ascii="Arial" w:hAnsi="Arial" w:cs="Arial"/>
                <w:shd w:val="clear" w:color="auto" w:fill="FFFFFF"/>
              </w:rPr>
              <w:t> </w:t>
            </w:r>
          </w:p>
          <w:p w14:paraId="58F3E7DE" w14:textId="77777777" w:rsidR="00DC7EFA" w:rsidRPr="00293620" w:rsidRDefault="00DC7EFA" w:rsidP="00E92CE4">
            <w:pPr>
              <w:rPr>
                <w:rFonts w:ascii="Arial" w:hAnsi="Arial" w:cs="Arial"/>
              </w:rPr>
            </w:pPr>
            <w:r w:rsidRPr="00293620">
              <w:rPr>
                <w:rFonts w:ascii="Arial" w:hAnsi="Arial" w:cs="Arial"/>
                <w:shd w:val="clear" w:color="auto" w:fill="FFFFFF"/>
              </w:rPr>
              <w:t>object data types and methods</w:t>
            </w:r>
          </w:p>
        </w:tc>
      </w:tr>
      <w:tr w:rsidR="00DC7EFA" w:rsidRPr="00293620" w14:paraId="0A09F78E" w14:textId="77777777" w:rsidTr="0040492D">
        <w:tc>
          <w:tcPr>
            <w:tcW w:w="392" w:type="dxa"/>
          </w:tcPr>
          <w:p w14:paraId="145D1DB9" w14:textId="77777777" w:rsidR="00DC7EFA" w:rsidRPr="00293620" w:rsidRDefault="00DC7EFA" w:rsidP="00E92CE4">
            <w:pPr>
              <w:rPr>
                <w:rFonts w:ascii="Arial" w:hAnsi="Arial" w:cs="Arial"/>
                <w:b/>
              </w:rPr>
            </w:pPr>
            <w:r w:rsidRPr="00293620">
              <w:rPr>
                <w:rFonts w:ascii="Arial" w:hAnsi="Arial" w:cs="Arial"/>
                <w:b/>
              </w:rPr>
              <w:t>d</w:t>
            </w:r>
          </w:p>
        </w:tc>
        <w:tc>
          <w:tcPr>
            <w:tcW w:w="1134" w:type="dxa"/>
          </w:tcPr>
          <w:p w14:paraId="534A0EDC" w14:textId="77777777" w:rsidR="00DC7EFA" w:rsidRPr="00293620" w:rsidRDefault="00DC7EFA" w:rsidP="00E92CE4">
            <w:pPr>
              <w:rPr>
                <w:rFonts w:ascii="Arial" w:hAnsi="Arial" w:cs="Arial"/>
                <w:b/>
              </w:rPr>
            </w:pPr>
            <w:r w:rsidRPr="00293620">
              <w:rPr>
                <w:rFonts w:ascii="Arial" w:hAnsi="Arial" w:cs="Arial"/>
                <w:b/>
              </w:rPr>
              <w:t>method</w:t>
            </w:r>
          </w:p>
        </w:tc>
        <w:tc>
          <w:tcPr>
            <w:tcW w:w="2977" w:type="dxa"/>
          </w:tcPr>
          <w:p w14:paraId="5B28E0CB" w14:textId="77777777" w:rsidR="00DC7EFA" w:rsidRPr="00293620" w:rsidRDefault="00DC7EFA" w:rsidP="00E92CE4">
            <w:pPr>
              <w:rPr>
                <w:rFonts w:ascii="Arial" w:hAnsi="Arial" w:cs="Arial"/>
              </w:rPr>
            </w:pPr>
            <w:r w:rsidRPr="00293620">
              <w:rPr>
                <w:rFonts w:ascii="Arial" w:hAnsi="Arial" w:cs="Arial"/>
              </w:rPr>
              <w:t>A procedure or way of doing something</w:t>
            </w:r>
          </w:p>
        </w:tc>
        <w:tc>
          <w:tcPr>
            <w:tcW w:w="2796" w:type="dxa"/>
          </w:tcPr>
          <w:p w14:paraId="4A44A18A" w14:textId="77777777" w:rsidR="00DC7EFA" w:rsidRPr="00293620" w:rsidRDefault="00DC7EFA" w:rsidP="00E92CE4">
            <w:pPr>
              <w:rPr>
                <w:rFonts w:ascii="Arial" w:hAnsi="Arial" w:cs="Arial"/>
              </w:rPr>
            </w:pPr>
            <w:r w:rsidRPr="00293620">
              <w:rPr>
                <w:rFonts w:ascii="Arial" w:hAnsi="Arial" w:cs="Arial"/>
              </w:rPr>
              <w:t>A set of code that has a special name that must always be used</w:t>
            </w:r>
          </w:p>
        </w:tc>
        <w:tc>
          <w:tcPr>
            <w:tcW w:w="1943" w:type="dxa"/>
          </w:tcPr>
          <w:p w14:paraId="45F60426" w14:textId="77777777" w:rsidR="00DC7EFA" w:rsidRPr="00293620" w:rsidRDefault="00DC7EFA" w:rsidP="00E92CE4">
            <w:pPr>
              <w:rPr>
                <w:rFonts w:ascii="Arial" w:hAnsi="Arial" w:cs="Arial"/>
              </w:rPr>
            </w:pPr>
          </w:p>
        </w:tc>
      </w:tr>
      <w:tr w:rsidR="00DC7EFA" w:rsidRPr="00293620" w14:paraId="267AFEAE" w14:textId="77777777" w:rsidTr="0040492D">
        <w:tc>
          <w:tcPr>
            <w:tcW w:w="392" w:type="dxa"/>
          </w:tcPr>
          <w:p w14:paraId="3B6ABC95" w14:textId="77777777" w:rsidR="00DC7EFA" w:rsidRPr="00293620" w:rsidRDefault="00DC7EFA" w:rsidP="00E92CE4">
            <w:pPr>
              <w:rPr>
                <w:rFonts w:ascii="Arial" w:hAnsi="Arial" w:cs="Arial"/>
                <w:b/>
              </w:rPr>
            </w:pPr>
            <w:r w:rsidRPr="00293620">
              <w:rPr>
                <w:rFonts w:ascii="Arial" w:hAnsi="Arial" w:cs="Arial"/>
                <w:b/>
              </w:rPr>
              <w:t>e</w:t>
            </w:r>
          </w:p>
        </w:tc>
        <w:tc>
          <w:tcPr>
            <w:tcW w:w="1134" w:type="dxa"/>
          </w:tcPr>
          <w:p w14:paraId="08D16A3D" w14:textId="77777777" w:rsidR="00DC7EFA" w:rsidRPr="00293620" w:rsidRDefault="00DC7EFA" w:rsidP="00E92CE4">
            <w:pPr>
              <w:rPr>
                <w:rFonts w:ascii="Arial" w:hAnsi="Arial" w:cs="Arial"/>
                <w:b/>
              </w:rPr>
            </w:pPr>
            <w:r w:rsidRPr="00293620">
              <w:rPr>
                <w:rFonts w:ascii="Arial" w:hAnsi="Arial" w:cs="Arial"/>
                <w:b/>
              </w:rPr>
              <w:t>main</w:t>
            </w:r>
          </w:p>
        </w:tc>
        <w:tc>
          <w:tcPr>
            <w:tcW w:w="2977" w:type="dxa"/>
          </w:tcPr>
          <w:p w14:paraId="64E54BEC" w14:textId="77777777" w:rsidR="00DC7EFA" w:rsidRPr="00293620" w:rsidRDefault="00DC7EFA" w:rsidP="00E92CE4">
            <w:pPr>
              <w:rPr>
                <w:rFonts w:ascii="Arial" w:hAnsi="Arial" w:cs="Arial"/>
              </w:rPr>
            </w:pPr>
            <w:r w:rsidRPr="00293620">
              <w:rPr>
                <w:rFonts w:ascii="Arial" w:hAnsi="Arial" w:cs="Arial"/>
              </w:rPr>
              <w:t>Most important or biggest</w:t>
            </w:r>
          </w:p>
        </w:tc>
        <w:tc>
          <w:tcPr>
            <w:tcW w:w="2796" w:type="dxa"/>
          </w:tcPr>
          <w:p w14:paraId="4B9E8B8E" w14:textId="77777777" w:rsidR="00DC7EFA" w:rsidRPr="00293620" w:rsidRDefault="00DC7EFA" w:rsidP="00E92CE4">
            <w:pPr>
              <w:rPr>
                <w:rFonts w:ascii="Arial" w:hAnsi="Arial" w:cs="Arial"/>
              </w:rPr>
            </w:pPr>
            <w:r w:rsidRPr="00293620">
              <w:rPr>
                <w:rFonts w:ascii="Arial" w:hAnsi="Arial" w:cs="Arial"/>
                <w:shd w:val="clear" w:color="auto" w:fill="FFFFFF"/>
              </w:rPr>
              <w:t>A principal pipe carrying water or gas to a building</w:t>
            </w:r>
          </w:p>
        </w:tc>
        <w:tc>
          <w:tcPr>
            <w:tcW w:w="1943" w:type="dxa"/>
          </w:tcPr>
          <w:p w14:paraId="1C5C92DE" w14:textId="77777777" w:rsidR="00DC7EFA" w:rsidRPr="00293620" w:rsidRDefault="00DC7EFA" w:rsidP="00E92CE4">
            <w:pPr>
              <w:rPr>
                <w:rFonts w:ascii="Arial" w:hAnsi="Arial" w:cs="Arial"/>
                <w:shd w:val="clear" w:color="auto" w:fill="FFFFFF"/>
              </w:rPr>
            </w:pPr>
            <w:r w:rsidRPr="00293620">
              <w:rPr>
                <w:rFonts w:ascii="Arial" w:hAnsi="Arial" w:cs="Arial"/>
                <w:shd w:val="clear" w:color="auto" w:fill="FFFFFF"/>
              </w:rPr>
              <w:t>A static driver method, which acts as an entry point to start the program</w:t>
            </w:r>
          </w:p>
        </w:tc>
      </w:tr>
    </w:tbl>
    <w:p w14:paraId="57891D3F" w14:textId="77777777" w:rsidR="00A74CA1" w:rsidRDefault="00A74CA1" w:rsidP="00DC7EFA">
      <w:pPr>
        <w:rPr>
          <w:rFonts w:ascii="Arial" w:hAnsi="Arial" w:cs="Arial"/>
          <w:b/>
          <w:noProof/>
          <w:lang w:eastAsia="en-GB"/>
        </w:rPr>
      </w:pPr>
    </w:p>
    <w:p w14:paraId="4233D107" w14:textId="77777777" w:rsidR="006D3784" w:rsidRPr="001D08AC" w:rsidRDefault="006D3784" w:rsidP="00DC7EFA">
      <w:r w:rsidRPr="00EE4D81">
        <w:rPr>
          <w:rFonts w:ascii="Arial" w:hAnsi="Arial" w:cs="Arial"/>
          <w:b/>
          <w:noProof/>
          <w:lang w:eastAsia="en-GB"/>
        </w:rPr>
        <w:drawing>
          <wp:inline distT="0" distB="0" distL="0" distR="0" wp14:anchorId="42C0F907" wp14:editId="3398197F">
            <wp:extent cx="990600" cy="297180"/>
            <wp:effectExtent l="0" t="0" r="0" b="0"/>
            <wp:docPr id="7" name="Picture 7" descr="Canva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nvas logo"/>
                    <pic:cNvPicPr/>
                  </pic:nvPicPr>
                  <pic:blipFill>
                    <a:blip r:embed="rId9"/>
                    <a:stretch>
                      <a:fillRect/>
                    </a:stretch>
                  </pic:blipFill>
                  <pic:spPr>
                    <a:xfrm>
                      <a:off x="0" y="0"/>
                      <a:ext cx="1001807" cy="300542"/>
                    </a:xfrm>
                    <a:prstGeom prst="rect">
                      <a:avLst/>
                    </a:prstGeom>
                  </pic:spPr>
                </pic:pic>
              </a:graphicData>
            </a:graphic>
          </wp:inline>
        </w:drawing>
      </w:r>
    </w:p>
    <w:p w14:paraId="58E6DCE6" w14:textId="77777777" w:rsidR="005322CD" w:rsidRPr="00293620" w:rsidRDefault="00FF5F69" w:rsidP="00FF5F69">
      <w:pPr>
        <w:jc w:val="both"/>
        <w:rPr>
          <w:rFonts w:ascii="Arial" w:hAnsi="Arial" w:cs="Arial"/>
          <w:b/>
        </w:rPr>
      </w:pPr>
      <w:r w:rsidRPr="00787A1C">
        <w:rPr>
          <w:rFonts w:ascii="Lato" w:hAnsi="Lato" w:cs="Arial"/>
          <w:b/>
          <w:noProof/>
          <w:lang w:eastAsia="en-GB"/>
        </w:rPr>
        <w:drawing>
          <wp:inline distT="0" distB="0" distL="0" distR="0" wp14:anchorId="2745B48B" wp14:editId="6D16FF5E">
            <wp:extent cx="388620" cy="345088"/>
            <wp:effectExtent l="0" t="0" r="0" b="0"/>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9747" cy="346088"/>
                    </a:xfrm>
                    <a:prstGeom prst="rect">
                      <a:avLst/>
                    </a:prstGeom>
                  </pic:spPr>
                </pic:pic>
              </a:graphicData>
            </a:graphic>
          </wp:inline>
        </w:drawing>
      </w:r>
      <w:r w:rsidRPr="00787A1C">
        <w:rPr>
          <w:rFonts w:ascii="Lato" w:hAnsi="Lato" w:cs="Arial"/>
          <w:b/>
        </w:rPr>
        <w:t xml:space="preserve"> </w:t>
      </w:r>
      <w:r w:rsidRPr="00293620">
        <w:rPr>
          <w:rFonts w:ascii="Arial" w:hAnsi="Arial" w:cs="Arial"/>
          <w:b/>
        </w:rPr>
        <w:t xml:space="preserve">Task 2: </w:t>
      </w:r>
      <w:r w:rsidR="00815D20" w:rsidRPr="00293620">
        <w:rPr>
          <w:rFonts w:ascii="Arial" w:hAnsi="Arial" w:cs="Arial"/>
          <w:b/>
        </w:rPr>
        <w:t xml:space="preserve">In lectures you will hear many words that </w:t>
      </w:r>
      <w:r w:rsidR="00B73187" w:rsidRPr="00293620">
        <w:rPr>
          <w:rFonts w:ascii="Arial" w:hAnsi="Arial" w:cs="Arial"/>
          <w:b/>
        </w:rPr>
        <w:t>have different general and subje</w:t>
      </w:r>
      <w:r w:rsidR="00815D20" w:rsidRPr="00293620">
        <w:rPr>
          <w:rFonts w:ascii="Arial" w:hAnsi="Arial" w:cs="Arial"/>
          <w:b/>
        </w:rPr>
        <w:t xml:space="preserve">ct specific meanings. </w:t>
      </w:r>
    </w:p>
    <w:p w14:paraId="2BB537DA" w14:textId="77777777" w:rsidR="003C0F20" w:rsidRDefault="00B73187" w:rsidP="00FF5F69">
      <w:pPr>
        <w:jc w:val="both"/>
        <w:rPr>
          <w:rFonts w:ascii="Arial" w:hAnsi="Arial" w:cs="Arial"/>
          <w:b/>
        </w:rPr>
      </w:pPr>
      <w:r w:rsidRPr="00293620">
        <w:rPr>
          <w:rFonts w:ascii="Arial" w:hAnsi="Arial" w:cs="Arial"/>
          <w:b/>
        </w:rPr>
        <w:t xml:space="preserve">Look at the following common words and </w:t>
      </w:r>
      <w:r w:rsidR="00BC22B1" w:rsidRPr="00293620">
        <w:rPr>
          <w:rFonts w:ascii="Arial" w:hAnsi="Arial" w:cs="Arial"/>
          <w:b/>
        </w:rPr>
        <w:t xml:space="preserve">some of their </w:t>
      </w:r>
      <w:r w:rsidRPr="00293620">
        <w:rPr>
          <w:rFonts w:ascii="Arial" w:hAnsi="Arial" w:cs="Arial"/>
          <w:b/>
        </w:rPr>
        <w:t>general meanings</w:t>
      </w:r>
      <w:r w:rsidR="003C0F20">
        <w:rPr>
          <w:rFonts w:ascii="Arial" w:hAnsi="Arial" w:cs="Arial"/>
          <w:b/>
        </w:rPr>
        <w:t xml:space="preserve"> and answer the questions</w:t>
      </w:r>
      <w:r w:rsidRPr="00293620">
        <w:rPr>
          <w:rFonts w:ascii="Arial" w:hAnsi="Arial" w:cs="Arial"/>
          <w:b/>
        </w:rPr>
        <w:t xml:space="preserve">. </w:t>
      </w:r>
    </w:p>
    <w:p w14:paraId="622C66EE" w14:textId="77777777" w:rsidR="003C0F20" w:rsidRPr="003C0F20" w:rsidRDefault="003C0F20" w:rsidP="00FF5F69">
      <w:pPr>
        <w:jc w:val="both"/>
        <w:rPr>
          <w:rFonts w:ascii="Arial" w:hAnsi="Arial" w:cs="Arial"/>
        </w:rPr>
      </w:pPr>
      <w:r w:rsidRPr="003C0F20">
        <w:rPr>
          <w:rFonts w:ascii="Arial" w:hAnsi="Arial" w:cs="Arial"/>
        </w:rPr>
        <w:t xml:space="preserve">1) </w:t>
      </w:r>
      <w:r w:rsidR="00B73187" w:rsidRPr="003C0F20">
        <w:rPr>
          <w:rFonts w:ascii="Arial" w:hAnsi="Arial" w:cs="Arial"/>
        </w:rPr>
        <w:t xml:space="preserve">Do you know what these words probably mean when used in Computer Science? </w:t>
      </w:r>
    </w:p>
    <w:p w14:paraId="5C75B644" w14:textId="77777777" w:rsidR="00B73187" w:rsidRPr="003C0F20" w:rsidRDefault="003C0F20" w:rsidP="00FF5F69">
      <w:pPr>
        <w:jc w:val="both"/>
        <w:rPr>
          <w:rFonts w:ascii="Arial" w:hAnsi="Arial" w:cs="Arial"/>
        </w:rPr>
      </w:pPr>
      <w:r w:rsidRPr="003C0F20">
        <w:rPr>
          <w:rFonts w:ascii="Arial" w:hAnsi="Arial" w:cs="Arial"/>
        </w:rPr>
        <w:lastRenderedPageBreak/>
        <w:t xml:space="preserve">2) If you don’t know, how could you find out the Computer Science meaning? </w:t>
      </w:r>
    </w:p>
    <w:tbl>
      <w:tblPr>
        <w:tblStyle w:val="TableGrid"/>
        <w:tblW w:w="9180" w:type="dxa"/>
        <w:tblLook w:val="04A0" w:firstRow="1" w:lastRow="0" w:firstColumn="1" w:lastColumn="0" w:noHBand="0" w:noVBand="1"/>
      </w:tblPr>
      <w:tblGrid>
        <w:gridCol w:w="1668"/>
        <w:gridCol w:w="7512"/>
      </w:tblGrid>
      <w:tr w:rsidR="002758D4" w:rsidRPr="00293620" w14:paraId="5F52A06E" w14:textId="77777777" w:rsidTr="00BC22B1">
        <w:tc>
          <w:tcPr>
            <w:tcW w:w="1668" w:type="dxa"/>
          </w:tcPr>
          <w:p w14:paraId="2ADE2792" w14:textId="77777777" w:rsidR="002758D4" w:rsidRPr="00293620" w:rsidRDefault="002758D4" w:rsidP="00FF5F69">
            <w:pPr>
              <w:jc w:val="both"/>
              <w:rPr>
                <w:rFonts w:ascii="Arial" w:hAnsi="Arial" w:cs="Arial"/>
                <w:b/>
              </w:rPr>
            </w:pPr>
          </w:p>
        </w:tc>
        <w:tc>
          <w:tcPr>
            <w:tcW w:w="7512" w:type="dxa"/>
          </w:tcPr>
          <w:p w14:paraId="27A0CFDA" w14:textId="77777777" w:rsidR="002758D4" w:rsidRPr="00293620" w:rsidRDefault="002758D4" w:rsidP="00FF5F69">
            <w:pPr>
              <w:jc w:val="both"/>
              <w:rPr>
                <w:rFonts w:ascii="Arial" w:hAnsi="Arial" w:cs="Arial"/>
                <w:b/>
              </w:rPr>
            </w:pPr>
            <w:r w:rsidRPr="00293620">
              <w:rPr>
                <w:rFonts w:ascii="Arial" w:hAnsi="Arial" w:cs="Arial"/>
                <w:b/>
              </w:rPr>
              <w:t>General Meanings</w:t>
            </w:r>
          </w:p>
        </w:tc>
      </w:tr>
      <w:tr w:rsidR="002758D4" w:rsidRPr="00293620" w14:paraId="5F162C0E" w14:textId="77777777" w:rsidTr="00BC22B1">
        <w:tc>
          <w:tcPr>
            <w:tcW w:w="1668" w:type="dxa"/>
          </w:tcPr>
          <w:p w14:paraId="7FE18BAD" w14:textId="77777777" w:rsidR="002758D4" w:rsidRPr="00293620" w:rsidRDefault="002758D4" w:rsidP="00FF5F69">
            <w:pPr>
              <w:jc w:val="both"/>
              <w:rPr>
                <w:rFonts w:ascii="Arial" w:hAnsi="Arial" w:cs="Arial"/>
                <w:b/>
              </w:rPr>
            </w:pPr>
            <w:r w:rsidRPr="00293620">
              <w:rPr>
                <w:rFonts w:ascii="Arial" w:hAnsi="Arial" w:cs="Arial"/>
                <w:b/>
              </w:rPr>
              <w:t>Compile</w:t>
            </w:r>
          </w:p>
        </w:tc>
        <w:tc>
          <w:tcPr>
            <w:tcW w:w="7512" w:type="dxa"/>
          </w:tcPr>
          <w:p w14:paraId="0AB86563" w14:textId="77777777" w:rsidR="002758D4" w:rsidRPr="00293620" w:rsidRDefault="002051E3" w:rsidP="00FF5F69">
            <w:pPr>
              <w:jc w:val="both"/>
              <w:rPr>
                <w:rFonts w:ascii="Arial" w:hAnsi="Arial" w:cs="Arial"/>
                <w:b/>
              </w:rPr>
            </w:pPr>
            <w:r w:rsidRPr="00293620">
              <w:rPr>
                <w:rFonts w:ascii="Arial" w:hAnsi="Arial" w:cs="Arial"/>
              </w:rPr>
              <w:t>bring together, assemble or group</w:t>
            </w:r>
          </w:p>
        </w:tc>
      </w:tr>
      <w:tr w:rsidR="002758D4" w:rsidRPr="00293620" w14:paraId="0D2B80F4" w14:textId="77777777" w:rsidTr="00BC22B1">
        <w:tc>
          <w:tcPr>
            <w:tcW w:w="1668" w:type="dxa"/>
          </w:tcPr>
          <w:p w14:paraId="70A4EB8D" w14:textId="77777777" w:rsidR="002758D4" w:rsidRPr="00293620" w:rsidRDefault="002758D4" w:rsidP="00FF5F69">
            <w:pPr>
              <w:jc w:val="both"/>
              <w:rPr>
                <w:rFonts w:ascii="Arial" w:hAnsi="Arial" w:cs="Arial"/>
                <w:b/>
              </w:rPr>
            </w:pPr>
            <w:r w:rsidRPr="00293620">
              <w:rPr>
                <w:rFonts w:ascii="Arial" w:hAnsi="Arial" w:cs="Arial"/>
                <w:b/>
              </w:rPr>
              <w:t>Architecture</w:t>
            </w:r>
          </w:p>
        </w:tc>
        <w:tc>
          <w:tcPr>
            <w:tcW w:w="7512" w:type="dxa"/>
          </w:tcPr>
          <w:p w14:paraId="01ED7198" w14:textId="77777777" w:rsidR="002758D4" w:rsidRPr="00293620" w:rsidRDefault="002051E3" w:rsidP="00FF5F69">
            <w:pPr>
              <w:jc w:val="both"/>
              <w:rPr>
                <w:rFonts w:ascii="Arial" w:hAnsi="Arial" w:cs="Arial"/>
              </w:rPr>
            </w:pPr>
            <w:r w:rsidRPr="00293620">
              <w:rPr>
                <w:rFonts w:ascii="Arial" w:hAnsi="Arial" w:cs="Arial"/>
              </w:rPr>
              <w:t>style of buildings</w:t>
            </w:r>
          </w:p>
        </w:tc>
      </w:tr>
      <w:tr w:rsidR="002758D4" w:rsidRPr="00293620" w14:paraId="245DDC1D" w14:textId="77777777" w:rsidTr="00BC22B1">
        <w:tc>
          <w:tcPr>
            <w:tcW w:w="1668" w:type="dxa"/>
          </w:tcPr>
          <w:p w14:paraId="58FED4FA" w14:textId="77777777" w:rsidR="002758D4" w:rsidRPr="00293620" w:rsidRDefault="002758D4" w:rsidP="00FF5F69">
            <w:pPr>
              <w:jc w:val="both"/>
              <w:rPr>
                <w:rFonts w:ascii="Arial" w:hAnsi="Arial" w:cs="Arial"/>
                <w:b/>
              </w:rPr>
            </w:pPr>
            <w:r w:rsidRPr="00293620">
              <w:rPr>
                <w:rFonts w:ascii="Arial" w:hAnsi="Arial" w:cs="Arial"/>
                <w:b/>
              </w:rPr>
              <w:t xml:space="preserve">Execute </w:t>
            </w:r>
          </w:p>
        </w:tc>
        <w:tc>
          <w:tcPr>
            <w:tcW w:w="7512" w:type="dxa"/>
          </w:tcPr>
          <w:p w14:paraId="433D5E77" w14:textId="77777777" w:rsidR="002758D4" w:rsidRPr="00293620" w:rsidRDefault="002051E3" w:rsidP="00FF5F69">
            <w:pPr>
              <w:jc w:val="both"/>
              <w:rPr>
                <w:rFonts w:ascii="Arial" w:hAnsi="Arial" w:cs="Arial"/>
              </w:rPr>
            </w:pPr>
            <w:r w:rsidRPr="00293620">
              <w:rPr>
                <w:rFonts w:ascii="Arial" w:hAnsi="Arial" w:cs="Arial"/>
              </w:rPr>
              <w:t>put into practice; carry out a sentence of death</w:t>
            </w:r>
          </w:p>
        </w:tc>
      </w:tr>
      <w:tr w:rsidR="002758D4" w:rsidRPr="00293620" w14:paraId="0653E804" w14:textId="77777777" w:rsidTr="00BC22B1">
        <w:tc>
          <w:tcPr>
            <w:tcW w:w="1668" w:type="dxa"/>
          </w:tcPr>
          <w:p w14:paraId="3FD2190E" w14:textId="77777777" w:rsidR="002758D4" w:rsidRPr="00293620" w:rsidRDefault="002758D4" w:rsidP="00FF5F69">
            <w:pPr>
              <w:jc w:val="both"/>
              <w:rPr>
                <w:rFonts w:ascii="Arial" w:hAnsi="Arial" w:cs="Arial"/>
                <w:b/>
              </w:rPr>
            </w:pPr>
            <w:r w:rsidRPr="00293620">
              <w:rPr>
                <w:rFonts w:ascii="Arial" w:hAnsi="Arial" w:cs="Arial"/>
                <w:b/>
              </w:rPr>
              <w:t xml:space="preserve">Platform </w:t>
            </w:r>
          </w:p>
        </w:tc>
        <w:tc>
          <w:tcPr>
            <w:tcW w:w="7512" w:type="dxa"/>
          </w:tcPr>
          <w:p w14:paraId="7A1803BA" w14:textId="77777777" w:rsidR="002758D4" w:rsidRPr="00293620" w:rsidRDefault="002051E3" w:rsidP="002051E3">
            <w:pPr>
              <w:jc w:val="both"/>
              <w:rPr>
                <w:rFonts w:ascii="Arial" w:hAnsi="Arial" w:cs="Arial"/>
                <w:b/>
              </w:rPr>
            </w:pPr>
            <w:r>
              <w:rPr>
                <w:rFonts w:ascii="Arial" w:hAnsi="Arial" w:cs="Arial"/>
              </w:rPr>
              <w:t>the place where people stand to wait for a train in a station</w:t>
            </w:r>
            <w:r w:rsidRPr="00293620">
              <w:rPr>
                <w:rFonts w:ascii="Arial" w:hAnsi="Arial" w:cs="Arial"/>
              </w:rPr>
              <w:t>; the basic principles of a political group; a high-heeled shoe</w:t>
            </w:r>
          </w:p>
        </w:tc>
      </w:tr>
      <w:tr w:rsidR="002758D4" w:rsidRPr="00293620" w14:paraId="0EA0D94F" w14:textId="77777777" w:rsidTr="00BC22B1">
        <w:tc>
          <w:tcPr>
            <w:tcW w:w="1668" w:type="dxa"/>
          </w:tcPr>
          <w:p w14:paraId="5BF8953A" w14:textId="77777777" w:rsidR="002758D4" w:rsidRPr="00293620" w:rsidRDefault="00A33C3E" w:rsidP="00FF5F69">
            <w:pPr>
              <w:jc w:val="both"/>
              <w:rPr>
                <w:rFonts w:ascii="Arial" w:hAnsi="Arial" w:cs="Arial"/>
                <w:b/>
              </w:rPr>
            </w:pPr>
            <w:r w:rsidRPr="00293620">
              <w:rPr>
                <w:rFonts w:ascii="Arial" w:hAnsi="Arial" w:cs="Arial"/>
                <w:b/>
              </w:rPr>
              <w:t>Strut</w:t>
            </w:r>
          </w:p>
        </w:tc>
        <w:tc>
          <w:tcPr>
            <w:tcW w:w="7512" w:type="dxa"/>
          </w:tcPr>
          <w:p w14:paraId="6A81BF9D" w14:textId="77777777" w:rsidR="002758D4" w:rsidRPr="00293620" w:rsidRDefault="002051E3" w:rsidP="00A33C3E">
            <w:pPr>
              <w:jc w:val="both"/>
              <w:rPr>
                <w:rFonts w:ascii="Arial" w:hAnsi="Arial" w:cs="Arial"/>
              </w:rPr>
            </w:pPr>
            <w:r w:rsidRPr="00293620">
              <w:rPr>
                <w:rFonts w:ascii="Arial" w:hAnsi="Arial" w:cs="Arial"/>
              </w:rPr>
              <w:t xml:space="preserve">a stiff rod or bar; walk in an arrogant conceited way </w:t>
            </w:r>
          </w:p>
        </w:tc>
      </w:tr>
      <w:tr w:rsidR="002758D4" w:rsidRPr="00293620" w14:paraId="5939A8F7" w14:textId="77777777" w:rsidTr="00BC22B1">
        <w:tc>
          <w:tcPr>
            <w:tcW w:w="1668" w:type="dxa"/>
          </w:tcPr>
          <w:p w14:paraId="4BBD550F" w14:textId="77777777" w:rsidR="002758D4" w:rsidRPr="00293620" w:rsidRDefault="002758D4" w:rsidP="00FF5F69">
            <w:pPr>
              <w:jc w:val="both"/>
              <w:rPr>
                <w:rFonts w:ascii="Arial" w:hAnsi="Arial" w:cs="Arial"/>
                <w:b/>
              </w:rPr>
            </w:pPr>
            <w:r w:rsidRPr="00293620">
              <w:rPr>
                <w:rFonts w:ascii="Arial" w:hAnsi="Arial" w:cs="Arial"/>
                <w:b/>
              </w:rPr>
              <w:t xml:space="preserve">Array </w:t>
            </w:r>
          </w:p>
        </w:tc>
        <w:tc>
          <w:tcPr>
            <w:tcW w:w="7512" w:type="dxa"/>
          </w:tcPr>
          <w:p w14:paraId="3975047B" w14:textId="77777777" w:rsidR="002758D4" w:rsidRPr="00293620" w:rsidRDefault="002051E3" w:rsidP="00FF5F69">
            <w:pPr>
              <w:jc w:val="both"/>
              <w:rPr>
                <w:rFonts w:ascii="Arial" w:hAnsi="Arial" w:cs="Arial"/>
              </w:rPr>
            </w:pPr>
            <w:r w:rsidRPr="00293620">
              <w:rPr>
                <w:rFonts w:ascii="Arial" w:hAnsi="Arial" w:cs="Arial"/>
              </w:rPr>
              <w:t>display or range of a particular type of thing</w:t>
            </w:r>
          </w:p>
        </w:tc>
      </w:tr>
      <w:tr w:rsidR="002758D4" w:rsidRPr="00293620" w14:paraId="7D3AD54B" w14:textId="77777777" w:rsidTr="00BC22B1">
        <w:tc>
          <w:tcPr>
            <w:tcW w:w="1668" w:type="dxa"/>
          </w:tcPr>
          <w:p w14:paraId="1413F41C" w14:textId="77777777" w:rsidR="002758D4" w:rsidRPr="00293620" w:rsidRDefault="002758D4" w:rsidP="00FF5F69">
            <w:pPr>
              <w:jc w:val="both"/>
              <w:rPr>
                <w:rFonts w:ascii="Arial" w:hAnsi="Arial" w:cs="Arial"/>
                <w:b/>
              </w:rPr>
            </w:pPr>
            <w:r w:rsidRPr="00293620">
              <w:rPr>
                <w:rFonts w:ascii="Arial" w:hAnsi="Arial" w:cs="Arial"/>
                <w:b/>
              </w:rPr>
              <w:t xml:space="preserve">Heap </w:t>
            </w:r>
          </w:p>
        </w:tc>
        <w:tc>
          <w:tcPr>
            <w:tcW w:w="7512" w:type="dxa"/>
          </w:tcPr>
          <w:p w14:paraId="5C888A9F" w14:textId="77777777" w:rsidR="002758D4" w:rsidRPr="00293620" w:rsidRDefault="002051E3" w:rsidP="00BC22B1">
            <w:pPr>
              <w:jc w:val="both"/>
              <w:rPr>
                <w:rFonts w:ascii="Arial" w:hAnsi="Arial" w:cs="Arial"/>
              </w:rPr>
            </w:pPr>
            <w:r w:rsidRPr="00293620">
              <w:rPr>
                <w:rFonts w:ascii="Arial" w:hAnsi="Arial" w:cs="Arial"/>
              </w:rPr>
              <w:t>an untidy pile; a large amount</w:t>
            </w:r>
          </w:p>
        </w:tc>
      </w:tr>
      <w:tr w:rsidR="002758D4" w:rsidRPr="00293620" w14:paraId="091F28C3" w14:textId="77777777" w:rsidTr="00BC22B1">
        <w:tc>
          <w:tcPr>
            <w:tcW w:w="1668" w:type="dxa"/>
          </w:tcPr>
          <w:p w14:paraId="55158ECA" w14:textId="77777777" w:rsidR="002758D4" w:rsidRPr="00293620" w:rsidRDefault="002758D4" w:rsidP="00FF5F69">
            <w:pPr>
              <w:jc w:val="both"/>
              <w:rPr>
                <w:rFonts w:ascii="Arial" w:hAnsi="Arial" w:cs="Arial"/>
                <w:b/>
              </w:rPr>
            </w:pPr>
            <w:r w:rsidRPr="00293620">
              <w:rPr>
                <w:rFonts w:ascii="Arial" w:hAnsi="Arial" w:cs="Arial"/>
                <w:b/>
              </w:rPr>
              <w:t xml:space="preserve">Stack </w:t>
            </w:r>
          </w:p>
        </w:tc>
        <w:tc>
          <w:tcPr>
            <w:tcW w:w="7512" w:type="dxa"/>
          </w:tcPr>
          <w:p w14:paraId="3713AEA1" w14:textId="77777777" w:rsidR="002758D4" w:rsidRPr="00293620" w:rsidRDefault="002051E3" w:rsidP="00BC22B1">
            <w:pPr>
              <w:jc w:val="both"/>
              <w:rPr>
                <w:rFonts w:ascii="Arial" w:hAnsi="Arial" w:cs="Arial"/>
              </w:rPr>
            </w:pPr>
            <w:r w:rsidRPr="00293620">
              <w:rPr>
                <w:rFonts w:ascii="Arial" w:hAnsi="Arial" w:cs="Arial"/>
              </w:rPr>
              <w:t>a tidy pile; a large chimney</w:t>
            </w:r>
          </w:p>
        </w:tc>
      </w:tr>
      <w:tr w:rsidR="002758D4" w:rsidRPr="00293620" w14:paraId="59AB28C3" w14:textId="77777777" w:rsidTr="00BC22B1">
        <w:tc>
          <w:tcPr>
            <w:tcW w:w="1668" w:type="dxa"/>
          </w:tcPr>
          <w:p w14:paraId="0B6B8541" w14:textId="77777777" w:rsidR="002758D4" w:rsidRPr="00293620" w:rsidRDefault="002758D4" w:rsidP="00FF5F69">
            <w:pPr>
              <w:jc w:val="both"/>
              <w:rPr>
                <w:rFonts w:ascii="Arial" w:hAnsi="Arial" w:cs="Arial"/>
                <w:b/>
              </w:rPr>
            </w:pPr>
            <w:r w:rsidRPr="00293620">
              <w:rPr>
                <w:rFonts w:ascii="Arial" w:hAnsi="Arial" w:cs="Arial"/>
                <w:b/>
              </w:rPr>
              <w:t>Queue</w:t>
            </w:r>
          </w:p>
        </w:tc>
        <w:tc>
          <w:tcPr>
            <w:tcW w:w="7512" w:type="dxa"/>
          </w:tcPr>
          <w:p w14:paraId="36E3BBDF" w14:textId="77777777" w:rsidR="002758D4" w:rsidRPr="00293620" w:rsidRDefault="002051E3" w:rsidP="00FF5F69">
            <w:pPr>
              <w:jc w:val="both"/>
              <w:rPr>
                <w:rFonts w:ascii="Arial" w:hAnsi="Arial" w:cs="Arial"/>
              </w:rPr>
            </w:pPr>
            <w:r w:rsidRPr="00293620">
              <w:rPr>
                <w:rFonts w:ascii="Arial" w:hAnsi="Arial" w:cs="Arial"/>
              </w:rPr>
              <w:t>a line of people waiting</w:t>
            </w:r>
          </w:p>
        </w:tc>
      </w:tr>
      <w:tr w:rsidR="002758D4" w:rsidRPr="00293620" w14:paraId="639730D9" w14:textId="77777777" w:rsidTr="00BC22B1">
        <w:tc>
          <w:tcPr>
            <w:tcW w:w="1668" w:type="dxa"/>
          </w:tcPr>
          <w:p w14:paraId="16479703" w14:textId="77777777" w:rsidR="002758D4" w:rsidRPr="00293620" w:rsidRDefault="002758D4" w:rsidP="00FF5F69">
            <w:pPr>
              <w:jc w:val="both"/>
              <w:rPr>
                <w:rFonts w:ascii="Arial" w:hAnsi="Arial" w:cs="Arial"/>
                <w:b/>
              </w:rPr>
            </w:pPr>
            <w:r w:rsidRPr="00293620">
              <w:rPr>
                <w:rFonts w:ascii="Arial" w:hAnsi="Arial" w:cs="Arial"/>
                <w:b/>
              </w:rPr>
              <w:t>Tree</w:t>
            </w:r>
          </w:p>
        </w:tc>
        <w:tc>
          <w:tcPr>
            <w:tcW w:w="7512" w:type="dxa"/>
          </w:tcPr>
          <w:p w14:paraId="5378FD38" w14:textId="77777777" w:rsidR="002758D4" w:rsidRPr="00293620" w:rsidRDefault="002051E3" w:rsidP="00FF5F69">
            <w:pPr>
              <w:jc w:val="both"/>
              <w:rPr>
                <w:rFonts w:ascii="Arial" w:hAnsi="Arial" w:cs="Arial"/>
              </w:rPr>
            </w:pPr>
            <w:r w:rsidRPr="00293620">
              <w:rPr>
                <w:rFonts w:ascii="Arial" w:hAnsi="Arial" w:cs="Arial"/>
              </w:rPr>
              <w:t xml:space="preserve">a large green plant with leaves; a structure with branches </w:t>
            </w:r>
          </w:p>
        </w:tc>
      </w:tr>
    </w:tbl>
    <w:p w14:paraId="3A39D710" w14:textId="77777777" w:rsidR="0040492D" w:rsidRDefault="0040492D" w:rsidP="0040492D">
      <w:pPr>
        <w:pStyle w:val="NoSpacing"/>
        <w:rPr>
          <w:rFonts w:ascii="Lato" w:eastAsiaTheme="minorHAnsi" w:hAnsi="Lato" w:cs="Arial"/>
          <w:b/>
        </w:rPr>
      </w:pPr>
    </w:p>
    <w:p w14:paraId="57FC5FAC" w14:textId="77777777" w:rsidR="0040492D" w:rsidRPr="0040492D" w:rsidRDefault="0040492D" w:rsidP="0040492D">
      <w:pPr>
        <w:pStyle w:val="NoSpacing"/>
        <w:rPr>
          <w:sz w:val="16"/>
          <w:szCs w:val="16"/>
        </w:rPr>
        <w:sectPr w:rsidR="0040492D" w:rsidRPr="0040492D" w:rsidSect="001A07A9">
          <w:headerReference w:type="even" r:id="rId19"/>
          <w:headerReference w:type="default" r:id="rId20"/>
          <w:footerReference w:type="even" r:id="rId21"/>
          <w:footerReference w:type="default" r:id="rId22"/>
          <w:headerReference w:type="first" r:id="rId23"/>
          <w:footerReference w:type="first" r:id="rId24"/>
          <w:pgSz w:w="11906" w:h="16838"/>
          <w:pgMar w:top="1440" w:right="1440" w:bottom="1440" w:left="1440" w:header="708" w:footer="708" w:gutter="0"/>
          <w:cols w:space="708"/>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6"/>
        <w:gridCol w:w="7676"/>
      </w:tblGrid>
      <w:tr w:rsidR="000A35B8" w14:paraId="1D8B7673" w14:textId="77777777" w:rsidTr="001D08AC">
        <w:tc>
          <w:tcPr>
            <w:tcW w:w="1384" w:type="dxa"/>
          </w:tcPr>
          <w:p w14:paraId="07EF21AE" w14:textId="77777777" w:rsidR="000A35B8" w:rsidRPr="00E6053F" w:rsidRDefault="000A35B8" w:rsidP="00E92CE4">
            <w:pPr>
              <w:spacing w:line="276" w:lineRule="auto"/>
              <w:rPr>
                <w:rFonts w:ascii="Arial" w:hAnsi="Arial" w:cs="Arial"/>
              </w:rPr>
            </w:pPr>
            <w:r w:rsidRPr="00E6053F">
              <w:rPr>
                <w:rFonts w:ascii="Arial" w:hAnsi="Arial" w:cs="Arial"/>
                <w:noProof/>
                <w:lang w:eastAsia="en-GB"/>
              </w:rPr>
              <w:drawing>
                <wp:inline distT="0" distB="0" distL="0" distR="0" wp14:anchorId="0B194C36" wp14:editId="61B53AC4">
                  <wp:extent cx="853440" cy="1097280"/>
                  <wp:effectExtent l="0" t="0" r="3810" b="7620"/>
                  <wp:docPr id="13" name="Picture 13" descr="Top 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op ti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55456" cy="1099872"/>
                          </a:xfrm>
                          <a:prstGeom prst="rect">
                            <a:avLst/>
                          </a:prstGeom>
                          <a:noFill/>
                          <a:ln>
                            <a:noFill/>
                          </a:ln>
                        </pic:spPr>
                      </pic:pic>
                    </a:graphicData>
                  </a:graphic>
                </wp:inline>
              </w:drawing>
            </w:r>
          </w:p>
        </w:tc>
        <w:tc>
          <w:tcPr>
            <w:tcW w:w="7858" w:type="dxa"/>
            <w:shd w:val="clear" w:color="auto" w:fill="E5DFEC" w:themeFill="accent4" w:themeFillTint="33"/>
          </w:tcPr>
          <w:p w14:paraId="7BEBBBAB" w14:textId="77777777" w:rsidR="000A35B8" w:rsidRPr="00E6053F" w:rsidRDefault="000A35B8" w:rsidP="00E92CE4">
            <w:pPr>
              <w:jc w:val="both"/>
              <w:rPr>
                <w:rFonts w:ascii="Arial" w:hAnsi="Arial" w:cs="Arial"/>
              </w:rPr>
            </w:pPr>
            <w:r>
              <w:rPr>
                <w:rFonts w:ascii="Arial" w:hAnsi="Arial" w:cs="Arial"/>
              </w:rPr>
              <w:t>There may be many more general meanings for a word, but often one of these is related to the subject specific meaning you are looking for. E.g. General meanings of ‘token’ (noun) include: (1) a symbolic gesture or physical representation e.g. ‘a token of our gratitude; (2) a piece of paper that can be exchanged for goods e.g. a ‘book token’ (3) a symbol or individual word. In Java, a ‘token’ is the s</w:t>
            </w:r>
            <w:r w:rsidRPr="009F3554">
              <w:rPr>
                <w:rFonts w:ascii="Arial" w:hAnsi="Arial" w:cs="Arial"/>
              </w:rPr>
              <w:t>mallest lexical unit in a program</w:t>
            </w:r>
            <w:r>
              <w:rPr>
                <w:rFonts w:ascii="Arial" w:hAnsi="Arial" w:cs="Arial"/>
              </w:rPr>
              <w:t xml:space="preserve">, relating to meaning (3). </w:t>
            </w:r>
          </w:p>
        </w:tc>
      </w:tr>
    </w:tbl>
    <w:p w14:paraId="0A4BDFD7" w14:textId="77777777" w:rsidR="000A35B8" w:rsidRDefault="00303CDF" w:rsidP="00303CDF">
      <w:pPr>
        <w:jc w:val="center"/>
        <w:rPr>
          <w:rFonts w:ascii="Arial" w:hAnsi="Arial" w:cs="Arial"/>
        </w:rPr>
      </w:pPr>
      <w:r w:rsidRPr="00163685">
        <w:rPr>
          <w:rFonts w:ascii="Arial" w:eastAsia="Times New Roman" w:hAnsi="Arial" w:cs="Arial"/>
          <w:b/>
          <w:bCs/>
          <w:u w:val="thick"/>
          <w:lang w:eastAsia="en-GB"/>
        </w:rPr>
        <w:t>_________________________________________________________________________</w:t>
      </w:r>
    </w:p>
    <w:p w14:paraId="1BD6E837" w14:textId="77777777" w:rsidR="004D5943" w:rsidRPr="004E53D7" w:rsidRDefault="005D5105" w:rsidP="004D5943">
      <w:pPr>
        <w:rPr>
          <w:rFonts w:ascii="Arial" w:hAnsi="Arial" w:cs="Arial"/>
          <w:b/>
          <w:sz w:val="24"/>
          <w:szCs w:val="24"/>
        </w:rPr>
      </w:pPr>
      <w:r>
        <w:rPr>
          <w:rFonts w:ascii="Arial" w:hAnsi="Arial" w:cs="Arial"/>
          <w:b/>
          <w:sz w:val="24"/>
          <w:szCs w:val="24"/>
        </w:rPr>
        <w:t>Activity 5</w:t>
      </w:r>
      <w:r w:rsidR="004D5943" w:rsidRPr="004E53D7">
        <w:rPr>
          <w:rFonts w:ascii="Arial" w:hAnsi="Arial" w:cs="Arial"/>
          <w:b/>
          <w:sz w:val="24"/>
          <w:szCs w:val="24"/>
        </w:rPr>
        <w:t xml:space="preserve">: </w:t>
      </w:r>
      <w:r w:rsidR="004D5943">
        <w:rPr>
          <w:rFonts w:ascii="Arial" w:hAnsi="Arial" w:cs="Arial"/>
          <w:b/>
          <w:sz w:val="24"/>
          <w:szCs w:val="24"/>
        </w:rPr>
        <w:t xml:space="preserve">General and specific meanings </w:t>
      </w:r>
      <w:r>
        <w:rPr>
          <w:rFonts w:ascii="Arial" w:hAnsi="Arial" w:cs="Arial"/>
          <w:b/>
          <w:sz w:val="24"/>
          <w:szCs w:val="24"/>
        </w:rPr>
        <w:t>[2]</w:t>
      </w:r>
      <w:r w:rsidR="00303CDF">
        <w:rPr>
          <w:rFonts w:ascii="Arial" w:hAnsi="Arial" w:cs="Arial"/>
          <w:b/>
          <w:sz w:val="24"/>
          <w:szCs w:val="24"/>
        </w:rPr>
        <w:t xml:space="preserve"> </w:t>
      </w:r>
    </w:p>
    <w:p w14:paraId="1E9746CC" w14:textId="77777777" w:rsidR="004D5943" w:rsidRPr="004D5943" w:rsidRDefault="004D5943" w:rsidP="004D5943">
      <w:pPr>
        <w:rPr>
          <w:rFonts w:ascii="Arial" w:hAnsi="Arial" w:cs="Arial"/>
          <w:b/>
          <w:sz w:val="24"/>
          <w:szCs w:val="24"/>
        </w:rPr>
      </w:pPr>
      <w:r w:rsidRPr="004E53D7">
        <w:rPr>
          <w:rFonts w:ascii="Arial" w:hAnsi="Arial" w:cs="Arial"/>
          <w:noProof/>
          <w:sz w:val="24"/>
          <w:szCs w:val="24"/>
          <w:lang w:eastAsia="en-GB"/>
        </w:rPr>
        <w:drawing>
          <wp:inline distT="0" distB="0" distL="0" distR="0" wp14:anchorId="22CF51D4" wp14:editId="009C4BF2">
            <wp:extent cx="388620" cy="358140"/>
            <wp:effectExtent l="0" t="0" r="0" b="0"/>
            <wp:docPr id="24" name="Picture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8620" cy="358140"/>
                    </a:xfrm>
                    <a:prstGeom prst="rect">
                      <a:avLst/>
                    </a:prstGeom>
                    <a:noFill/>
                    <a:ln>
                      <a:noFill/>
                    </a:ln>
                  </pic:spPr>
                </pic:pic>
              </a:graphicData>
            </a:graphic>
          </wp:inline>
        </w:drawing>
      </w:r>
      <w:r w:rsidRPr="004E53D7">
        <w:rPr>
          <w:rFonts w:ascii="Arial" w:hAnsi="Arial" w:cs="Arial"/>
          <w:b/>
          <w:sz w:val="24"/>
          <w:szCs w:val="24"/>
        </w:rPr>
        <w:t xml:space="preserve"> This activity should t</w:t>
      </w:r>
      <w:r>
        <w:rPr>
          <w:rFonts w:ascii="Arial" w:hAnsi="Arial" w:cs="Arial"/>
          <w:b/>
          <w:sz w:val="24"/>
          <w:szCs w:val="24"/>
        </w:rPr>
        <w:t>ake around 5</w:t>
      </w:r>
      <w:r w:rsidRPr="004E53D7">
        <w:rPr>
          <w:rFonts w:ascii="Arial" w:hAnsi="Arial" w:cs="Arial"/>
          <w:b/>
          <w:sz w:val="24"/>
          <w:szCs w:val="24"/>
        </w:rPr>
        <w:t xml:space="preserve"> minutes </w:t>
      </w:r>
    </w:p>
    <w:p w14:paraId="2C83B828" w14:textId="77777777" w:rsidR="00901DA9" w:rsidRPr="004D5943" w:rsidRDefault="004D5943" w:rsidP="00EC3EBF">
      <w:pPr>
        <w:jc w:val="both"/>
        <w:rPr>
          <w:rFonts w:ascii="Lato" w:hAnsi="Lato" w:cs="Arial"/>
        </w:rPr>
      </w:pPr>
      <w:r>
        <w:rPr>
          <w:rFonts w:ascii="Arial" w:hAnsi="Arial" w:cs="Arial"/>
        </w:rPr>
        <w:t xml:space="preserve">There </w:t>
      </w:r>
      <w:r w:rsidR="00EC3EBF" w:rsidRPr="004D5943">
        <w:rPr>
          <w:rFonts w:ascii="Arial" w:hAnsi="Arial" w:cs="Arial"/>
        </w:rPr>
        <w:t xml:space="preserve">may be </w:t>
      </w:r>
      <w:r w:rsidR="00EC3EBF" w:rsidRPr="004D5943">
        <w:rPr>
          <w:rFonts w:ascii="Arial" w:hAnsi="Arial" w:cs="Arial"/>
          <w:i/>
        </w:rPr>
        <w:t>several</w:t>
      </w:r>
      <w:r w:rsidR="00EC3EBF" w:rsidRPr="004D5943">
        <w:rPr>
          <w:rFonts w:ascii="Arial" w:hAnsi="Arial" w:cs="Arial"/>
        </w:rPr>
        <w:t xml:space="preserve"> subject specific meanings for one word. </w:t>
      </w:r>
      <w:r w:rsidR="00901DA9" w:rsidRPr="004D5943">
        <w:rPr>
          <w:rFonts w:ascii="Arial" w:hAnsi="Arial" w:cs="Arial"/>
        </w:rPr>
        <w:t xml:space="preserve">For example, terms may have a specific Computer Science meaning when related to Java. </w:t>
      </w:r>
    </w:p>
    <w:p w14:paraId="543CAB46" w14:textId="77777777" w:rsidR="00BA7768" w:rsidRDefault="004D5943" w:rsidP="00EC3EBF">
      <w:pPr>
        <w:jc w:val="both"/>
        <w:rPr>
          <w:rFonts w:ascii="Arial" w:hAnsi="Arial" w:cs="Arial"/>
          <w:b/>
        </w:rPr>
      </w:pPr>
      <w:r w:rsidRPr="00787A1C">
        <w:rPr>
          <w:rFonts w:ascii="Lato" w:hAnsi="Lato" w:cs="Arial"/>
          <w:b/>
          <w:noProof/>
          <w:lang w:eastAsia="en-GB"/>
        </w:rPr>
        <w:drawing>
          <wp:inline distT="0" distB="0" distL="0" distR="0" wp14:anchorId="693D26D4" wp14:editId="071A351F">
            <wp:extent cx="388620" cy="345088"/>
            <wp:effectExtent l="0" t="0" r="0" b="0"/>
            <wp:docPr id="22" name="Picture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9747" cy="346088"/>
                    </a:xfrm>
                    <a:prstGeom prst="rect">
                      <a:avLst/>
                    </a:prstGeom>
                  </pic:spPr>
                </pic:pic>
              </a:graphicData>
            </a:graphic>
          </wp:inline>
        </w:drawing>
      </w:r>
      <w:r>
        <w:rPr>
          <w:rFonts w:ascii="Lato" w:hAnsi="Lato" w:cs="Arial"/>
          <w:b/>
        </w:rPr>
        <w:t xml:space="preserve"> </w:t>
      </w:r>
      <w:r>
        <w:rPr>
          <w:rFonts w:ascii="Arial" w:hAnsi="Arial" w:cs="Arial"/>
          <w:b/>
        </w:rPr>
        <w:t>Task</w:t>
      </w:r>
      <w:r w:rsidRPr="00293620">
        <w:rPr>
          <w:rFonts w:ascii="Arial" w:hAnsi="Arial" w:cs="Arial"/>
          <w:b/>
        </w:rPr>
        <w:t>:</w:t>
      </w:r>
      <w:r w:rsidRPr="00787A1C">
        <w:rPr>
          <w:rFonts w:ascii="Lato" w:hAnsi="Lato" w:cs="Arial"/>
          <w:b/>
        </w:rPr>
        <w:t xml:space="preserve"> </w:t>
      </w:r>
      <w:r w:rsidR="00EC3EBF" w:rsidRPr="005B5EB6">
        <w:rPr>
          <w:rFonts w:ascii="Arial" w:hAnsi="Arial" w:cs="Arial"/>
          <w:b/>
        </w:rPr>
        <w:t xml:space="preserve">Look at the following definitions for the </w:t>
      </w:r>
      <w:r w:rsidR="004C3B2C" w:rsidRPr="005B5EB6">
        <w:rPr>
          <w:rFonts w:ascii="Arial" w:hAnsi="Arial" w:cs="Arial"/>
          <w:b/>
        </w:rPr>
        <w:t xml:space="preserve">word </w:t>
      </w:r>
      <w:r w:rsidR="00EC3EBF" w:rsidRPr="005B5EB6">
        <w:rPr>
          <w:rFonts w:ascii="Arial" w:hAnsi="Arial" w:cs="Arial"/>
          <w:b/>
        </w:rPr>
        <w:t>‘portable’</w:t>
      </w:r>
      <w:r w:rsidR="004C3B2C" w:rsidRPr="005B5EB6">
        <w:rPr>
          <w:rFonts w:ascii="Arial" w:hAnsi="Arial" w:cs="Arial"/>
          <w:b/>
        </w:rPr>
        <w:t xml:space="preserve"> taken from Wikipedia. </w:t>
      </w:r>
    </w:p>
    <w:p w14:paraId="368386FB" w14:textId="77777777" w:rsidR="00BA7768" w:rsidRPr="00B07C30" w:rsidRDefault="00BA7768" w:rsidP="00BA7768">
      <w:pPr>
        <w:pStyle w:val="NormalWeb"/>
        <w:shd w:val="clear" w:color="auto" w:fill="FFFFFF"/>
        <w:spacing w:before="120" w:beforeAutospacing="0" w:after="120" w:afterAutospacing="0"/>
        <w:jc w:val="both"/>
        <w:rPr>
          <w:rFonts w:ascii="Arial" w:hAnsi="Arial" w:cs="Arial"/>
          <w:color w:val="222222"/>
          <w:sz w:val="22"/>
          <w:szCs w:val="22"/>
        </w:rPr>
      </w:pPr>
      <w:r w:rsidRPr="00B07C30">
        <w:rPr>
          <w:rFonts w:ascii="Arial" w:hAnsi="Arial" w:cs="Arial"/>
          <w:color w:val="222222"/>
          <w:sz w:val="22"/>
          <w:szCs w:val="22"/>
        </w:rPr>
        <w:t>In </w:t>
      </w:r>
      <w:r w:rsidRPr="00B07C30">
        <w:rPr>
          <w:rFonts w:ascii="Arial" w:hAnsi="Arial" w:cs="Arial"/>
          <w:b/>
          <w:bCs/>
          <w:color w:val="222222"/>
          <w:sz w:val="22"/>
          <w:szCs w:val="22"/>
        </w:rPr>
        <w:t>computing</w:t>
      </w:r>
      <w:r w:rsidRPr="00B07C30">
        <w:rPr>
          <w:rFonts w:ascii="Arial" w:hAnsi="Arial" w:cs="Arial"/>
          <w:color w:val="222222"/>
          <w:sz w:val="22"/>
          <w:szCs w:val="22"/>
        </w:rPr>
        <w:t>:</w:t>
      </w:r>
    </w:p>
    <w:p w14:paraId="6EDE09E5" w14:textId="77777777" w:rsidR="00BA7768" w:rsidRPr="00B07C30" w:rsidRDefault="00BA7768" w:rsidP="00BA7768">
      <w:pPr>
        <w:numPr>
          <w:ilvl w:val="0"/>
          <w:numId w:val="35"/>
        </w:numPr>
        <w:shd w:val="clear" w:color="auto" w:fill="FFFFFF"/>
        <w:spacing w:before="100" w:beforeAutospacing="1" w:after="24"/>
        <w:jc w:val="both"/>
        <w:rPr>
          <w:rFonts w:ascii="Arial" w:hAnsi="Arial" w:cs="Arial"/>
          <w:color w:val="222222"/>
        </w:rPr>
      </w:pPr>
      <w:r w:rsidRPr="00B07C30">
        <w:rPr>
          <w:rFonts w:ascii="Arial" w:hAnsi="Arial" w:cs="Arial"/>
          <w:color w:val="222222"/>
        </w:rPr>
        <w:t>Portable object (computing), a distributed computing term for an object which can be accessed through a normal method call while possibly residing in memory on another computer</w:t>
      </w:r>
    </w:p>
    <w:p w14:paraId="572E97AB" w14:textId="77777777" w:rsidR="00BA7768" w:rsidRPr="00B07C30" w:rsidRDefault="00BA7768" w:rsidP="00BA7768">
      <w:pPr>
        <w:numPr>
          <w:ilvl w:val="0"/>
          <w:numId w:val="35"/>
        </w:numPr>
        <w:shd w:val="clear" w:color="auto" w:fill="FFFFFF"/>
        <w:spacing w:before="100" w:beforeAutospacing="1" w:after="24"/>
        <w:jc w:val="both"/>
        <w:rPr>
          <w:rFonts w:ascii="Arial" w:hAnsi="Arial" w:cs="Arial"/>
          <w:color w:val="222222"/>
        </w:rPr>
      </w:pPr>
      <w:r w:rsidRPr="00B07C30">
        <w:rPr>
          <w:rFonts w:ascii="Arial" w:hAnsi="Arial" w:cs="Arial"/>
          <w:color w:val="222222"/>
        </w:rPr>
        <w:t>Software portability, software that can easily be ported to multiple platforms</w:t>
      </w:r>
    </w:p>
    <w:p w14:paraId="317D502A" w14:textId="77777777" w:rsidR="00BA7768" w:rsidRDefault="00BA7768" w:rsidP="00EC3EBF">
      <w:pPr>
        <w:numPr>
          <w:ilvl w:val="0"/>
          <w:numId w:val="35"/>
        </w:numPr>
        <w:shd w:val="clear" w:color="auto" w:fill="FFFFFF"/>
        <w:spacing w:before="100" w:beforeAutospacing="1" w:after="24"/>
        <w:jc w:val="both"/>
        <w:rPr>
          <w:rFonts w:ascii="Arial" w:hAnsi="Arial" w:cs="Arial"/>
          <w:color w:val="222222"/>
        </w:rPr>
      </w:pPr>
      <w:r w:rsidRPr="00B07C30">
        <w:rPr>
          <w:rFonts w:ascii="Arial" w:hAnsi="Arial" w:cs="Arial"/>
          <w:color w:val="222222"/>
        </w:rPr>
        <w:t>Portable applications, applications that do not require any kind of installation onto a computer, and can store data in the program's directory</w:t>
      </w:r>
    </w:p>
    <w:p w14:paraId="2F793B51" w14:textId="77777777" w:rsidR="003C0F20" w:rsidRDefault="003C0F20" w:rsidP="003C0F20">
      <w:pPr>
        <w:pStyle w:val="NoSpacing"/>
      </w:pPr>
    </w:p>
    <w:p w14:paraId="58E56705" w14:textId="77777777" w:rsidR="00EC3EBF" w:rsidRPr="005B5EB6" w:rsidRDefault="004C3B2C" w:rsidP="00EC3EBF">
      <w:pPr>
        <w:jc w:val="both"/>
        <w:rPr>
          <w:rFonts w:ascii="Arial" w:hAnsi="Arial" w:cs="Arial"/>
          <w:b/>
        </w:rPr>
      </w:pPr>
      <w:r w:rsidRPr="005B5EB6">
        <w:rPr>
          <w:rFonts w:ascii="Arial" w:hAnsi="Arial" w:cs="Arial"/>
          <w:b/>
        </w:rPr>
        <w:t>Which meanin</w:t>
      </w:r>
      <w:r w:rsidR="00835A07" w:rsidRPr="005B5EB6">
        <w:rPr>
          <w:rFonts w:ascii="Arial" w:hAnsi="Arial" w:cs="Arial"/>
          <w:b/>
        </w:rPr>
        <w:t>g is intended on the slide below</w:t>
      </w:r>
      <w:r w:rsidRPr="005B5EB6">
        <w:rPr>
          <w:rFonts w:ascii="Arial" w:hAnsi="Arial" w:cs="Arial"/>
          <w:b/>
        </w:rPr>
        <w:t xml:space="preserve">? </w:t>
      </w:r>
      <w:r w:rsidR="00EC3EBF" w:rsidRPr="005B5EB6">
        <w:rPr>
          <w:rFonts w:ascii="Arial" w:hAnsi="Arial" w:cs="Arial"/>
          <w:b/>
        </w:rPr>
        <w:t xml:space="preserve"> </w:t>
      </w:r>
    </w:p>
    <w:p w14:paraId="73AE076D" w14:textId="77777777" w:rsidR="004C3B2C" w:rsidRDefault="00835A07" w:rsidP="00EC3EBF">
      <w:pPr>
        <w:jc w:val="both"/>
        <w:rPr>
          <w:rFonts w:ascii="Arial" w:hAnsi="Arial" w:cs="Arial"/>
        </w:rPr>
      </w:pPr>
      <w:r>
        <w:rPr>
          <w:rFonts w:ascii="Arial" w:hAnsi="Arial" w:cs="Arial"/>
          <w:noProof/>
          <w:lang w:eastAsia="en-GB"/>
        </w:rPr>
        <w:lastRenderedPageBreak/>
        <w:drawing>
          <wp:inline distT="0" distB="0" distL="0" distR="0" wp14:anchorId="3C23E57F" wp14:editId="15C25396">
            <wp:extent cx="2819400" cy="2016654"/>
            <wp:effectExtent l="95250" t="95250" r="95250" b="98425"/>
            <wp:docPr id="20" name="Picture 20" descr="PPT Slide: Introduction to Java&#10;Java enables the creation of portable progra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PT Slide: Introduction to Java&#10;Java enables the creation of portable programs.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3987" cy="203424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65FCDEA" w14:textId="77777777" w:rsidR="00782367" w:rsidRPr="00B07C30" w:rsidRDefault="00782367" w:rsidP="00447614">
      <w:pPr>
        <w:jc w:val="both"/>
        <w:rPr>
          <w:rFonts w:ascii="Arial" w:hAnsi="Arial" w:cs="Arial"/>
          <w:b/>
          <w:sz w:val="24"/>
          <w:szCs w:val="24"/>
        </w:rPr>
      </w:pPr>
      <w:r w:rsidRPr="00B07C30">
        <w:rPr>
          <w:rFonts w:ascii="Arial" w:eastAsia="Times New Roman" w:hAnsi="Arial" w:cs="Arial"/>
          <w:b/>
          <w:bCs/>
          <w:noProof/>
          <w:color w:val="2D3B45"/>
          <w:sz w:val="24"/>
          <w:szCs w:val="24"/>
          <w:lang w:eastAsia="en-GB"/>
        </w:rPr>
        <w:drawing>
          <wp:inline distT="0" distB="0" distL="0" distR="0" wp14:anchorId="4230CC3A" wp14:editId="14F09DBE">
            <wp:extent cx="342900" cy="342900"/>
            <wp:effectExtent l="0" t="0" r="0" b="0"/>
            <wp:docPr id="23" name="Picture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r w:rsidRPr="00B07C30">
        <w:rPr>
          <w:rFonts w:ascii="Arial" w:hAnsi="Arial" w:cs="Arial"/>
          <w:b/>
          <w:sz w:val="24"/>
          <w:szCs w:val="24"/>
        </w:rPr>
        <w:t xml:space="preserve"> Extension Activity:</w:t>
      </w:r>
    </w:p>
    <w:p w14:paraId="546B8ACF" w14:textId="77777777" w:rsidR="00447614" w:rsidRPr="00B07C30" w:rsidRDefault="00447614" w:rsidP="00447614">
      <w:pPr>
        <w:jc w:val="both"/>
        <w:rPr>
          <w:rFonts w:ascii="Arial" w:hAnsi="Arial" w:cs="Arial"/>
          <w:b/>
        </w:rPr>
      </w:pPr>
      <w:r w:rsidRPr="00B07C30">
        <w:rPr>
          <w:rFonts w:ascii="Arial" w:hAnsi="Arial" w:cs="Arial"/>
          <w:b/>
        </w:rPr>
        <w:t xml:space="preserve">Find the subject specific meanings of the following terms </w:t>
      </w:r>
      <w:r w:rsidRPr="003C0F20">
        <w:rPr>
          <w:rFonts w:ascii="Arial" w:hAnsi="Arial" w:cs="Arial"/>
          <w:b/>
          <w:u w:val="single"/>
        </w:rPr>
        <w:t>with reference to Java.</w:t>
      </w:r>
      <w:r w:rsidRPr="00B07C30">
        <w:rPr>
          <w:rFonts w:ascii="Arial" w:hAnsi="Arial" w:cs="Arial"/>
          <w:b/>
        </w:rPr>
        <w:t xml:space="preserve"> </w:t>
      </w:r>
    </w:p>
    <w:p w14:paraId="3CB90A54" w14:textId="77777777" w:rsidR="00A74CA1" w:rsidRPr="00B07C30" w:rsidRDefault="00A74CA1" w:rsidP="00447614">
      <w:pPr>
        <w:pStyle w:val="ListParagraph"/>
        <w:numPr>
          <w:ilvl w:val="0"/>
          <w:numId w:val="37"/>
        </w:numPr>
        <w:rPr>
          <w:rFonts w:ascii="Arial" w:hAnsi="Arial" w:cs="Arial"/>
          <w:sz w:val="22"/>
          <w:szCs w:val="22"/>
        </w:rPr>
        <w:sectPr w:rsidR="00A74CA1" w:rsidRPr="00B07C30" w:rsidSect="00447614">
          <w:type w:val="continuous"/>
          <w:pgSz w:w="11906" w:h="16838"/>
          <w:pgMar w:top="1440" w:right="1440" w:bottom="1440" w:left="1440" w:header="708" w:footer="708" w:gutter="0"/>
          <w:cols w:space="708"/>
          <w:docGrid w:linePitch="360"/>
        </w:sectPr>
      </w:pPr>
    </w:p>
    <w:p w14:paraId="21CE1E45" w14:textId="77777777" w:rsidR="00447614" w:rsidRPr="006D3784" w:rsidRDefault="00447614" w:rsidP="00447614">
      <w:pPr>
        <w:pStyle w:val="ListParagraph"/>
        <w:numPr>
          <w:ilvl w:val="0"/>
          <w:numId w:val="37"/>
        </w:numPr>
        <w:rPr>
          <w:rFonts w:ascii="Arial" w:hAnsi="Arial" w:cs="Arial"/>
          <w:sz w:val="22"/>
          <w:szCs w:val="22"/>
        </w:rPr>
      </w:pPr>
      <w:r w:rsidRPr="006D3784">
        <w:rPr>
          <w:rFonts w:ascii="Arial" w:hAnsi="Arial" w:cs="Arial"/>
          <w:sz w:val="22"/>
          <w:szCs w:val="22"/>
        </w:rPr>
        <w:t>constructor</w:t>
      </w:r>
    </w:p>
    <w:p w14:paraId="7B6C0A2A" w14:textId="77777777" w:rsidR="00447614" w:rsidRPr="006D3784" w:rsidRDefault="00447614" w:rsidP="00447614">
      <w:pPr>
        <w:pStyle w:val="ListParagraph"/>
        <w:numPr>
          <w:ilvl w:val="0"/>
          <w:numId w:val="37"/>
        </w:numPr>
        <w:rPr>
          <w:rFonts w:ascii="Arial" w:hAnsi="Arial" w:cs="Arial"/>
          <w:sz w:val="22"/>
          <w:szCs w:val="22"/>
        </w:rPr>
      </w:pPr>
      <w:r w:rsidRPr="006D3784">
        <w:rPr>
          <w:rFonts w:ascii="Arial" w:hAnsi="Arial" w:cs="Arial"/>
          <w:sz w:val="22"/>
          <w:szCs w:val="22"/>
        </w:rPr>
        <w:t>driver</w:t>
      </w:r>
    </w:p>
    <w:p w14:paraId="7ACEE9EF" w14:textId="77777777" w:rsidR="00447614" w:rsidRPr="006D3784" w:rsidRDefault="00447614" w:rsidP="00447614">
      <w:pPr>
        <w:pStyle w:val="ListParagraph"/>
        <w:numPr>
          <w:ilvl w:val="0"/>
          <w:numId w:val="37"/>
        </w:numPr>
        <w:rPr>
          <w:rFonts w:ascii="Arial" w:hAnsi="Arial" w:cs="Arial"/>
          <w:sz w:val="22"/>
          <w:szCs w:val="22"/>
        </w:rPr>
      </w:pPr>
      <w:r w:rsidRPr="006D3784">
        <w:rPr>
          <w:rFonts w:ascii="Arial" w:hAnsi="Arial" w:cs="Arial"/>
          <w:sz w:val="22"/>
          <w:szCs w:val="22"/>
        </w:rPr>
        <w:t>inheritance</w:t>
      </w:r>
    </w:p>
    <w:p w14:paraId="6EF17F9D" w14:textId="77777777" w:rsidR="00447614" w:rsidRPr="006D3784" w:rsidRDefault="00447614" w:rsidP="00447614">
      <w:pPr>
        <w:pStyle w:val="ListParagraph"/>
        <w:numPr>
          <w:ilvl w:val="0"/>
          <w:numId w:val="37"/>
        </w:numPr>
        <w:rPr>
          <w:rFonts w:ascii="Arial" w:hAnsi="Arial" w:cs="Arial"/>
          <w:sz w:val="22"/>
          <w:szCs w:val="22"/>
        </w:rPr>
      </w:pPr>
      <w:r w:rsidRPr="006D3784">
        <w:rPr>
          <w:rFonts w:ascii="Arial" w:hAnsi="Arial" w:cs="Arial"/>
          <w:sz w:val="22"/>
          <w:szCs w:val="22"/>
        </w:rPr>
        <w:t>member</w:t>
      </w:r>
    </w:p>
    <w:p w14:paraId="41B9ABBC" w14:textId="77777777" w:rsidR="006D3784" w:rsidRPr="006D3784" w:rsidRDefault="006D3784" w:rsidP="006D3784">
      <w:pPr>
        <w:numPr>
          <w:ilvl w:val="0"/>
          <w:numId w:val="37"/>
        </w:numPr>
        <w:spacing w:before="100" w:beforeAutospacing="1" w:after="100" w:afterAutospacing="1" w:line="240" w:lineRule="auto"/>
        <w:rPr>
          <w:rFonts w:ascii="Arial" w:eastAsia="Times New Roman" w:hAnsi="Arial" w:cs="Arial"/>
          <w:lang w:eastAsia="en-GB"/>
        </w:rPr>
      </w:pPr>
      <w:r w:rsidRPr="006D3784">
        <w:rPr>
          <w:rFonts w:ascii="Arial" w:eastAsia="Times New Roman" w:hAnsi="Arial" w:cs="Arial"/>
          <w:lang w:eastAsia="en-GB"/>
        </w:rPr>
        <w:t>member</w:t>
      </w:r>
    </w:p>
    <w:p w14:paraId="0AFE3553" w14:textId="77777777" w:rsidR="006D3784" w:rsidRPr="006D3784" w:rsidRDefault="006D3784" w:rsidP="006D3784">
      <w:pPr>
        <w:numPr>
          <w:ilvl w:val="0"/>
          <w:numId w:val="37"/>
        </w:numPr>
        <w:spacing w:before="100" w:beforeAutospacing="1" w:after="100" w:afterAutospacing="1" w:line="240" w:lineRule="auto"/>
        <w:rPr>
          <w:rFonts w:ascii="Arial" w:eastAsia="Times New Roman" w:hAnsi="Arial" w:cs="Arial"/>
          <w:lang w:eastAsia="en-GB"/>
        </w:rPr>
      </w:pPr>
      <w:r w:rsidRPr="006D3784">
        <w:rPr>
          <w:rFonts w:ascii="Arial" w:eastAsia="Times New Roman" w:hAnsi="Arial" w:cs="Arial"/>
          <w:lang w:eastAsia="en-GB"/>
        </w:rPr>
        <w:t>new</w:t>
      </w:r>
    </w:p>
    <w:p w14:paraId="55506574" w14:textId="77777777" w:rsidR="00A21BDB" w:rsidRDefault="00A21BDB" w:rsidP="001D08AC">
      <w:pPr>
        <w:pStyle w:val="NoSpacing"/>
        <w:sectPr w:rsidR="00A21BDB" w:rsidSect="00A21BDB">
          <w:type w:val="continuous"/>
          <w:pgSz w:w="11906" w:h="16838"/>
          <w:pgMar w:top="1440" w:right="1440" w:bottom="1440" w:left="1440" w:header="708" w:footer="708" w:gutter="0"/>
          <w:cols w:num="2" w:space="708"/>
          <w:docGrid w:linePitch="360"/>
        </w:sectPr>
      </w:pPr>
    </w:p>
    <w:p w14:paraId="0850E4BE" w14:textId="77777777" w:rsidR="00DC7EFA" w:rsidRPr="00B07C30" w:rsidRDefault="00DC7EFA" w:rsidP="001D08AC">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42"/>
        <w:gridCol w:w="8000"/>
      </w:tblGrid>
      <w:tr w:rsidR="00A653A1" w:rsidRPr="00B07C30" w14:paraId="64FC7E32" w14:textId="77777777" w:rsidTr="001D08AC">
        <w:tc>
          <w:tcPr>
            <w:tcW w:w="1242" w:type="dxa"/>
          </w:tcPr>
          <w:p w14:paraId="2263F915" w14:textId="77777777" w:rsidR="00A653A1" w:rsidRPr="00B07C30" w:rsidRDefault="00A653A1" w:rsidP="00E92CE4">
            <w:pPr>
              <w:spacing w:line="276" w:lineRule="auto"/>
              <w:rPr>
                <w:rFonts w:ascii="Arial" w:hAnsi="Arial" w:cs="Arial"/>
              </w:rPr>
            </w:pPr>
            <w:r w:rsidRPr="00B07C30">
              <w:rPr>
                <w:rFonts w:ascii="Arial" w:hAnsi="Arial" w:cs="Arial"/>
                <w:noProof/>
                <w:lang w:eastAsia="en-GB"/>
              </w:rPr>
              <w:drawing>
                <wp:inline distT="0" distB="0" distL="0" distR="0" wp14:anchorId="59849222" wp14:editId="4FF456A8">
                  <wp:extent cx="647700" cy="686611"/>
                  <wp:effectExtent l="0" t="0" r="0" b="0"/>
                  <wp:docPr id="8" name="Picture 8" descr="Top 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op ti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7700" cy="686611"/>
                          </a:xfrm>
                          <a:prstGeom prst="rect">
                            <a:avLst/>
                          </a:prstGeom>
                          <a:noFill/>
                          <a:ln>
                            <a:noFill/>
                          </a:ln>
                        </pic:spPr>
                      </pic:pic>
                    </a:graphicData>
                  </a:graphic>
                </wp:inline>
              </w:drawing>
            </w:r>
          </w:p>
        </w:tc>
        <w:tc>
          <w:tcPr>
            <w:tcW w:w="8000" w:type="dxa"/>
            <w:shd w:val="clear" w:color="auto" w:fill="E5DFEC" w:themeFill="accent4" w:themeFillTint="33"/>
          </w:tcPr>
          <w:p w14:paraId="70576CF9" w14:textId="77777777" w:rsidR="00A653A1" w:rsidRPr="00B07C30" w:rsidRDefault="00901DA9" w:rsidP="003C0F20">
            <w:pPr>
              <w:jc w:val="both"/>
              <w:rPr>
                <w:rFonts w:ascii="Arial" w:hAnsi="Arial" w:cs="Arial"/>
              </w:rPr>
            </w:pPr>
            <w:r w:rsidRPr="00B07C30">
              <w:rPr>
                <w:rFonts w:ascii="Arial" w:hAnsi="Arial" w:cs="Arial"/>
              </w:rPr>
              <w:t xml:space="preserve">Many bilingual tools will not give the subject specific meaning that you need. You will build up your knowledge of subject specific meanings by attending lectures and reading recommended texts in your subject as lecturers and textbooks often explain core terms.  </w:t>
            </w:r>
          </w:p>
        </w:tc>
      </w:tr>
    </w:tbl>
    <w:p w14:paraId="45823A2D" w14:textId="77777777" w:rsidR="006D3784" w:rsidRDefault="006D3784" w:rsidP="001D08AC">
      <w:pPr>
        <w:rPr>
          <w:rFonts w:ascii="Arial" w:eastAsia="Times New Roman" w:hAnsi="Arial" w:cs="Arial"/>
          <w:b/>
          <w:bCs/>
          <w:u w:val="thick"/>
          <w:lang w:eastAsia="en-GB"/>
        </w:rPr>
      </w:pPr>
    </w:p>
    <w:p w14:paraId="2FFEAD69" w14:textId="77777777" w:rsidR="00425F04" w:rsidRPr="00163685" w:rsidRDefault="00425F04" w:rsidP="001D08AC">
      <w:pPr>
        <w:rPr>
          <w:rFonts w:ascii="Arial" w:hAnsi="Arial" w:cs="Arial"/>
        </w:rPr>
      </w:pPr>
      <w:r w:rsidRPr="00163685">
        <w:rPr>
          <w:rFonts w:ascii="Arial" w:eastAsia="Times New Roman" w:hAnsi="Arial" w:cs="Arial"/>
          <w:b/>
          <w:bCs/>
          <w:u w:val="thick"/>
          <w:lang w:eastAsia="en-GB"/>
        </w:rPr>
        <w:t>________________________________________________________________________</w:t>
      </w:r>
    </w:p>
    <w:p w14:paraId="584F5F8C" w14:textId="77777777" w:rsidR="00425F04" w:rsidRPr="00B07C30" w:rsidRDefault="00425F04" w:rsidP="00425F04">
      <w:pPr>
        <w:rPr>
          <w:rFonts w:ascii="Arial" w:hAnsi="Arial" w:cs="Arial"/>
          <w:b/>
        </w:rPr>
      </w:pPr>
      <w:r w:rsidRPr="00B07C30">
        <w:rPr>
          <w:rFonts w:ascii="Arial" w:hAnsi="Arial" w:cs="Arial"/>
          <w:b/>
        </w:rPr>
        <w:t xml:space="preserve">Summary: </w:t>
      </w:r>
    </w:p>
    <w:p w14:paraId="781165DB" w14:textId="77777777" w:rsidR="001B2051" w:rsidRPr="00B07C30" w:rsidRDefault="00901DA9" w:rsidP="00425F04">
      <w:pPr>
        <w:pStyle w:val="ListParagraph"/>
        <w:numPr>
          <w:ilvl w:val="0"/>
          <w:numId w:val="7"/>
        </w:numPr>
        <w:spacing w:line="276" w:lineRule="auto"/>
        <w:rPr>
          <w:rFonts w:ascii="Arial" w:hAnsi="Arial" w:cs="Arial"/>
          <w:sz w:val="22"/>
          <w:szCs w:val="22"/>
        </w:rPr>
      </w:pPr>
      <w:r w:rsidRPr="00B07C30">
        <w:rPr>
          <w:rFonts w:ascii="Arial" w:hAnsi="Arial" w:cs="Arial"/>
          <w:sz w:val="22"/>
          <w:szCs w:val="22"/>
        </w:rPr>
        <w:t xml:space="preserve">Be aware that </w:t>
      </w:r>
      <w:r w:rsidR="00E6053F" w:rsidRPr="00B07C30">
        <w:rPr>
          <w:rFonts w:ascii="Arial" w:hAnsi="Arial" w:cs="Arial"/>
          <w:sz w:val="22"/>
          <w:szCs w:val="22"/>
        </w:rPr>
        <w:t xml:space="preserve">words </w:t>
      </w:r>
      <w:r w:rsidRPr="00B07C30">
        <w:rPr>
          <w:rFonts w:ascii="Arial" w:hAnsi="Arial" w:cs="Arial"/>
          <w:sz w:val="22"/>
          <w:szCs w:val="22"/>
        </w:rPr>
        <w:t xml:space="preserve">have many different meanings in general English </w:t>
      </w:r>
    </w:p>
    <w:p w14:paraId="4E7D8742" w14:textId="77777777" w:rsidR="001B2051" w:rsidRPr="00B07C30" w:rsidRDefault="001B2051" w:rsidP="00425F04">
      <w:pPr>
        <w:pStyle w:val="ListParagraph"/>
        <w:numPr>
          <w:ilvl w:val="0"/>
          <w:numId w:val="7"/>
        </w:numPr>
        <w:spacing w:line="276" w:lineRule="auto"/>
        <w:rPr>
          <w:rFonts w:ascii="Arial" w:hAnsi="Arial" w:cs="Arial"/>
          <w:sz w:val="22"/>
          <w:szCs w:val="22"/>
        </w:rPr>
      </w:pPr>
      <w:r w:rsidRPr="00B07C30">
        <w:rPr>
          <w:rFonts w:ascii="Arial" w:hAnsi="Arial" w:cs="Arial"/>
          <w:sz w:val="22"/>
          <w:szCs w:val="22"/>
        </w:rPr>
        <w:t>Words may also have more than one subject specific meaning</w:t>
      </w:r>
    </w:p>
    <w:p w14:paraId="40BABCD4" w14:textId="77777777" w:rsidR="001D08AC" w:rsidRPr="001D08AC" w:rsidRDefault="001B2051" w:rsidP="001D08AC">
      <w:pPr>
        <w:pStyle w:val="ListParagraph"/>
        <w:numPr>
          <w:ilvl w:val="0"/>
          <w:numId w:val="7"/>
        </w:numPr>
        <w:spacing w:line="276" w:lineRule="auto"/>
        <w:rPr>
          <w:rFonts w:ascii="Arial" w:hAnsi="Arial" w:cs="Arial"/>
          <w:sz w:val="22"/>
          <w:szCs w:val="22"/>
        </w:rPr>
      </w:pPr>
      <w:r w:rsidRPr="00B07C30">
        <w:rPr>
          <w:rFonts w:ascii="Arial" w:hAnsi="Arial" w:cs="Arial"/>
          <w:sz w:val="22"/>
          <w:szCs w:val="22"/>
        </w:rPr>
        <w:t>You will build subject</w:t>
      </w:r>
      <w:r w:rsidR="00F03250" w:rsidRPr="00B07C30">
        <w:rPr>
          <w:rFonts w:ascii="Arial" w:hAnsi="Arial" w:cs="Arial"/>
          <w:sz w:val="22"/>
          <w:szCs w:val="22"/>
        </w:rPr>
        <w:t xml:space="preserve"> specific vocabulary by reading, regularly </w:t>
      </w:r>
      <w:r w:rsidRPr="00B07C30">
        <w:rPr>
          <w:rFonts w:ascii="Arial" w:hAnsi="Arial" w:cs="Arial"/>
          <w:sz w:val="22"/>
          <w:szCs w:val="22"/>
        </w:rPr>
        <w:t xml:space="preserve">attending lectures </w:t>
      </w:r>
      <w:r w:rsidR="00F03250" w:rsidRPr="00B07C30">
        <w:rPr>
          <w:rFonts w:ascii="Arial" w:hAnsi="Arial" w:cs="Arial"/>
          <w:sz w:val="22"/>
          <w:szCs w:val="22"/>
        </w:rPr>
        <w:t>and independent study</w:t>
      </w:r>
    </w:p>
    <w:p w14:paraId="56EAE04A" w14:textId="77777777" w:rsidR="001D08AC" w:rsidRPr="001D08AC" w:rsidRDefault="00425F04" w:rsidP="001D08AC">
      <w:pPr>
        <w:pStyle w:val="NoSpacing"/>
        <w:rPr>
          <w:rFonts w:ascii="Arial" w:hAnsi="Arial" w:cs="Arial"/>
        </w:rPr>
      </w:pPr>
      <w:r w:rsidRPr="001D08AC">
        <w:rPr>
          <w:rFonts w:ascii="Arial" w:hAnsi="Arial" w:cs="Arial"/>
          <w:noProof/>
          <w:lang w:eastAsia="en-GB"/>
        </w:rPr>
        <w:drawing>
          <wp:inline distT="0" distB="0" distL="0" distR="0" wp14:anchorId="30D31C12" wp14:editId="707FF8F5">
            <wp:extent cx="975360" cy="342141"/>
            <wp:effectExtent l="0" t="0" r="0" b="1270"/>
            <wp:docPr id="14" name="Picture 14" descr="Canva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nvas logo"/>
                    <pic:cNvPicPr/>
                  </pic:nvPicPr>
                  <pic:blipFill>
                    <a:blip r:embed="rId27"/>
                    <a:stretch>
                      <a:fillRect/>
                    </a:stretch>
                  </pic:blipFill>
                  <pic:spPr>
                    <a:xfrm>
                      <a:off x="0" y="0"/>
                      <a:ext cx="976254" cy="342455"/>
                    </a:xfrm>
                    <a:prstGeom prst="rect">
                      <a:avLst/>
                    </a:prstGeom>
                  </pic:spPr>
                </pic:pic>
              </a:graphicData>
            </a:graphic>
          </wp:inline>
        </w:drawing>
      </w:r>
    </w:p>
    <w:p w14:paraId="0BAB5778" w14:textId="77777777" w:rsidR="00425F04" w:rsidRDefault="00425F04" w:rsidP="001D08AC">
      <w:pPr>
        <w:pStyle w:val="NoSpacing"/>
        <w:rPr>
          <w:rFonts w:ascii="Arial" w:hAnsi="Arial" w:cs="Arial"/>
          <w:b/>
        </w:rPr>
      </w:pPr>
      <w:r w:rsidRPr="001D08AC">
        <w:rPr>
          <w:rFonts w:ascii="Arial" w:hAnsi="Arial" w:cs="Arial"/>
          <w:b/>
        </w:rPr>
        <w:t>Independent learning:</w:t>
      </w:r>
    </w:p>
    <w:p w14:paraId="47474F3D" w14:textId="77777777" w:rsidR="001D08AC" w:rsidRPr="001D08AC" w:rsidRDefault="001D08AC" w:rsidP="001D08AC">
      <w:pPr>
        <w:pStyle w:val="NoSpacing"/>
        <w:rPr>
          <w:rFonts w:ascii="Arial" w:hAnsi="Arial" w:cs="Arial"/>
        </w:rPr>
      </w:pPr>
    </w:p>
    <w:p w14:paraId="15B7BD4A" w14:textId="77777777" w:rsidR="00F03250" w:rsidRPr="00B07C30" w:rsidRDefault="00F03250" w:rsidP="00425F04">
      <w:pPr>
        <w:rPr>
          <w:rFonts w:ascii="Arial" w:hAnsi="Arial" w:cs="Arial"/>
        </w:rPr>
      </w:pPr>
      <w:r w:rsidRPr="00B07C30">
        <w:rPr>
          <w:rFonts w:ascii="Arial" w:hAnsi="Arial" w:cs="Arial"/>
        </w:rPr>
        <w:t xml:space="preserve">Search for help with Java terminology on YouTube e.g. </w:t>
      </w:r>
      <w:hyperlink r:id="rId28" w:history="1">
        <w:r w:rsidRPr="00B07C30">
          <w:rPr>
            <w:rStyle w:val="Hyperlink"/>
            <w:rFonts w:ascii="Arial" w:hAnsi="Arial" w:cs="Arial"/>
          </w:rPr>
          <w:t>https://www.youtube.com/watch?v=NUy_wOxOM8E</w:t>
        </w:r>
      </w:hyperlink>
      <w:r w:rsidRPr="00B07C30">
        <w:rPr>
          <w:rFonts w:ascii="Arial" w:hAnsi="Arial" w:cs="Arial"/>
        </w:rPr>
        <w:t xml:space="preserve"> </w:t>
      </w:r>
    </w:p>
    <w:p w14:paraId="44E58976" w14:textId="77777777" w:rsidR="00A21BDB" w:rsidRDefault="00425F04" w:rsidP="00425F04">
      <w:pPr>
        <w:rPr>
          <w:rFonts w:ascii="Arial" w:hAnsi="Arial" w:cs="Arial"/>
          <w:b/>
        </w:rPr>
      </w:pPr>
      <w:r w:rsidRPr="00B07C30">
        <w:rPr>
          <w:rFonts w:ascii="Arial" w:hAnsi="Arial" w:cs="Arial"/>
          <w:b/>
        </w:rPr>
        <w:t>Reflection:</w:t>
      </w:r>
      <w:r w:rsidR="001D08AC">
        <w:rPr>
          <w:rFonts w:ascii="Arial" w:hAnsi="Arial" w:cs="Arial"/>
          <w:b/>
        </w:rPr>
        <w:t xml:space="preserve"> </w:t>
      </w:r>
    </w:p>
    <w:p w14:paraId="34D75BF2" w14:textId="77777777" w:rsidR="00425F04" w:rsidRPr="001D08AC" w:rsidRDefault="00163685" w:rsidP="00425F04">
      <w:pPr>
        <w:rPr>
          <w:rFonts w:ascii="Arial" w:hAnsi="Arial" w:cs="Arial"/>
          <w:b/>
        </w:rPr>
      </w:pPr>
      <w:r w:rsidRPr="00B07C30">
        <w:rPr>
          <w:rFonts w:ascii="Arial" w:hAnsi="Arial" w:cs="Arial"/>
        </w:rPr>
        <w:t>What did you find most interesting or useful in today’s session</w:t>
      </w:r>
      <w:r w:rsidR="00425F04" w:rsidRPr="00B07C30">
        <w:rPr>
          <w:rFonts w:ascii="Arial" w:hAnsi="Arial" w:cs="Arial"/>
        </w:rPr>
        <w:t>? Add your ideas to the Canvas discussion.</w:t>
      </w:r>
    </w:p>
    <w:p w14:paraId="6BA1005A" w14:textId="01162559" w:rsidR="00AB3E97" w:rsidRPr="0023003A" w:rsidRDefault="00425F04" w:rsidP="0023003A">
      <w:pPr>
        <w:rPr>
          <w:rFonts w:ascii="Arial" w:hAnsi="Arial" w:cs="Arial"/>
          <w:i/>
        </w:rPr>
      </w:pPr>
      <w:r w:rsidRPr="006E2C55">
        <w:rPr>
          <w:rFonts w:ascii="Arial" w:hAnsi="Arial" w:cs="Arial"/>
        </w:rPr>
        <w:t xml:space="preserve">Sources: All images are open-source and free of © restrictions. </w:t>
      </w:r>
    </w:p>
    <w:sectPr w:rsidR="00AB3E97" w:rsidRPr="0023003A" w:rsidSect="00447614">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5AC77F" w14:textId="77777777" w:rsidR="00A90D56" w:rsidRDefault="00A90D56">
      <w:pPr>
        <w:spacing w:after="0" w:line="240" w:lineRule="auto"/>
      </w:pPr>
      <w:r>
        <w:separator/>
      </w:r>
    </w:p>
  </w:endnote>
  <w:endnote w:type="continuationSeparator" w:id="0">
    <w:p w14:paraId="3418172D" w14:textId="77777777" w:rsidR="00A90D56" w:rsidRDefault="00A90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ato">
    <w:altName w:val="Lato"/>
    <w:charset w:val="00"/>
    <w:family w:val="swiss"/>
    <w:pitch w:val="variable"/>
    <w:sig w:usb0="E10002FF" w:usb1="5000ECFF" w:usb2="0000002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3BAB9D" w14:textId="77777777" w:rsidR="004023E2" w:rsidRDefault="004023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04777474"/>
      <w:docPartObj>
        <w:docPartGallery w:val="Page Numbers (Bottom of Page)"/>
        <w:docPartUnique/>
      </w:docPartObj>
    </w:sdtPr>
    <w:sdtEndPr>
      <w:rPr>
        <w:noProof/>
      </w:rPr>
    </w:sdtEndPr>
    <w:sdtContent>
      <w:p w14:paraId="4BE0959F" w14:textId="3DA7FB3E" w:rsidR="00E92CE4" w:rsidRDefault="00E92CE4" w:rsidP="001A07A9">
        <w:pPr>
          <w:pStyle w:val="Footer"/>
        </w:pPr>
        <w:r w:rsidRPr="00D3564E">
          <w:rPr>
            <w:rFonts w:ascii="Arial" w:hAnsi="Arial" w:cs="Arial"/>
          </w:rPr>
          <w:t>Materials developed by J. Sjoberg for BIA, Academic English</w:t>
        </w:r>
        <w:r>
          <w:rPr>
            <w:rFonts w:ascii="Arial" w:hAnsi="Arial" w:cs="Arial"/>
          </w:rPr>
          <w:t>,</w:t>
        </w:r>
        <w:r w:rsidR="004023E2">
          <w:rPr>
            <w:rFonts w:ascii="Arial" w:hAnsi="Arial" w:cs="Arial"/>
          </w:rPr>
          <w:t xml:space="preserve"> updated for accessibility 2021</w:t>
        </w:r>
        <w:r>
          <w:t xml:space="preserve">      </w:t>
        </w:r>
        <w:r>
          <w:tab/>
          <w:t xml:space="preserve"> </w:t>
        </w:r>
        <w:r>
          <w:fldChar w:fldCharType="begin"/>
        </w:r>
        <w:r>
          <w:instrText xml:space="preserve"> PAGE   \* MERGEFORMAT </w:instrText>
        </w:r>
        <w:r>
          <w:fldChar w:fldCharType="separate"/>
        </w:r>
        <w:r w:rsidR="00EC2376">
          <w:rPr>
            <w:noProof/>
          </w:rPr>
          <w:t>4</w:t>
        </w:r>
        <w:r>
          <w:rPr>
            <w:noProof/>
          </w:rPr>
          <w:fldChar w:fldCharType="end"/>
        </w:r>
        <w:r>
          <w:rPr>
            <w:noProof/>
          </w:rPr>
          <w:t xml:space="preserve">    </w:t>
        </w:r>
      </w:p>
    </w:sdtContent>
  </w:sdt>
  <w:p w14:paraId="01D8CF0E" w14:textId="77777777" w:rsidR="00E92CE4" w:rsidRPr="009B285C" w:rsidRDefault="00E92CE4" w:rsidP="001A07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99C0B" w14:textId="77777777" w:rsidR="004023E2" w:rsidRDefault="004023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66BF5F" w14:textId="77777777" w:rsidR="00A90D56" w:rsidRDefault="00A90D56">
      <w:pPr>
        <w:spacing w:after="0" w:line="240" w:lineRule="auto"/>
      </w:pPr>
      <w:r>
        <w:separator/>
      </w:r>
    </w:p>
  </w:footnote>
  <w:footnote w:type="continuationSeparator" w:id="0">
    <w:p w14:paraId="40D8EF65" w14:textId="77777777" w:rsidR="00A90D56" w:rsidRDefault="00A90D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1C7ECC" w14:textId="77777777" w:rsidR="004023E2" w:rsidRDefault="004023E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85EC2B" w14:textId="77777777" w:rsidR="00E92CE4" w:rsidRPr="000B2211" w:rsidRDefault="00E92CE4" w:rsidP="001A07A9">
    <w:pPr>
      <w:pStyle w:val="Heading2"/>
      <w:shd w:val="clear" w:color="auto" w:fill="FFFFFF"/>
      <w:spacing w:before="0" w:beforeAutospacing="0" w:after="0" w:afterAutospacing="0" w:line="450" w:lineRule="atLeast"/>
      <w:rPr>
        <w:rFonts w:ascii="Helvetica" w:hAnsi="Helvetica" w:cs="Helvetica"/>
        <w:color w:val="666666"/>
        <w:sz w:val="24"/>
        <w:szCs w:val="24"/>
      </w:rPr>
    </w:pPr>
    <w:r>
      <w:rPr>
        <w:noProof/>
      </w:rPr>
      <w:drawing>
        <wp:inline distT="0" distB="0" distL="0" distR="0" wp14:anchorId="55898CD4" wp14:editId="61BB05A2">
          <wp:extent cx="1891578" cy="360000"/>
          <wp:effectExtent l="0" t="0" r="0" b="0"/>
          <wp:docPr id="15" name="Picture 15" descr="B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IA logo"/>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91578" cy="360000"/>
                  </a:xfrm>
                  <a:prstGeom prst="rect">
                    <a:avLst/>
                  </a:prstGeom>
                </pic:spPr>
              </pic:pic>
            </a:graphicData>
          </a:graphic>
        </wp:inline>
      </w:drawing>
    </w:r>
    <w:r>
      <w:t xml:space="preserve">         </w:t>
    </w:r>
    <w:r>
      <w:tab/>
    </w:r>
    <w:r>
      <w:tab/>
    </w:r>
    <w:r>
      <w:tab/>
    </w:r>
    <w:r>
      <w:tab/>
    </w:r>
    <w:r w:rsidRPr="00D3564E">
      <w:rPr>
        <w:rFonts w:ascii="Arial" w:hAnsi="Arial" w:cs="Arial"/>
        <w:color w:val="666666"/>
        <w:sz w:val="24"/>
        <w:szCs w:val="24"/>
      </w:rPr>
      <w:t>Academic English</w:t>
    </w:r>
    <w:r w:rsidRPr="000B2211">
      <w:rPr>
        <w:rFonts w:ascii="Helvetica" w:hAnsi="Helvetica" w:cs="Helvetica"/>
        <w:color w:val="666666"/>
        <w:sz w:val="24"/>
        <w:szCs w:val="24"/>
      </w:rPr>
      <w:t xml:space="preserve"> </w:t>
    </w:r>
  </w:p>
  <w:p w14:paraId="16C22DA4" w14:textId="77777777" w:rsidR="00E92CE4" w:rsidRDefault="00E92C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B61702" w14:textId="77777777" w:rsidR="004023E2" w:rsidRDefault="004023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90125"/>
    <w:multiLevelType w:val="hybridMultilevel"/>
    <w:tmpl w:val="38BE1C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0523A2"/>
    <w:multiLevelType w:val="hybridMultilevel"/>
    <w:tmpl w:val="8F6ED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087D95"/>
    <w:multiLevelType w:val="hybridMultilevel"/>
    <w:tmpl w:val="FC5AA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B10FFF"/>
    <w:multiLevelType w:val="hybridMultilevel"/>
    <w:tmpl w:val="B7A00C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114979"/>
    <w:multiLevelType w:val="hybridMultilevel"/>
    <w:tmpl w:val="E4CE30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04030A"/>
    <w:multiLevelType w:val="hybridMultilevel"/>
    <w:tmpl w:val="6A5CA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9C4CD5"/>
    <w:multiLevelType w:val="multilevel"/>
    <w:tmpl w:val="B5E0D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0644AC"/>
    <w:multiLevelType w:val="multilevel"/>
    <w:tmpl w:val="9476D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022120"/>
    <w:multiLevelType w:val="hybridMultilevel"/>
    <w:tmpl w:val="06040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9F07D5"/>
    <w:multiLevelType w:val="hybridMultilevel"/>
    <w:tmpl w:val="2C260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C540A2E"/>
    <w:multiLevelType w:val="hybridMultilevel"/>
    <w:tmpl w:val="91CEF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C20C66"/>
    <w:multiLevelType w:val="hybridMultilevel"/>
    <w:tmpl w:val="B8C04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FC73B22"/>
    <w:multiLevelType w:val="hybridMultilevel"/>
    <w:tmpl w:val="83D2A4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4AA5172"/>
    <w:multiLevelType w:val="hybridMultilevel"/>
    <w:tmpl w:val="988221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62D4695"/>
    <w:multiLevelType w:val="hybridMultilevel"/>
    <w:tmpl w:val="FD00A4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68C0C0E"/>
    <w:multiLevelType w:val="hybridMultilevel"/>
    <w:tmpl w:val="3258C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8190D4B"/>
    <w:multiLevelType w:val="hybridMultilevel"/>
    <w:tmpl w:val="51C8C4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A762136"/>
    <w:multiLevelType w:val="hybridMultilevel"/>
    <w:tmpl w:val="85EAD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BEA5C81"/>
    <w:multiLevelType w:val="hybridMultilevel"/>
    <w:tmpl w:val="150837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F406C4A"/>
    <w:multiLevelType w:val="hybridMultilevel"/>
    <w:tmpl w:val="6726B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FFF1168"/>
    <w:multiLevelType w:val="hybridMultilevel"/>
    <w:tmpl w:val="D3642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1A24968"/>
    <w:multiLevelType w:val="hybridMultilevel"/>
    <w:tmpl w:val="B6CE7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28145D6"/>
    <w:multiLevelType w:val="hybridMultilevel"/>
    <w:tmpl w:val="D5E2D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E8074DF"/>
    <w:multiLevelType w:val="hybridMultilevel"/>
    <w:tmpl w:val="C6DEDB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F3B0D0D"/>
    <w:multiLevelType w:val="hybridMultilevel"/>
    <w:tmpl w:val="D27A0D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01403A3"/>
    <w:multiLevelType w:val="hybridMultilevel"/>
    <w:tmpl w:val="88A82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0A64EEE"/>
    <w:multiLevelType w:val="hybridMultilevel"/>
    <w:tmpl w:val="71BA62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41674E0D"/>
    <w:multiLevelType w:val="hybridMultilevel"/>
    <w:tmpl w:val="FC4A3A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1AA496F"/>
    <w:multiLevelType w:val="hybridMultilevel"/>
    <w:tmpl w:val="EE1AFE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3EC78B1"/>
    <w:multiLevelType w:val="hybridMultilevel"/>
    <w:tmpl w:val="BD5626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5F935D3"/>
    <w:multiLevelType w:val="hybridMultilevel"/>
    <w:tmpl w:val="38F8E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8C5542D"/>
    <w:multiLevelType w:val="hybridMultilevel"/>
    <w:tmpl w:val="1E0E6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0BE234E"/>
    <w:multiLevelType w:val="multilevel"/>
    <w:tmpl w:val="20B4F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966158"/>
    <w:multiLevelType w:val="hybridMultilevel"/>
    <w:tmpl w:val="887681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D437512"/>
    <w:multiLevelType w:val="hybridMultilevel"/>
    <w:tmpl w:val="E9EED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E382EAD"/>
    <w:multiLevelType w:val="hybridMultilevel"/>
    <w:tmpl w:val="9D0E87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8A40BF9"/>
    <w:multiLevelType w:val="hybridMultilevel"/>
    <w:tmpl w:val="280A80FA"/>
    <w:lvl w:ilvl="0" w:tplc="0809001B">
      <w:start w:val="1"/>
      <w:numFmt w:val="lowerRoman"/>
      <w:lvlText w:val="%1."/>
      <w:lvlJc w:val="righ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9E478FF"/>
    <w:multiLevelType w:val="hybridMultilevel"/>
    <w:tmpl w:val="3BC09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B053198"/>
    <w:multiLevelType w:val="hybridMultilevel"/>
    <w:tmpl w:val="8F3ECB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B4B4AE5"/>
    <w:multiLevelType w:val="hybridMultilevel"/>
    <w:tmpl w:val="14205E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BD90AE3"/>
    <w:multiLevelType w:val="multilevel"/>
    <w:tmpl w:val="A4BA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7C38EE"/>
    <w:multiLevelType w:val="hybridMultilevel"/>
    <w:tmpl w:val="7688DC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FF94DC1"/>
    <w:multiLevelType w:val="hybridMultilevel"/>
    <w:tmpl w:val="6FF6D0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8"/>
  </w:num>
  <w:num w:numId="2">
    <w:abstractNumId w:val="8"/>
  </w:num>
  <w:num w:numId="3">
    <w:abstractNumId w:val="33"/>
  </w:num>
  <w:num w:numId="4">
    <w:abstractNumId w:val="13"/>
  </w:num>
  <w:num w:numId="5">
    <w:abstractNumId w:val="37"/>
  </w:num>
  <w:num w:numId="6">
    <w:abstractNumId w:val="20"/>
  </w:num>
  <w:num w:numId="7">
    <w:abstractNumId w:val="30"/>
  </w:num>
  <w:num w:numId="8">
    <w:abstractNumId w:val="21"/>
  </w:num>
  <w:num w:numId="9">
    <w:abstractNumId w:val="6"/>
  </w:num>
  <w:num w:numId="10">
    <w:abstractNumId w:val="4"/>
  </w:num>
  <w:num w:numId="11">
    <w:abstractNumId w:val="39"/>
  </w:num>
  <w:num w:numId="12">
    <w:abstractNumId w:val="7"/>
  </w:num>
  <w:num w:numId="13">
    <w:abstractNumId w:val="14"/>
  </w:num>
  <w:num w:numId="14">
    <w:abstractNumId w:val="22"/>
  </w:num>
  <w:num w:numId="15">
    <w:abstractNumId w:val="16"/>
  </w:num>
  <w:num w:numId="16">
    <w:abstractNumId w:val="12"/>
  </w:num>
  <w:num w:numId="17">
    <w:abstractNumId w:val="0"/>
  </w:num>
  <w:num w:numId="18">
    <w:abstractNumId w:val="10"/>
  </w:num>
  <w:num w:numId="19">
    <w:abstractNumId w:val="25"/>
  </w:num>
  <w:num w:numId="20">
    <w:abstractNumId w:val="41"/>
  </w:num>
  <w:num w:numId="21">
    <w:abstractNumId w:val="23"/>
  </w:num>
  <w:num w:numId="22">
    <w:abstractNumId w:val="31"/>
  </w:num>
  <w:num w:numId="23">
    <w:abstractNumId w:val="42"/>
  </w:num>
  <w:num w:numId="24">
    <w:abstractNumId w:val="27"/>
  </w:num>
  <w:num w:numId="25">
    <w:abstractNumId w:val="19"/>
  </w:num>
  <w:num w:numId="26">
    <w:abstractNumId w:val="2"/>
  </w:num>
  <w:num w:numId="27">
    <w:abstractNumId w:val="28"/>
  </w:num>
  <w:num w:numId="28">
    <w:abstractNumId w:val="1"/>
  </w:num>
  <w:num w:numId="29">
    <w:abstractNumId w:val="18"/>
  </w:num>
  <w:num w:numId="30">
    <w:abstractNumId w:val="3"/>
  </w:num>
  <w:num w:numId="31">
    <w:abstractNumId w:val="36"/>
  </w:num>
  <w:num w:numId="32">
    <w:abstractNumId w:val="11"/>
  </w:num>
  <w:num w:numId="33">
    <w:abstractNumId w:val="40"/>
  </w:num>
  <w:num w:numId="34">
    <w:abstractNumId w:val="24"/>
  </w:num>
  <w:num w:numId="35">
    <w:abstractNumId w:val="35"/>
  </w:num>
  <w:num w:numId="36">
    <w:abstractNumId w:val="29"/>
  </w:num>
  <w:num w:numId="37">
    <w:abstractNumId w:val="26"/>
  </w:num>
  <w:num w:numId="38">
    <w:abstractNumId w:val="5"/>
  </w:num>
  <w:num w:numId="39">
    <w:abstractNumId w:val="15"/>
  </w:num>
  <w:num w:numId="40">
    <w:abstractNumId w:val="9"/>
  </w:num>
  <w:num w:numId="41">
    <w:abstractNumId w:val="34"/>
  </w:num>
  <w:num w:numId="42">
    <w:abstractNumId w:val="17"/>
  </w:num>
  <w:num w:numId="4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5F04"/>
    <w:rsid w:val="0003039F"/>
    <w:rsid w:val="0004556E"/>
    <w:rsid w:val="000574ED"/>
    <w:rsid w:val="00062F46"/>
    <w:rsid w:val="000A35B8"/>
    <w:rsid w:val="000A5FFB"/>
    <w:rsid w:val="000D3C38"/>
    <w:rsid w:val="00113673"/>
    <w:rsid w:val="001451B8"/>
    <w:rsid w:val="001467F6"/>
    <w:rsid w:val="0015012A"/>
    <w:rsid w:val="00160C37"/>
    <w:rsid w:val="001615C0"/>
    <w:rsid w:val="00163685"/>
    <w:rsid w:val="00165572"/>
    <w:rsid w:val="00181BDA"/>
    <w:rsid w:val="00187657"/>
    <w:rsid w:val="001900CC"/>
    <w:rsid w:val="0019116D"/>
    <w:rsid w:val="00193234"/>
    <w:rsid w:val="001A07A9"/>
    <w:rsid w:val="001B2051"/>
    <w:rsid w:val="001C0C4E"/>
    <w:rsid w:val="001C1ED7"/>
    <w:rsid w:val="001C59F6"/>
    <w:rsid w:val="001D08AC"/>
    <w:rsid w:val="001E41E6"/>
    <w:rsid w:val="001E5CF1"/>
    <w:rsid w:val="002023EC"/>
    <w:rsid w:val="002051E3"/>
    <w:rsid w:val="00205E6A"/>
    <w:rsid w:val="0022088E"/>
    <w:rsid w:val="0023003A"/>
    <w:rsid w:val="00230B97"/>
    <w:rsid w:val="00234161"/>
    <w:rsid w:val="002348D1"/>
    <w:rsid w:val="002521CD"/>
    <w:rsid w:val="0025250A"/>
    <w:rsid w:val="00255DE8"/>
    <w:rsid w:val="00255F27"/>
    <w:rsid w:val="00264016"/>
    <w:rsid w:val="002679A0"/>
    <w:rsid w:val="00271504"/>
    <w:rsid w:val="00274745"/>
    <w:rsid w:val="002758D4"/>
    <w:rsid w:val="00293620"/>
    <w:rsid w:val="002D734F"/>
    <w:rsid w:val="00303CDF"/>
    <w:rsid w:val="00312D89"/>
    <w:rsid w:val="00317726"/>
    <w:rsid w:val="00322981"/>
    <w:rsid w:val="00336A15"/>
    <w:rsid w:val="00351167"/>
    <w:rsid w:val="00360D88"/>
    <w:rsid w:val="003631D5"/>
    <w:rsid w:val="00364F0C"/>
    <w:rsid w:val="0036779E"/>
    <w:rsid w:val="00376FE4"/>
    <w:rsid w:val="00380E87"/>
    <w:rsid w:val="003B506E"/>
    <w:rsid w:val="003C0F20"/>
    <w:rsid w:val="003C595F"/>
    <w:rsid w:val="00400218"/>
    <w:rsid w:val="004023E2"/>
    <w:rsid w:val="00403D69"/>
    <w:rsid w:val="0040492D"/>
    <w:rsid w:val="00405FAD"/>
    <w:rsid w:val="00406D6B"/>
    <w:rsid w:val="0042017F"/>
    <w:rsid w:val="00425F04"/>
    <w:rsid w:val="004260A7"/>
    <w:rsid w:val="0044530F"/>
    <w:rsid w:val="00447614"/>
    <w:rsid w:val="0044761B"/>
    <w:rsid w:val="0045313C"/>
    <w:rsid w:val="00457CAF"/>
    <w:rsid w:val="00465648"/>
    <w:rsid w:val="00492A96"/>
    <w:rsid w:val="00495ECB"/>
    <w:rsid w:val="004A3510"/>
    <w:rsid w:val="004A36E7"/>
    <w:rsid w:val="004A61CF"/>
    <w:rsid w:val="004B4C26"/>
    <w:rsid w:val="004C34F9"/>
    <w:rsid w:val="004C3B2C"/>
    <w:rsid w:val="004D5943"/>
    <w:rsid w:val="004E53D7"/>
    <w:rsid w:val="004F184D"/>
    <w:rsid w:val="005051FB"/>
    <w:rsid w:val="005322CD"/>
    <w:rsid w:val="00535C7F"/>
    <w:rsid w:val="005800C4"/>
    <w:rsid w:val="005B5ADF"/>
    <w:rsid w:val="005B5EB6"/>
    <w:rsid w:val="005D5105"/>
    <w:rsid w:val="005D6480"/>
    <w:rsid w:val="005E2E2E"/>
    <w:rsid w:val="005F7A66"/>
    <w:rsid w:val="00603C59"/>
    <w:rsid w:val="00612B67"/>
    <w:rsid w:val="00632469"/>
    <w:rsid w:val="00635DA4"/>
    <w:rsid w:val="00660595"/>
    <w:rsid w:val="00660E3B"/>
    <w:rsid w:val="00663194"/>
    <w:rsid w:val="00687EA3"/>
    <w:rsid w:val="006975AA"/>
    <w:rsid w:val="006A3F8A"/>
    <w:rsid w:val="006A7913"/>
    <w:rsid w:val="006B7348"/>
    <w:rsid w:val="006C1048"/>
    <w:rsid w:val="006D3784"/>
    <w:rsid w:val="006E2C55"/>
    <w:rsid w:val="006F1FB4"/>
    <w:rsid w:val="00707766"/>
    <w:rsid w:val="007143EC"/>
    <w:rsid w:val="00717EA5"/>
    <w:rsid w:val="007249E9"/>
    <w:rsid w:val="007327DF"/>
    <w:rsid w:val="00757664"/>
    <w:rsid w:val="00782367"/>
    <w:rsid w:val="00787A1C"/>
    <w:rsid w:val="00795854"/>
    <w:rsid w:val="007A5A2F"/>
    <w:rsid w:val="007D013C"/>
    <w:rsid w:val="00803694"/>
    <w:rsid w:val="00815D20"/>
    <w:rsid w:val="00816992"/>
    <w:rsid w:val="0082619D"/>
    <w:rsid w:val="008359B5"/>
    <w:rsid w:val="00835A07"/>
    <w:rsid w:val="00842215"/>
    <w:rsid w:val="00853584"/>
    <w:rsid w:val="00882C80"/>
    <w:rsid w:val="00883D34"/>
    <w:rsid w:val="00886E84"/>
    <w:rsid w:val="00887BE6"/>
    <w:rsid w:val="008A7547"/>
    <w:rsid w:val="008C2AE3"/>
    <w:rsid w:val="008F2F3B"/>
    <w:rsid w:val="00901DA9"/>
    <w:rsid w:val="00910CE9"/>
    <w:rsid w:val="00923B3B"/>
    <w:rsid w:val="0093563C"/>
    <w:rsid w:val="00952F0F"/>
    <w:rsid w:val="00996400"/>
    <w:rsid w:val="009A05DA"/>
    <w:rsid w:val="009A47CD"/>
    <w:rsid w:val="009A4DE4"/>
    <w:rsid w:val="009D1494"/>
    <w:rsid w:val="009D3220"/>
    <w:rsid w:val="009F3554"/>
    <w:rsid w:val="009F3BAD"/>
    <w:rsid w:val="00A0534A"/>
    <w:rsid w:val="00A21BDB"/>
    <w:rsid w:val="00A25F18"/>
    <w:rsid w:val="00A313C6"/>
    <w:rsid w:val="00A33C3E"/>
    <w:rsid w:val="00A51EA5"/>
    <w:rsid w:val="00A61F89"/>
    <w:rsid w:val="00A653A1"/>
    <w:rsid w:val="00A74CA1"/>
    <w:rsid w:val="00A80874"/>
    <w:rsid w:val="00A83D85"/>
    <w:rsid w:val="00A8698A"/>
    <w:rsid w:val="00A90D56"/>
    <w:rsid w:val="00AB3E97"/>
    <w:rsid w:val="00AB6D7F"/>
    <w:rsid w:val="00AC0041"/>
    <w:rsid w:val="00AC11FC"/>
    <w:rsid w:val="00AC1426"/>
    <w:rsid w:val="00AF22D1"/>
    <w:rsid w:val="00AF295A"/>
    <w:rsid w:val="00AF5A5B"/>
    <w:rsid w:val="00B07C30"/>
    <w:rsid w:val="00B170DB"/>
    <w:rsid w:val="00B27540"/>
    <w:rsid w:val="00B338FA"/>
    <w:rsid w:val="00B35333"/>
    <w:rsid w:val="00B51CAC"/>
    <w:rsid w:val="00B561E3"/>
    <w:rsid w:val="00B57B7D"/>
    <w:rsid w:val="00B65890"/>
    <w:rsid w:val="00B73187"/>
    <w:rsid w:val="00B82F83"/>
    <w:rsid w:val="00B838F2"/>
    <w:rsid w:val="00BA6E35"/>
    <w:rsid w:val="00BA74F4"/>
    <w:rsid w:val="00BA7768"/>
    <w:rsid w:val="00BC123E"/>
    <w:rsid w:val="00BC22B1"/>
    <w:rsid w:val="00BC54C2"/>
    <w:rsid w:val="00BE5DBA"/>
    <w:rsid w:val="00BF6920"/>
    <w:rsid w:val="00C016D8"/>
    <w:rsid w:val="00C13D77"/>
    <w:rsid w:val="00C42728"/>
    <w:rsid w:val="00C50F95"/>
    <w:rsid w:val="00C55DF0"/>
    <w:rsid w:val="00C76049"/>
    <w:rsid w:val="00C839E9"/>
    <w:rsid w:val="00CC2B6D"/>
    <w:rsid w:val="00CE23A9"/>
    <w:rsid w:val="00CE2A45"/>
    <w:rsid w:val="00D34306"/>
    <w:rsid w:val="00D4187B"/>
    <w:rsid w:val="00D46902"/>
    <w:rsid w:val="00D518EA"/>
    <w:rsid w:val="00D65727"/>
    <w:rsid w:val="00D66A0B"/>
    <w:rsid w:val="00DA4180"/>
    <w:rsid w:val="00DC3800"/>
    <w:rsid w:val="00DC7EFA"/>
    <w:rsid w:val="00E070C2"/>
    <w:rsid w:val="00E33855"/>
    <w:rsid w:val="00E46A4A"/>
    <w:rsid w:val="00E5395A"/>
    <w:rsid w:val="00E54ADE"/>
    <w:rsid w:val="00E6053F"/>
    <w:rsid w:val="00E847F5"/>
    <w:rsid w:val="00E9248C"/>
    <w:rsid w:val="00E92CE4"/>
    <w:rsid w:val="00E94E3C"/>
    <w:rsid w:val="00E9508A"/>
    <w:rsid w:val="00EC2376"/>
    <w:rsid w:val="00EC3EBF"/>
    <w:rsid w:val="00EE4D81"/>
    <w:rsid w:val="00F03250"/>
    <w:rsid w:val="00F14EBD"/>
    <w:rsid w:val="00F274CC"/>
    <w:rsid w:val="00F440F9"/>
    <w:rsid w:val="00F4424C"/>
    <w:rsid w:val="00F8173B"/>
    <w:rsid w:val="00F910F9"/>
    <w:rsid w:val="00F94E23"/>
    <w:rsid w:val="00FA7516"/>
    <w:rsid w:val="00FB67F5"/>
    <w:rsid w:val="00FB684A"/>
    <w:rsid w:val="00FD34FF"/>
    <w:rsid w:val="00FE3D1D"/>
    <w:rsid w:val="00FE5A6C"/>
    <w:rsid w:val="00FF5F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F0475"/>
  <w15:docId w15:val="{D7026D44-2A1F-4B79-AFCF-155B28AEA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5F04"/>
  </w:style>
  <w:style w:type="paragraph" w:styleId="Heading2">
    <w:name w:val="heading 2"/>
    <w:basedOn w:val="Normal"/>
    <w:link w:val="Heading2Char"/>
    <w:uiPriority w:val="9"/>
    <w:qFormat/>
    <w:rsid w:val="00425F04"/>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4023E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5F04"/>
    <w:rPr>
      <w:rFonts w:ascii="Times New Roman" w:eastAsia="Times New Roman" w:hAnsi="Times New Roman" w:cs="Times New Roman"/>
      <w:b/>
      <w:bCs/>
      <w:sz w:val="36"/>
      <w:szCs w:val="36"/>
      <w:lang w:eastAsia="en-GB"/>
    </w:rPr>
  </w:style>
  <w:style w:type="paragraph" w:styleId="ListParagraph">
    <w:name w:val="List Paragraph"/>
    <w:basedOn w:val="Normal"/>
    <w:uiPriority w:val="34"/>
    <w:qFormat/>
    <w:rsid w:val="00425F04"/>
    <w:pPr>
      <w:spacing w:after="0" w:line="240" w:lineRule="auto"/>
      <w:ind w:left="720"/>
      <w:contextualSpacing/>
    </w:pPr>
    <w:rPr>
      <w:rFonts w:ascii="Times New Roman" w:eastAsia="Times New Roman" w:hAnsi="Times New Roman" w:cs="Times New Roman"/>
      <w:sz w:val="24"/>
      <w:szCs w:val="24"/>
      <w:lang w:eastAsia="en-GB"/>
    </w:rPr>
  </w:style>
  <w:style w:type="paragraph" w:styleId="NoSpacing">
    <w:name w:val="No Spacing"/>
    <w:uiPriority w:val="1"/>
    <w:qFormat/>
    <w:rsid w:val="00425F04"/>
    <w:pPr>
      <w:spacing w:after="0" w:line="240" w:lineRule="auto"/>
    </w:pPr>
    <w:rPr>
      <w:rFonts w:ascii="Calibri" w:eastAsia="Calibri" w:hAnsi="Calibri" w:cs="Times New Roman"/>
    </w:rPr>
  </w:style>
  <w:style w:type="paragraph" w:styleId="Header">
    <w:name w:val="header"/>
    <w:basedOn w:val="Normal"/>
    <w:link w:val="HeaderChar"/>
    <w:uiPriority w:val="99"/>
    <w:unhideWhenUsed/>
    <w:rsid w:val="00425F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5F04"/>
  </w:style>
  <w:style w:type="paragraph" w:styleId="Footer">
    <w:name w:val="footer"/>
    <w:basedOn w:val="Normal"/>
    <w:link w:val="FooterChar"/>
    <w:uiPriority w:val="99"/>
    <w:unhideWhenUsed/>
    <w:rsid w:val="00425F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5F04"/>
  </w:style>
  <w:style w:type="paragraph" w:styleId="BalloonText">
    <w:name w:val="Balloon Text"/>
    <w:basedOn w:val="Normal"/>
    <w:link w:val="BalloonTextChar"/>
    <w:uiPriority w:val="99"/>
    <w:semiHidden/>
    <w:unhideWhenUsed/>
    <w:rsid w:val="00425F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5F04"/>
    <w:rPr>
      <w:rFonts w:ascii="Tahoma" w:hAnsi="Tahoma" w:cs="Tahoma"/>
      <w:sz w:val="16"/>
      <w:szCs w:val="16"/>
    </w:rPr>
  </w:style>
  <w:style w:type="table" w:styleId="TableGrid">
    <w:name w:val="Table Grid"/>
    <w:basedOn w:val="TableNormal"/>
    <w:uiPriority w:val="59"/>
    <w:rsid w:val="001C1E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F184D"/>
    <w:rPr>
      <w:b/>
      <w:bCs/>
    </w:rPr>
  </w:style>
  <w:style w:type="paragraph" w:styleId="NormalWeb">
    <w:name w:val="Normal (Web)"/>
    <w:basedOn w:val="Normal"/>
    <w:uiPriority w:val="99"/>
    <w:unhideWhenUsed/>
    <w:rsid w:val="004F184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405FAD"/>
    <w:rPr>
      <w:color w:val="0000FF" w:themeColor="hyperlink"/>
      <w:u w:val="single"/>
    </w:rPr>
  </w:style>
  <w:style w:type="character" w:customStyle="1" w:styleId="Bodytext">
    <w:name w:val="Body text_"/>
    <w:basedOn w:val="DefaultParagraphFont"/>
    <w:link w:val="BodyText1"/>
    <w:rsid w:val="00B51CAC"/>
    <w:rPr>
      <w:rFonts w:ascii="Times New Roman" w:eastAsia="Times New Roman" w:hAnsi="Times New Roman" w:cs="Times New Roman"/>
      <w:sz w:val="20"/>
      <w:szCs w:val="20"/>
      <w:shd w:val="clear" w:color="auto" w:fill="FFFFFF"/>
    </w:rPr>
  </w:style>
  <w:style w:type="character" w:customStyle="1" w:styleId="BodytextArial">
    <w:name w:val="Body text + Arial"/>
    <w:aliases w:val="8 pt"/>
    <w:basedOn w:val="Bodytext"/>
    <w:rsid w:val="00B51CAC"/>
    <w:rPr>
      <w:rFonts w:ascii="Arial" w:eastAsia="Arial" w:hAnsi="Arial" w:cs="Arial"/>
      <w:color w:val="000000"/>
      <w:spacing w:val="0"/>
      <w:w w:val="100"/>
      <w:position w:val="0"/>
      <w:sz w:val="16"/>
      <w:szCs w:val="16"/>
      <w:shd w:val="clear" w:color="auto" w:fill="FFFFFF"/>
      <w:lang w:val="en-GB" w:eastAsia="en-GB" w:bidi="en-GB"/>
    </w:rPr>
  </w:style>
  <w:style w:type="paragraph" w:customStyle="1" w:styleId="BodyText1">
    <w:name w:val="Body Text1"/>
    <w:basedOn w:val="Normal"/>
    <w:link w:val="Bodytext"/>
    <w:rsid w:val="00B51CAC"/>
    <w:pPr>
      <w:widowControl w:val="0"/>
      <w:shd w:val="clear" w:color="auto" w:fill="FFFFFF"/>
      <w:spacing w:after="0" w:line="240" w:lineRule="auto"/>
    </w:pPr>
    <w:rPr>
      <w:rFonts w:ascii="Times New Roman" w:eastAsia="Times New Roman" w:hAnsi="Times New Roman" w:cs="Times New Roman"/>
      <w:sz w:val="20"/>
      <w:szCs w:val="20"/>
    </w:rPr>
  </w:style>
  <w:style w:type="character" w:customStyle="1" w:styleId="monospace">
    <w:name w:val="monospace"/>
    <w:basedOn w:val="DefaultParagraphFont"/>
    <w:rsid w:val="00C016D8"/>
  </w:style>
  <w:style w:type="character" w:styleId="Emphasis">
    <w:name w:val="Emphasis"/>
    <w:basedOn w:val="DefaultParagraphFont"/>
    <w:uiPriority w:val="20"/>
    <w:qFormat/>
    <w:rsid w:val="00C016D8"/>
    <w:rPr>
      <w:i/>
      <w:iCs/>
    </w:rPr>
  </w:style>
  <w:style w:type="character" w:customStyle="1" w:styleId="screenreader-only">
    <w:name w:val="screenreader-only"/>
    <w:basedOn w:val="DefaultParagraphFont"/>
    <w:rsid w:val="00B170DB"/>
  </w:style>
  <w:style w:type="character" w:styleId="FollowedHyperlink">
    <w:name w:val="FollowedHyperlink"/>
    <w:basedOn w:val="DefaultParagraphFont"/>
    <w:uiPriority w:val="99"/>
    <w:semiHidden/>
    <w:unhideWhenUsed/>
    <w:rsid w:val="00AC1426"/>
    <w:rPr>
      <w:color w:val="800080" w:themeColor="followedHyperlink"/>
      <w:u w:val="single"/>
    </w:rPr>
  </w:style>
  <w:style w:type="character" w:customStyle="1" w:styleId="Heading3Char">
    <w:name w:val="Heading 3 Char"/>
    <w:basedOn w:val="DefaultParagraphFont"/>
    <w:link w:val="Heading3"/>
    <w:uiPriority w:val="9"/>
    <w:rsid w:val="004023E2"/>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46909">
      <w:bodyDiv w:val="1"/>
      <w:marLeft w:val="0"/>
      <w:marRight w:val="0"/>
      <w:marTop w:val="0"/>
      <w:marBottom w:val="0"/>
      <w:divBdr>
        <w:top w:val="none" w:sz="0" w:space="0" w:color="auto"/>
        <w:left w:val="none" w:sz="0" w:space="0" w:color="auto"/>
        <w:bottom w:val="none" w:sz="0" w:space="0" w:color="auto"/>
        <w:right w:val="none" w:sz="0" w:space="0" w:color="auto"/>
      </w:divBdr>
    </w:div>
    <w:div w:id="94056611">
      <w:bodyDiv w:val="1"/>
      <w:marLeft w:val="0"/>
      <w:marRight w:val="0"/>
      <w:marTop w:val="0"/>
      <w:marBottom w:val="0"/>
      <w:divBdr>
        <w:top w:val="none" w:sz="0" w:space="0" w:color="auto"/>
        <w:left w:val="none" w:sz="0" w:space="0" w:color="auto"/>
        <w:bottom w:val="none" w:sz="0" w:space="0" w:color="auto"/>
        <w:right w:val="none" w:sz="0" w:space="0" w:color="auto"/>
      </w:divBdr>
    </w:div>
    <w:div w:id="243994344">
      <w:bodyDiv w:val="1"/>
      <w:marLeft w:val="0"/>
      <w:marRight w:val="0"/>
      <w:marTop w:val="0"/>
      <w:marBottom w:val="0"/>
      <w:divBdr>
        <w:top w:val="none" w:sz="0" w:space="0" w:color="auto"/>
        <w:left w:val="none" w:sz="0" w:space="0" w:color="auto"/>
        <w:bottom w:val="none" w:sz="0" w:space="0" w:color="auto"/>
        <w:right w:val="none" w:sz="0" w:space="0" w:color="auto"/>
      </w:divBdr>
    </w:div>
    <w:div w:id="496072846">
      <w:bodyDiv w:val="1"/>
      <w:marLeft w:val="0"/>
      <w:marRight w:val="0"/>
      <w:marTop w:val="0"/>
      <w:marBottom w:val="0"/>
      <w:divBdr>
        <w:top w:val="none" w:sz="0" w:space="0" w:color="auto"/>
        <w:left w:val="none" w:sz="0" w:space="0" w:color="auto"/>
        <w:bottom w:val="none" w:sz="0" w:space="0" w:color="auto"/>
        <w:right w:val="none" w:sz="0" w:space="0" w:color="auto"/>
      </w:divBdr>
    </w:div>
    <w:div w:id="740636217">
      <w:bodyDiv w:val="1"/>
      <w:marLeft w:val="0"/>
      <w:marRight w:val="0"/>
      <w:marTop w:val="0"/>
      <w:marBottom w:val="0"/>
      <w:divBdr>
        <w:top w:val="none" w:sz="0" w:space="0" w:color="auto"/>
        <w:left w:val="none" w:sz="0" w:space="0" w:color="auto"/>
        <w:bottom w:val="none" w:sz="0" w:space="0" w:color="auto"/>
        <w:right w:val="none" w:sz="0" w:space="0" w:color="auto"/>
      </w:divBdr>
    </w:div>
    <w:div w:id="922835240">
      <w:bodyDiv w:val="1"/>
      <w:marLeft w:val="0"/>
      <w:marRight w:val="0"/>
      <w:marTop w:val="0"/>
      <w:marBottom w:val="0"/>
      <w:divBdr>
        <w:top w:val="none" w:sz="0" w:space="0" w:color="auto"/>
        <w:left w:val="none" w:sz="0" w:space="0" w:color="auto"/>
        <w:bottom w:val="none" w:sz="0" w:space="0" w:color="auto"/>
        <w:right w:val="none" w:sz="0" w:space="0" w:color="auto"/>
      </w:divBdr>
    </w:div>
    <w:div w:id="1298727063">
      <w:bodyDiv w:val="1"/>
      <w:marLeft w:val="0"/>
      <w:marRight w:val="0"/>
      <w:marTop w:val="0"/>
      <w:marBottom w:val="0"/>
      <w:divBdr>
        <w:top w:val="none" w:sz="0" w:space="0" w:color="auto"/>
        <w:left w:val="none" w:sz="0" w:space="0" w:color="auto"/>
        <w:bottom w:val="none" w:sz="0" w:space="0" w:color="auto"/>
        <w:right w:val="none" w:sz="0" w:space="0" w:color="auto"/>
      </w:divBdr>
    </w:div>
    <w:div w:id="1314680458">
      <w:bodyDiv w:val="1"/>
      <w:marLeft w:val="0"/>
      <w:marRight w:val="0"/>
      <w:marTop w:val="0"/>
      <w:marBottom w:val="0"/>
      <w:divBdr>
        <w:top w:val="none" w:sz="0" w:space="0" w:color="auto"/>
        <w:left w:val="none" w:sz="0" w:space="0" w:color="auto"/>
        <w:bottom w:val="none" w:sz="0" w:space="0" w:color="auto"/>
        <w:right w:val="none" w:sz="0" w:space="0" w:color="auto"/>
      </w:divBdr>
      <w:divsChild>
        <w:div w:id="2050451598">
          <w:marLeft w:val="0"/>
          <w:marRight w:val="-8164"/>
          <w:marTop w:val="0"/>
          <w:marBottom w:val="0"/>
          <w:divBdr>
            <w:top w:val="none" w:sz="0" w:space="0" w:color="auto"/>
            <w:left w:val="none" w:sz="0" w:space="0" w:color="auto"/>
            <w:bottom w:val="none" w:sz="0" w:space="0" w:color="auto"/>
            <w:right w:val="none" w:sz="0" w:space="0" w:color="auto"/>
          </w:divBdr>
        </w:div>
        <w:div w:id="1047992718">
          <w:marLeft w:val="0"/>
          <w:marRight w:val="-8164"/>
          <w:marTop w:val="0"/>
          <w:marBottom w:val="0"/>
          <w:divBdr>
            <w:top w:val="none" w:sz="0" w:space="0" w:color="auto"/>
            <w:left w:val="none" w:sz="0" w:space="0" w:color="auto"/>
            <w:bottom w:val="none" w:sz="0" w:space="0" w:color="auto"/>
            <w:right w:val="none" w:sz="0" w:space="0" w:color="auto"/>
          </w:divBdr>
        </w:div>
        <w:div w:id="1764951831">
          <w:marLeft w:val="0"/>
          <w:marRight w:val="-8164"/>
          <w:marTop w:val="0"/>
          <w:marBottom w:val="0"/>
          <w:divBdr>
            <w:top w:val="none" w:sz="0" w:space="0" w:color="auto"/>
            <w:left w:val="none" w:sz="0" w:space="0" w:color="auto"/>
            <w:bottom w:val="none" w:sz="0" w:space="0" w:color="auto"/>
            <w:right w:val="none" w:sz="0" w:space="0" w:color="auto"/>
          </w:divBdr>
        </w:div>
        <w:div w:id="305745988">
          <w:marLeft w:val="0"/>
          <w:marRight w:val="-8164"/>
          <w:marTop w:val="0"/>
          <w:marBottom w:val="0"/>
          <w:divBdr>
            <w:top w:val="none" w:sz="0" w:space="0" w:color="auto"/>
            <w:left w:val="none" w:sz="0" w:space="0" w:color="auto"/>
            <w:bottom w:val="none" w:sz="0" w:space="0" w:color="auto"/>
            <w:right w:val="none" w:sz="0" w:space="0" w:color="auto"/>
          </w:divBdr>
        </w:div>
      </w:divsChild>
    </w:div>
    <w:div w:id="1458065773">
      <w:bodyDiv w:val="1"/>
      <w:marLeft w:val="0"/>
      <w:marRight w:val="0"/>
      <w:marTop w:val="0"/>
      <w:marBottom w:val="0"/>
      <w:divBdr>
        <w:top w:val="none" w:sz="0" w:space="0" w:color="auto"/>
        <w:left w:val="none" w:sz="0" w:space="0" w:color="auto"/>
        <w:bottom w:val="none" w:sz="0" w:space="0" w:color="auto"/>
        <w:right w:val="none" w:sz="0" w:space="0" w:color="auto"/>
      </w:divBdr>
    </w:div>
    <w:div w:id="1814366202">
      <w:bodyDiv w:val="1"/>
      <w:marLeft w:val="0"/>
      <w:marRight w:val="0"/>
      <w:marTop w:val="0"/>
      <w:marBottom w:val="0"/>
      <w:divBdr>
        <w:top w:val="none" w:sz="0" w:space="0" w:color="auto"/>
        <w:left w:val="none" w:sz="0" w:space="0" w:color="auto"/>
        <w:bottom w:val="none" w:sz="0" w:space="0" w:color="auto"/>
        <w:right w:val="none" w:sz="0" w:space="0" w:color="auto"/>
      </w:divBdr>
    </w:div>
    <w:div w:id="1930891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uefap.com/vocab/build/building.htm"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lextutor.ca/vp/eng/" TargetMode="External"/><Relationship Id="rId23" Type="http://schemas.openxmlformats.org/officeDocument/2006/relationships/header" Target="header3.xml"/><Relationship Id="rId28" Type="http://schemas.openxmlformats.org/officeDocument/2006/relationships/hyperlink" Target="https://www.youtube.com/watch?v=NUy_wOxOM8E" TargetMode="Externa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 Id="rId27" Type="http://schemas.openxmlformats.org/officeDocument/2006/relationships/image" Target="media/image13.png"/><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434A29-5C10-44F8-8C32-AD9A407CF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990</TotalTime>
  <Pages>7</Pages>
  <Words>1704</Words>
  <Characters>9714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University of Birmingham</Company>
  <LinksUpToDate>false</LinksUpToDate>
  <CharactersWithSpaces>11396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Jane Sjoberg</dc:creator>
  <cp:lastModifiedBy>Jane Sjoberg (Birmingham International Academy)</cp:lastModifiedBy>
  <cp:revision>25</cp:revision>
  <cp:lastPrinted>2019-11-05T17:16:00Z</cp:lastPrinted>
  <dcterms:created xsi:type="dcterms:W3CDTF">2019-09-16T16:06:00Z</dcterms:created>
  <dcterms:modified xsi:type="dcterms:W3CDTF">2021-09-28T09:10:00Z</dcterms:modified>
</cp:coreProperties>
</file>