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LOST AND BOUND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Verification Form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“File” → “Make a copy” then accomplish this document completely.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forms with this template will be accepted for verification.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Student/Staff Information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 Number: 204823</w:t>
      </w:r>
      <w:r w:rsidDel="00000000" w:rsidR="00000000" w:rsidRPr="00000000">
        <w:rPr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Full Name: </w:t>
      </w:r>
      <w:r w:rsidDel="00000000" w:rsidR="00000000" w:rsidRPr="00000000">
        <w:rPr>
          <w:rtl w:val="0"/>
        </w:rPr>
        <w:t xml:space="preserve">_____________312123___________________________________________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b w:val="1"/>
          <w:rtl w:val="0"/>
        </w:rPr>
        <w:t xml:space="preserve">E-mail: </w:t>
      </w:r>
      <w:r w:rsidDel="00000000" w:rsidR="00000000" w:rsidRPr="00000000">
        <w:rPr>
          <w:rtl w:val="0"/>
        </w:rPr>
        <w:t xml:space="preserve">_____________312123___________________________________________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Contact Number: </w:t>
      </w:r>
      <w:r w:rsidDel="00000000" w:rsidR="00000000" w:rsidRPr="00000000">
        <w:rPr>
          <w:rtl w:val="0"/>
        </w:rPr>
        <w:t xml:space="preserve">______312123__________________________________________________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Lost Item Information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was the item lost?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did you lose this item?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pertinent information you know about the item:</w:t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can you claim this item (DD/MM/YY)?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Certification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 certify that all information in this document is true.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 hereby declare that this item is mine beyond reasonable doubt.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 agree that I will face repercussions if it is proven that this item is not mine even if I thought it was.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Signature over printed name: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THE USE OF THE ADMIN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Approved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Rejected</w:t>
      </w:r>
    </w:p>
    <w:p w:rsidR="00000000" w:rsidDel="00000000" w:rsidP="00000000" w:rsidRDefault="00000000" w:rsidRPr="00000000" w14:paraId="0000002B">
      <w:pPr>
        <w:spacing w:line="48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 for decision: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F">
      <w:pPr>
        <w:spacing w:line="48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Checked by:</w:t>
        <w:tab/>
        <w:tab/>
        <w:tab/>
        <w:tab/>
        <w:tab/>
        <w:tab/>
        <w:tab/>
        <w:t xml:space="preserve">Date of verification: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________________________</w:t>
        <w:tab/>
        <w:tab/>
        <w:tab/>
        <w:tab/>
        <w:t xml:space="preserve">________________________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