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C64E4E">
      <w:pPr>
        <w:pStyle w:val="1"/>
      </w:pPr>
      <w:r>
        <w:rPr>
          <w:rFonts w:hint="eastAsia"/>
        </w:rPr>
        <w:t>參考資料</w:t>
      </w:r>
    </w:p>
    <w:p w:rsidR="00C64E4E" w:rsidRDefault="00C64E4E" w:rsidP="00C64E4E">
      <w:pPr>
        <w:widowControl/>
      </w:pPr>
      <w:hyperlink r:id="rId8" w:history="1">
        <w:r>
          <w:rPr>
            <w:rStyle w:val="a5"/>
          </w:rPr>
          <w:t>https://blog.miniasp.com/po</w:t>
        </w:r>
        <w:r>
          <w:rPr>
            <w:rStyle w:val="a5"/>
          </w:rPr>
          <w:t>s</w:t>
        </w:r>
        <w:r>
          <w:rPr>
            <w:rStyle w:val="a5"/>
          </w:rPr>
          <w:t>t/2015/07/28/Clarify-the-versions-between-CLR-NET-CSharp-Visual-Studio-and-ASPNET</w:t>
        </w:r>
      </w:hyperlink>
    </w:p>
    <w:p w:rsidR="00C64E4E" w:rsidRPr="00C64E4E" w:rsidRDefault="00C64E4E" w:rsidP="00C64E4E">
      <w:pPr>
        <w:rPr>
          <w:rFonts w:hint="eastAsia"/>
        </w:rPr>
      </w:pPr>
    </w:p>
    <w:p w:rsidR="001E1121" w:rsidRDefault="002D6BF2" w:rsidP="00D83FEA">
      <w:pPr>
        <w:pStyle w:val="1"/>
      </w:pPr>
      <w:r>
        <w:rPr>
          <w:rFonts w:hint="eastAsia"/>
        </w:rPr>
        <w:t>簡介</w:t>
      </w:r>
      <w:bookmarkStart w:id="0" w:name="_GoBack"/>
      <w:bookmarkEnd w:id="0"/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19A" w:rsidRDefault="00D7219A" w:rsidP="001E1121">
      <w:r>
        <w:separator/>
      </w:r>
    </w:p>
  </w:endnote>
  <w:endnote w:type="continuationSeparator" w:id="0">
    <w:p w:rsidR="00D7219A" w:rsidRDefault="00D7219A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19A" w:rsidRDefault="00D7219A" w:rsidP="001E1121">
      <w:r>
        <w:separator/>
      </w:r>
    </w:p>
  </w:footnote>
  <w:footnote w:type="continuationSeparator" w:id="0">
    <w:p w:rsidR="00D7219A" w:rsidRDefault="00D7219A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64E4E"/>
    <w:rsid w:val="00CC48E4"/>
    <w:rsid w:val="00D03851"/>
    <w:rsid w:val="00D7219A"/>
    <w:rsid w:val="00D83FEA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4944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niasp.com/post/2015/07/28/Clarify-the-versions-between-CLR-NET-CSharp-Visual-Studio-and-ASP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0918A-2A58-4C20-A6B2-EADF865C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15</cp:revision>
  <dcterms:created xsi:type="dcterms:W3CDTF">2021-01-17T11:28:00Z</dcterms:created>
  <dcterms:modified xsi:type="dcterms:W3CDTF">2021-01-19T17:24:00Z</dcterms:modified>
</cp:coreProperties>
</file>