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4D95" w:rsidRDefault="009E4D95" w:rsidP="00F719B9">
      <w:pPr>
        <w:pStyle w:val="1"/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2"/>
        </w:rPr>
      </w:pPr>
      <w:r>
        <w:rPr>
          <w:rFonts w:hint="eastAsia"/>
        </w:rPr>
        <w:t>參考資料</w:t>
      </w:r>
    </w:p>
    <w:p w:rsidR="00F719B9" w:rsidRDefault="00F719B9" w:rsidP="00F719B9"/>
    <w:p w:rsidR="00F719B9" w:rsidRDefault="00A96BF3" w:rsidP="00F719B9">
      <w:hyperlink r:id="rId6" w:history="1">
        <w:r w:rsidR="002D6BF2" w:rsidRPr="00BA09D4">
          <w:rPr>
            <w:rStyle w:val="a5"/>
          </w:rPr>
          <w:t>https://ithelp.ithome.com.tw/articles/10193784</w:t>
        </w:r>
      </w:hyperlink>
    </w:p>
    <w:p w:rsidR="00F719B9" w:rsidRPr="00F719B9" w:rsidRDefault="00F719B9" w:rsidP="00F719B9"/>
    <w:p w:rsidR="00492650" w:rsidRPr="00F719B9" w:rsidRDefault="009E4D95" w:rsidP="00F719B9">
      <w:pPr>
        <w:widowControl/>
        <w:rPr>
          <w:rFonts w:asciiTheme="majorHAnsi" w:eastAsiaTheme="majorEastAsia" w:hAnsiTheme="majorHAnsi" w:cstheme="majorBidi"/>
          <w:b/>
          <w:bCs/>
          <w:kern w:val="52"/>
          <w:sz w:val="52"/>
          <w:szCs w:val="52"/>
        </w:rPr>
      </w:pPr>
      <w:r>
        <w:br w:type="page"/>
      </w:r>
    </w:p>
    <w:p w:rsidR="00043F2B" w:rsidRDefault="002D6BF2" w:rsidP="002D6BF2">
      <w:pPr>
        <w:pStyle w:val="1"/>
      </w:pPr>
      <w:r>
        <w:rPr>
          <w:rFonts w:hint="eastAsia"/>
        </w:rPr>
        <w:lastRenderedPageBreak/>
        <w:t>簡介</w:t>
      </w:r>
    </w:p>
    <w:p w:rsidR="002D6BF2" w:rsidRDefault="002D6BF2" w:rsidP="002D6BF2"/>
    <w:p w:rsidR="002D6BF2" w:rsidRDefault="002D6BF2" w:rsidP="002D6BF2">
      <w:r w:rsidRPr="002D6BF2">
        <w:rPr>
          <w:rFonts w:hint="eastAsia"/>
        </w:rPr>
        <w:t>為了要對每一筆資料做特定的處理，</w:t>
      </w:r>
    </w:p>
    <w:p w:rsidR="002D6BF2" w:rsidRDefault="002D6BF2" w:rsidP="002D6BF2">
      <w:r w:rsidRPr="002D6BF2">
        <w:rPr>
          <w:rFonts w:hint="eastAsia"/>
        </w:rPr>
        <w:t>LINQ</w:t>
      </w:r>
      <w:r w:rsidRPr="002D6BF2">
        <w:rPr>
          <w:rFonts w:hint="eastAsia"/>
        </w:rPr>
        <w:t>會使用</w:t>
      </w:r>
      <w:r w:rsidRPr="002D6BF2">
        <w:rPr>
          <w:rFonts w:hint="eastAsia"/>
          <w:color w:val="FF0000"/>
        </w:rPr>
        <w:t>委派</w:t>
      </w:r>
      <w:r w:rsidRPr="002D6BF2">
        <w:rPr>
          <w:rFonts w:hint="eastAsia"/>
        </w:rPr>
        <w:t>來將外面的方法帶入巡</w:t>
      </w:r>
      <w:proofErr w:type="gramStart"/>
      <w:r w:rsidRPr="002D6BF2">
        <w:rPr>
          <w:rFonts w:hint="eastAsia"/>
        </w:rPr>
        <w:t>覽</w:t>
      </w:r>
      <w:proofErr w:type="gramEnd"/>
      <w:r w:rsidRPr="002D6BF2">
        <w:rPr>
          <w:rFonts w:hint="eastAsia"/>
        </w:rPr>
        <w:t>的時候執行</w:t>
      </w:r>
      <w:r>
        <w:rPr>
          <w:rFonts w:hint="eastAsia"/>
        </w:rPr>
        <w:t>，</w:t>
      </w:r>
      <w:r w:rsidRPr="002D6BF2">
        <w:rPr>
          <w:rFonts w:hint="eastAsia"/>
        </w:rPr>
        <w:t>以得到期望的資料</w:t>
      </w:r>
      <w:r>
        <w:rPr>
          <w:rFonts w:hint="eastAsia"/>
        </w:rPr>
        <w:t>。</w:t>
      </w:r>
    </w:p>
    <w:p w:rsidR="00A00EAA" w:rsidRDefault="00A00EAA" w:rsidP="002D6BF2"/>
    <w:p w:rsidR="00A00EAA" w:rsidRDefault="00A00EAA" w:rsidP="002D6BF2">
      <w:r>
        <w:rPr>
          <w:rFonts w:hint="eastAsia"/>
        </w:rPr>
        <w:t>&gt;</w:t>
      </w:r>
      <w:r w:rsidRPr="00A00EAA">
        <w:rPr>
          <w:rFonts w:hint="eastAsia"/>
        </w:rPr>
        <w:t>委派的方式有三種</w:t>
      </w:r>
      <w:r>
        <w:rPr>
          <w:rFonts w:hint="eastAsia"/>
        </w:rPr>
        <w:t xml:space="preserve"> : </w:t>
      </w:r>
    </w:p>
    <w:p w:rsidR="00A00EAA" w:rsidRDefault="00A00EAA" w:rsidP="00A00EAA">
      <w:pPr>
        <w:pStyle w:val="a7"/>
        <w:numPr>
          <w:ilvl w:val="0"/>
          <w:numId w:val="8"/>
        </w:numPr>
        <w:ind w:leftChars="0"/>
      </w:pPr>
      <w:r w:rsidRPr="00A00EAA">
        <w:rPr>
          <w:rFonts w:hint="eastAsia"/>
        </w:rPr>
        <w:t>具名函式</w:t>
      </w:r>
      <w:r>
        <w:rPr>
          <w:rFonts w:hint="eastAsia"/>
        </w:rPr>
        <w:t>。</w:t>
      </w:r>
    </w:p>
    <w:p w:rsidR="00A00EAA" w:rsidRDefault="00FA59AB" w:rsidP="00A00EAA">
      <w:pPr>
        <w:pStyle w:val="a7"/>
        <w:numPr>
          <w:ilvl w:val="0"/>
          <w:numId w:val="8"/>
        </w:numPr>
        <w:ind w:leftChars="0"/>
      </w:pPr>
      <w:r w:rsidRPr="00A00EAA">
        <w:rPr>
          <w:rFonts w:hint="eastAsia"/>
        </w:rPr>
        <w:t>匿名函式</w:t>
      </w:r>
      <w:r w:rsidR="00A00EAA">
        <w:rPr>
          <w:rFonts w:hint="eastAsia"/>
        </w:rPr>
        <w:t>。</w:t>
      </w:r>
    </w:p>
    <w:p w:rsidR="00A00EAA" w:rsidRDefault="00A00EAA" w:rsidP="00A00EAA">
      <w:pPr>
        <w:pStyle w:val="a7"/>
        <w:numPr>
          <w:ilvl w:val="0"/>
          <w:numId w:val="8"/>
        </w:numPr>
        <w:ind w:leftChars="0"/>
      </w:pPr>
      <w:r w:rsidRPr="00A00EAA">
        <w:rPr>
          <w:rFonts w:hint="eastAsia"/>
        </w:rPr>
        <w:t>Lambda</w:t>
      </w:r>
      <w:r w:rsidRPr="00A00EAA">
        <w:rPr>
          <w:rFonts w:hint="eastAsia"/>
        </w:rPr>
        <w:t>運算式</w:t>
      </w:r>
      <w:r>
        <w:rPr>
          <w:rFonts w:hint="eastAsia"/>
        </w:rPr>
        <w:t>。</w:t>
      </w:r>
    </w:p>
    <w:tbl>
      <w:tblPr>
        <w:tblStyle w:val="aa"/>
        <w:tblpPr w:leftFromText="180" w:rightFromText="180" w:vertAnchor="text" w:horzAnchor="margin" w:tblpY="24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A59AB" w:rsidTr="00686529">
        <w:tc>
          <w:tcPr>
            <w:tcW w:w="8296" w:type="dxa"/>
            <w:shd w:val="clear" w:color="auto" w:fill="44546A" w:themeFill="text2"/>
          </w:tcPr>
          <w:p w:rsidR="00A96BF3" w:rsidRDefault="00A96BF3" w:rsidP="00FA59AB">
            <w:pPr>
              <w:rPr>
                <w:rFonts w:ascii="Abadi" w:hAnsi="Abadi"/>
                <w:color w:val="FFFFFF" w:themeColor="background1"/>
                <w:sz w:val="22"/>
              </w:rPr>
            </w:pPr>
          </w:p>
          <w:p w:rsidR="00FA59AB" w:rsidRPr="00A96BF3" w:rsidRDefault="00FA59AB" w:rsidP="00FA59AB">
            <w:pPr>
              <w:rPr>
                <w:rFonts w:ascii="Abadi" w:hAnsi="Abadi"/>
                <w:color w:val="FFFFFF" w:themeColor="background1"/>
                <w:sz w:val="22"/>
              </w:rPr>
            </w:pPr>
            <w:r w:rsidRPr="00A96BF3">
              <w:rPr>
                <w:rFonts w:ascii="Abadi" w:hAnsi="Abadi"/>
                <w:color w:val="FFFFFF" w:themeColor="background1"/>
                <w:sz w:val="22"/>
              </w:rPr>
              <w:t xml:space="preserve">static string </w:t>
            </w:r>
            <w:proofErr w:type="gramStart"/>
            <w:r w:rsidRPr="00A96BF3">
              <w:rPr>
                <w:rFonts w:ascii="Abadi" w:hAnsi="Abadi"/>
                <w:color w:val="FFFFFF" w:themeColor="background1"/>
                <w:sz w:val="22"/>
              </w:rPr>
              <w:t>nameMethod(</w:t>
            </w:r>
            <w:proofErr w:type="gramEnd"/>
            <w:r w:rsidRPr="00A96BF3">
              <w:rPr>
                <w:rFonts w:ascii="Abadi" w:hAnsi="Abadi"/>
                <w:color w:val="FFFFFF" w:themeColor="background1"/>
                <w:sz w:val="22"/>
              </w:rPr>
              <w:t>string output)</w:t>
            </w:r>
          </w:p>
          <w:p w:rsidR="00FA59AB" w:rsidRPr="00A96BF3" w:rsidRDefault="00FA59AB" w:rsidP="00FA59AB">
            <w:pPr>
              <w:rPr>
                <w:rFonts w:ascii="Abadi" w:hAnsi="Abadi"/>
                <w:color w:val="FFFFFF" w:themeColor="background1"/>
                <w:sz w:val="22"/>
              </w:rPr>
            </w:pPr>
            <w:r w:rsidRPr="00A96BF3">
              <w:rPr>
                <w:rFonts w:ascii="Abadi" w:hAnsi="Abadi"/>
                <w:color w:val="FFFFFF" w:themeColor="background1"/>
                <w:sz w:val="22"/>
              </w:rPr>
              <w:t>{</w:t>
            </w:r>
          </w:p>
          <w:p w:rsidR="00FA59AB" w:rsidRPr="00A96BF3" w:rsidRDefault="00FA59AB" w:rsidP="00FA59AB">
            <w:pPr>
              <w:rPr>
                <w:rFonts w:ascii="Abadi" w:hAnsi="Abadi"/>
                <w:color w:val="FFFFFF" w:themeColor="background1"/>
                <w:sz w:val="22"/>
              </w:rPr>
            </w:pPr>
            <w:r w:rsidRPr="00A96BF3">
              <w:rPr>
                <w:rFonts w:ascii="Abadi" w:hAnsi="Abadi"/>
                <w:color w:val="FFFFFF" w:themeColor="background1"/>
                <w:sz w:val="22"/>
              </w:rPr>
              <w:t xml:space="preserve">    return output;</w:t>
            </w:r>
          </w:p>
          <w:p w:rsidR="00FA59AB" w:rsidRPr="00A96BF3" w:rsidRDefault="00FA59AB" w:rsidP="00FA59AB">
            <w:pPr>
              <w:rPr>
                <w:rFonts w:ascii="Abadi" w:hAnsi="Abadi"/>
                <w:color w:val="FFFFFF" w:themeColor="background1"/>
                <w:sz w:val="22"/>
              </w:rPr>
            </w:pPr>
            <w:r w:rsidRPr="00A96BF3">
              <w:rPr>
                <w:rFonts w:ascii="Abadi" w:hAnsi="Abadi"/>
                <w:color w:val="FFFFFF" w:themeColor="background1"/>
                <w:sz w:val="22"/>
              </w:rPr>
              <w:t>}</w:t>
            </w:r>
          </w:p>
          <w:p w:rsidR="00FA59AB" w:rsidRPr="00A96BF3" w:rsidRDefault="00FA59AB" w:rsidP="00FA59AB">
            <w:pPr>
              <w:rPr>
                <w:rFonts w:ascii="Abadi" w:hAnsi="Abadi"/>
                <w:color w:val="FFFFFF" w:themeColor="background1"/>
                <w:sz w:val="22"/>
              </w:rPr>
            </w:pPr>
          </w:p>
          <w:p w:rsidR="00FA59AB" w:rsidRPr="00A96BF3" w:rsidRDefault="00FA59AB" w:rsidP="00FA59AB">
            <w:pPr>
              <w:rPr>
                <w:rFonts w:ascii="Abadi" w:hAnsi="Abadi"/>
                <w:color w:val="FFFFFF" w:themeColor="background1"/>
                <w:sz w:val="22"/>
              </w:rPr>
            </w:pPr>
            <w:r w:rsidRPr="00A96BF3">
              <w:rPr>
                <w:rFonts w:ascii="Abadi" w:hAnsi="Abadi"/>
                <w:color w:val="FFFFFF" w:themeColor="background1"/>
                <w:sz w:val="22"/>
              </w:rPr>
              <w:t xml:space="preserve">static void </w:t>
            </w:r>
            <w:proofErr w:type="gramStart"/>
            <w:r w:rsidRPr="00A96BF3">
              <w:rPr>
                <w:rFonts w:ascii="Abadi" w:hAnsi="Abadi"/>
                <w:color w:val="FFFFFF" w:themeColor="background1"/>
                <w:sz w:val="22"/>
              </w:rPr>
              <w:t>Main(</w:t>
            </w:r>
            <w:proofErr w:type="gramEnd"/>
            <w:r w:rsidRPr="00A96BF3">
              <w:rPr>
                <w:rFonts w:ascii="Abadi" w:hAnsi="Abadi"/>
                <w:color w:val="FFFFFF" w:themeColor="background1"/>
                <w:sz w:val="22"/>
              </w:rPr>
              <w:t>)</w:t>
            </w:r>
          </w:p>
          <w:p w:rsidR="00FA59AB" w:rsidRPr="00A96BF3" w:rsidRDefault="00FA59AB" w:rsidP="00FA59AB">
            <w:pPr>
              <w:rPr>
                <w:rFonts w:ascii="Abadi" w:hAnsi="Abadi"/>
                <w:color w:val="FFFFFF" w:themeColor="background1"/>
                <w:sz w:val="22"/>
              </w:rPr>
            </w:pPr>
            <w:r w:rsidRPr="00A96BF3">
              <w:rPr>
                <w:rFonts w:ascii="Abadi" w:hAnsi="Abadi"/>
                <w:color w:val="FFFFFF" w:themeColor="background1"/>
                <w:sz w:val="22"/>
              </w:rPr>
              <w:t>{</w:t>
            </w:r>
          </w:p>
          <w:p w:rsidR="00FA59AB" w:rsidRPr="00A96BF3" w:rsidRDefault="00FA59AB" w:rsidP="00FA59AB">
            <w:pPr>
              <w:rPr>
                <w:rFonts w:ascii="Abadi" w:hAnsi="Abadi"/>
                <w:color w:val="FFFF00"/>
                <w:sz w:val="22"/>
              </w:rPr>
            </w:pPr>
            <w:r w:rsidRPr="00A96BF3">
              <w:rPr>
                <w:rFonts w:ascii="Abadi" w:hAnsi="Abadi" w:hint="eastAsia"/>
                <w:color w:val="FFFFFF" w:themeColor="background1"/>
                <w:sz w:val="22"/>
              </w:rPr>
              <w:t xml:space="preserve">    </w:t>
            </w:r>
            <w:r w:rsidRPr="00A96BF3">
              <w:rPr>
                <w:rFonts w:ascii="Abadi" w:hAnsi="Abadi" w:hint="eastAsia"/>
                <w:color w:val="FFFF00"/>
                <w:sz w:val="22"/>
              </w:rPr>
              <w:t>/</w:t>
            </w:r>
            <w:r w:rsidRPr="00A96BF3">
              <w:rPr>
                <w:rFonts w:ascii="Abadi" w:hAnsi="Abadi"/>
                <w:color w:val="FFFF00"/>
                <w:sz w:val="22"/>
              </w:rPr>
              <w:t xml:space="preserve">/ </w:t>
            </w:r>
            <w:r w:rsidRPr="00A96BF3">
              <w:rPr>
                <w:rFonts w:hint="eastAsia"/>
                <w:color w:val="FFFF00"/>
              </w:rPr>
              <w:t>具名函式</w:t>
            </w:r>
          </w:p>
          <w:p w:rsidR="00FA59AB" w:rsidRPr="00A96BF3" w:rsidRDefault="00FA59AB" w:rsidP="00FA59AB">
            <w:pPr>
              <w:rPr>
                <w:rFonts w:ascii="Abadi" w:hAnsi="Abadi"/>
                <w:color w:val="FFFFFF" w:themeColor="background1"/>
                <w:sz w:val="22"/>
              </w:rPr>
            </w:pPr>
            <w:r w:rsidRPr="00A96BF3">
              <w:rPr>
                <w:rFonts w:ascii="Abadi" w:hAnsi="Abadi"/>
                <w:color w:val="FFFFFF" w:themeColor="background1"/>
                <w:sz w:val="22"/>
              </w:rPr>
              <w:t xml:space="preserve">    </w:t>
            </w:r>
            <w:proofErr w:type="gramStart"/>
            <w:r w:rsidRPr="00A96BF3">
              <w:rPr>
                <w:rFonts w:ascii="Abadi" w:hAnsi="Abadi"/>
                <w:color w:val="FFFFFF" w:themeColor="background1"/>
                <w:sz w:val="22"/>
              </w:rPr>
              <w:t>consoleWriteLine(</w:t>
            </w:r>
            <w:proofErr w:type="gramEnd"/>
            <w:r w:rsidRPr="00A96BF3">
              <w:rPr>
                <w:rFonts w:ascii="Abadi" w:hAnsi="Abadi"/>
                <w:color w:val="FFFFFF" w:themeColor="background1"/>
                <w:sz w:val="22"/>
              </w:rPr>
              <w:t>nameMethod, "name method");</w:t>
            </w:r>
          </w:p>
          <w:p w:rsidR="00FA59AB" w:rsidRPr="00A96BF3" w:rsidRDefault="00FA59AB" w:rsidP="00FA59AB">
            <w:pPr>
              <w:rPr>
                <w:rFonts w:ascii="Abadi" w:hAnsi="Abadi"/>
                <w:color w:val="FFFFFF" w:themeColor="background1"/>
                <w:sz w:val="22"/>
              </w:rPr>
            </w:pPr>
            <w:r w:rsidRPr="00A96BF3">
              <w:rPr>
                <w:rFonts w:ascii="Abadi" w:hAnsi="Abadi" w:hint="eastAsia"/>
                <w:color w:val="FFFFFF" w:themeColor="background1"/>
                <w:sz w:val="22"/>
              </w:rPr>
              <w:t xml:space="preserve"> </w:t>
            </w:r>
            <w:r w:rsidRPr="00A96BF3">
              <w:rPr>
                <w:rFonts w:ascii="Abadi" w:hAnsi="Abadi"/>
                <w:color w:val="FFFFFF" w:themeColor="background1"/>
                <w:sz w:val="22"/>
              </w:rPr>
              <w:t xml:space="preserve">   </w:t>
            </w:r>
            <w:r w:rsidRPr="00A96BF3">
              <w:rPr>
                <w:rFonts w:ascii="Abadi" w:hAnsi="Abadi"/>
                <w:color w:val="FFFF00"/>
                <w:sz w:val="22"/>
              </w:rPr>
              <w:t xml:space="preserve">// </w:t>
            </w:r>
            <w:r w:rsidRPr="00A96BF3">
              <w:rPr>
                <w:rFonts w:hint="eastAsia"/>
                <w:color w:val="FFFF00"/>
              </w:rPr>
              <w:t>匿名函式</w:t>
            </w:r>
          </w:p>
          <w:p w:rsidR="00FA59AB" w:rsidRPr="00A96BF3" w:rsidRDefault="00FA59AB" w:rsidP="00FA59AB">
            <w:pPr>
              <w:rPr>
                <w:rFonts w:ascii="Abadi" w:hAnsi="Abadi"/>
                <w:color w:val="FFFFFF" w:themeColor="background1"/>
                <w:sz w:val="22"/>
              </w:rPr>
            </w:pPr>
            <w:r w:rsidRPr="00A96BF3">
              <w:rPr>
                <w:rFonts w:ascii="Abadi" w:hAnsi="Abadi"/>
                <w:color w:val="FFFFFF" w:themeColor="background1"/>
                <w:sz w:val="22"/>
              </w:rPr>
              <w:t xml:space="preserve">    </w:t>
            </w:r>
            <w:proofErr w:type="gramStart"/>
            <w:r w:rsidRPr="00A96BF3">
              <w:rPr>
                <w:rFonts w:ascii="Abadi" w:hAnsi="Abadi"/>
                <w:color w:val="FFFFFF" w:themeColor="background1"/>
                <w:sz w:val="22"/>
              </w:rPr>
              <w:t>consoleWriteLine(</w:t>
            </w:r>
            <w:proofErr w:type="gramEnd"/>
            <w:r w:rsidRPr="00A96BF3">
              <w:rPr>
                <w:rFonts w:ascii="Abadi" w:hAnsi="Abadi"/>
                <w:color w:val="FFFFFF" w:themeColor="background1"/>
                <w:sz w:val="22"/>
              </w:rPr>
              <w:t xml:space="preserve">delegate (string output) { return output; }, </w:t>
            </w:r>
          </w:p>
          <w:p w:rsidR="00FA59AB" w:rsidRPr="00A96BF3" w:rsidRDefault="00FA59AB" w:rsidP="00FA59AB">
            <w:pPr>
              <w:rPr>
                <w:rFonts w:ascii="Abadi" w:hAnsi="Abadi"/>
                <w:color w:val="FFFFFF" w:themeColor="background1"/>
                <w:sz w:val="22"/>
              </w:rPr>
            </w:pPr>
            <w:r w:rsidRPr="00A96BF3">
              <w:rPr>
                <w:rFonts w:ascii="Abadi" w:hAnsi="Abadi" w:hint="eastAsia"/>
                <w:color w:val="FFFFFF" w:themeColor="background1"/>
                <w:sz w:val="22"/>
              </w:rPr>
              <w:t xml:space="preserve">    </w:t>
            </w:r>
            <w:r w:rsidRPr="00A96BF3">
              <w:rPr>
                <w:rFonts w:ascii="Abadi" w:hAnsi="Abadi"/>
                <w:color w:val="FFFFFF" w:themeColor="background1"/>
                <w:sz w:val="22"/>
              </w:rPr>
              <w:t>"anonymous method");</w:t>
            </w:r>
          </w:p>
          <w:p w:rsidR="00FA59AB" w:rsidRPr="00A96BF3" w:rsidRDefault="00FA59AB" w:rsidP="00FA59AB">
            <w:pPr>
              <w:rPr>
                <w:rFonts w:ascii="Abadi" w:hAnsi="Abadi"/>
                <w:color w:val="FFFF00"/>
                <w:sz w:val="22"/>
              </w:rPr>
            </w:pPr>
            <w:r w:rsidRPr="00A96BF3">
              <w:rPr>
                <w:rFonts w:ascii="Abadi" w:hAnsi="Abadi" w:hint="eastAsia"/>
                <w:color w:val="FFFFFF" w:themeColor="background1"/>
                <w:sz w:val="22"/>
              </w:rPr>
              <w:t xml:space="preserve"> </w:t>
            </w:r>
            <w:r w:rsidRPr="00A96BF3">
              <w:rPr>
                <w:rFonts w:ascii="Abadi" w:hAnsi="Abadi"/>
                <w:color w:val="FFFFFF" w:themeColor="background1"/>
                <w:sz w:val="22"/>
              </w:rPr>
              <w:t xml:space="preserve">   </w:t>
            </w:r>
            <w:r w:rsidRPr="00A96BF3">
              <w:rPr>
                <w:rFonts w:ascii="Abadi" w:hAnsi="Abadi"/>
                <w:color w:val="FFFF00"/>
                <w:sz w:val="22"/>
              </w:rPr>
              <w:t xml:space="preserve">// </w:t>
            </w:r>
            <w:r w:rsidRPr="00A96BF3">
              <w:rPr>
                <w:rFonts w:hint="eastAsia"/>
                <w:color w:val="FFFF00"/>
              </w:rPr>
              <w:t>Lambda</w:t>
            </w:r>
            <w:r w:rsidR="001309EC" w:rsidRPr="00A96BF3">
              <w:rPr>
                <w:rFonts w:hint="eastAsia"/>
                <w:color w:val="FFFF00"/>
              </w:rPr>
              <w:t>運算式</w:t>
            </w:r>
          </w:p>
          <w:p w:rsidR="00FA59AB" w:rsidRPr="00A96BF3" w:rsidRDefault="00FA59AB" w:rsidP="00FA59AB">
            <w:pPr>
              <w:rPr>
                <w:rFonts w:ascii="Abadi" w:hAnsi="Abadi"/>
                <w:color w:val="FFFFFF" w:themeColor="background1"/>
                <w:sz w:val="22"/>
              </w:rPr>
            </w:pPr>
            <w:r w:rsidRPr="00A96BF3">
              <w:rPr>
                <w:rFonts w:ascii="Abadi" w:hAnsi="Abadi"/>
                <w:color w:val="FFFFFF" w:themeColor="background1"/>
                <w:sz w:val="22"/>
              </w:rPr>
              <w:t xml:space="preserve">    </w:t>
            </w:r>
            <w:proofErr w:type="gramStart"/>
            <w:r w:rsidRPr="00A96BF3">
              <w:rPr>
                <w:rFonts w:ascii="Abadi" w:hAnsi="Abadi"/>
                <w:color w:val="FFFFFF" w:themeColor="background1"/>
                <w:sz w:val="22"/>
              </w:rPr>
              <w:t>consoleWriteLine(</w:t>
            </w:r>
            <w:proofErr w:type="gramEnd"/>
            <w:r w:rsidRPr="00A96BF3">
              <w:rPr>
                <w:rFonts w:ascii="Abadi" w:hAnsi="Abadi"/>
                <w:color w:val="FFFFFF" w:themeColor="background1"/>
                <w:sz w:val="22"/>
              </w:rPr>
              <w:t>output =&gt; output, "lambda method");</w:t>
            </w:r>
          </w:p>
          <w:p w:rsidR="00FA59AB" w:rsidRPr="00A96BF3" w:rsidRDefault="00FA59AB" w:rsidP="00FA59AB">
            <w:pPr>
              <w:rPr>
                <w:rFonts w:ascii="Abadi" w:hAnsi="Abadi"/>
                <w:color w:val="FFFFFF" w:themeColor="background1"/>
                <w:sz w:val="22"/>
              </w:rPr>
            </w:pPr>
            <w:r w:rsidRPr="00A96BF3">
              <w:rPr>
                <w:rFonts w:ascii="Abadi" w:hAnsi="Abadi"/>
                <w:color w:val="FFFFFF" w:themeColor="background1"/>
                <w:sz w:val="22"/>
              </w:rPr>
              <w:t>}</w:t>
            </w:r>
          </w:p>
          <w:p w:rsidR="00FA59AB" w:rsidRPr="00A96BF3" w:rsidRDefault="00FA59AB" w:rsidP="00FA59AB">
            <w:pPr>
              <w:rPr>
                <w:rFonts w:ascii="Abadi" w:hAnsi="Abadi"/>
                <w:color w:val="FFFFFF" w:themeColor="background1"/>
                <w:sz w:val="22"/>
              </w:rPr>
            </w:pPr>
          </w:p>
          <w:p w:rsidR="00FA59AB" w:rsidRPr="00A96BF3" w:rsidRDefault="00FA59AB" w:rsidP="00FA59AB">
            <w:pPr>
              <w:rPr>
                <w:rFonts w:ascii="Abadi" w:hAnsi="Abadi"/>
                <w:color w:val="FFFFFF" w:themeColor="background1"/>
                <w:sz w:val="22"/>
              </w:rPr>
            </w:pPr>
            <w:r w:rsidRPr="00A96BF3">
              <w:rPr>
                <w:rFonts w:ascii="Abadi" w:hAnsi="Abadi"/>
                <w:color w:val="FFFFFF" w:themeColor="background1"/>
                <w:sz w:val="22"/>
              </w:rPr>
              <w:t>//public delegate TResult Func&lt;in T, out TResult</w:t>
            </w:r>
            <w:proofErr w:type="gramStart"/>
            <w:r w:rsidRPr="00A96BF3">
              <w:rPr>
                <w:rFonts w:ascii="Abadi" w:hAnsi="Abadi"/>
                <w:color w:val="FFFFFF" w:themeColor="background1"/>
                <w:sz w:val="22"/>
              </w:rPr>
              <w:t>&gt;(</w:t>
            </w:r>
            <w:proofErr w:type="gramEnd"/>
            <w:r w:rsidRPr="00A96BF3">
              <w:rPr>
                <w:rFonts w:ascii="Abadi" w:hAnsi="Abadi"/>
                <w:color w:val="FFFFFF" w:themeColor="background1"/>
                <w:sz w:val="22"/>
              </w:rPr>
              <w:t>T arg);</w:t>
            </w:r>
          </w:p>
          <w:p w:rsidR="00FA59AB" w:rsidRPr="00A96BF3" w:rsidRDefault="00FA59AB" w:rsidP="00FA59AB">
            <w:pPr>
              <w:rPr>
                <w:rFonts w:ascii="Abadi" w:hAnsi="Abadi"/>
                <w:color w:val="FFFFFF" w:themeColor="background1"/>
                <w:sz w:val="22"/>
              </w:rPr>
            </w:pPr>
            <w:r w:rsidRPr="00A96BF3">
              <w:rPr>
                <w:rFonts w:ascii="Abadi" w:hAnsi="Abadi"/>
                <w:color w:val="FFFFFF" w:themeColor="background1"/>
                <w:sz w:val="22"/>
              </w:rPr>
              <w:t xml:space="preserve">private static void </w:t>
            </w:r>
            <w:proofErr w:type="gramStart"/>
            <w:r w:rsidRPr="00A96BF3">
              <w:rPr>
                <w:rFonts w:ascii="Abadi" w:hAnsi="Abadi"/>
                <w:color w:val="FFFFFF" w:themeColor="background1"/>
                <w:sz w:val="22"/>
              </w:rPr>
              <w:t>consoleWriteLine(</w:t>
            </w:r>
            <w:proofErr w:type="gramEnd"/>
            <w:r w:rsidRPr="00A96BF3">
              <w:rPr>
                <w:rFonts w:ascii="Abadi" w:hAnsi="Abadi"/>
                <w:color w:val="FFFFFF" w:themeColor="background1"/>
                <w:sz w:val="22"/>
              </w:rPr>
              <w:t>Func&lt;string, string&gt; stringGetter, stringinput)</w:t>
            </w:r>
          </w:p>
          <w:p w:rsidR="00FA59AB" w:rsidRPr="00A96BF3" w:rsidRDefault="00FA59AB" w:rsidP="00FA59AB">
            <w:pPr>
              <w:rPr>
                <w:rFonts w:ascii="Abadi" w:hAnsi="Abadi"/>
                <w:color w:val="FFFFFF" w:themeColor="background1"/>
                <w:sz w:val="22"/>
              </w:rPr>
            </w:pPr>
            <w:r w:rsidRPr="00A96BF3">
              <w:rPr>
                <w:rFonts w:ascii="Abadi" w:hAnsi="Abadi"/>
                <w:color w:val="FFFFFF" w:themeColor="background1"/>
                <w:sz w:val="22"/>
              </w:rPr>
              <w:t>{</w:t>
            </w:r>
          </w:p>
          <w:p w:rsidR="00FA59AB" w:rsidRPr="00A96BF3" w:rsidRDefault="00FA59AB" w:rsidP="00FA59AB">
            <w:pPr>
              <w:rPr>
                <w:rFonts w:ascii="Abadi" w:hAnsi="Abadi"/>
                <w:color w:val="FFFFFF" w:themeColor="background1"/>
                <w:sz w:val="22"/>
              </w:rPr>
            </w:pPr>
            <w:r w:rsidRPr="00A96BF3">
              <w:rPr>
                <w:rFonts w:ascii="Abadi" w:hAnsi="Abadi"/>
                <w:color w:val="FFFFFF" w:themeColor="background1"/>
                <w:sz w:val="22"/>
              </w:rPr>
              <w:t xml:space="preserve">    Console.WriteLine(stringGetter(input));</w:t>
            </w:r>
          </w:p>
          <w:p w:rsidR="00FA59AB" w:rsidRDefault="00FA59AB" w:rsidP="00FA59AB">
            <w:pPr>
              <w:rPr>
                <w:rFonts w:ascii="Abadi" w:hAnsi="Abadi"/>
                <w:color w:val="FFFFFF" w:themeColor="background1"/>
                <w:sz w:val="22"/>
              </w:rPr>
            </w:pPr>
            <w:r w:rsidRPr="00A96BF3">
              <w:rPr>
                <w:rFonts w:ascii="Abadi" w:hAnsi="Abadi"/>
                <w:color w:val="FFFFFF" w:themeColor="background1"/>
                <w:sz w:val="22"/>
              </w:rPr>
              <w:t>}</w:t>
            </w:r>
          </w:p>
          <w:p w:rsidR="00A96BF3" w:rsidRPr="00FA59AB" w:rsidRDefault="00A96BF3" w:rsidP="00FA59AB">
            <w:pPr>
              <w:rPr>
                <w:rFonts w:hint="eastAsia"/>
                <w:sz w:val="22"/>
              </w:rPr>
            </w:pPr>
          </w:p>
        </w:tc>
      </w:tr>
    </w:tbl>
    <w:p w:rsidR="00A00EAA" w:rsidRDefault="00A00EAA" w:rsidP="00A00EAA"/>
    <w:p w:rsidR="00A00EAA" w:rsidRDefault="00A00EAA" w:rsidP="00A00EAA">
      <w:pPr>
        <w:pStyle w:val="1"/>
      </w:pPr>
      <w:r w:rsidRPr="00A00EAA">
        <w:rPr>
          <w:rFonts w:hint="eastAsia"/>
        </w:rPr>
        <w:t>具名函式</w:t>
      </w:r>
    </w:p>
    <w:p w:rsidR="00A00EAA" w:rsidRDefault="00A00EAA" w:rsidP="00A00EAA"/>
    <w:p w:rsidR="00A00EAA" w:rsidRDefault="00A00EAA" w:rsidP="00A00EAA">
      <w:pP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將已宣告的方法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(</w:t>
      </w:r>
      <w:r>
        <w:rPr>
          <w:rStyle w:val="HTML"/>
          <w:rFonts w:ascii="Consolas" w:hAnsi="Consolas"/>
          <w:color w:val="C7254E"/>
          <w:shd w:val="clear" w:color="auto" w:fill="F9F2F4"/>
        </w:rPr>
        <w:t>nameMethod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)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指給委派</w:t>
      </w:r>
      <w:r>
        <w:rPr>
          <w:rFonts w:ascii="Helvetica" w:hAnsi="Helvetica" w:cs="Helvetica" w:hint="eastAsia"/>
          <w:color w:val="303233"/>
          <w:sz w:val="27"/>
          <w:szCs w:val="27"/>
          <w:shd w:val="clear" w:color="auto" w:fill="FFFFFF"/>
        </w:rPr>
        <w:t>。</w:t>
      </w:r>
    </w:p>
    <w:p w:rsidR="00A00EAA" w:rsidRDefault="00A00EAA" w:rsidP="00A00EAA"/>
    <w:p w:rsidR="00A00EAA" w:rsidRDefault="001309EC" w:rsidP="001309EC">
      <w:pPr>
        <w:pStyle w:val="1"/>
        <w:rPr>
          <w:b w:val="0"/>
          <w:bCs w:val="0"/>
        </w:rPr>
      </w:pPr>
      <w:r w:rsidRPr="001309EC">
        <w:rPr>
          <w:b w:val="0"/>
          <w:bCs w:val="0"/>
        </w:rPr>
        <w:t>匿名函式</w:t>
      </w:r>
    </w:p>
    <w:p w:rsidR="001309EC" w:rsidRPr="001309EC" w:rsidRDefault="001309EC" w:rsidP="001309EC">
      <w:pPr>
        <w:rPr>
          <w:rFonts w:ascii="Consolas" w:hAnsi="Consolas"/>
          <w:color w:val="C7254E"/>
          <w:szCs w:val="24"/>
          <w:shd w:val="clear" w:color="auto" w:fill="F9F2F4"/>
        </w:rPr>
      </w:pPr>
      <w:r w:rsidRPr="001309EC">
        <w:rPr>
          <w:rFonts w:ascii="Consolas" w:hAnsi="Consolas"/>
          <w:color w:val="C7254E"/>
          <w:szCs w:val="24"/>
          <w:shd w:val="clear" w:color="auto" w:fill="F9F2F4"/>
        </w:rPr>
        <w:t xml:space="preserve">delegate (arguments) </w:t>
      </w:r>
      <w:proofErr w:type="gramStart"/>
      <w:r w:rsidRPr="001309EC">
        <w:rPr>
          <w:rFonts w:ascii="Consolas" w:hAnsi="Consolas"/>
          <w:color w:val="C7254E"/>
          <w:szCs w:val="24"/>
          <w:shd w:val="clear" w:color="auto" w:fill="F9F2F4"/>
        </w:rPr>
        <w:t>{ statements</w:t>
      </w:r>
      <w:proofErr w:type="gramEnd"/>
      <w:r w:rsidRPr="001309EC">
        <w:rPr>
          <w:rFonts w:ascii="Consolas" w:hAnsi="Consolas"/>
          <w:color w:val="C7254E"/>
          <w:szCs w:val="24"/>
          <w:shd w:val="clear" w:color="auto" w:fill="F9F2F4"/>
        </w:rPr>
        <w:t xml:space="preserve"> }</w:t>
      </w:r>
    </w:p>
    <w:p w:rsidR="001309EC" w:rsidRPr="001309EC" w:rsidRDefault="001309EC" w:rsidP="001309EC">
      <w:pPr>
        <w:pStyle w:val="a7"/>
        <w:widowControl/>
        <w:numPr>
          <w:ilvl w:val="0"/>
          <w:numId w:val="10"/>
        </w:numPr>
        <w:shd w:val="clear" w:color="auto" w:fill="FFFFFF"/>
        <w:spacing w:before="90" w:after="90"/>
        <w:ind w:leftChars="0"/>
        <w:rPr>
          <w:rFonts w:ascii="Helvetica" w:eastAsia="新細明體" w:hAnsi="Helvetica" w:cs="Helvetica"/>
          <w:color w:val="303233"/>
          <w:kern w:val="0"/>
          <w:szCs w:val="24"/>
        </w:rPr>
      </w:pPr>
      <w:r w:rsidRPr="001309EC">
        <w:rPr>
          <w:rFonts w:ascii="Helvetica" w:eastAsia="新細明體" w:hAnsi="Helvetica" w:cs="Helvetica"/>
          <w:color w:val="303233"/>
          <w:kern w:val="0"/>
          <w:szCs w:val="24"/>
        </w:rPr>
        <w:t xml:space="preserve">delegate: </w:t>
      </w:r>
      <w:r w:rsidRPr="001309EC">
        <w:rPr>
          <w:rFonts w:ascii="Helvetica" w:eastAsia="新細明體" w:hAnsi="Helvetica" w:cs="Helvetica"/>
          <w:color w:val="303233"/>
          <w:kern w:val="0"/>
          <w:szCs w:val="24"/>
        </w:rPr>
        <w:t>匿名函式的</w:t>
      </w:r>
      <w:proofErr w:type="gramStart"/>
      <w:r w:rsidRPr="001309EC">
        <w:rPr>
          <w:rFonts w:ascii="Helvetica" w:eastAsia="新細明體" w:hAnsi="Helvetica" w:cs="Helvetica"/>
          <w:color w:val="303233"/>
          <w:kern w:val="0"/>
          <w:szCs w:val="24"/>
        </w:rPr>
        <w:t>的</w:t>
      </w:r>
      <w:proofErr w:type="gramEnd"/>
      <w:r w:rsidRPr="001309EC">
        <w:rPr>
          <w:rFonts w:ascii="Helvetica" w:eastAsia="新細明體" w:hAnsi="Helvetica" w:cs="Helvetica"/>
          <w:color w:val="303233"/>
          <w:kern w:val="0"/>
          <w:szCs w:val="24"/>
        </w:rPr>
        <w:t>保留字</w:t>
      </w:r>
    </w:p>
    <w:p w:rsidR="001309EC" w:rsidRPr="001309EC" w:rsidRDefault="001309EC" w:rsidP="001309EC">
      <w:pPr>
        <w:pStyle w:val="a7"/>
        <w:widowControl/>
        <w:numPr>
          <w:ilvl w:val="0"/>
          <w:numId w:val="10"/>
        </w:numPr>
        <w:shd w:val="clear" w:color="auto" w:fill="FFFFFF"/>
        <w:spacing w:before="90" w:after="90"/>
        <w:ind w:leftChars="0"/>
        <w:rPr>
          <w:rFonts w:ascii="Helvetica" w:eastAsia="新細明體" w:hAnsi="Helvetica" w:cs="Helvetica"/>
          <w:color w:val="303233"/>
          <w:kern w:val="0"/>
          <w:szCs w:val="24"/>
        </w:rPr>
      </w:pPr>
      <w:r w:rsidRPr="001309EC">
        <w:rPr>
          <w:rFonts w:ascii="Helvetica" w:eastAsia="新細明體" w:hAnsi="Helvetica" w:cs="Helvetica"/>
          <w:color w:val="303233"/>
          <w:kern w:val="0"/>
          <w:szCs w:val="24"/>
        </w:rPr>
        <w:t xml:space="preserve">arguments: </w:t>
      </w:r>
      <w:r w:rsidRPr="001309EC">
        <w:rPr>
          <w:rFonts w:ascii="Helvetica" w:eastAsia="新細明體" w:hAnsi="Helvetica" w:cs="Helvetica"/>
          <w:color w:val="303233"/>
          <w:kern w:val="0"/>
          <w:szCs w:val="24"/>
        </w:rPr>
        <w:t>傳入參數的宣告，可以多個參數</w:t>
      </w:r>
      <w:r w:rsidRPr="001309EC">
        <w:rPr>
          <w:rFonts w:ascii="Helvetica" w:eastAsia="新細明體" w:hAnsi="Helvetica" w:cs="Helvetica"/>
          <w:color w:val="303233"/>
          <w:kern w:val="0"/>
          <w:szCs w:val="24"/>
        </w:rPr>
        <w:t>(</w:t>
      </w:r>
      <w:r w:rsidRPr="001309EC">
        <w:rPr>
          <w:rFonts w:ascii="Helvetica" w:eastAsia="新細明體" w:hAnsi="Helvetica" w:cs="Helvetica"/>
          <w:color w:val="303233"/>
          <w:kern w:val="0"/>
          <w:szCs w:val="24"/>
        </w:rPr>
        <w:t>以</w:t>
      </w:r>
      <w:r w:rsidRPr="001309EC">
        <w:rPr>
          <w:rFonts w:ascii="Helvetica" w:eastAsia="新細明體" w:hAnsi="Helvetica" w:cs="Helvetica"/>
          <w:color w:val="303233"/>
          <w:kern w:val="0"/>
          <w:szCs w:val="24"/>
        </w:rPr>
        <w:t>,</w:t>
      </w:r>
      <w:r w:rsidRPr="001309EC">
        <w:rPr>
          <w:rFonts w:ascii="Helvetica" w:eastAsia="新細明體" w:hAnsi="Helvetica" w:cs="Helvetica"/>
          <w:color w:val="303233"/>
          <w:kern w:val="0"/>
          <w:szCs w:val="24"/>
        </w:rPr>
        <w:t>隔開</w:t>
      </w:r>
      <w:r w:rsidRPr="001309EC">
        <w:rPr>
          <w:rFonts w:ascii="Helvetica" w:eastAsia="新細明體" w:hAnsi="Helvetica" w:cs="Helvetica"/>
          <w:color w:val="303233"/>
          <w:kern w:val="0"/>
          <w:szCs w:val="24"/>
        </w:rPr>
        <w:t>)</w:t>
      </w:r>
    </w:p>
    <w:p w:rsidR="001309EC" w:rsidRPr="001309EC" w:rsidRDefault="001309EC" w:rsidP="001309EC">
      <w:pPr>
        <w:pStyle w:val="a7"/>
        <w:widowControl/>
        <w:numPr>
          <w:ilvl w:val="0"/>
          <w:numId w:val="10"/>
        </w:numPr>
        <w:shd w:val="clear" w:color="auto" w:fill="FFFFFF"/>
        <w:spacing w:before="90" w:after="90"/>
        <w:ind w:leftChars="0"/>
        <w:rPr>
          <w:rFonts w:ascii="Helvetica" w:eastAsia="新細明體" w:hAnsi="Helvetica" w:cs="Helvetica"/>
          <w:color w:val="303233"/>
          <w:kern w:val="0"/>
          <w:szCs w:val="24"/>
        </w:rPr>
      </w:pPr>
      <w:r w:rsidRPr="001309EC">
        <w:rPr>
          <w:rFonts w:ascii="Helvetica" w:eastAsia="新細明體" w:hAnsi="Helvetica" w:cs="Helvetica"/>
          <w:color w:val="303233"/>
          <w:kern w:val="0"/>
          <w:szCs w:val="24"/>
        </w:rPr>
        <w:t xml:space="preserve">statements: </w:t>
      </w:r>
      <w:r w:rsidRPr="001309EC">
        <w:rPr>
          <w:rFonts w:ascii="Helvetica" w:eastAsia="新細明體" w:hAnsi="Helvetica" w:cs="Helvetica"/>
          <w:color w:val="303233"/>
          <w:kern w:val="0"/>
          <w:szCs w:val="24"/>
        </w:rPr>
        <w:t>此函式執行的程式碼片段</w:t>
      </w:r>
    </w:p>
    <w:p w:rsidR="001309EC" w:rsidRDefault="001309EC" w:rsidP="001309EC"/>
    <w:p w:rsidR="001309EC" w:rsidRDefault="001309EC" w:rsidP="001309EC">
      <w:r>
        <w:rPr>
          <w:rFonts w:hint="eastAsia"/>
        </w:rPr>
        <w:t>詳細參考</w:t>
      </w:r>
      <w:r>
        <w:rPr>
          <w:rFonts w:hint="eastAsia"/>
        </w:rPr>
        <w:t xml:space="preserve"> : </w:t>
      </w:r>
      <w:hyperlink r:id="rId7" w:history="1">
        <w:r w:rsidRPr="00893772">
          <w:rPr>
            <w:rStyle w:val="a5"/>
          </w:rPr>
          <w:t>https://docs.microsoft.com/zh-tw/dotnet/csharp/language-reference/language-specification/expressions#anonymous-function-expressions</w:t>
        </w:r>
      </w:hyperlink>
    </w:p>
    <w:p w:rsidR="001309EC" w:rsidRDefault="001309EC" w:rsidP="001309EC"/>
    <w:p w:rsidR="001309EC" w:rsidRDefault="001309EC" w:rsidP="001309EC">
      <w:pPr>
        <w:pStyle w:val="1"/>
      </w:pPr>
      <w:r w:rsidRPr="001309EC">
        <w:t>Lambda</w:t>
      </w:r>
      <w:r w:rsidRPr="001309EC">
        <w:rPr>
          <w:rFonts w:hint="eastAsia"/>
        </w:rPr>
        <w:t>運算式</w:t>
      </w:r>
    </w:p>
    <w:p w:rsidR="001309EC" w:rsidRDefault="001309EC" w:rsidP="001309EC">
      <w:pPr>
        <w:rPr>
          <w:rFonts w:ascii="Consolas" w:hAnsi="Consolas"/>
          <w:color w:val="C7254E"/>
          <w:shd w:val="clear" w:color="auto" w:fill="F9F2F4"/>
        </w:rPr>
      </w:pPr>
      <w:r>
        <w:rPr>
          <w:rFonts w:ascii="Consolas" w:hAnsi="Consolas"/>
          <w:color w:val="C7254E"/>
          <w:shd w:val="clear" w:color="auto" w:fill="F9F2F4"/>
        </w:rPr>
        <w:t>arguments =&gt; expression | block</w:t>
      </w:r>
    </w:p>
    <w:p w:rsidR="001309EC" w:rsidRPr="001309EC" w:rsidRDefault="001309EC" w:rsidP="001309EC">
      <w:pPr>
        <w:rPr>
          <w:szCs w:val="24"/>
        </w:rPr>
      </w:pPr>
    </w:p>
    <w:p w:rsidR="001309EC" w:rsidRDefault="001309EC" w:rsidP="001309EC">
      <w:pPr>
        <w:pStyle w:val="a7"/>
        <w:numPr>
          <w:ilvl w:val="0"/>
          <w:numId w:val="12"/>
        </w:numPr>
        <w:ind w:leftChars="0"/>
        <w:rPr>
          <w:rFonts w:ascii="Helvetica" w:eastAsia="新細明體" w:hAnsi="Helvetica" w:cs="Helvetica"/>
          <w:color w:val="303233"/>
          <w:kern w:val="0"/>
          <w:szCs w:val="24"/>
        </w:rPr>
      </w:pPr>
      <w:r w:rsidRPr="001309EC">
        <w:rPr>
          <w:rFonts w:ascii="Helvetica" w:eastAsia="新細明體" w:hAnsi="Helvetica" w:cs="Helvetica" w:hint="eastAsia"/>
          <w:color w:val="303233"/>
          <w:kern w:val="0"/>
          <w:szCs w:val="24"/>
        </w:rPr>
        <w:t xml:space="preserve">arguments: </w:t>
      </w:r>
      <w:r w:rsidRPr="001309EC">
        <w:rPr>
          <w:rFonts w:ascii="Helvetica" w:eastAsia="新細明體" w:hAnsi="Helvetica" w:cs="Helvetica" w:hint="eastAsia"/>
          <w:color w:val="303233"/>
          <w:kern w:val="0"/>
          <w:szCs w:val="24"/>
        </w:rPr>
        <w:t>傳入參數的宣告，可以多個參數</w:t>
      </w:r>
      <w:r w:rsidRPr="001309EC">
        <w:rPr>
          <w:rFonts w:ascii="Helvetica" w:eastAsia="新細明體" w:hAnsi="Helvetica" w:cs="Helvetica" w:hint="eastAsia"/>
          <w:color w:val="303233"/>
          <w:kern w:val="0"/>
          <w:szCs w:val="24"/>
        </w:rPr>
        <w:t>(</w:t>
      </w:r>
      <w:r w:rsidRPr="001309EC">
        <w:rPr>
          <w:rFonts w:ascii="Helvetica" w:eastAsia="新細明體" w:hAnsi="Helvetica" w:cs="Helvetica" w:hint="eastAsia"/>
          <w:color w:val="303233"/>
          <w:kern w:val="0"/>
          <w:szCs w:val="24"/>
        </w:rPr>
        <w:t>以</w:t>
      </w:r>
      <w:r w:rsidRPr="001309EC">
        <w:rPr>
          <w:rFonts w:ascii="Helvetica" w:eastAsia="新細明體" w:hAnsi="Helvetica" w:cs="Helvetica" w:hint="eastAsia"/>
          <w:color w:val="303233"/>
          <w:kern w:val="0"/>
          <w:szCs w:val="24"/>
        </w:rPr>
        <w:t>,</w:t>
      </w:r>
      <w:r w:rsidRPr="001309EC">
        <w:rPr>
          <w:rFonts w:ascii="Helvetica" w:eastAsia="新細明體" w:hAnsi="Helvetica" w:cs="Helvetica" w:hint="eastAsia"/>
          <w:color w:val="303233"/>
          <w:kern w:val="0"/>
          <w:szCs w:val="24"/>
        </w:rPr>
        <w:t>隔開</w:t>
      </w:r>
      <w:r w:rsidRPr="001309EC">
        <w:rPr>
          <w:rFonts w:ascii="Helvetica" w:eastAsia="新細明體" w:hAnsi="Helvetica" w:cs="Helvetica" w:hint="eastAsia"/>
          <w:color w:val="303233"/>
          <w:kern w:val="0"/>
          <w:szCs w:val="24"/>
        </w:rPr>
        <w:t>)</w:t>
      </w:r>
      <w:r w:rsidRPr="001309EC">
        <w:rPr>
          <w:rFonts w:ascii="Helvetica" w:eastAsia="新細明體" w:hAnsi="Helvetica" w:cs="Helvetica" w:hint="eastAsia"/>
          <w:color w:val="303233"/>
          <w:kern w:val="0"/>
          <w:szCs w:val="24"/>
        </w:rPr>
        <w:t>。</w:t>
      </w:r>
    </w:p>
    <w:p w:rsidR="00D7276C" w:rsidRPr="00D7276C" w:rsidRDefault="00D7276C" w:rsidP="00D7276C">
      <w:pPr>
        <w:pStyle w:val="a7"/>
        <w:numPr>
          <w:ilvl w:val="0"/>
          <w:numId w:val="13"/>
        </w:numPr>
        <w:ind w:leftChars="0"/>
        <w:rPr>
          <w:rFonts w:ascii="Helvetica" w:eastAsia="新細明體" w:hAnsi="Helvetica" w:cs="Helvetica"/>
          <w:color w:val="303233"/>
          <w:kern w:val="0"/>
          <w:szCs w:val="24"/>
        </w:rPr>
      </w:pPr>
      <w:r w:rsidRPr="00D7276C">
        <w:rPr>
          <w:rFonts w:ascii="Helvetica" w:eastAsia="新細明體" w:hAnsi="Helvetica" w:cs="Helvetica" w:hint="eastAsia"/>
          <w:color w:val="303233"/>
          <w:kern w:val="0"/>
          <w:szCs w:val="24"/>
        </w:rPr>
        <w:t>只有一個參數時可以不用括號，複數</w:t>
      </w:r>
      <w:proofErr w:type="gramStart"/>
      <w:r w:rsidRPr="00D7276C">
        <w:rPr>
          <w:rFonts w:ascii="Helvetica" w:eastAsia="新細明體" w:hAnsi="Helvetica" w:cs="Helvetica" w:hint="eastAsia"/>
          <w:color w:val="303233"/>
          <w:kern w:val="0"/>
          <w:szCs w:val="24"/>
        </w:rPr>
        <w:t>個</w:t>
      </w:r>
      <w:proofErr w:type="gramEnd"/>
      <w:r w:rsidRPr="00D7276C">
        <w:rPr>
          <w:rFonts w:ascii="Helvetica" w:eastAsia="新細明體" w:hAnsi="Helvetica" w:cs="Helvetica" w:hint="eastAsia"/>
          <w:color w:val="303233"/>
          <w:kern w:val="0"/>
          <w:szCs w:val="24"/>
        </w:rPr>
        <w:t>參數都要加上括號。</w:t>
      </w:r>
    </w:p>
    <w:p w:rsidR="00D7276C" w:rsidRPr="00D7276C" w:rsidRDefault="00D7276C" w:rsidP="00D7276C">
      <w:pPr>
        <w:pStyle w:val="a7"/>
        <w:numPr>
          <w:ilvl w:val="0"/>
          <w:numId w:val="13"/>
        </w:numPr>
        <w:ind w:leftChars="0"/>
        <w:rPr>
          <w:rFonts w:ascii="Helvetica" w:eastAsia="新細明體" w:hAnsi="Helvetica" w:cs="Helvetica"/>
          <w:color w:val="303233"/>
          <w:kern w:val="0"/>
          <w:szCs w:val="24"/>
        </w:rPr>
      </w:pPr>
      <w:r w:rsidRPr="00D7276C">
        <w:rPr>
          <w:rFonts w:ascii="Helvetica" w:eastAsia="新細明體" w:hAnsi="Helvetica" w:cs="Helvetica" w:hint="eastAsia"/>
          <w:color w:val="303233"/>
          <w:kern w:val="0"/>
          <w:szCs w:val="24"/>
        </w:rPr>
        <w:t>可以不用明確指定型別。</w:t>
      </w:r>
    </w:p>
    <w:p w:rsidR="00D7276C" w:rsidRPr="00D7276C" w:rsidRDefault="00D7276C" w:rsidP="00D7276C">
      <w:pPr>
        <w:pStyle w:val="a7"/>
        <w:numPr>
          <w:ilvl w:val="0"/>
          <w:numId w:val="13"/>
        </w:numPr>
        <w:ind w:leftChars="0"/>
        <w:rPr>
          <w:rFonts w:ascii="Helvetica" w:eastAsia="新細明體" w:hAnsi="Helvetica" w:cs="Helvetica" w:hint="eastAsia"/>
          <w:color w:val="303233"/>
          <w:kern w:val="0"/>
          <w:szCs w:val="24"/>
        </w:rPr>
      </w:pPr>
      <w:r w:rsidRPr="00D7276C">
        <w:rPr>
          <w:rFonts w:ascii="Helvetica" w:eastAsia="新細明體" w:hAnsi="Helvetica" w:cs="Helvetica" w:hint="eastAsia"/>
          <w:color w:val="303233"/>
          <w:kern w:val="0"/>
          <w:szCs w:val="24"/>
        </w:rPr>
        <w:t>明確指定型別時一定要加上括號。</w:t>
      </w:r>
    </w:p>
    <w:p w:rsidR="00D7276C" w:rsidRPr="00D7276C" w:rsidRDefault="00D7276C" w:rsidP="00D7276C">
      <w:pPr>
        <w:rPr>
          <w:rFonts w:ascii="Helvetica" w:eastAsia="新細明體" w:hAnsi="Helvetica" w:cs="Helvetica" w:hint="eastAsia"/>
          <w:color w:val="303233"/>
          <w:kern w:val="0"/>
          <w:szCs w:val="24"/>
        </w:rPr>
      </w:pPr>
      <w:r w:rsidRPr="00D7276C">
        <w:rPr>
          <w:rFonts w:ascii="Helvetica" w:eastAsia="新細明體" w:hAnsi="Helvetica" w:cs="Helvetica" w:hint="eastAsia"/>
          <w:color w:val="303233"/>
          <w:kern w:val="0"/>
          <w:szCs w:val="24"/>
        </w:rPr>
        <w:t>沒有傳入參數時用空括號</w:t>
      </w:r>
      <w:r w:rsidRPr="00D7276C">
        <w:rPr>
          <w:rFonts w:ascii="Helvetica" w:eastAsia="新細明體" w:hAnsi="Helvetica" w:cs="Helvetica" w:hint="eastAsia"/>
          <w:color w:val="303233"/>
          <w:kern w:val="0"/>
          <w:szCs w:val="24"/>
        </w:rPr>
        <w:t>()</w:t>
      </w:r>
      <w:r w:rsidRPr="00D7276C">
        <w:rPr>
          <w:rFonts w:ascii="Helvetica" w:eastAsia="新細明體" w:hAnsi="Helvetica" w:cs="Helvetica" w:hint="eastAsia"/>
          <w:color w:val="303233"/>
          <w:kern w:val="0"/>
          <w:szCs w:val="24"/>
        </w:rPr>
        <w:t>表示</w:t>
      </w:r>
      <w:r>
        <w:rPr>
          <w:rFonts w:ascii="Helvetica" w:eastAsia="新細明體" w:hAnsi="Helvetica" w:cs="Helvetica" w:hint="eastAsia"/>
          <w:color w:val="303233"/>
          <w:kern w:val="0"/>
          <w:szCs w:val="24"/>
        </w:rPr>
        <w:t>。</w:t>
      </w:r>
    </w:p>
    <w:p w:rsidR="001309EC" w:rsidRPr="001309EC" w:rsidRDefault="001309EC" w:rsidP="001309EC">
      <w:pPr>
        <w:pStyle w:val="a7"/>
        <w:widowControl/>
        <w:numPr>
          <w:ilvl w:val="0"/>
          <w:numId w:val="12"/>
        </w:numPr>
        <w:shd w:val="clear" w:color="auto" w:fill="FFFFFF"/>
        <w:spacing w:before="90" w:after="90"/>
        <w:ind w:leftChars="0"/>
        <w:rPr>
          <w:rFonts w:ascii="Helvetica" w:eastAsia="新細明體" w:hAnsi="Helvetica" w:cs="Helvetica"/>
          <w:color w:val="303233"/>
          <w:kern w:val="0"/>
          <w:szCs w:val="24"/>
        </w:rPr>
      </w:pPr>
      <w:r w:rsidRPr="001309EC">
        <w:rPr>
          <w:rFonts w:ascii="Helvetica" w:eastAsia="新細明體" w:hAnsi="Helvetica" w:cs="Helvetica"/>
          <w:color w:val="303233"/>
          <w:kern w:val="0"/>
          <w:szCs w:val="24"/>
        </w:rPr>
        <w:t xml:space="preserve">expression: </w:t>
      </w:r>
      <w:r w:rsidRPr="001309EC">
        <w:rPr>
          <w:rFonts w:ascii="Helvetica" w:eastAsia="新細明體" w:hAnsi="Helvetica" w:cs="Helvetica"/>
          <w:color w:val="303233"/>
          <w:kern w:val="0"/>
          <w:szCs w:val="24"/>
        </w:rPr>
        <w:t>運算式，不</w:t>
      </w:r>
      <w:proofErr w:type="gramStart"/>
      <w:r w:rsidRPr="001309EC">
        <w:rPr>
          <w:rFonts w:ascii="Helvetica" w:eastAsia="新細明體" w:hAnsi="Helvetica" w:cs="Helvetica"/>
          <w:color w:val="303233"/>
          <w:kern w:val="0"/>
          <w:szCs w:val="24"/>
        </w:rPr>
        <w:t>括</w:t>
      </w:r>
      <w:proofErr w:type="gramEnd"/>
      <w:r w:rsidRPr="001309EC">
        <w:rPr>
          <w:rFonts w:ascii="Helvetica" w:eastAsia="新細明體" w:hAnsi="Helvetica" w:cs="Helvetica"/>
          <w:color w:val="303233"/>
          <w:kern w:val="0"/>
          <w:szCs w:val="24"/>
        </w:rPr>
        <w:t>大括號</w:t>
      </w:r>
      <w:r w:rsidRPr="001309EC">
        <w:rPr>
          <w:rFonts w:ascii="Helvetica" w:eastAsia="新細明體" w:hAnsi="Helvetica" w:cs="Helvetica"/>
          <w:color w:val="303233"/>
          <w:kern w:val="0"/>
          <w:szCs w:val="24"/>
        </w:rPr>
        <w:t>{}</w:t>
      </w:r>
      <w:r w:rsidRPr="001309EC">
        <w:rPr>
          <w:rFonts w:ascii="Helvetica" w:eastAsia="新細明體" w:hAnsi="Helvetica" w:cs="Helvetica"/>
          <w:color w:val="303233"/>
          <w:kern w:val="0"/>
          <w:szCs w:val="24"/>
        </w:rPr>
        <w:t>，只能單行程式碼，代表回傳值</w:t>
      </w:r>
      <w:r w:rsidR="00D7276C">
        <w:rPr>
          <w:rFonts w:ascii="Helvetica" w:eastAsia="新細明體" w:hAnsi="Helvetica" w:cs="Helvetica" w:hint="eastAsia"/>
          <w:color w:val="303233"/>
          <w:kern w:val="0"/>
          <w:szCs w:val="24"/>
        </w:rPr>
        <w:t>。</w:t>
      </w:r>
    </w:p>
    <w:p w:rsidR="001309EC" w:rsidRPr="00D7276C" w:rsidRDefault="00D7276C" w:rsidP="00D7276C">
      <w:pPr>
        <w:pStyle w:val="a7"/>
        <w:numPr>
          <w:ilvl w:val="0"/>
          <w:numId w:val="12"/>
        </w:numPr>
        <w:ind w:leftChars="0"/>
        <w:rPr>
          <w:szCs w:val="24"/>
        </w:rPr>
      </w:pPr>
      <w:r w:rsidRPr="00D7276C">
        <w:rPr>
          <w:rFonts w:ascii="Helvetica" w:eastAsia="新細明體" w:hAnsi="Helvetica" w:cs="Helvetica" w:hint="eastAsia"/>
          <w:color w:val="303233"/>
          <w:kern w:val="0"/>
          <w:szCs w:val="24"/>
        </w:rPr>
        <w:t xml:space="preserve">block: { statements }: </w:t>
      </w:r>
      <w:r w:rsidRPr="00D7276C">
        <w:rPr>
          <w:rFonts w:ascii="Helvetica" w:eastAsia="新細明體" w:hAnsi="Helvetica" w:cs="Helvetica" w:hint="eastAsia"/>
          <w:color w:val="303233"/>
          <w:kern w:val="0"/>
          <w:szCs w:val="24"/>
        </w:rPr>
        <w:t>程式碼區塊，</w:t>
      </w:r>
      <w:r w:rsidRPr="00D7276C">
        <w:rPr>
          <w:rFonts w:ascii="Helvetica" w:eastAsia="新細明體" w:hAnsi="Helvetica" w:cs="Helvetica" w:hint="eastAsia"/>
          <w:color w:val="303233"/>
          <w:kern w:val="0"/>
          <w:szCs w:val="24"/>
        </w:rPr>
        <w:t>statement</w:t>
      </w:r>
      <w:r w:rsidRPr="00D7276C">
        <w:rPr>
          <w:rFonts w:ascii="Helvetica" w:eastAsia="新細明體" w:hAnsi="Helvetica" w:cs="Helvetica" w:hint="eastAsia"/>
          <w:color w:val="303233"/>
          <w:kern w:val="0"/>
          <w:szCs w:val="24"/>
        </w:rPr>
        <w:t>為此函式執行的程式碼片段。</w:t>
      </w:r>
    </w:p>
    <w:p w:rsidR="00D7276C" w:rsidRDefault="00D7276C" w:rsidP="00D7276C">
      <w:pPr>
        <w:rPr>
          <w:szCs w:val="24"/>
        </w:rPr>
      </w:pPr>
    </w:p>
    <w:p w:rsidR="003C2764" w:rsidRDefault="003C2764" w:rsidP="003C2764">
      <w:pPr>
        <w:pStyle w:val="2"/>
      </w:pPr>
      <w:r w:rsidRPr="001309EC">
        <w:rPr>
          <w:rFonts w:hint="eastAsia"/>
        </w:rPr>
        <w:t>arguments</w:t>
      </w:r>
      <w:r>
        <w:rPr>
          <w:rFonts w:hint="eastAsia"/>
        </w:rPr>
        <w:t xml:space="preserve"> </w:t>
      </w:r>
    </w:p>
    <w:p w:rsidR="00D7276C" w:rsidRDefault="00D7276C" w:rsidP="00D7276C">
      <w:pPr>
        <w:rPr>
          <w:szCs w:val="24"/>
        </w:rPr>
      </w:pPr>
      <w:proofErr w:type="gramStart"/>
      <w:r>
        <w:rPr>
          <w:rFonts w:hint="eastAsia"/>
          <w:szCs w:val="24"/>
        </w:rPr>
        <w:t>e</w:t>
      </w:r>
      <w:r>
        <w:rPr>
          <w:szCs w:val="24"/>
        </w:rPr>
        <w:t>x :</w:t>
      </w:r>
      <w:proofErr w:type="gramEnd"/>
      <w:r>
        <w:rPr>
          <w:szCs w:val="24"/>
        </w:rPr>
        <w:t xml:space="preserve"> 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44546A" w:themeFill="text2"/>
        <w:tblLook w:val="04A0" w:firstRow="1" w:lastRow="0" w:firstColumn="1" w:lastColumn="0" w:noHBand="0" w:noVBand="1"/>
      </w:tblPr>
      <w:tblGrid>
        <w:gridCol w:w="8296"/>
      </w:tblGrid>
      <w:tr w:rsidR="00D7276C" w:rsidTr="00D7276C">
        <w:tc>
          <w:tcPr>
            <w:tcW w:w="8296" w:type="dxa"/>
            <w:shd w:val="clear" w:color="auto" w:fill="44546A" w:themeFill="text2"/>
          </w:tcPr>
          <w:p w:rsidR="00D7276C" w:rsidRDefault="00D7276C" w:rsidP="00D7276C">
            <w:pPr>
              <w:rPr>
                <w:szCs w:val="24"/>
              </w:rPr>
            </w:pPr>
          </w:p>
          <w:p w:rsidR="00D7276C" w:rsidRPr="00D7276C" w:rsidRDefault="00D7276C" w:rsidP="00D7276C">
            <w:pPr>
              <w:rPr>
                <w:color w:val="FFFFFF" w:themeColor="background1"/>
                <w:szCs w:val="24"/>
              </w:rPr>
            </w:pPr>
            <w:r w:rsidRPr="00D7276C">
              <w:rPr>
                <w:color w:val="FFFFFF" w:themeColor="background1"/>
                <w:szCs w:val="24"/>
              </w:rPr>
              <w:t>//Only one input parameter</w:t>
            </w:r>
          </w:p>
          <w:p w:rsidR="00D7276C" w:rsidRPr="00D7276C" w:rsidRDefault="00D7276C" w:rsidP="00D7276C">
            <w:pPr>
              <w:rPr>
                <w:color w:val="FFFFFF" w:themeColor="background1"/>
                <w:szCs w:val="24"/>
              </w:rPr>
            </w:pPr>
            <w:r w:rsidRPr="00D7276C">
              <w:rPr>
                <w:color w:val="FFFFFF" w:themeColor="background1"/>
                <w:szCs w:val="24"/>
              </w:rPr>
              <w:t>x =&gt; x * x</w:t>
            </w:r>
          </w:p>
          <w:p w:rsidR="00D7276C" w:rsidRPr="00D7276C" w:rsidRDefault="00D7276C" w:rsidP="00D7276C">
            <w:pPr>
              <w:rPr>
                <w:color w:val="FFFFFF" w:themeColor="background1"/>
                <w:szCs w:val="24"/>
              </w:rPr>
            </w:pPr>
            <w:r w:rsidRPr="00D7276C">
              <w:rPr>
                <w:color w:val="FFFFFF" w:themeColor="background1"/>
                <w:szCs w:val="24"/>
              </w:rPr>
              <w:t>(x) =&gt; x * x</w:t>
            </w:r>
          </w:p>
          <w:p w:rsidR="00D7276C" w:rsidRPr="00D7276C" w:rsidRDefault="00D7276C" w:rsidP="00D7276C">
            <w:pPr>
              <w:rPr>
                <w:color w:val="FFFFFF" w:themeColor="background1"/>
                <w:szCs w:val="24"/>
              </w:rPr>
            </w:pPr>
          </w:p>
          <w:p w:rsidR="00D7276C" w:rsidRPr="00D7276C" w:rsidRDefault="00D7276C" w:rsidP="00D7276C">
            <w:pPr>
              <w:rPr>
                <w:color w:val="FFFFFF" w:themeColor="background1"/>
                <w:szCs w:val="24"/>
              </w:rPr>
            </w:pPr>
            <w:r w:rsidRPr="00D7276C">
              <w:rPr>
                <w:color w:val="FFFFFF" w:themeColor="background1"/>
                <w:szCs w:val="24"/>
              </w:rPr>
              <w:t>//Two or more input parameters</w:t>
            </w:r>
          </w:p>
          <w:p w:rsidR="00D7276C" w:rsidRPr="00D7276C" w:rsidRDefault="00D7276C" w:rsidP="00D7276C">
            <w:pPr>
              <w:rPr>
                <w:color w:val="FFFFFF" w:themeColor="background1"/>
                <w:szCs w:val="24"/>
              </w:rPr>
            </w:pPr>
            <w:r w:rsidRPr="00D7276C">
              <w:rPr>
                <w:color w:val="FFFFFF" w:themeColor="background1"/>
                <w:szCs w:val="24"/>
              </w:rPr>
              <w:t>x, y =&gt; x * y   //</w:t>
            </w:r>
            <w:r>
              <w:rPr>
                <w:color w:val="FFFFFF" w:themeColor="background1"/>
                <w:szCs w:val="24"/>
              </w:rPr>
              <w:t xml:space="preserve"> (X)</w:t>
            </w:r>
          </w:p>
          <w:p w:rsidR="00D7276C" w:rsidRPr="00B82DDE" w:rsidRDefault="00D7276C" w:rsidP="00D7276C">
            <w:pPr>
              <w:rPr>
                <w:rFonts w:hint="eastAsia"/>
                <w:color w:val="FFFFFF" w:themeColor="background1"/>
                <w:szCs w:val="24"/>
              </w:rPr>
            </w:pPr>
            <w:r w:rsidRPr="00D7276C">
              <w:rPr>
                <w:color w:val="FFFFFF" w:themeColor="background1"/>
                <w:szCs w:val="24"/>
              </w:rPr>
              <w:t>(x, y) =&gt; x * y</w:t>
            </w:r>
          </w:p>
          <w:p w:rsidR="00D7276C" w:rsidRDefault="00D7276C" w:rsidP="00D7276C">
            <w:pPr>
              <w:rPr>
                <w:rFonts w:hint="eastAsia"/>
                <w:szCs w:val="24"/>
              </w:rPr>
            </w:pPr>
          </w:p>
        </w:tc>
      </w:tr>
    </w:tbl>
    <w:p w:rsidR="00B82DDE" w:rsidRDefault="00B82DDE" w:rsidP="00B82DDE">
      <w:pPr>
        <w:rPr>
          <w:rFonts w:hint="eastAsia"/>
          <w:szCs w:val="24"/>
        </w:rPr>
      </w:pPr>
      <w:bookmarkStart w:id="0" w:name="_GoBack"/>
      <w:bookmarkEnd w:id="0"/>
    </w:p>
    <w:p w:rsidR="00B82DDE" w:rsidRDefault="00B82DDE" w:rsidP="00B82DDE">
      <w:pPr>
        <w:rPr>
          <w:szCs w:val="24"/>
        </w:rPr>
      </w:pPr>
      <w:r>
        <w:rPr>
          <w:rFonts w:hint="eastAsia"/>
          <w:szCs w:val="24"/>
        </w:rPr>
        <w:lastRenderedPageBreak/>
        <w:t>e</w:t>
      </w:r>
      <w:r>
        <w:rPr>
          <w:szCs w:val="24"/>
        </w:rPr>
        <w:t xml:space="preserve">x : 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可以明確指定型別</w:t>
      </w:r>
      <w:r>
        <w:rPr>
          <w:rFonts w:ascii="Helvetica" w:hAnsi="Helvetica" w:cs="Helvetica" w:hint="eastAsia"/>
          <w:color w:val="303233"/>
          <w:sz w:val="27"/>
          <w:szCs w:val="27"/>
          <w:shd w:val="clear" w:color="auto" w:fill="FFFFFF"/>
        </w:rPr>
        <w:t>(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一定要加上括號</w:t>
      </w:r>
      <w:proofErr w:type="gramStart"/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”</w:t>
      </w:r>
      <w:proofErr w:type="gramEnd"/>
      <w:r>
        <w:rPr>
          <w:rFonts w:ascii="Helvetica" w:hAnsi="Helvetica" w:cs="Helvetica" w:hint="eastAsia"/>
          <w:color w:val="303233"/>
          <w:sz w:val="27"/>
          <w:szCs w:val="27"/>
          <w:shd w:val="clear" w:color="auto" w:fill="FFFFFF"/>
        </w:rPr>
        <w:t>()</w:t>
      </w:r>
      <w:proofErr w:type="gramStart"/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”</w:t>
      </w:r>
      <w:proofErr w:type="gramEnd"/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)</w:t>
      </w:r>
      <w:r>
        <w:rPr>
          <w:rFonts w:ascii="Helvetica" w:hAnsi="Helvetica" w:cs="Helvetica" w:hint="eastAsia"/>
          <w:color w:val="303233"/>
          <w:sz w:val="27"/>
          <w:szCs w:val="27"/>
          <w:shd w:val="clear" w:color="auto" w:fill="FFFFFF"/>
        </w:rPr>
        <w:t>，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不明確指定型別也可以</w:t>
      </w:r>
      <w:r>
        <w:rPr>
          <w:rFonts w:ascii="Helvetica" w:hAnsi="Helvetica" w:cs="Helvetica" w:hint="eastAsia"/>
          <w:color w:val="303233"/>
          <w:sz w:val="27"/>
          <w:szCs w:val="27"/>
          <w:shd w:val="clear" w:color="auto" w:fill="FFFFFF"/>
        </w:rPr>
        <w:t>。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44546A" w:themeFill="text2"/>
        <w:tblLook w:val="04A0" w:firstRow="1" w:lastRow="0" w:firstColumn="1" w:lastColumn="0" w:noHBand="0" w:noVBand="1"/>
      </w:tblPr>
      <w:tblGrid>
        <w:gridCol w:w="8296"/>
      </w:tblGrid>
      <w:tr w:rsidR="00B82DDE" w:rsidTr="004D7B3D">
        <w:tc>
          <w:tcPr>
            <w:tcW w:w="8296" w:type="dxa"/>
            <w:shd w:val="clear" w:color="auto" w:fill="44546A" w:themeFill="text2"/>
          </w:tcPr>
          <w:p w:rsidR="00B82DDE" w:rsidRDefault="00B82DDE" w:rsidP="004D7B3D">
            <w:pPr>
              <w:rPr>
                <w:szCs w:val="24"/>
              </w:rPr>
            </w:pPr>
          </w:p>
          <w:p w:rsidR="00B82DDE" w:rsidRPr="00B82DDE" w:rsidRDefault="00B82DDE" w:rsidP="00B82DDE">
            <w:pPr>
              <w:rPr>
                <w:color w:val="FFFFFF" w:themeColor="background1"/>
                <w:szCs w:val="24"/>
              </w:rPr>
            </w:pPr>
            <w:r w:rsidRPr="00B82DDE">
              <w:rPr>
                <w:color w:val="FFFFFF" w:themeColor="background1"/>
                <w:szCs w:val="24"/>
              </w:rPr>
              <w:t>string x =&gt; x * x   //</w:t>
            </w:r>
            <w:r>
              <w:rPr>
                <w:color w:val="FFFFFF" w:themeColor="background1"/>
                <w:szCs w:val="24"/>
              </w:rPr>
              <w:t xml:space="preserve"> (X)</w:t>
            </w:r>
          </w:p>
          <w:p w:rsidR="00B82DDE" w:rsidRPr="00B82DDE" w:rsidRDefault="00B82DDE" w:rsidP="00B82DDE">
            <w:pPr>
              <w:rPr>
                <w:color w:val="FFFFFF" w:themeColor="background1"/>
                <w:szCs w:val="24"/>
              </w:rPr>
            </w:pPr>
            <w:r w:rsidRPr="00B82DDE">
              <w:rPr>
                <w:color w:val="FFFFFF" w:themeColor="background1"/>
                <w:szCs w:val="24"/>
              </w:rPr>
              <w:t>(string x) =&gt; x * x</w:t>
            </w:r>
          </w:p>
          <w:p w:rsidR="00B82DDE" w:rsidRDefault="00B82DDE" w:rsidP="00B82DDE">
            <w:pPr>
              <w:rPr>
                <w:color w:val="FFFFFF" w:themeColor="background1"/>
                <w:szCs w:val="24"/>
              </w:rPr>
            </w:pPr>
            <w:r w:rsidRPr="00B82DDE">
              <w:rPr>
                <w:color w:val="FFFFFF" w:themeColor="background1"/>
                <w:szCs w:val="24"/>
              </w:rPr>
              <w:t>x =&gt; x * x</w:t>
            </w:r>
          </w:p>
          <w:p w:rsidR="00B82DDE" w:rsidRDefault="00B82DDE" w:rsidP="00B82DDE">
            <w:pPr>
              <w:rPr>
                <w:rFonts w:hint="eastAsia"/>
                <w:szCs w:val="24"/>
              </w:rPr>
            </w:pPr>
          </w:p>
        </w:tc>
      </w:tr>
    </w:tbl>
    <w:p w:rsidR="00B82DDE" w:rsidRDefault="00B82DDE" w:rsidP="00D7276C">
      <w:pPr>
        <w:rPr>
          <w:szCs w:val="24"/>
        </w:rPr>
      </w:pPr>
    </w:p>
    <w:p w:rsidR="00B82DDE" w:rsidRDefault="00B82DDE" w:rsidP="00B82DDE">
      <w:pPr>
        <w:rPr>
          <w:rFonts w:hint="eastAsia"/>
          <w:szCs w:val="24"/>
        </w:rPr>
      </w:pPr>
      <w:r>
        <w:rPr>
          <w:rFonts w:hint="eastAsia"/>
          <w:szCs w:val="24"/>
        </w:rPr>
        <w:t>e</w:t>
      </w:r>
      <w:r>
        <w:rPr>
          <w:szCs w:val="24"/>
        </w:rPr>
        <w:t>x :</w:t>
      </w:r>
      <w:r>
        <w:rPr>
          <w:rFonts w:hint="eastAsia"/>
          <w:szCs w:val="24"/>
        </w:rPr>
        <w:t xml:space="preserve"> </w:t>
      </w:r>
      <w:r w:rsidRPr="00B82DDE">
        <w:rPr>
          <w:rFonts w:hint="eastAsia"/>
          <w:szCs w:val="24"/>
        </w:rPr>
        <w:t>沒有傳入參數時以空括號</w:t>
      </w:r>
      <w:r w:rsidRPr="00B82DDE">
        <w:rPr>
          <w:rFonts w:hint="eastAsia"/>
          <w:szCs w:val="24"/>
        </w:rPr>
        <w:t>()</w:t>
      </w:r>
      <w:r w:rsidRPr="00B82DDE">
        <w:rPr>
          <w:rFonts w:hint="eastAsia"/>
          <w:szCs w:val="24"/>
        </w:rPr>
        <w:t>表示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44546A" w:themeFill="text2"/>
        <w:tblLook w:val="04A0" w:firstRow="1" w:lastRow="0" w:firstColumn="1" w:lastColumn="0" w:noHBand="0" w:noVBand="1"/>
      </w:tblPr>
      <w:tblGrid>
        <w:gridCol w:w="8296"/>
      </w:tblGrid>
      <w:tr w:rsidR="00B82DDE" w:rsidTr="004D7B3D">
        <w:tc>
          <w:tcPr>
            <w:tcW w:w="8296" w:type="dxa"/>
            <w:shd w:val="clear" w:color="auto" w:fill="44546A" w:themeFill="text2"/>
          </w:tcPr>
          <w:p w:rsidR="00B82DDE" w:rsidRDefault="00B82DDE" w:rsidP="004D7B3D">
            <w:pPr>
              <w:rPr>
                <w:szCs w:val="24"/>
              </w:rPr>
            </w:pPr>
          </w:p>
          <w:p w:rsidR="00B82DDE" w:rsidRDefault="00B82DDE" w:rsidP="004D7B3D">
            <w:pPr>
              <w:rPr>
                <w:color w:val="FFFFFF" w:themeColor="background1"/>
                <w:szCs w:val="24"/>
              </w:rPr>
            </w:pPr>
            <w:r w:rsidRPr="00B82DDE">
              <w:rPr>
                <w:color w:val="FFFFFF" w:themeColor="background1"/>
                <w:szCs w:val="24"/>
              </w:rPr>
              <w:t>() =&gt; Console.WriteLine("Hello Lambda")</w:t>
            </w:r>
          </w:p>
          <w:p w:rsidR="00B82DDE" w:rsidRDefault="00B82DDE" w:rsidP="004D7B3D">
            <w:pPr>
              <w:rPr>
                <w:rFonts w:hint="eastAsia"/>
                <w:szCs w:val="24"/>
              </w:rPr>
            </w:pPr>
          </w:p>
        </w:tc>
      </w:tr>
    </w:tbl>
    <w:p w:rsidR="00B82DDE" w:rsidRDefault="00B82DDE" w:rsidP="00D7276C">
      <w:pPr>
        <w:rPr>
          <w:szCs w:val="24"/>
        </w:rPr>
      </w:pPr>
    </w:p>
    <w:p w:rsidR="003C2764" w:rsidRDefault="00C61AC5" w:rsidP="00C61AC5">
      <w:pPr>
        <w:pStyle w:val="2"/>
      </w:pPr>
      <w:r>
        <w:rPr>
          <w:rFonts w:hint="eastAsia"/>
        </w:rPr>
        <w:t>e</w:t>
      </w:r>
      <w:r w:rsidRPr="00C61AC5">
        <w:t>xpression</w:t>
      </w:r>
    </w:p>
    <w:p w:rsidR="00C61AC5" w:rsidRDefault="00C61AC5" w:rsidP="00D7276C">
      <w:pP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</w:pPr>
      <w:r w:rsidRPr="00C61AC5">
        <w:rPr>
          <w:rFonts w:ascii="Helvetica" w:hAnsi="Helvetica" w:cs="Helvetica" w:hint="eastAsia"/>
          <w:color w:val="303233"/>
          <w:sz w:val="27"/>
          <w:szCs w:val="27"/>
          <w:shd w:val="clear" w:color="auto" w:fill="FFFFFF"/>
        </w:rPr>
        <w:t>只有單行程式碼時為</w:t>
      </w:r>
      <w:r w:rsidRPr="00C61AC5">
        <w:rPr>
          <w:rFonts w:ascii="Helvetica" w:hAnsi="Helvetica" w:cs="Helvetica" w:hint="eastAsia"/>
          <w:color w:val="303233"/>
          <w:sz w:val="27"/>
          <w:szCs w:val="27"/>
          <w:shd w:val="clear" w:color="auto" w:fill="FFFFFF"/>
        </w:rPr>
        <w:t>expression</w:t>
      </w:r>
      <w:r w:rsidRPr="00C61AC5">
        <w:rPr>
          <w:rFonts w:ascii="Helvetica" w:hAnsi="Helvetica" w:cs="Helvetica" w:hint="eastAsia"/>
          <w:color w:val="303233"/>
          <w:sz w:val="27"/>
          <w:szCs w:val="27"/>
          <w:shd w:val="clear" w:color="auto" w:fill="FFFFFF"/>
        </w:rPr>
        <w:t>，可以</w:t>
      </w:r>
      <w:r w:rsidRPr="00C61AC5">
        <w:rPr>
          <w:rFonts w:ascii="Helvetica" w:hAnsi="Helvetica" w:cs="Helvetica" w:hint="eastAsia"/>
          <w:color w:val="FF0000"/>
          <w:sz w:val="27"/>
          <w:szCs w:val="27"/>
          <w:shd w:val="clear" w:color="auto" w:fill="FFFFFF"/>
        </w:rPr>
        <w:t>不用</w:t>
      </w:r>
      <w:r w:rsidRPr="00C61AC5">
        <w:rPr>
          <w:rFonts w:ascii="Helvetica" w:hAnsi="Helvetica" w:cs="Helvetica" w:hint="eastAsia"/>
          <w:color w:val="FF0000"/>
          <w:sz w:val="27"/>
          <w:szCs w:val="27"/>
          <w:shd w:val="clear" w:color="auto" w:fill="FFFFFF"/>
        </w:rPr>
        <w:t>{}</w:t>
      </w:r>
      <w:r w:rsidRPr="00C61AC5">
        <w:rPr>
          <w:rFonts w:ascii="Helvetica" w:hAnsi="Helvetica" w:cs="Helvetica" w:hint="eastAsia"/>
          <w:color w:val="FF0000"/>
          <w:sz w:val="27"/>
          <w:szCs w:val="27"/>
          <w:shd w:val="clear" w:color="auto" w:fill="FFFFFF"/>
        </w:rPr>
        <w:t>包住</w:t>
      </w:r>
      <w:r w:rsidRPr="00C61AC5">
        <w:rPr>
          <w:rFonts w:ascii="Helvetica" w:hAnsi="Helvetica" w:cs="Helvetica" w:hint="eastAsia"/>
          <w:color w:val="303233"/>
          <w:sz w:val="27"/>
          <w:szCs w:val="27"/>
          <w:shd w:val="clear" w:color="auto" w:fill="FFFFFF"/>
        </w:rPr>
        <w:t>程式，程式行的最後也</w:t>
      </w:r>
      <w:r w:rsidRPr="00C61AC5">
        <w:rPr>
          <w:rFonts w:ascii="Helvetica" w:hAnsi="Helvetica" w:cs="Helvetica" w:hint="eastAsia"/>
          <w:color w:val="FF0000"/>
          <w:sz w:val="27"/>
          <w:szCs w:val="27"/>
          <w:shd w:val="clear" w:color="auto" w:fill="FFFFFF"/>
        </w:rPr>
        <w:t>不用加</w:t>
      </w:r>
      <w:proofErr w:type="gramStart"/>
      <w:r>
        <w:rPr>
          <w:rFonts w:ascii="Helvetica" w:hAnsi="Helvetica" w:cs="Helvetica"/>
          <w:color w:val="FF0000"/>
          <w:sz w:val="27"/>
          <w:szCs w:val="27"/>
          <w:shd w:val="clear" w:color="auto" w:fill="FFFFFF"/>
        </w:rPr>
        <w:t>”</w:t>
      </w:r>
      <w:proofErr w:type="gramEnd"/>
      <w:r w:rsidRPr="00C61AC5">
        <w:rPr>
          <w:rFonts w:ascii="Helvetica" w:hAnsi="Helvetica" w:cs="Helvetica" w:hint="eastAsia"/>
          <w:color w:val="FF0000"/>
          <w:sz w:val="27"/>
          <w:szCs w:val="27"/>
          <w:shd w:val="clear" w:color="auto" w:fill="FFFFFF"/>
        </w:rPr>
        <w:t>;</w:t>
      </w:r>
      <w:r>
        <w:rPr>
          <w:rFonts w:ascii="Helvetica" w:hAnsi="Helvetica" w:cs="Helvetica"/>
          <w:color w:val="FF0000"/>
          <w:sz w:val="27"/>
          <w:szCs w:val="27"/>
          <w:shd w:val="clear" w:color="auto" w:fill="FFFFFF"/>
        </w:rPr>
        <w:t>”</w:t>
      </w:r>
      <w:r w:rsidRPr="00C61AC5">
        <w:rPr>
          <w:rFonts w:ascii="Helvetica" w:hAnsi="Helvetica" w:cs="Helvetica" w:hint="eastAsia"/>
          <w:color w:val="303233"/>
          <w:sz w:val="27"/>
          <w:szCs w:val="27"/>
          <w:shd w:val="clear" w:color="auto" w:fill="FFFFFF"/>
        </w:rPr>
        <w:t>，其程式碼所代表的是回傳值</w:t>
      </w:r>
      <w:r>
        <w:rPr>
          <w:rFonts w:ascii="Helvetica" w:hAnsi="Helvetica" w:cs="Helvetica" w:hint="eastAsia"/>
          <w:color w:val="303233"/>
          <w:sz w:val="27"/>
          <w:szCs w:val="27"/>
          <w:shd w:val="clear" w:color="auto" w:fill="FFFFFF"/>
        </w:rPr>
        <w:t>。</w:t>
      </w:r>
    </w:p>
    <w:p w:rsidR="00C61AC5" w:rsidRPr="00C61AC5" w:rsidRDefault="00C61AC5" w:rsidP="00C61AC5">
      <w:pPr>
        <w:rPr>
          <w:rFonts w:ascii="Helvetica" w:hAnsi="Helvetica" w:cs="Helvetica" w:hint="eastAsia"/>
          <w:color w:val="303233"/>
          <w:sz w:val="27"/>
          <w:szCs w:val="27"/>
          <w:shd w:val="clear" w:color="auto" w:fill="FFFFFF"/>
        </w:rPr>
      </w:pPr>
      <w:proofErr w:type="gramStart"/>
      <w:r>
        <w:rPr>
          <w:rFonts w:ascii="Helvetica" w:hAnsi="Helvetica" w:cs="Helvetica" w:hint="eastAsia"/>
          <w:color w:val="303233"/>
          <w:sz w:val="27"/>
          <w:szCs w:val="27"/>
          <w:shd w:val="clear" w:color="auto" w:fill="FFFFFF"/>
        </w:rPr>
        <w:t>e</w:t>
      </w:r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>x :</w:t>
      </w:r>
      <w:proofErr w:type="gramEnd"/>
      <w:r>
        <w:rPr>
          <w:rFonts w:ascii="Helvetica" w:hAnsi="Helvetica" w:cs="Helvetica"/>
          <w:color w:val="303233"/>
          <w:sz w:val="27"/>
          <w:szCs w:val="27"/>
          <w:shd w:val="clear" w:color="auto" w:fill="FFFFFF"/>
        </w:rPr>
        <w:t xml:space="preserve"> 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44546A" w:themeFill="text2"/>
        <w:tblLook w:val="04A0" w:firstRow="1" w:lastRow="0" w:firstColumn="1" w:lastColumn="0" w:noHBand="0" w:noVBand="1"/>
      </w:tblPr>
      <w:tblGrid>
        <w:gridCol w:w="8296"/>
      </w:tblGrid>
      <w:tr w:rsidR="00C61AC5" w:rsidTr="004D7B3D">
        <w:tc>
          <w:tcPr>
            <w:tcW w:w="8296" w:type="dxa"/>
            <w:shd w:val="clear" w:color="auto" w:fill="44546A" w:themeFill="text2"/>
          </w:tcPr>
          <w:p w:rsidR="00C61AC5" w:rsidRDefault="00C61AC5" w:rsidP="004D7B3D">
            <w:pPr>
              <w:rPr>
                <w:szCs w:val="24"/>
              </w:rPr>
            </w:pPr>
          </w:p>
          <w:p w:rsidR="00C61AC5" w:rsidRDefault="00C61AC5" w:rsidP="00C61AC5">
            <w:pPr>
              <w:rPr>
                <w:color w:val="FFFFFF" w:themeColor="background1"/>
                <w:szCs w:val="24"/>
              </w:rPr>
            </w:pPr>
            <w:r w:rsidRPr="00C61AC5">
              <w:rPr>
                <w:color w:val="FFFFFF" w:themeColor="background1"/>
                <w:szCs w:val="24"/>
              </w:rPr>
              <w:t xml:space="preserve">x =&gt; </w:t>
            </w:r>
            <w:r w:rsidRPr="00C61AC5">
              <w:rPr>
                <w:color w:val="FFFF00"/>
                <w:szCs w:val="24"/>
              </w:rPr>
              <w:t xml:space="preserve">x * </w:t>
            </w:r>
            <w:proofErr w:type="gramStart"/>
            <w:r w:rsidRPr="00C61AC5">
              <w:rPr>
                <w:color w:val="FFFF00"/>
                <w:szCs w:val="24"/>
              </w:rPr>
              <w:t xml:space="preserve">x </w:t>
            </w:r>
            <w:r>
              <w:rPr>
                <w:color w:val="FFFFFF" w:themeColor="background1"/>
                <w:szCs w:val="24"/>
              </w:rPr>
              <w:t xml:space="preserve"> </w:t>
            </w:r>
            <w:r w:rsidRPr="00C61AC5">
              <w:rPr>
                <w:color w:val="FFFFFF" w:themeColor="background1"/>
                <w:szCs w:val="24"/>
              </w:rPr>
              <w:t>/</w:t>
            </w:r>
            <w:proofErr w:type="gramEnd"/>
            <w:r w:rsidRPr="00C61AC5">
              <w:rPr>
                <w:color w:val="FFFFFF" w:themeColor="background1"/>
                <w:szCs w:val="24"/>
              </w:rPr>
              <w:t>/delegate (int x) { return x * x; }</w:t>
            </w:r>
          </w:p>
          <w:p w:rsidR="00C61AC5" w:rsidRDefault="00C61AC5" w:rsidP="00C61AC5">
            <w:pPr>
              <w:rPr>
                <w:rFonts w:hint="eastAsia"/>
                <w:szCs w:val="24"/>
              </w:rPr>
            </w:pPr>
          </w:p>
        </w:tc>
      </w:tr>
    </w:tbl>
    <w:p w:rsidR="00C61AC5" w:rsidRDefault="00C61AC5" w:rsidP="00C61AC5">
      <w:pPr>
        <w:rPr>
          <w:szCs w:val="24"/>
        </w:rPr>
      </w:pPr>
      <w:r w:rsidRPr="00C61AC5">
        <w:rPr>
          <w:rFonts w:hint="eastAsia"/>
          <w:szCs w:val="24"/>
        </w:rPr>
        <w:t>使用</w:t>
      </w:r>
      <w:r w:rsidRPr="00C61AC5">
        <w:rPr>
          <w:rFonts w:hint="eastAsia"/>
          <w:szCs w:val="24"/>
        </w:rPr>
        <w:t>expression</w:t>
      </w:r>
      <w:r w:rsidRPr="00C61AC5">
        <w:rPr>
          <w:rFonts w:hint="eastAsia"/>
          <w:szCs w:val="24"/>
        </w:rPr>
        <w:t>格式的</w:t>
      </w:r>
      <w:r w:rsidRPr="00C61AC5">
        <w:rPr>
          <w:rFonts w:hint="eastAsia"/>
          <w:szCs w:val="24"/>
        </w:rPr>
        <w:t>Lambda</w:t>
      </w:r>
      <w:r w:rsidRPr="00C61AC5">
        <w:rPr>
          <w:rFonts w:hint="eastAsia"/>
          <w:szCs w:val="24"/>
        </w:rPr>
        <w:t>稱為</w:t>
      </w:r>
      <w:r w:rsidRPr="00C61AC5">
        <w:rPr>
          <w:rFonts w:hint="eastAsia"/>
          <w:szCs w:val="24"/>
          <w:highlight w:val="yellow"/>
        </w:rPr>
        <w:t>Lambda</w:t>
      </w:r>
      <w:r w:rsidRPr="00C61AC5">
        <w:rPr>
          <w:rFonts w:hint="eastAsia"/>
          <w:szCs w:val="24"/>
          <w:highlight w:val="yellow"/>
        </w:rPr>
        <w:t>運算式</w:t>
      </w:r>
      <w:r w:rsidRPr="00C61AC5">
        <w:rPr>
          <w:rFonts w:hint="eastAsia"/>
          <w:szCs w:val="24"/>
          <w:highlight w:val="yellow"/>
        </w:rPr>
        <w:t>(Lambda Expressions)</w:t>
      </w:r>
      <w:r>
        <w:rPr>
          <w:rFonts w:hint="eastAsia"/>
          <w:szCs w:val="24"/>
        </w:rPr>
        <w:t>。</w:t>
      </w:r>
    </w:p>
    <w:p w:rsidR="00C61AC5" w:rsidRPr="00C61AC5" w:rsidRDefault="00C61AC5" w:rsidP="00D7276C">
      <w:pPr>
        <w:rPr>
          <w:rFonts w:ascii="Helvetica" w:hAnsi="Helvetica" w:cs="Helvetica" w:hint="eastAsia"/>
          <w:color w:val="303233"/>
          <w:sz w:val="27"/>
          <w:szCs w:val="27"/>
          <w:shd w:val="clear" w:color="auto" w:fill="FFFFFF"/>
        </w:rPr>
      </w:pPr>
    </w:p>
    <w:p w:rsidR="00C61AC5" w:rsidRDefault="00C61AC5" w:rsidP="00C61AC5">
      <w:pPr>
        <w:pStyle w:val="2"/>
      </w:pPr>
      <w:r w:rsidRPr="00C61AC5">
        <w:t>block</w:t>
      </w:r>
    </w:p>
    <w:p w:rsidR="00C61AC5" w:rsidRPr="00C61AC5" w:rsidRDefault="00C61AC5" w:rsidP="00C61AC5">
      <w:pPr>
        <w:tabs>
          <w:tab w:val="left" w:pos="1279"/>
        </w:tabs>
        <w:rPr>
          <w:rFonts w:hint="eastAsia"/>
          <w:szCs w:val="24"/>
        </w:rPr>
      </w:pPr>
      <w:r w:rsidRPr="00C61AC5">
        <w:rPr>
          <w:rFonts w:hint="eastAsia"/>
          <w:szCs w:val="24"/>
        </w:rPr>
        <w:t>一般的程式碼區塊，可以多行程式碼，每行最後要加</w:t>
      </w:r>
      <w:r>
        <w:rPr>
          <w:rFonts w:hint="eastAsia"/>
          <w:szCs w:val="24"/>
        </w:rPr>
        <w:t xml:space="preserve"> </w:t>
      </w:r>
      <w:proofErr w:type="gramStart"/>
      <w:r>
        <w:rPr>
          <w:szCs w:val="24"/>
        </w:rPr>
        <w:t>”</w:t>
      </w:r>
      <w:proofErr w:type="gramEnd"/>
      <w:r w:rsidRPr="00C61AC5">
        <w:rPr>
          <w:rFonts w:hint="eastAsia"/>
          <w:szCs w:val="24"/>
        </w:rPr>
        <w:t>;</w:t>
      </w:r>
      <w:r>
        <w:rPr>
          <w:szCs w:val="24"/>
        </w:rPr>
        <w:t>”</w:t>
      </w:r>
      <w:r>
        <w:rPr>
          <w:rFonts w:hint="eastAsia"/>
          <w:szCs w:val="24"/>
        </w:rPr>
        <w:t>。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44546A" w:themeFill="text2"/>
        <w:tblLook w:val="04A0" w:firstRow="1" w:lastRow="0" w:firstColumn="1" w:lastColumn="0" w:noHBand="0" w:noVBand="1"/>
      </w:tblPr>
      <w:tblGrid>
        <w:gridCol w:w="8296"/>
      </w:tblGrid>
      <w:tr w:rsidR="00C61AC5" w:rsidTr="004D7B3D">
        <w:tc>
          <w:tcPr>
            <w:tcW w:w="8296" w:type="dxa"/>
            <w:shd w:val="clear" w:color="auto" w:fill="44546A" w:themeFill="text2"/>
          </w:tcPr>
          <w:p w:rsidR="00C61AC5" w:rsidRDefault="00C61AC5" w:rsidP="004D7B3D">
            <w:pPr>
              <w:rPr>
                <w:szCs w:val="24"/>
              </w:rPr>
            </w:pPr>
          </w:p>
          <w:p w:rsidR="00C61AC5" w:rsidRDefault="00C61AC5" w:rsidP="004D7B3D">
            <w:pPr>
              <w:rPr>
                <w:color w:val="FFFFFF" w:themeColor="background1"/>
                <w:szCs w:val="24"/>
              </w:rPr>
            </w:pPr>
            <w:r w:rsidRPr="00C61AC5">
              <w:rPr>
                <w:color w:val="FFFFFF" w:themeColor="background1"/>
                <w:szCs w:val="24"/>
              </w:rPr>
              <w:t xml:space="preserve">x =&gt; </w:t>
            </w:r>
            <w:proofErr w:type="gramStart"/>
            <w:r w:rsidRPr="00C61AC5">
              <w:rPr>
                <w:color w:val="FFFFFF" w:themeColor="background1"/>
                <w:szCs w:val="24"/>
              </w:rPr>
              <w:t>{ return</w:t>
            </w:r>
            <w:proofErr w:type="gramEnd"/>
            <w:r w:rsidRPr="00C61AC5">
              <w:rPr>
                <w:color w:val="FFFFFF" w:themeColor="background1"/>
                <w:szCs w:val="24"/>
              </w:rPr>
              <w:t xml:space="preserve"> x * x; }</w:t>
            </w:r>
          </w:p>
          <w:p w:rsidR="00C61AC5" w:rsidRDefault="00C61AC5" w:rsidP="004D7B3D">
            <w:pPr>
              <w:rPr>
                <w:rFonts w:hint="eastAsia"/>
                <w:szCs w:val="24"/>
              </w:rPr>
            </w:pPr>
          </w:p>
        </w:tc>
      </w:tr>
    </w:tbl>
    <w:p w:rsidR="00C61AC5" w:rsidRPr="00C61AC5" w:rsidRDefault="00C61AC5" w:rsidP="00D7276C">
      <w:pPr>
        <w:rPr>
          <w:szCs w:val="24"/>
        </w:rPr>
      </w:pPr>
      <w:r w:rsidRPr="00C61AC5">
        <w:rPr>
          <w:rFonts w:hint="eastAsia"/>
          <w:szCs w:val="24"/>
        </w:rPr>
        <w:t>使用</w:t>
      </w:r>
      <w:r w:rsidRPr="00C61AC5">
        <w:rPr>
          <w:rFonts w:hint="eastAsia"/>
          <w:szCs w:val="24"/>
        </w:rPr>
        <w:t>block</w:t>
      </w:r>
      <w:r w:rsidRPr="00C61AC5">
        <w:rPr>
          <w:rFonts w:hint="eastAsia"/>
          <w:szCs w:val="24"/>
        </w:rPr>
        <w:t>格式的</w:t>
      </w:r>
      <w:r w:rsidRPr="00C61AC5">
        <w:rPr>
          <w:rFonts w:hint="eastAsia"/>
          <w:szCs w:val="24"/>
        </w:rPr>
        <w:t>Lambda</w:t>
      </w:r>
      <w:r w:rsidRPr="00C61AC5">
        <w:rPr>
          <w:rFonts w:hint="eastAsia"/>
          <w:szCs w:val="24"/>
        </w:rPr>
        <w:t>稱為</w:t>
      </w:r>
      <w:r w:rsidRPr="00C61AC5">
        <w:rPr>
          <w:rFonts w:hint="eastAsia"/>
          <w:szCs w:val="24"/>
          <w:highlight w:val="yellow"/>
        </w:rPr>
        <w:t>Lambda</w:t>
      </w:r>
      <w:r w:rsidRPr="00C61AC5">
        <w:rPr>
          <w:rFonts w:hint="eastAsia"/>
          <w:szCs w:val="24"/>
          <w:highlight w:val="yellow"/>
        </w:rPr>
        <w:t>陳述式</w:t>
      </w:r>
      <w:r w:rsidRPr="00C61AC5">
        <w:rPr>
          <w:rFonts w:hint="eastAsia"/>
          <w:szCs w:val="24"/>
          <w:highlight w:val="yellow"/>
        </w:rPr>
        <w:t>(Lambda Statements)</w:t>
      </w:r>
      <w:r w:rsidRPr="00C61AC5">
        <w:rPr>
          <w:rFonts w:hint="eastAsia"/>
          <w:szCs w:val="24"/>
        </w:rPr>
        <w:t>。</w:t>
      </w:r>
    </w:p>
    <w:p w:rsidR="00C61AC5" w:rsidRPr="00C61AC5" w:rsidRDefault="00C61AC5" w:rsidP="00D7276C">
      <w:pPr>
        <w:rPr>
          <w:rFonts w:hint="eastAsia"/>
          <w:b/>
          <w:szCs w:val="24"/>
        </w:rPr>
      </w:pPr>
    </w:p>
    <w:sectPr w:rsidR="00C61AC5" w:rsidRPr="00C61AC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45F1F"/>
    <w:multiLevelType w:val="multilevel"/>
    <w:tmpl w:val="EFF4E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161461"/>
    <w:multiLevelType w:val="hybridMultilevel"/>
    <w:tmpl w:val="7EF031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134428A"/>
    <w:multiLevelType w:val="hybridMultilevel"/>
    <w:tmpl w:val="0E10D52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16232C4"/>
    <w:multiLevelType w:val="multilevel"/>
    <w:tmpl w:val="7BEEE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8F7582"/>
    <w:multiLevelType w:val="multilevel"/>
    <w:tmpl w:val="AE7C4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B71651"/>
    <w:multiLevelType w:val="hybridMultilevel"/>
    <w:tmpl w:val="F7CE1FB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74E3283"/>
    <w:multiLevelType w:val="hybridMultilevel"/>
    <w:tmpl w:val="48D0AB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4CDB23F3"/>
    <w:multiLevelType w:val="hybridMultilevel"/>
    <w:tmpl w:val="6318084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B87058A"/>
    <w:multiLevelType w:val="multilevel"/>
    <w:tmpl w:val="5440B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D95AEB"/>
    <w:multiLevelType w:val="hybridMultilevel"/>
    <w:tmpl w:val="E14A988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6BFD0EA7"/>
    <w:multiLevelType w:val="hybridMultilevel"/>
    <w:tmpl w:val="8F0AF14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6EA9281A"/>
    <w:multiLevelType w:val="hybridMultilevel"/>
    <w:tmpl w:val="F6466E3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CE124AA"/>
    <w:multiLevelType w:val="hybridMultilevel"/>
    <w:tmpl w:val="232A795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0"/>
  </w:num>
  <w:num w:numId="5">
    <w:abstractNumId w:val="12"/>
  </w:num>
  <w:num w:numId="6">
    <w:abstractNumId w:val="5"/>
  </w:num>
  <w:num w:numId="7">
    <w:abstractNumId w:val="11"/>
  </w:num>
  <w:num w:numId="8">
    <w:abstractNumId w:val="1"/>
  </w:num>
  <w:num w:numId="9">
    <w:abstractNumId w:val="4"/>
  </w:num>
  <w:num w:numId="10">
    <w:abstractNumId w:val="10"/>
  </w:num>
  <w:num w:numId="11">
    <w:abstractNumId w:val="3"/>
  </w:num>
  <w:num w:numId="12">
    <w:abstractNumId w:val="9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4EF"/>
    <w:rsid w:val="00043F2B"/>
    <w:rsid w:val="001309EC"/>
    <w:rsid w:val="00200D96"/>
    <w:rsid w:val="002D6BF2"/>
    <w:rsid w:val="00327CD1"/>
    <w:rsid w:val="003C2764"/>
    <w:rsid w:val="003D6D1F"/>
    <w:rsid w:val="003F54EF"/>
    <w:rsid w:val="00492650"/>
    <w:rsid w:val="005D6CE2"/>
    <w:rsid w:val="00686529"/>
    <w:rsid w:val="007C4D4E"/>
    <w:rsid w:val="00822B7C"/>
    <w:rsid w:val="009360FC"/>
    <w:rsid w:val="009E4D95"/>
    <w:rsid w:val="00A00EAA"/>
    <w:rsid w:val="00A016CF"/>
    <w:rsid w:val="00A96BF3"/>
    <w:rsid w:val="00B74AC5"/>
    <w:rsid w:val="00B7522A"/>
    <w:rsid w:val="00B82DDE"/>
    <w:rsid w:val="00B837F7"/>
    <w:rsid w:val="00C61AC5"/>
    <w:rsid w:val="00CC48E4"/>
    <w:rsid w:val="00D03851"/>
    <w:rsid w:val="00D7276C"/>
    <w:rsid w:val="00EA4C85"/>
    <w:rsid w:val="00F719B9"/>
    <w:rsid w:val="00FA5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123CE"/>
  <w15:chartTrackingRefBased/>
  <w15:docId w15:val="{4085EE23-5F44-4EAA-BBD8-5E381D171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43F2B"/>
    <w:pPr>
      <w:keepNext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043F2B"/>
    <w:pPr>
      <w:keepNext/>
      <w:outlineLvl w:val="1"/>
    </w:pPr>
    <w:rPr>
      <w:rFonts w:asciiTheme="majorHAnsi" w:eastAsiaTheme="majorEastAsia" w:hAnsiTheme="majorHAnsi" w:cstheme="majorBidi"/>
      <w:b/>
      <w:bCs/>
      <w:sz w:val="32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16CF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2"/>
    <w:next w:val="a"/>
    <w:link w:val="a4"/>
    <w:uiPriority w:val="10"/>
    <w:qFormat/>
    <w:rsid w:val="00327CD1"/>
    <w:pPr>
      <w:outlineLvl w:val="0"/>
    </w:pPr>
    <w:rPr>
      <w:b w:val="0"/>
      <w:bCs w:val="0"/>
      <w:szCs w:val="32"/>
    </w:rPr>
  </w:style>
  <w:style w:type="character" w:customStyle="1" w:styleId="a4">
    <w:name w:val="標題 字元"/>
    <w:basedOn w:val="a0"/>
    <w:link w:val="a3"/>
    <w:uiPriority w:val="10"/>
    <w:rsid w:val="00327CD1"/>
    <w:rPr>
      <w:rFonts w:asciiTheme="majorHAnsi" w:eastAsiaTheme="majorEastAsia" w:hAnsiTheme="majorHAnsi" w:cstheme="majorBidi"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043F2B"/>
    <w:rPr>
      <w:rFonts w:asciiTheme="majorHAnsi" w:eastAsiaTheme="majorEastAsia" w:hAnsiTheme="majorHAnsi" w:cstheme="majorBidi"/>
      <w:b/>
      <w:bCs/>
      <w:sz w:val="32"/>
      <w:szCs w:val="48"/>
    </w:rPr>
  </w:style>
  <w:style w:type="character" w:customStyle="1" w:styleId="10">
    <w:name w:val="標題 1 字元"/>
    <w:basedOn w:val="a0"/>
    <w:link w:val="1"/>
    <w:uiPriority w:val="9"/>
    <w:rsid w:val="00043F2B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5">
    <w:name w:val="Hyperlink"/>
    <w:basedOn w:val="a0"/>
    <w:uiPriority w:val="99"/>
    <w:unhideWhenUsed/>
    <w:rsid w:val="00043F2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43F2B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492650"/>
    <w:pPr>
      <w:ind w:leftChars="200" w:left="480"/>
    </w:pPr>
  </w:style>
  <w:style w:type="character" w:styleId="a8">
    <w:name w:val="Strong"/>
    <w:basedOn w:val="a0"/>
    <w:uiPriority w:val="22"/>
    <w:qFormat/>
    <w:rsid w:val="00CC48E4"/>
    <w:rPr>
      <w:b/>
      <w:bCs/>
    </w:rPr>
  </w:style>
  <w:style w:type="character" w:styleId="HTML">
    <w:name w:val="HTML Code"/>
    <w:basedOn w:val="a0"/>
    <w:uiPriority w:val="99"/>
    <w:semiHidden/>
    <w:unhideWhenUsed/>
    <w:rsid w:val="00CC48E4"/>
    <w:rPr>
      <w:rFonts w:ascii="細明體" w:eastAsia="細明體" w:hAnsi="細明體" w:cs="細明體"/>
      <w:sz w:val="24"/>
      <w:szCs w:val="24"/>
    </w:rPr>
  </w:style>
  <w:style w:type="character" w:styleId="a9">
    <w:name w:val="FollowedHyperlink"/>
    <w:basedOn w:val="a0"/>
    <w:uiPriority w:val="99"/>
    <w:semiHidden/>
    <w:unhideWhenUsed/>
    <w:rsid w:val="00A016CF"/>
    <w:rPr>
      <w:color w:val="954F72" w:themeColor="followedHyperlink"/>
      <w:u w:val="single"/>
    </w:rPr>
  </w:style>
  <w:style w:type="character" w:customStyle="1" w:styleId="30">
    <w:name w:val="標題 3 字元"/>
    <w:basedOn w:val="a0"/>
    <w:link w:val="3"/>
    <w:uiPriority w:val="9"/>
    <w:semiHidden/>
    <w:rsid w:val="00A016CF"/>
    <w:rPr>
      <w:rFonts w:asciiTheme="majorHAnsi" w:eastAsiaTheme="majorEastAsia" w:hAnsiTheme="majorHAnsi" w:cstheme="majorBidi"/>
      <w:b/>
      <w:bCs/>
      <w:sz w:val="36"/>
      <w:szCs w:val="36"/>
    </w:rPr>
  </w:style>
  <w:style w:type="table" w:styleId="aa">
    <w:name w:val="Table Grid"/>
    <w:basedOn w:val="a1"/>
    <w:uiPriority w:val="39"/>
    <w:rsid w:val="00A00E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function">
    <w:name w:val="hljs-function"/>
    <w:basedOn w:val="a0"/>
    <w:rsid w:val="00A00EAA"/>
  </w:style>
  <w:style w:type="character" w:customStyle="1" w:styleId="hljs-keyword">
    <w:name w:val="hljs-keyword"/>
    <w:basedOn w:val="a0"/>
    <w:rsid w:val="00A00EAA"/>
  </w:style>
  <w:style w:type="character" w:customStyle="1" w:styleId="hljs-builtin">
    <w:name w:val="hljs-built_in"/>
    <w:basedOn w:val="a0"/>
    <w:rsid w:val="00A00EAA"/>
  </w:style>
  <w:style w:type="character" w:customStyle="1" w:styleId="hljs-title">
    <w:name w:val="hljs-title"/>
    <w:basedOn w:val="a0"/>
    <w:rsid w:val="00A00EAA"/>
  </w:style>
  <w:style w:type="character" w:customStyle="1" w:styleId="hljs-params">
    <w:name w:val="hljs-params"/>
    <w:basedOn w:val="a0"/>
    <w:rsid w:val="00A00E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23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5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ocs.microsoft.com/zh-tw/dotnet/csharp/language-reference/language-specification/expressions#anonymous-function-expression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ithelp.ithome.com.tw/articles/10193784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6A1E7A-B2F2-48BD-A314-B7BA8C895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4</Pages>
  <Words>300</Words>
  <Characters>1715</Characters>
  <Application>Microsoft Office Word</Application>
  <DocSecurity>0</DocSecurity>
  <Lines>14</Lines>
  <Paragraphs>4</Paragraphs>
  <ScaleCrop>false</ScaleCrop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tpo36553</dc:creator>
  <cp:keywords/>
  <dc:description/>
  <cp:lastModifiedBy>tpo36553</cp:lastModifiedBy>
  <cp:revision>16</cp:revision>
  <dcterms:created xsi:type="dcterms:W3CDTF">2021-01-17T11:28:00Z</dcterms:created>
  <dcterms:modified xsi:type="dcterms:W3CDTF">2021-01-18T08:16:00Z</dcterms:modified>
</cp:coreProperties>
</file>