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BF5323" w:rsidRDefault="00BF5323" w:rsidP="00BF5323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Pr="00167340">
          <w:rPr>
            <w:rStyle w:val="a5"/>
            <w:rFonts w:ascii="新細明體" w:eastAsia="新細明體" w:hAnsi="新細明體" w:cs="新細明體"/>
            <w:kern w:val="0"/>
            <w:szCs w:val="24"/>
          </w:rPr>
          <w:t>https://zh.wikipedia.</w:t>
        </w:r>
        <w:r w:rsidRPr="00167340">
          <w:rPr>
            <w:rStyle w:val="a5"/>
            <w:rFonts w:ascii="新細明體" w:eastAsia="新細明體" w:hAnsi="新細明體" w:cs="新細明體"/>
            <w:kern w:val="0"/>
            <w:szCs w:val="24"/>
          </w:rPr>
          <w:t>o</w:t>
        </w:r>
        <w:r w:rsidRPr="00167340">
          <w:rPr>
            <w:rStyle w:val="a5"/>
            <w:rFonts w:ascii="新細明體" w:eastAsia="新細明體" w:hAnsi="新細明體" w:cs="新細明體"/>
            <w:kern w:val="0"/>
            <w:szCs w:val="24"/>
          </w:rPr>
          <w:t>rg/wiki/%E9%80%9A%E8%A8%8A%E5%9F%A0</w:t>
        </w:r>
      </w:hyperlink>
    </w:p>
    <w:p w:rsidR="00492650" w:rsidRDefault="00856253" w:rsidP="00856253">
      <w:hyperlink r:id="rId9" w:history="1">
        <w:r w:rsidRPr="00167340">
          <w:rPr>
            <w:rStyle w:val="a5"/>
          </w:rPr>
          <w:t>https://ningselect.com/30752/58/</w:t>
        </w:r>
      </w:hyperlink>
    </w:p>
    <w:p w:rsidR="00856253" w:rsidRPr="00F719B9" w:rsidRDefault="00856253" w:rsidP="00856253">
      <w:pPr>
        <w:rPr>
          <w:rFonts w:hint="eastAsia"/>
        </w:rPr>
      </w:pPr>
    </w:p>
    <w:p w:rsidR="001E1121" w:rsidRDefault="002D6BF2" w:rsidP="00D83FEA">
      <w:pPr>
        <w:pStyle w:val="1"/>
      </w:pPr>
      <w:r>
        <w:rPr>
          <w:rFonts w:hint="eastAsia"/>
        </w:rPr>
        <w:t>簡介</w:t>
      </w:r>
    </w:p>
    <w:p w:rsidR="00BF5323" w:rsidRDefault="00BF5323" w:rsidP="00D83FEA">
      <w:r>
        <w:t>&gt;</w:t>
      </w:r>
      <w:r w:rsidRPr="00BF5323">
        <w:rPr>
          <w:rFonts w:hint="eastAsia"/>
        </w:rPr>
        <w:t>是一種經由軟體建立的服務，</w:t>
      </w:r>
    </w:p>
    <w:p w:rsidR="00BF5323" w:rsidRDefault="00BF5323" w:rsidP="00D83FEA">
      <w:r w:rsidRPr="00BF5323">
        <w:rPr>
          <w:rFonts w:hint="eastAsia"/>
        </w:rPr>
        <w:t>在一個電腦作業系統中扮演通訊的端點（</w:t>
      </w:r>
      <w:r w:rsidRPr="00BF5323">
        <w:rPr>
          <w:rFonts w:hint="eastAsia"/>
        </w:rPr>
        <w:t>endpoint</w:t>
      </w:r>
      <w:r w:rsidRPr="00BF5323">
        <w:rPr>
          <w:rFonts w:hint="eastAsia"/>
        </w:rPr>
        <w:t>）。</w:t>
      </w:r>
    </w:p>
    <w:p w:rsidR="00BF5323" w:rsidRDefault="00BF5323" w:rsidP="00D83FEA">
      <w:r>
        <w:t>&gt;</w:t>
      </w:r>
      <w:r w:rsidRPr="00BF5323">
        <w:rPr>
          <w:rFonts w:hint="eastAsia"/>
        </w:rPr>
        <w:t>每</w:t>
      </w:r>
      <w:proofErr w:type="gramStart"/>
      <w:r w:rsidRPr="00BF5323">
        <w:rPr>
          <w:rFonts w:hint="eastAsia"/>
        </w:rPr>
        <w:t>個</w:t>
      </w:r>
      <w:proofErr w:type="gramEnd"/>
      <w:r w:rsidRPr="00BF5323">
        <w:rPr>
          <w:rFonts w:hint="eastAsia"/>
        </w:rPr>
        <w:t>通訊</w:t>
      </w:r>
      <w:proofErr w:type="gramStart"/>
      <w:r w:rsidRPr="00BF5323">
        <w:rPr>
          <w:rFonts w:hint="eastAsia"/>
        </w:rPr>
        <w:t>埠</w:t>
      </w:r>
      <w:proofErr w:type="gramEnd"/>
      <w:r w:rsidRPr="00BF5323">
        <w:rPr>
          <w:rFonts w:hint="eastAsia"/>
        </w:rPr>
        <w:t>都會與</w:t>
      </w:r>
      <w:r w:rsidRPr="00BF5323">
        <w:rPr>
          <w:rFonts w:hint="eastAsia"/>
          <w:color w:val="FF0000"/>
        </w:rPr>
        <w:t>主機的</w:t>
      </w:r>
      <w:r w:rsidRPr="00BF5323">
        <w:rPr>
          <w:rFonts w:hint="eastAsia"/>
          <w:color w:val="FF0000"/>
        </w:rPr>
        <w:t>IP</w:t>
      </w:r>
      <w:r w:rsidRPr="00BF5323">
        <w:rPr>
          <w:rFonts w:hint="eastAsia"/>
          <w:color w:val="FF0000"/>
        </w:rPr>
        <w:t>位址</w:t>
      </w:r>
      <w:r w:rsidRPr="00BF5323">
        <w:rPr>
          <w:rFonts w:hint="eastAsia"/>
        </w:rPr>
        <w:t>及</w:t>
      </w:r>
      <w:r w:rsidRPr="00BF5323">
        <w:rPr>
          <w:rFonts w:hint="eastAsia"/>
          <w:color w:val="FF0000"/>
        </w:rPr>
        <w:t>通訊協定</w:t>
      </w:r>
      <w:r w:rsidRPr="00BF5323">
        <w:rPr>
          <w:rFonts w:hint="eastAsia"/>
        </w:rPr>
        <w:t>關聯。</w:t>
      </w:r>
    </w:p>
    <w:p w:rsidR="00D83FEA" w:rsidRDefault="00BF5323" w:rsidP="00D83FEA">
      <w:r w:rsidRPr="00BF5323">
        <w:rPr>
          <w:rFonts w:hint="eastAsia"/>
        </w:rPr>
        <w:t>通訊埠以</w:t>
      </w:r>
      <w:r w:rsidRPr="00BF5323">
        <w:rPr>
          <w:rFonts w:hint="eastAsia"/>
        </w:rPr>
        <w:t>16</w:t>
      </w:r>
      <w:r w:rsidRPr="00BF5323">
        <w:rPr>
          <w:rFonts w:hint="eastAsia"/>
        </w:rPr>
        <w:t>位元數字來表示，這被稱為通訊</w:t>
      </w:r>
      <w:proofErr w:type="gramStart"/>
      <w:r w:rsidRPr="00BF5323">
        <w:rPr>
          <w:rFonts w:hint="eastAsia"/>
        </w:rPr>
        <w:t>埠</w:t>
      </w:r>
      <w:proofErr w:type="gramEnd"/>
      <w:r w:rsidRPr="00BF5323">
        <w:rPr>
          <w:rFonts w:hint="eastAsia"/>
        </w:rPr>
        <w:t>編號（</w:t>
      </w:r>
      <w:r w:rsidRPr="00BF5323">
        <w:rPr>
          <w:rFonts w:hint="eastAsia"/>
        </w:rPr>
        <w:t>port number</w:t>
      </w:r>
      <w:r w:rsidRPr="00BF5323">
        <w:rPr>
          <w:rFonts w:hint="eastAsia"/>
        </w:rPr>
        <w:t>）。</w:t>
      </w:r>
    </w:p>
    <w:p w:rsidR="00BF5323" w:rsidRDefault="00BF5323" w:rsidP="00D83FEA"/>
    <w:p w:rsidR="00BF5323" w:rsidRDefault="00BF5323" w:rsidP="00D83FEA">
      <w:r>
        <w:rPr>
          <w:rFonts w:hint="eastAsia"/>
        </w:rPr>
        <w:t>&gt;</w:t>
      </w:r>
      <w:r w:rsidRPr="00BF5323">
        <w:rPr>
          <w:rFonts w:hint="eastAsia"/>
        </w:rPr>
        <w:t>位於傳輸層的通訊協定通常需要指定埠號</w:t>
      </w:r>
      <w:r>
        <w:rPr>
          <w:rFonts w:hint="eastAsia"/>
        </w:rPr>
        <w:t>。</w:t>
      </w:r>
    </w:p>
    <w:p w:rsidR="000B216D" w:rsidRDefault="000B216D" w:rsidP="00D83FEA"/>
    <w:p w:rsidR="000B216D" w:rsidRDefault="000B216D" w:rsidP="00D83FEA">
      <w:r>
        <w:rPr>
          <w:noProof/>
        </w:rPr>
        <w:drawing>
          <wp:inline distT="0" distB="0" distL="0" distR="0">
            <wp:extent cx="5274310" cy="2668390"/>
            <wp:effectExtent l="19050" t="19050" r="21590" b="17780"/>
            <wp:docPr id="1" name="圖片 1" descr="https://cdn.ningselect.com/wp-content/uploads/2019/02/port-forwarding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ningselect.com/wp-content/uploads/2019/02/port-forwarding_0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216D" w:rsidRDefault="000B216D" w:rsidP="00D83FEA"/>
    <w:p w:rsidR="000B216D" w:rsidRDefault="000B216D" w:rsidP="000B216D">
      <w:pPr>
        <w:pStyle w:val="1"/>
      </w:pPr>
      <w:r w:rsidRPr="000B216D">
        <w:rPr>
          <w:rFonts w:hint="eastAsia"/>
        </w:rPr>
        <w:t>如何設定通訊</w:t>
      </w:r>
      <w:proofErr w:type="gramStart"/>
      <w:r w:rsidRPr="000B216D">
        <w:rPr>
          <w:rFonts w:hint="eastAsia"/>
        </w:rPr>
        <w:t>埠</w:t>
      </w:r>
      <w:proofErr w:type="gramEnd"/>
      <w:r w:rsidRPr="000B216D">
        <w:rPr>
          <w:rFonts w:hint="eastAsia"/>
        </w:rPr>
        <w:t>轉發</w:t>
      </w:r>
    </w:p>
    <w:p w:rsidR="000B216D" w:rsidRDefault="000B216D" w:rsidP="000B216D"/>
    <w:p w:rsidR="000B216D" w:rsidRPr="000B216D" w:rsidRDefault="000B216D" w:rsidP="000B216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未完</w:t>
      </w:r>
      <w:r>
        <w:rPr>
          <w:rFonts w:hint="eastAsia"/>
        </w:rPr>
        <w:t>)</w:t>
      </w:r>
      <w:r w:rsidRPr="000B216D">
        <w:t xml:space="preserve"> https://ningselect.com/30752/58/</w:t>
      </w:r>
      <w:bookmarkStart w:id="0" w:name="_GoBack"/>
      <w:bookmarkEnd w:id="0"/>
    </w:p>
    <w:sectPr w:rsidR="000B216D" w:rsidRPr="000B21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C21" w:rsidRDefault="00133C21" w:rsidP="001E1121">
      <w:r>
        <w:separator/>
      </w:r>
    </w:p>
  </w:endnote>
  <w:endnote w:type="continuationSeparator" w:id="0">
    <w:p w:rsidR="00133C21" w:rsidRDefault="00133C21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C21" w:rsidRDefault="00133C21" w:rsidP="001E1121">
      <w:r>
        <w:separator/>
      </w:r>
    </w:p>
  </w:footnote>
  <w:footnote w:type="continuationSeparator" w:id="0">
    <w:p w:rsidR="00133C21" w:rsidRDefault="00133C21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0B216D"/>
    <w:rsid w:val="00133C21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C4D4E"/>
    <w:rsid w:val="00822B7C"/>
    <w:rsid w:val="00856253"/>
    <w:rsid w:val="009360FC"/>
    <w:rsid w:val="009E4D95"/>
    <w:rsid w:val="00A00EAA"/>
    <w:rsid w:val="00A016CF"/>
    <w:rsid w:val="00B74AC5"/>
    <w:rsid w:val="00B7522A"/>
    <w:rsid w:val="00B837F7"/>
    <w:rsid w:val="00BF5323"/>
    <w:rsid w:val="00C3472E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AF35B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80%9A%E8%A8%8A%E5%9F%A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ningselect.com/30752/58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74E6-E14E-4D7F-8FA5-A4938EC9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18</cp:revision>
  <dcterms:created xsi:type="dcterms:W3CDTF">2021-01-17T11:28:00Z</dcterms:created>
  <dcterms:modified xsi:type="dcterms:W3CDTF">2021-01-19T16:42:00Z</dcterms:modified>
</cp:coreProperties>
</file>