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755215" w:rsidRDefault="00755215" w:rsidP="00755215">
      <w:pPr>
        <w:widowControl/>
      </w:pPr>
      <w:hyperlink r:id="rId8" w:history="1">
        <w:r>
          <w:rPr>
            <w:rStyle w:val="a5"/>
          </w:rPr>
          <w:t>https://dotblogs.com.tw/armycoding/2020/04/22/azure-devops-build-pipeline-intro</w:t>
        </w:r>
      </w:hyperlink>
    </w:p>
    <w:p w:rsidR="00E922F3" w:rsidRDefault="00E922F3" w:rsidP="00E922F3"/>
    <w:p w:rsidR="00755215" w:rsidRPr="00E922F3" w:rsidRDefault="00755215" w:rsidP="00E922F3">
      <w:pPr>
        <w:rPr>
          <w:rFonts w:hint="eastAsia"/>
        </w:rPr>
      </w:pPr>
      <w:bookmarkStart w:id="0" w:name="_GoBack"/>
      <w:bookmarkEnd w:id="0"/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987" w:rsidRDefault="00C06987" w:rsidP="001E1121">
      <w:r>
        <w:separator/>
      </w:r>
    </w:p>
  </w:endnote>
  <w:endnote w:type="continuationSeparator" w:id="0">
    <w:p w:rsidR="00C06987" w:rsidRDefault="00C06987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987" w:rsidRDefault="00C06987" w:rsidP="001E1121">
      <w:r>
        <w:separator/>
      </w:r>
    </w:p>
  </w:footnote>
  <w:footnote w:type="continuationSeparator" w:id="0">
    <w:p w:rsidR="00C06987" w:rsidRDefault="00C06987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55215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06987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0D0A9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armycoding/2020/04/22/azure-devops-build-pipeline-int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BC19-DB42-48B0-A5A2-A7F77252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2021-01-19T04:10:00Z</dcterms:modified>
</cp:coreProperties>
</file>