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CGPA: 3.9/ 4</w:t>
      </w:r>
    </w:p>
    <w:p w14:paraId="136421CD" w14:textId="2DD07F84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Recommender Systems,</w:t>
      </w:r>
      <w:r w:rsidR="00243EFE" w:rsidRP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Computer Vision,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7A66C8ED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52B05">
        <w:rPr>
          <w:rFonts w:ascii="Calibri" w:eastAsia="Calibri" w:hAnsi="Calibri" w:cs="Calibri"/>
          <w:color w:val="000000"/>
          <w:sz w:val="22"/>
          <w:szCs w:val="22"/>
        </w:rPr>
        <w:t>Relational Database Management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Data Warehouse and Management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, Big Data Analytics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46CC113E" w:rsidR="00DC5950" w:rsidRPr="00522B1E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41B97D1" w:rsidR="00C21F62" w:rsidRPr="00522B1E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ED26910" w14:textId="53893302" w:rsidR="00C21F62" w:rsidRPr="00522B1E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772CBDFF" w14:textId="6E60134A" w:rsidR="003A1250" w:rsidRDefault="0051361B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Game Genre and Recommendation Classification using Steam Reviews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 2022 – Dec 2022</w:t>
      </w:r>
    </w:p>
    <w:p w14:paraId="2E330AA9" w14:textId="26E7F450" w:rsidR="003A1250" w:rsidRPr="003A1250" w:rsidRDefault="003A125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As part of my Course Thesis in Recommendation Systems, we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designed 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based on </w:t>
      </w:r>
      <w:r>
        <w:rPr>
          <w:rFonts w:ascii="Calibri" w:eastAsia="Calibri" w:hAnsi="Calibri" w:cs="Calibri"/>
          <w:color w:val="000000"/>
          <w:sz w:val="22"/>
          <w:szCs w:val="22"/>
        </w:rPr>
        <w:t>their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reviews,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played, etc. Various models were tested</w:t>
      </w:r>
      <w:r w:rsidR="001C72AD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including N-gram, Multinomial NB, and Linear SVC</w:t>
      </w:r>
      <w:r w:rsidR="001C72AD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1C72AD" w:rsidRPr="001C72AD">
        <w:rPr>
          <w:rFonts w:ascii="Calibri" w:eastAsia="Calibri" w:hAnsi="Calibri" w:cs="Calibri"/>
          <w:color w:val="000000"/>
          <w:sz w:val="22"/>
          <w:szCs w:val="22"/>
        </w:rPr>
        <w:t>utilizing features extracted through data visualization.</w:t>
      </w:r>
      <w:r w:rsidR="001C72A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Random Forest with Balanced data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TF-IDF, </w:t>
      </w:r>
      <w:r w:rsidR="008C2136">
        <w:rPr>
          <w:rFonts w:ascii="Helvetica Neue" w:hAnsi="Helvetica Neue"/>
          <w:color w:val="000000"/>
          <w:sz w:val="20"/>
          <w:szCs w:val="20"/>
        </w:rPr>
        <w:t>scikit-learn</w:t>
      </w:r>
    </w:p>
    <w:p w14:paraId="0D3AAE2C" w14:textId="2B712206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6552662F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JS.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35456303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6F792C2A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</w:t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451AA12E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136320">
        <w:rPr>
          <w:rFonts w:ascii="Calibri" w:eastAsia="Calibri" w:hAnsi="Calibri" w:cs="Calibri"/>
          <w:bCs/>
          <w:color w:val="000000"/>
          <w:sz w:val="22"/>
          <w:szCs w:val="22"/>
        </w:rPr>
        <w:t>SQL</w:t>
      </w:r>
      <w:r w:rsidR="00136320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1C72AD">
        <w:rPr>
          <w:rFonts w:ascii="Calibri" w:eastAsia="Calibri" w:hAnsi="Calibri" w:cs="Calibri"/>
          <w:bCs/>
          <w:color w:val="000000"/>
          <w:sz w:val="22"/>
          <w:szCs w:val="22"/>
        </w:rPr>
        <w:t>, C, React JS</w:t>
      </w:r>
      <w:r w:rsidR="0019594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252B05">
        <w:rPr>
          <w:rFonts w:ascii="Calibri" w:eastAsia="Calibri" w:hAnsi="Calibri" w:cs="Calibri"/>
          <w:bCs/>
          <w:color w:val="000000"/>
          <w:sz w:val="22"/>
          <w:szCs w:val="22"/>
        </w:rPr>
        <w:t>MS Office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1C72A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Firebase,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DF3BA" w14:textId="77777777" w:rsidR="00C049C8" w:rsidRDefault="00C049C8">
      <w:r>
        <w:separator/>
      </w:r>
    </w:p>
  </w:endnote>
  <w:endnote w:type="continuationSeparator" w:id="0">
    <w:p w14:paraId="201DFCB1" w14:textId="77777777" w:rsidR="00C049C8" w:rsidRDefault="00C04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84170" w14:textId="77777777" w:rsidR="00C049C8" w:rsidRDefault="00C049C8">
      <w:r>
        <w:separator/>
      </w:r>
    </w:p>
  </w:footnote>
  <w:footnote w:type="continuationSeparator" w:id="0">
    <w:p w14:paraId="6154AF83" w14:textId="77777777" w:rsidR="00C049C8" w:rsidRDefault="00C04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K8FAGPCxeI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A11F6"/>
    <w:rsid w:val="000E1D61"/>
    <w:rsid w:val="000E2C9B"/>
    <w:rsid w:val="00110975"/>
    <w:rsid w:val="00113796"/>
    <w:rsid w:val="001218E6"/>
    <w:rsid w:val="00136320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2AD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3EFE"/>
    <w:rsid w:val="0024564C"/>
    <w:rsid w:val="002458A0"/>
    <w:rsid w:val="00252B05"/>
    <w:rsid w:val="002656E1"/>
    <w:rsid w:val="0026681C"/>
    <w:rsid w:val="00284C28"/>
    <w:rsid w:val="00290B45"/>
    <w:rsid w:val="00296808"/>
    <w:rsid w:val="00297003"/>
    <w:rsid w:val="00297352"/>
    <w:rsid w:val="002C2F81"/>
    <w:rsid w:val="002E2C48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A1250"/>
    <w:rsid w:val="003B6600"/>
    <w:rsid w:val="003C1969"/>
    <w:rsid w:val="003C6F45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1361B"/>
    <w:rsid w:val="00522B1E"/>
    <w:rsid w:val="00522E92"/>
    <w:rsid w:val="00524084"/>
    <w:rsid w:val="00581B64"/>
    <w:rsid w:val="0058615E"/>
    <w:rsid w:val="00587D39"/>
    <w:rsid w:val="00597FCB"/>
    <w:rsid w:val="005A5A65"/>
    <w:rsid w:val="005F47E5"/>
    <w:rsid w:val="005F6ED7"/>
    <w:rsid w:val="00620084"/>
    <w:rsid w:val="006414C7"/>
    <w:rsid w:val="00641635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20F83"/>
    <w:rsid w:val="00723EF9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02350"/>
    <w:rsid w:val="00830BB3"/>
    <w:rsid w:val="00837F54"/>
    <w:rsid w:val="00857516"/>
    <w:rsid w:val="00857A6E"/>
    <w:rsid w:val="00866CF6"/>
    <w:rsid w:val="00871902"/>
    <w:rsid w:val="00872FE6"/>
    <w:rsid w:val="0089347D"/>
    <w:rsid w:val="0089457D"/>
    <w:rsid w:val="008B2389"/>
    <w:rsid w:val="008B497F"/>
    <w:rsid w:val="008C2136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23F54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4390"/>
    <w:rsid w:val="00BF32D5"/>
    <w:rsid w:val="00BF49D5"/>
    <w:rsid w:val="00BF7B03"/>
    <w:rsid w:val="00C0095D"/>
    <w:rsid w:val="00C049C8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34527"/>
    <w:rsid w:val="00D60D2B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6077</TotalTime>
  <Pages>1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149</cp:revision>
  <cp:lastPrinted>2023-01-19T16:42:00Z</cp:lastPrinted>
  <dcterms:created xsi:type="dcterms:W3CDTF">2021-09-13T12:00:00Z</dcterms:created>
  <dcterms:modified xsi:type="dcterms:W3CDTF">2023-01-19T16:45:00Z</dcterms:modified>
</cp:coreProperties>
</file>