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3DBF6CAD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241098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241098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0E38E313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A305E6">
        <w:rPr>
          <w:rFonts w:ascii="Calibri" w:eastAsia="Calibri" w:hAnsi="Calibri" w:cs="Calibri"/>
          <w:color w:val="000000"/>
          <w:sz w:val="22"/>
          <w:szCs w:val="22"/>
        </w:rPr>
        <w:t>5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3831D487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019D3">
        <w:rPr>
          <w:rFonts w:ascii="Calibri" w:eastAsia="Calibri" w:hAnsi="Calibri" w:cs="Calibri"/>
          <w:color w:val="000000"/>
          <w:sz w:val="22"/>
          <w:szCs w:val="22"/>
        </w:rPr>
        <w:t>Software Engineering</w:t>
      </w:r>
      <w:r w:rsidR="00F019D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 xml:space="preserve">Advanced Computer Vision, 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Deep Learning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319F9">
        <w:rPr>
          <w:rFonts w:ascii="Calibri" w:eastAsia="Calibri" w:hAnsi="Calibri" w:cs="Calibri"/>
          <w:color w:val="000000"/>
          <w:sz w:val="22"/>
          <w:szCs w:val="22"/>
        </w:rPr>
        <w:t>Analysis of Algorithms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65B7AFEA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21E17">
        <w:rPr>
          <w:rFonts w:ascii="Calibri" w:eastAsia="Calibri" w:hAnsi="Calibri" w:cs="Calibri"/>
          <w:color w:val="000000"/>
          <w:sz w:val="22"/>
          <w:szCs w:val="22"/>
        </w:rPr>
        <w:t xml:space="preserve">Software Development, </w:t>
      </w:r>
      <w:r w:rsidR="00F019D3">
        <w:rPr>
          <w:rFonts w:ascii="Calibri" w:eastAsia="Calibri" w:hAnsi="Calibri" w:cs="Calibri"/>
          <w:color w:val="000000"/>
          <w:sz w:val="22"/>
          <w:szCs w:val="22"/>
        </w:rPr>
        <w:t>Data Structures,</w:t>
      </w:r>
      <w:r w:rsidR="00F019D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019D3">
        <w:rPr>
          <w:rFonts w:ascii="Calibri" w:eastAsia="Calibri" w:hAnsi="Calibri" w:cs="Calibri"/>
          <w:color w:val="000000"/>
          <w:sz w:val="22"/>
          <w:szCs w:val="22"/>
        </w:rPr>
        <w:t>Web Technologies</w:t>
      </w:r>
      <w:r w:rsidR="00F019D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41098">
        <w:rPr>
          <w:rFonts w:ascii="Calibri" w:eastAsia="Calibri" w:hAnsi="Calibri" w:cs="Calibri"/>
          <w:color w:val="000000"/>
          <w:sz w:val="22"/>
          <w:szCs w:val="22"/>
        </w:rPr>
        <w:t>AI</w:t>
      </w:r>
      <w:r w:rsidR="00F019D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F019D3">
        <w:rPr>
          <w:rFonts w:ascii="Calibri" w:eastAsia="Calibri" w:hAnsi="Calibri" w:cs="Calibri"/>
          <w:color w:val="000000"/>
          <w:sz w:val="22"/>
          <w:szCs w:val="22"/>
        </w:rPr>
        <w:t>Big Data Analytics</w:t>
      </w:r>
      <w:r w:rsidR="00F019D3" w:rsidRPr="005F15E2">
        <w:t xml:space="preserve"> </w:t>
      </w:r>
      <w:r w:rsidR="00F019D3" w:rsidRPr="005F15E2">
        <w:rPr>
          <w:rFonts w:ascii="Calibri" w:eastAsia="Calibri" w:hAnsi="Calibri" w:cs="Calibri"/>
          <w:color w:val="000000"/>
          <w:sz w:val="22"/>
          <w:szCs w:val="22"/>
        </w:rPr>
        <w:t>(Hadoop)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2507A557" w14:textId="77777777" w:rsidR="00211257" w:rsidRPr="00913021" w:rsidRDefault="00211257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 &amp; Machine Learning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2023 – Present</w:t>
      </w:r>
    </w:p>
    <w:p w14:paraId="315EBE44" w14:textId="77777777" w:rsidR="00211257" w:rsidRPr="00AC767B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Reduced false positive anomaly detection time by 10x by Streamlining employee online activity monitoring using Splunk Dashboard and Python scripting.</w:t>
      </w:r>
    </w:p>
    <w:p w14:paraId="1AB6115E" w14:textId="77777777" w:rsidR="00211257" w:rsidRPr="00AC767B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>Contributed to integrating a FIDO Alliance product into the SSO workflow, enhancing security and user experience.</w:t>
      </w:r>
    </w:p>
    <w:p w14:paraId="50200510" w14:textId="55C514BF" w:rsidR="00851F92" w:rsidRPr="00851F92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>Assisted in foundational work for the Shared Learning Intelligence Platform (SLIP) to improve anomaly detection in security cloud brokers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collaboration with Sky High Security</w:t>
      </w:r>
      <w:r w:rsidRPr="00AC767B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A5C16A" w14:textId="77777777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2021 – July 2021</w:t>
      </w:r>
    </w:p>
    <w:p w14:paraId="50F9EAA8" w14:textId="77777777" w:rsidR="002711E2" w:rsidRPr="005F6ED7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</w:t>
      </w:r>
      <w:r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 utilizing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JQuery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PHP, and MySQL, which targets automating the On-campus placement process for various colleges.</w:t>
      </w:r>
    </w:p>
    <w:p w14:paraId="1EABFF48" w14:textId="77777777" w:rsidR="002711E2" w:rsidRPr="00DD61E5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Workbench and deployed them on AWS.</w:t>
      </w:r>
    </w:p>
    <w:p w14:paraId="476D353D" w14:textId="77777777" w:rsidR="002711E2" w:rsidRPr="00AC02C5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on the website's front-end design using the prototyping tool Figma, followed by Bootstrap.</w:t>
      </w:r>
    </w:p>
    <w:p w14:paraId="5A97A467" w14:textId="77777777" w:rsidR="00241098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3 University professors 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7268415" w14:textId="62A7CE06" w:rsidR="002711E2" w:rsidRPr="00241098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241098">
        <w:rPr>
          <w:rFonts w:ascii="Calibri" w:eastAsia="Calibri" w:hAnsi="Calibri" w:cs="Calibri"/>
          <w:color w:val="000000"/>
          <w:sz w:val="22"/>
          <w:szCs w:val="22"/>
        </w:rPr>
        <w:t>Mentored 2 intern recruits working on the digitalization of the teaching process.</w:t>
      </w:r>
    </w:p>
    <w:p w14:paraId="45F84E61" w14:textId="77777777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b/>
          <w:sz w:val="22"/>
          <w:szCs w:val="22"/>
        </w:rPr>
        <w:t xml:space="preserve">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  May 2020 – June 2020</w:t>
      </w:r>
    </w:p>
    <w:p w14:paraId="61E3A778" w14:textId="1694F3AE" w:rsidR="002711E2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 Vaccine Prediction model on the H1N1 and seasonal flu vaccines to accurately predict the trends of the public acceptance rate (41%) of the C</w:t>
      </w:r>
      <w:r w:rsidR="00B62FFD">
        <w:rPr>
          <w:rFonts w:ascii="Calibri" w:eastAsia="Calibri" w:hAnsi="Calibri" w:cs="Calibri"/>
          <w:color w:val="000000"/>
          <w:sz w:val="22"/>
          <w:szCs w:val="22"/>
        </w:rPr>
        <w:t>OVID</w:t>
      </w:r>
      <w:r>
        <w:rPr>
          <w:rFonts w:ascii="Calibri" w:eastAsia="Calibri" w:hAnsi="Calibri" w:cs="Calibri"/>
          <w:color w:val="000000"/>
          <w:sz w:val="22"/>
          <w:szCs w:val="22"/>
        </w:rPr>
        <w:t>-19 vaccine.</w:t>
      </w:r>
    </w:p>
    <w:p w14:paraId="565DAEC0" w14:textId="77777777" w:rsidR="00241098" w:rsidRDefault="00000000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2711E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711E2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711E2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2711E2">
        <w:rPr>
          <w:rFonts w:ascii="Calibri" w:eastAsia="Calibri" w:hAnsi="Calibri" w:cs="Calibri"/>
          <w:color w:val="000000"/>
          <w:sz w:val="22"/>
          <w:szCs w:val="22"/>
        </w:rPr>
        <w:t xml:space="preserve">Springer &amp; I wrote a  </w:t>
      </w:r>
      <w:hyperlink r:id="rId8" w:history="1">
        <w:r w:rsidR="002711E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2711E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711E2">
        <w:rPr>
          <w:rFonts w:ascii="Calibri" w:eastAsia="Calibri" w:hAnsi="Calibri" w:cs="Calibri"/>
          <w:color w:val="000000"/>
          <w:sz w:val="22"/>
          <w:szCs w:val="22"/>
        </w:rPr>
        <w:t>showcasing the correlation between the two pandemics.</w:t>
      </w:r>
    </w:p>
    <w:p w14:paraId="43383871" w14:textId="0DBAFAD7" w:rsidR="00872FE6" w:rsidRPr="00241098" w:rsidRDefault="002711E2" w:rsidP="00241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241098">
        <w:rPr>
          <w:rFonts w:ascii="Calibri" w:eastAsia="Calibri" w:hAnsi="Calibri" w:cs="Calibri"/>
          <w:iCs/>
          <w:color w:val="000000"/>
          <w:sz w:val="22"/>
          <w:szCs w:val="22"/>
        </w:rPr>
        <w:t>Secured first position for the mentioned research project amongst 85 peers intercollege.</w:t>
      </w:r>
    </w:p>
    <w:p w14:paraId="0CFD59D1" w14:textId="7CC83988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6D5CB734" w14:textId="58F4C5E4" w:rsidR="006F657B" w:rsidRPr="006F657B" w:rsidRDefault="00733A21" w:rsidP="006F65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begin"/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instrText>HYPERLINK "https://github.com/JayJhaveri1906/CSE291_MedLM"</w:instrText>
      </w:r>
      <w:r>
        <w:rPr>
          <w:rStyle w:val="Hyperlink"/>
          <w:rFonts w:ascii="Calibri" w:eastAsia="Calibri" w:hAnsi="Calibri" w:cs="Calibri"/>
          <w:b/>
          <w:sz w:val="22"/>
          <w:szCs w:val="22"/>
        </w:rPr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separate"/>
      </w:r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Conversational </w:t>
      </w:r>
      <w:proofErr w:type="spellStart"/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>QnA</w:t>
      </w:r>
      <w:proofErr w:type="spellEnd"/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</w:t>
      </w:r>
      <w:r w:rsidR="00B62FFD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LLM </w:t>
      </w:r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>between Doctor-Patient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proofErr w:type="gramStart"/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End"/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>March 2023 – Present</w:t>
      </w:r>
    </w:p>
    <w:p w14:paraId="13BE376E" w14:textId="1B7400FB" w:rsidR="006F657B" w:rsidRDefault="00B62FFD" w:rsidP="0086294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Led a team of 4 and experimented by comparing Fine-tuned distilled generative text models like GPT2, Bloom with larger general models like GPT 3.5 and 4 for a Doctor Patient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QnA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conversation.</w:t>
      </w:r>
    </w:p>
    <w:p w14:paraId="4D038767" w14:textId="77777777" w:rsidR="0086294B" w:rsidRPr="00404897" w:rsidRDefault="0086294B" w:rsidP="0086294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Collaborated with Microsoft researcher Dr. Asma Ben Abacha, creator of </w:t>
      </w:r>
      <w:proofErr w:type="spellStart"/>
      <w:r w:rsidRPr="00404897">
        <w:rPr>
          <w:rFonts w:asciiTheme="majorHAnsi" w:hAnsiTheme="majorHAnsi" w:cstheme="majorHAnsi"/>
          <w:color w:val="000000"/>
          <w:sz w:val="22"/>
          <w:szCs w:val="22"/>
        </w:rPr>
        <w:t>MedQuad</w:t>
      </w:r>
      <w:proofErr w:type="spellEnd"/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dataset, for expert guidance.</w:t>
      </w:r>
    </w:p>
    <w:bookmarkEnd w:id="0"/>
    <w:p w14:paraId="4818D180" w14:textId="29C5329B" w:rsidR="007748B4" w:rsidRDefault="00000000" w:rsidP="007748B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fldChar w:fldCharType="begin"/>
      </w:r>
      <w:r>
        <w:instrText>HYPERLINK "https://github.com/JayJhaveri1906/QLearning-F1-Car-Autonomous-Driving"</w:instrText>
      </w:r>
      <w:r>
        <w:fldChar w:fldCharType="separate"/>
      </w:r>
      <w:r w:rsidR="000B7796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Self-Driving Car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Feb 2023 – March 2023</w:t>
      </w:r>
    </w:p>
    <w:p w14:paraId="242C0717" w14:textId="0D42577B" w:rsidR="007748B4" w:rsidRPr="0086294B" w:rsidRDefault="007748B4" w:rsidP="0086294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Built a self-driving car using </w:t>
      </w:r>
      <w:proofErr w:type="spellStart"/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QLearning</w:t>
      </w:r>
      <w:proofErr w:type="spellEnd"/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and Deep Q-Network on the </w:t>
      </w:r>
      <w:proofErr w:type="spellStart"/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PyGame</w:t>
      </w:r>
      <w:proofErr w:type="spellEnd"/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GUI.</w:t>
      </w:r>
    </w:p>
    <w:p w14:paraId="6AD25648" w14:textId="77777777" w:rsidR="0086294B" w:rsidRDefault="00000000" w:rsidP="008629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9" w:history="1">
        <w:r w:rsidR="0086294B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Semantic Segmentation using Transfer-Learning and U-Net</w:t>
        </w:r>
      </w:hyperlink>
      <w:r w:rsidR="0086294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 w:rsidR="0086294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86294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86294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    Jan 2023 – Feb 2023</w:t>
      </w:r>
    </w:p>
    <w:p w14:paraId="0E9D5D49" w14:textId="72704A99" w:rsidR="0086294B" w:rsidRDefault="0086294B" w:rsidP="0086294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Implemented pixel-level segmentation using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a pre</w:t>
      </w:r>
      <w:r w:rsidR="00B62FF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trained Resnet and U-Net architecture</w:t>
      </w:r>
      <w:r w:rsidR="00B62FF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,</w:t>
      </w:r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including a weighted loss on the PASCAL VOC-2007 dataset. Evaluated using pixel accuracy and intersection over union (</w:t>
      </w:r>
      <w:proofErr w:type="spellStart"/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IoU</w:t>
      </w:r>
      <w:proofErr w:type="spellEnd"/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 metrics.</w:t>
      </w:r>
    </w:p>
    <w:p w14:paraId="2E330AA9" w14:textId="502C0FA6" w:rsidR="003A1250" w:rsidRPr="00241098" w:rsidRDefault="0086294B" w:rsidP="0024109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Achieved a pixel accuracy of 74.4% and an </w:t>
      </w:r>
      <w:proofErr w:type="spellStart"/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IoU</w:t>
      </w:r>
      <w:proofErr w:type="spellEnd"/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of 15% by utilizing transfer learning with a modified ResNet18 model.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0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47B18AB" w14:textId="022D236A" w:rsidR="00241098" w:rsidRPr="000F65AF" w:rsidRDefault="00241098" w:rsidP="0024109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D0418D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by creating a Voice-activated AI-IoT android application to help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(VIPs</w:t>
      </w:r>
      <w:proofErr w:type="gramStart"/>
      <w:r w:rsidRPr="00D0418D">
        <w:rPr>
          <w:rFonts w:ascii="Calibri" w:eastAsia="Calibri" w:hAnsi="Calibri" w:cs="Calibri"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5458E" w:rsidRPr="0075458E">
        <w:rPr>
          <w:rFonts w:ascii="Calibri" w:eastAsia="Calibri" w:hAnsi="Calibri" w:cs="Calibri"/>
          <w:color w:val="000000"/>
          <w:sz w:val="22"/>
          <w:szCs w:val="22"/>
        </w:rPr>
        <w:t>)</w:t>
      </w:r>
      <w:proofErr w:type="gramEnd"/>
      <w:r w:rsidR="0075458E" w:rsidRPr="0075458E">
        <w:rPr>
          <w:rFonts w:ascii="Calibri" w:eastAsia="Calibri" w:hAnsi="Calibri" w:cs="Calibri"/>
          <w:color w:val="000000"/>
          <w:sz w:val="22"/>
          <w:szCs w:val="22"/>
        </w:rPr>
        <w:t xml:space="preserve"> comparable to state-of-the-art OrCam in detecting currency, objects and scenes.</w:t>
      </w:r>
    </w:p>
    <w:p w14:paraId="1D19ACF5" w14:textId="3F04D3E0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Received </w:t>
      </w:r>
      <w:r w:rsidR="00B62FFD">
        <w:rPr>
          <w:rFonts w:ascii="Calibri" w:eastAsia="Calibri" w:hAnsi="Calibri" w:cs="Calibri"/>
          <w:color w:val="000000"/>
          <w:sz w:val="22"/>
          <w:szCs w:val="22"/>
        </w:rPr>
        <w:t xml:space="preserve">vital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feedback on the </w:t>
      </w:r>
      <w:r w:rsidR="00B62FFD">
        <w:rPr>
          <w:rFonts w:ascii="Calibri" w:eastAsia="Calibri" w:hAnsi="Calibri" w:cs="Calibri"/>
          <w:color w:val="000000"/>
          <w:sz w:val="22"/>
          <w:szCs w:val="22"/>
        </w:rPr>
        <w:t>A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ndroid-Java app </w:t>
      </w:r>
      <w:r w:rsidR="00B62FFD">
        <w:rPr>
          <w:rFonts w:ascii="Calibri" w:eastAsia="Calibri" w:hAnsi="Calibri" w:cs="Calibri"/>
          <w:color w:val="000000"/>
          <w:sz w:val="22"/>
          <w:szCs w:val="22"/>
        </w:rPr>
        <w:t>from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543CFC">
        <w:rPr>
          <w:rFonts w:ascii="Calibri" w:eastAsia="Calibri" w:hAnsi="Calibri" w:cs="Calibri"/>
          <w:color w:val="000000"/>
          <w:sz w:val="22"/>
          <w:szCs w:val="22"/>
        </w:rPr>
        <w:t>National Association for the Blind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(NAB)’s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members.</w:t>
      </w:r>
    </w:p>
    <w:p w14:paraId="53B3620D" w14:textId="032218D5" w:rsidR="000F65AF" w:rsidRPr="00241098" w:rsidRDefault="000B7796" w:rsidP="0024109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1" w:history="1">
        <w:r w:rsidRPr="00D0418D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</w:t>
      </w:r>
      <w:r w:rsidR="00241098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f</w:t>
      </w:r>
      <w:r w:rsidR="00241098"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unded by the </w:t>
      </w:r>
      <w:r w:rsidR="00241098" w:rsidRPr="00543CFC">
        <w:rPr>
          <w:rFonts w:ascii="Calibri" w:eastAsia="Calibri" w:hAnsi="Calibri" w:cs="Calibri"/>
          <w:color w:val="000000"/>
          <w:sz w:val="22"/>
          <w:szCs w:val="22"/>
        </w:rPr>
        <w:t>Mumbai University Minor Research Grant</w:t>
      </w:r>
      <w:r w:rsidR="00241098">
        <w:rPr>
          <w:rFonts w:ascii="Calibri" w:eastAsia="Calibri" w:hAnsi="Calibri" w:cs="Calibri"/>
          <w:color w:val="000000"/>
          <w:sz w:val="22"/>
          <w:szCs w:val="22"/>
        </w:rPr>
        <w:t>.</w:t>
      </w:r>
    </w:p>
    <w:bookmarkStart w:id="1" w:name="_Hlk131154224"/>
    <w:p w14:paraId="3139CFD0" w14:textId="05192DB6" w:rsidR="0024564C" w:rsidRDefault="00A2060B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 xml:space="preserve"> HYPERLINK "https://github.com/JayJhaveri1906/Saath-Baara-Utara-OCR-The-7-12-OCR" 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BA53EE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Code for Change Hackathon</w:t>
      </w:r>
      <w:r w:rsidR="000E1D61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A53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025D3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>Nov 2020</w:t>
      </w:r>
    </w:p>
    <w:bookmarkEnd w:id="1"/>
    <w:p w14:paraId="3E2FAD38" w14:textId="572530FD" w:rsidR="0086294B" w:rsidRPr="00D0418D" w:rsidRDefault="0086294B" w:rsidP="0086294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Django</w:t>
      </w:r>
      <w:r w:rsidR="00B62FFD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based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Global Parli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>translation of Land ownership papers’ pdf originally in Devanagari Script into an editable Excel sheet using Google Cloud OCR.</w:t>
      </w:r>
    </w:p>
    <w:p w14:paraId="38DB39BE" w14:textId="382B6083" w:rsidR="005A167B" w:rsidRPr="00241098" w:rsidRDefault="0086294B" w:rsidP="0024109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AA5D34">
        <w:rPr>
          <w:rFonts w:ascii="Calibri" w:eastAsia="Calibri" w:hAnsi="Calibri" w:cs="Calibri"/>
          <w:iCs/>
          <w:color w:val="000000"/>
          <w:sz w:val="22"/>
          <w:szCs w:val="22"/>
        </w:rPr>
        <w:t xml:space="preserve">Secured First position for the </w:t>
      </w:r>
      <w:r>
        <w:rPr>
          <w:rFonts w:ascii="Calibri" w:eastAsia="Calibri" w:hAnsi="Calibri" w:cs="Calibri"/>
          <w:iCs/>
          <w:color w:val="000000"/>
          <w:sz w:val="22"/>
          <w:szCs w:val="22"/>
        </w:rPr>
        <w:t>web application</w:t>
      </w:r>
      <w:r w:rsidRPr="00AA5D34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amongst the 72 teams participating.</w:t>
      </w:r>
      <w:r w:rsidR="005A167B" w:rsidRPr="00241098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</w:p>
    <w:p w14:paraId="00000018" w14:textId="563C0E7C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6EE97113" w14:textId="3E3F58D9" w:rsidR="00E91D45" w:rsidRPr="00E91D45" w:rsidRDefault="00E91D45" w:rsidP="00241098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Jhaveri, J.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Gupta, A., Chhabria, P.,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Ochani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N. and Sengupta, S.,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Dugad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S., (In Press).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Aatmanirbhar Sanchar: Self-Sufficient Communications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 International Conference on Intelligent Cyber Physical Systems and Internet of Things.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ICoICI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2022. Engineering Cyber-Physical Systems and Critical Infrastructures, ECPSCI vol 3. Springer</w:t>
      </w:r>
      <w:r w:rsidR="007E6960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hyperlink r:id="rId12" w:history="1">
        <w:r w:rsidR="00241098" w:rsidRPr="00357FB8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https://doi.org/10.1007/978-3-031-18497-0_41</w:t>
        </w:r>
      </w:hyperlink>
      <w:r w:rsidR="007E6960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2EE0F6D7" w14:textId="18831340" w:rsidR="0086294B" w:rsidRPr="00241098" w:rsidRDefault="006A00A4" w:rsidP="0024109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03F6A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03F6A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8373D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proofErr w:type="spellStart"/>
      <w:r w:rsidR="008373DB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8373D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C, </w:t>
      </w:r>
      <w:proofErr w:type="spellStart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PyTorch</w:t>
      </w:r>
      <w:proofErr w:type="spellEnd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8111D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r w:rsidR="008373DB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450392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Splunk, </w:t>
      </w:r>
      <w:r w:rsidR="00241098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SPL, Git,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  <w:r w:rsidR="008111D6">
        <w:rPr>
          <w:rFonts w:ascii="Calibri" w:eastAsia="Calibri" w:hAnsi="Calibri" w:cs="Calibri"/>
          <w:bCs/>
          <w:color w:val="000000"/>
          <w:sz w:val="22"/>
          <w:szCs w:val="22"/>
        </w:rPr>
        <w:t>, Firebase</w:t>
      </w:r>
    </w:p>
    <w:sectPr w:rsidR="0086294B" w:rsidRPr="00241098" w:rsidSect="00587D3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C8374" w14:textId="77777777" w:rsidR="0025709C" w:rsidRDefault="0025709C">
      <w:r>
        <w:separator/>
      </w:r>
    </w:p>
  </w:endnote>
  <w:endnote w:type="continuationSeparator" w:id="0">
    <w:p w14:paraId="0813CD9C" w14:textId="77777777" w:rsidR="0025709C" w:rsidRDefault="00257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27FC2" w14:textId="77777777" w:rsidR="00846955" w:rsidRDefault="008469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6B0A3" w14:textId="77777777" w:rsidR="00846955" w:rsidRDefault="008469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5F2B" w14:textId="77777777" w:rsidR="00846955" w:rsidRDefault="00846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5FC23" w14:textId="77777777" w:rsidR="0025709C" w:rsidRDefault="0025709C">
      <w:r>
        <w:separator/>
      </w:r>
    </w:p>
  </w:footnote>
  <w:footnote w:type="continuationSeparator" w:id="0">
    <w:p w14:paraId="3087B5B9" w14:textId="77777777" w:rsidR="0025709C" w:rsidRDefault="00257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052ED" w14:textId="77777777" w:rsidR="00846955" w:rsidRDefault="008469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019C404E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1471B9">
      <w:rPr>
        <w:rFonts w:ascii="Calibri" w:eastAsia="Calibri" w:hAnsi="Calibri" w:cs="Calibri"/>
        <w:b/>
        <w:smallCaps/>
        <w:sz w:val="44"/>
        <w:szCs w:val="44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</w:t>
    </w:r>
    <w:proofErr w:type="gramStart"/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722CD" w14:textId="77777777" w:rsidR="00846955" w:rsidRDefault="008469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sagFAEcclmM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62B30"/>
    <w:rsid w:val="00062D74"/>
    <w:rsid w:val="000737EB"/>
    <w:rsid w:val="00087F16"/>
    <w:rsid w:val="00093608"/>
    <w:rsid w:val="000A11F6"/>
    <w:rsid w:val="000B779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257"/>
    <w:rsid w:val="00211F3E"/>
    <w:rsid w:val="002120E6"/>
    <w:rsid w:val="00213B81"/>
    <w:rsid w:val="002172DA"/>
    <w:rsid w:val="002215F7"/>
    <w:rsid w:val="002319F9"/>
    <w:rsid w:val="00241098"/>
    <w:rsid w:val="00242B7E"/>
    <w:rsid w:val="00243EFE"/>
    <w:rsid w:val="0024564C"/>
    <w:rsid w:val="002458A0"/>
    <w:rsid w:val="00250CC1"/>
    <w:rsid w:val="0025709C"/>
    <w:rsid w:val="002656E1"/>
    <w:rsid w:val="0026681C"/>
    <w:rsid w:val="002711E2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D0ADC"/>
    <w:rsid w:val="002E2C48"/>
    <w:rsid w:val="00301093"/>
    <w:rsid w:val="0031368F"/>
    <w:rsid w:val="003205CE"/>
    <w:rsid w:val="00324E9B"/>
    <w:rsid w:val="003269B2"/>
    <w:rsid w:val="00327528"/>
    <w:rsid w:val="00332B5D"/>
    <w:rsid w:val="003364A8"/>
    <w:rsid w:val="00350917"/>
    <w:rsid w:val="0035154E"/>
    <w:rsid w:val="0036432B"/>
    <w:rsid w:val="0036511C"/>
    <w:rsid w:val="003A074F"/>
    <w:rsid w:val="003A1250"/>
    <w:rsid w:val="003B6600"/>
    <w:rsid w:val="003C1969"/>
    <w:rsid w:val="003C4112"/>
    <w:rsid w:val="003C4E2A"/>
    <w:rsid w:val="003C6F45"/>
    <w:rsid w:val="003D4740"/>
    <w:rsid w:val="003E6805"/>
    <w:rsid w:val="003E7D97"/>
    <w:rsid w:val="004041A5"/>
    <w:rsid w:val="00410684"/>
    <w:rsid w:val="0041079F"/>
    <w:rsid w:val="00420E56"/>
    <w:rsid w:val="00421E17"/>
    <w:rsid w:val="004409E4"/>
    <w:rsid w:val="00450392"/>
    <w:rsid w:val="00455B31"/>
    <w:rsid w:val="0045730A"/>
    <w:rsid w:val="004731CC"/>
    <w:rsid w:val="00474023"/>
    <w:rsid w:val="00477BC2"/>
    <w:rsid w:val="004821A9"/>
    <w:rsid w:val="004944CF"/>
    <w:rsid w:val="00495DB0"/>
    <w:rsid w:val="004A4B4A"/>
    <w:rsid w:val="004B29CC"/>
    <w:rsid w:val="004B2A0E"/>
    <w:rsid w:val="004C3BD3"/>
    <w:rsid w:val="004D7EC2"/>
    <w:rsid w:val="004F0F11"/>
    <w:rsid w:val="004F2A71"/>
    <w:rsid w:val="005008E1"/>
    <w:rsid w:val="00502F43"/>
    <w:rsid w:val="0051361B"/>
    <w:rsid w:val="00522B1E"/>
    <w:rsid w:val="00522E92"/>
    <w:rsid w:val="00524084"/>
    <w:rsid w:val="00543CFC"/>
    <w:rsid w:val="00546455"/>
    <w:rsid w:val="005545C4"/>
    <w:rsid w:val="00581B64"/>
    <w:rsid w:val="0058615E"/>
    <w:rsid w:val="00587D39"/>
    <w:rsid w:val="00594DD5"/>
    <w:rsid w:val="00597FCB"/>
    <w:rsid w:val="005A167B"/>
    <w:rsid w:val="005A5A65"/>
    <w:rsid w:val="005C03DD"/>
    <w:rsid w:val="005D7698"/>
    <w:rsid w:val="005F15E2"/>
    <w:rsid w:val="005F47E5"/>
    <w:rsid w:val="005F6ED7"/>
    <w:rsid w:val="0060261E"/>
    <w:rsid w:val="00617A5E"/>
    <w:rsid w:val="00620084"/>
    <w:rsid w:val="006414C7"/>
    <w:rsid w:val="00641635"/>
    <w:rsid w:val="00645AE0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458E"/>
    <w:rsid w:val="0075676D"/>
    <w:rsid w:val="00767410"/>
    <w:rsid w:val="007748B4"/>
    <w:rsid w:val="00781450"/>
    <w:rsid w:val="00783E6B"/>
    <w:rsid w:val="00791A1C"/>
    <w:rsid w:val="00794C11"/>
    <w:rsid w:val="007A3FDD"/>
    <w:rsid w:val="007A7E9C"/>
    <w:rsid w:val="007B16C6"/>
    <w:rsid w:val="007B3704"/>
    <w:rsid w:val="007C408C"/>
    <w:rsid w:val="007D2368"/>
    <w:rsid w:val="007D2E58"/>
    <w:rsid w:val="007D748F"/>
    <w:rsid w:val="007E1FFA"/>
    <w:rsid w:val="007E6960"/>
    <w:rsid w:val="007E6C98"/>
    <w:rsid w:val="00802350"/>
    <w:rsid w:val="008111D6"/>
    <w:rsid w:val="00830BB3"/>
    <w:rsid w:val="008331A2"/>
    <w:rsid w:val="008373DB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6E48"/>
    <w:rsid w:val="0089347D"/>
    <w:rsid w:val="0089457D"/>
    <w:rsid w:val="008B2389"/>
    <w:rsid w:val="008B497F"/>
    <w:rsid w:val="008C2136"/>
    <w:rsid w:val="008E453E"/>
    <w:rsid w:val="008F516E"/>
    <w:rsid w:val="009053C3"/>
    <w:rsid w:val="009130BD"/>
    <w:rsid w:val="009144CB"/>
    <w:rsid w:val="009379FF"/>
    <w:rsid w:val="00940E4D"/>
    <w:rsid w:val="009535BF"/>
    <w:rsid w:val="00971728"/>
    <w:rsid w:val="00972A6C"/>
    <w:rsid w:val="00984B64"/>
    <w:rsid w:val="009A06AB"/>
    <w:rsid w:val="009A3F0B"/>
    <w:rsid w:val="009C0442"/>
    <w:rsid w:val="009C5C53"/>
    <w:rsid w:val="009C64BC"/>
    <w:rsid w:val="009E3837"/>
    <w:rsid w:val="009E754E"/>
    <w:rsid w:val="009F7523"/>
    <w:rsid w:val="009F7C1C"/>
    <w:rsid w:val="00A017F0"/>
    <w:rsid w:val="00A06D6F"/>
    <w:rsid w:val="00A115FB"/>
    <w:rsid w:val="00A13B26"/>
    <w:rsid w:val="00A2060B"/>
    <w:rsid w:val="00A23F54"/>
    <w:rsid w:val="00A305E6"/>
    <w:rsid w:val="00A52FF4"/>
    <w:rsid w:val="00A6015E"/>
    <w:rsid w:val="00A67319"/>
    <w:rsid w:val="00A9098A"/>
    <w:rsid w:val="00A96FEB"/>
    <w:rsid w:val="00AB7939"/>
    <w:rsid w:val="00AB7D48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2FFD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92CE0"/>
    <w:rsid w:val="00CB4C10"/>
    <w:rsid w:val="00CB6D4A"/>
    <w:rsid w:val="00CC242E"/>
    <w:rsid w:val="00CC4DFD"/>
    <w:rsid w:val="00CD590B"/>
    <w:rsid w:val="00CE59D6"/>
    <w:rsid w:val="00D12912"/>
    <w:rsid w:val="00D60D2B"/>
    <w:rsid w:val="00D840C0"/>
    <w:rsid w:val="00DA1ABB"/>
    <w:rsid w:val="00DA1E09"/>
    <w:rsid w:val="00DA3F54"/>
    <w:rsid w:val="00DA72AC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1F1F"/>
    <w:rsid w:val="00E2743E"/>
    <w:rsid w:val="00E357F4"/>
    <w:rsid w:val="00E5246C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C7FE2"/>
    <w:rsid w:val="00ED20D5"/>
    <w:rsid w:val="00ED7989"/>
    <w:rsid w:val="00EE0CF1"/>
    <w:rsid w:val="00F019D3"/>
    <w:rsid w:val="00F07745"/>
    <w:rsid w:val="00F16885"/>
    <w:rsid w:val="00F27519"/>
    <w:rsid w:val="00F30909"/>
    <w:rsid w:val="00F442ED"/>
    <w:rsid w:val="00F53D73"/>
    <w:rsid w:val="00F60E4F"/>
    <w:rsid w:val="00F6137B"/>
    <w:rsid w:val="00F622B0"/>
    <w:rsid w:val="00F655A0"/>
    <w:rsid w:val="00F70D3A"/>
    <w:rsid w:val="00F85CAF"/>
    <w:rsid w:val="00F86A39"/>
    <w:rsid w:val="00F874AC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4DD5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doi.org/10.1007/978-3-031-18497-0_41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x.doi.org/10.2139/ssrn.386770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JayJhaveri1906/Divya-Drisht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Ghafaryy/Deep-Learning-Pattern-Recognition-/tree/main/PA3/PA3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11171</TotalTime>
  <Pages>1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213</cp:revision>
  <cp:lastPrinted>2023-07-09T03:23:00Z</cp:lastPrinted>
  <dcterms:created xsi:type="dcterms:W3CDTF">2021-09-13T12:00:00Z</dcterms:created>
  <dcterms:modified xsi:type="dcterms:W3CDTF">2023-11-01T19:44:00Z</dcterms:modified>
</cp:coreProperties>
</file>