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50AC506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>Software Engineering, Advanced Data-Driven NLP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>Scalable Data</w:t>
      </w:r>
      <w:r w:rsidR="008111D6" w:rsidRPr="003B37F3">
        <w:rPr>
          <w:rFonts w:ascii="Calibri" w:eastAsia="Calibri" w:hAnsi="Calibri" w:cs="Calibri"/>
          <w:color w:val="000000"/>
          <w:sz w:val="20"/>
          <w:szCs w:val="20"/>
        </w:rPr>
        <w:t>/ML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F4ADD50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Natural Language Processing, </w:t>
      </w:r>
      <w:r w:rsidR="002120E6" w:rsidRPr="003B37F3">
        <w:rPr>
          <w:rFonts w:ascii="Calibri" w:eastAsia="Calibri" w:hAnsi="Calibri" w:cs="Calibri"/>
          <w:color w:val="000000"/>
          <w:sz w:val="20"/>
          <w:szCs w:val="20"/>
        </w:rPr>
        <w:t>Database Management System</w:t>
      </w:r>
      <w:r w:rsidR="009125B6">
        <w:rPr>
          <w:rFonts w:ascii="Calibri" w:eastAsia="Calibri" w:hAnsi="Calibri" w:cs="Calibri"/>
          <w:color w:val="000000"/>
          <w:sz w:val="20"/>
          <w:szCs w:val="20"/>
        </w:rPr>
        <w:t>s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75A94">
        <w:rPr>
          <w:rFonts w:ascii="Calibri" w:eastAsia="Calibri" w:hAnsi="Calibri" w:cs="Calibri"/>
          <w:color w:val="000000"/>
          <w:sz w:val="20"/>
          <w:szCs w:val="20"/>
        </w:rPr>
        <w:t>Object Oriented Programming (Java)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65817AE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Built a "Smart Mirror" on Raspberry Pi using </w:t>
      </w:r>
      <w:r w:rsidR="00E51330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Azure MSGraphs APIs via Python Scripting.</w:t>
      </w:r>
    </w:p>
    <w:p w14:paraId="7E5CC5A8" w14:textId="7AA2529C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authentication process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3835023D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0615D299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JQuery,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using 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36518AD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54F2A7A4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Website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newly published work of Professors from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university 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D593079" w14:textId="3D0E3ED3" w:rsidR="00C21F62" w:rsidRPr="002711E2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Alt Bot for Mastadon: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423F1501" w:rsidR="003E69F1" w:rsidRDefault="00B75A94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 language models (e.g., Bloom, T5, GPT-2) on the MedQuad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EE269ED" w14:textId="159D52FF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B8222C">
        <w:instrText>HYPERLINK "https://doi.org/10.1007/978-3-031-18497-0_41"</w:instrText>
      </w:r>
      <w:r>
        <w:fldChar w:fldCharType="separate"/>
      </w:r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="00B8222C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68DA59B5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a team of 4 to develop a secure,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end</w:t>
      </w:r>
      <w:r w:rsidR="00E51330">
        <w:rPr>
          <w:rFonts w:ascii="Calibri" w:hAnsi="Calibri" w:cs="Calibri"/>
          <w:color w:val="000000"/>
          <w:sz w:val="20"/>
          <w:szCs w:val="20"/>
        </w:rPr>
        <w:t>-to-</w:t>
      </w:r>
      <w:r w:rsidR="00B75A94">
        <w:rPr>
          <w:rFonts w:ascii="Calibri" w:hAnsi="Calibri" w:cs="Calibri"/>
          <w:color w:val="000000"/>
          <w:sz w:val="20"/>
          <w:szCs w:val="20"/>
        </w:rPr>
        <w:t>end encrypted,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multimedia-supported chat application for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Research, integrating off-the-grid functionality for internal use.</w:t>
      </w:r>
    </w:p>
    <w:p w14:paraId="4AAD7591" w14:textId="578549DC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CI/CD practices to establish a client-server architecture leveraging Python, Node JS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and React JS.</w:t>
      </w:r>
    </w:p>
    <w:p w14:paraId="07852D84" w14:textId="4EB60A1C" w:rsidR="00546455" w:rsidRPr="00E45B45" w:rsidRDefault="00B75A94" w:rsidP="0033196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>Collaborated implementing</w:t>
      </w:r>
      <w:r w:rsidR="0033196A" w:rsidRPr="00E45B45">
        <w:rPr>
          <w:rFonts w:ascii="Calibri" w:hAnsi="Calibri" w:cs="Calibri"/>
          <w:color w:val="000000"/>
          <w:sz w:val="20"/>
          <w:szCs w:val="20"/>
        </w:rPr>
        <w:t xml:space="preserve"> SHA-256 and AES-256 overlapped inside an HMAC envelope to protect against cyber attacks.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4ADCE274" w14:textId="08C96EC6" w:rsidR="00C838F1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08DBF8" w14:textId="1196F372" w:rsidR="00C838F1" w:rsidRPr="00C838F1" w:rsidRDefault="00C838F1" w:rsidP="00BA53E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C838F1">
        <w:rPr>
          <w:rFonts w:ascii="Calibri" w:hAnsi="Calibri" w:cs="Calibri"/>
          <w:sz w:val="20"/>
          <w:szCs w:val="20"/>
        </w:rPr>
        <w:t xml:space="preserve">Developed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sentiment analysis </w:t>
      </w:r>
      <w:r>
        <w:rPr>
          <w:rFonts w:ascii="Calibri" w:eastAsia="Calibri" w:hAnsi="Calibri" w:cs="Calibri"/>
          <w:color w:val="000000"/>
          <w:sz w:val="20"/>
          <w:szCs w:val="20"/>
        </w:rPr>
        <w:t>app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IBM-Cloud API, Twitter API, Python, Angular to help COVID related mental health issues.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56F5BFC" w:rsidR="0086294B" w:rsidRPr="00E51330" w:rsidRDefault="006A00A4" w:rsidP="00E513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Javascript,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t, Django, PostgreSQL, </w:t>
      </w:r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Android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Linux,Git, </w:t>
      </w:r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E51330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737D3" w14:textId="77777777" w:rsidR="00A77106" w:rsidRDefault="00A77106">
      <w:r>
        <w:separator/>
      </w:r>
    </w:p>
  </w:endnote>
  <w:endnote w:type="continuationSeparator" w:id="0">
    <w:p w14:paraId="05A1F3B9" w14:textId="77777777" w:rsidR="00A77106" w:rsidRDefault="00A7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9C835" w14:textId="77777777" w:rsidR="00A77106" w:rsidRDefault="00A77106">
      <w:r>
        <w:separator/>
      </w:r>
    </w:p>
  </w:footnote>
  <w:footnote w:type="continuationSeparator" w:id="0">
    <w:p w14:paraId="21683376" w14:textId="77777777" w:rsidR="00A77106" w:rsidRDefault="00A77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115E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3C00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3CED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53A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579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77106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5A9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23C9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1330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12962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244</cp:revision>
  <cp:lastPrinted>2023-07-09T03:23:00Z</cp:lastPrinted>
  <dcterms:created xsi:type="dcterms:W3CDTF">2021-09-13T12:00:00Z</dcterms:created>
  <dcterms:modified xsi:type="dcterms:W3CDTF">2024-05-13T04:38:00Z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