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0D1F718A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FA4676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291CCC2E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FA4676">
        <w:rPr>
          <w:rFonts w:ascii="Arial" w:hAnsi="Arial" w:cs="Arial"/>
          <w:color w:val="000000"/>
          <w:sz w:val="22"/>
          <w:szCs w:val="22"/>
        </w:rPr>
        <w:t>ML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FA4676">
        <w:rPr>
          <w:rFonts w:ascii="Arial" w:hAnsi="Arial" w:cs="Arial"/>
          <w:color w:val="000000"/>
          <w:sz w:val="22"/>
          <w:szCs w:val="22"/>
        </w:rPr>
        <w:t>What you’ll do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</w:t>
      </w:r>
      <w:r w:rsidR="00FA4676">
        <w:rPr>
          <w:rFonts w:ascii="Arial" w:hAnsi="Arial" w:cs="Arial"/>
          <w:color w:val="000000"/>
          <w:sz w:val="22"/>
          <w:szCs w:val="22"/>
        </w:rPr>
        <w:t xml:space="preserve"> band member</w:t>
      </w:r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</w:t>
      </w:r>
      <w:r w:rsidR="00B822DD">
        <w:rPr>
          <w:rFonts w:ascii="Arial" w:hAnsi="Arial" w:cs="Arial"/>
          <w:color w:val="000000"/>
          <w:sz w:val="22"/>
          <w:szCs w:val="22"/>
        </w:rPr>
        <w:t>ways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get the opportunity to live off their art, while inspiring billions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14CADAAB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AC595E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 for real innate passion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 w:rsidR="00B822DD">
        <w:rPr>
          <w:rFonts w:ascii="Arial" w:hAnsi="Arial" w:cs="Arial"/>
          <w:color w:val="000000"/>
          <w:sz w:val="22"/>
          <w:szCs w:val="22"/>
        </w:rPr>
        <w:t>self learn</w:t>
      </w:r>
      <w:proofErr w:type="spellEnd"/>
      <w:r w:rsidR="00B822DD">
        <w:rPr>
          <w:rFonts w:ascii="Arial" w:hAnsi="Arial" w:cs="Arial"/>
          <w:color w:val="000000"/>
          <w:sz w:val="22"/>
          <w:szCs w:val="22"/>
        </w:rPr>
        <w:t xml:space="preserve"> and believing in Growth being the only mantra</w:t>
      </w:r>
      <w:r>
        <w:rPr>
          <w:rFonts w:ascii="Arial" w:hAnsi="Arial" w:cs="Arial"/>
          <w:color w:val="000000"/>
          <w:sz w:val="22"/>
          <w:szCs w:val="22"/>
        </w:rPr>
        <w:t xml:space="preserve">. The </w:t>
      </w:r>
      <w:r w:rsidR="00B822DD">
        <w:rPr>
          <w:rFonts w:ascii="Arial" w:hAnsi="Arial" w:cs="Arial"/>
          <w:color w:val="000000"/>
          <w:sz w:val="22"/>
          <w:szCs w:val="22"/>
        </w:rPr>
        <w:t>values</w:t>
      </w:r>
      <w:r>
        <w:rPr>
          <w:rFonts w:ascii="Arial" w:hAnsi="Arial" w:cs="Arial"/>
          <w:color w:val="000000"/>
          <w:sz w:val="22"/>
          <w:szCs w:val="22"/>
        </w:rPr>
        <w:t xml:space="preserve"> "</w:t>
      </w:r>
      <w:r w:rsidR="00B822DD">
        <w:rPr>
          <w:rFonts w:ascii="Arial" w:hAnsi="Arial" w:cs="Arial"/>
          <w:color w:val="000000"/>
          <w:sz w:val="22"/>
          <w:szCs w:val="22"/>
        </w:rPr>
        <w:t>Collaborative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&amp; </w:t>
      </w:r>
      <w:r w:rsidR="00B822DD">
        <w:rPr>
          <w:rFonts w:ascii="Arial" w:hAnsi="Arial" w:cs="Arial"/>
          <w:color w:val="000000"/>
          <w:sz w:val="22"/>
          <w:szCs w:val="22"/>
        </w:rPr>
        <w:t>Sincere</w:t>
      </w:r>
      <w:r w:rsidR="007E30D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 w:rsidR="00AC595E">
        <w:rPr>
          <w:rFonts w:ascii="Arial" w:hAnsi="Arial" w:cs="Arial"/>
          <w:color w:val="000000"/>
          <w:sz w:val="22"/>
          <w:szCs w:val="22"/>
        </w:rPr>
        <w:t>driving the entire workforce to an unified mission is one I can stand with!</w:t>
      </w:r>
    </w:p>
    <w:p w14:paraId="733D440C" w14:textId="77777777" w:rsidR="002559DF" w:rsidRPr="00176995" w:rsidRDefault="002559DF" w:rsidP="002559DF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 w:rsidRPr="00EC27C1">
        <w:rPr>
          <w:rFonts w:ascii="Arial" w:hAnsi="Arial" w:cs="Arial"/>
          <w:color w:val="000000"/>
          <w:sz w:val="22"/>
          <w:szCs w:val="22"/>
        </w:rPr>
        <w:t>I have always had a fondness for working in teams,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in fact I prefer it, dating back to my undergraduate years. </w:t>
      </w:r>
      <w:r>
        <w:rPr>
          <w:rFonts w:ascii="Arial" w:hAnsi="Arial" w:cs="Arial"/>
          <w:color w:val="000000"/>
          <w:sz w:val="22"/>
          <w:szCs w:val="22"/>
        </w:rPr>
        <w:t xml:space="preserve">One of my </w:t>
      </w:r>
      <w:r w:rsidRPr="00EC27C1">
        <w:rPr>
          <w:rFonts w:ascii="Arial" w:hAnsi="Arial" w:cs="Arial"/>
          <w:color w:val="000000"/>
          <w:sz w:val="22"/>
          <w:szCs w:val="22"/>
        </w:rPr>
        <w:t>project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, Divya Drishti, is designed to aid visually impaired individuals in their daily tasks such as recognizing currency, reading text, summarizing text, detecting colors and objects through a voice-activated Raspberry Pi module that operates offline, providing independence even in rural areas. This project </w:t>
      </w:r>
      <w:r>
        <w:rPr>
          <w:rFonts w:ascii="Arial" w:hAnsi="Arial" w:cs="Arial"/>
          <w:color w:val="000000"/>
          <w:sz w:val="22"/>
          <w:szCs w:val="22"/>
        </w:rPr>
        <w:t>allowed me to lead a team of four, utilizing Python, Android-Java, Tesseract OCR, and NLP techniques and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EC27C1">
        <w:rPr>
          <w:rFonts w:ascii="Arial" w:hAnsi="Arial" w:cs="Arial"/>
          <w:color w:val="000000"/>
          <w:sz w:val="22"/>
          <w:szCs w:val="22"/>
        </w:rPr>
        <w:t xml:space="preserve"> chance to conduct interviews with members of the National Association for the Blind to gather crucial feedback from our target audience.</w:t>
      </w:r>
    </w:p>
    <w:p w14:paraId="106863F1" w14:textId="77777777" w:rsidR="002559DF" w:rsidRDefault="002559DF" w:rsidP="002559DF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Further, Interning the past 2 summers, I have developed robust machine learning, data analysis, and database management skills along with my strong problem-solving skills, project management, and ability to work in teams, making me an ideal candidate to become part of “controlled chaos.” 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0FCED777" w14:textId="77777777" w:rsidR="002559DF" w:rsidRDefault="002559DF" w:rsidP="002559DF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Additionally, during my Masters in CS at UCSD, as part of the Recommendation Systems course, I got familiar with the theory behind collaborative filtering and latent factor models concerning recommending and predicting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reviews and how likely they were trying to recommend a product.</w:t>
      </w:r>
    </w:p>
    <w:p w14:paraId="77DB45F0" w14:textId="2A890DD1" w:rsidR="006131BA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a </w:t>
      </w:r>
      <w:r w:rsidR="00AC595E">
        <w:rPr>
          <w:rFonts w:ascii="Arial" w:hAnsi="Arial" w:cs="Arial"/>
          <w:color w:val="000000"/>
          <w:sz w:val="22"/>
          <w:szCs w:val="22"/>
        </w:rPr>
        <w:t>band member</w:t>
      </w:r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r w:rsidR="00AC595E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C595E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7C30ABDC" w14:textId="38540F7A" w:rsidR="00054480" w:rsidRPr="006131BA" w:rsidRDefault="006131BA" w:rsidP="00AC595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F3F73" w14:textId="77777777" w:rsidR="007D004A" w:rsidRDefault="007D004A" w:rsidP="00E60B6A">
      <w:pPr>
        <w:spacing w:after="0" w:line="240" w:lineRule="auto"/>
      </w:pPr>
      <w:r>
        <w:separator/>
      </w:r>
    </w:p>
  </w:endnote>
  <w:endnote w:type="continuationSeparator" w:id="0">
    <w:p w14:paraId="49CC709F" w14:textId="77777777" w:rsidR="007D004A" w:rsidRDefault="007D004A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7249" w14:textId="77777777" w:rsidR="007D004A" w:rsidRDefault="007D004A" w:rsidP="00E60B6A">
      <w:pPr>
        <w:spacing w:after="0" w:line="240" w:lineRule="auto"/>
      </w:pPr>
      <w:r>
        <w:separator/>
      </w:r>
    </w:p>
  </w:footnote>
  <w:footnote w:type="continuationSeparator" w:id="0">
    <w:p w14:paraId="53A5AB8A" w14:textId="77777777" w:rsidR="007D004A" w:rsidRDefault="007D004A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320F8576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9D4E2F">
      <w:rPr>
        <w:noProof/>
        <w:color w:val="767171" w:themeColor="background2" w:themeShade="80"/>
        <w:lang w:val="en-US"/>
      </w:rPr>
      <w:t>7 February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mwqAUADzacJi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559DF"/>
    <w:rsid w:val="002A58B4"/>
    <w:rsid w:val="002A68AE"/>
    <w:rsid w:val="003379FF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D004A"/>
    <w:rsid w:val="007E30DD"/>
    <w:rsid w:val="007E6763"/>
    <w:rsid w:val="00804402"/>
    <w:rsid w:val="0082566F"/>
    <w:rsid w:val="008B3325"/>
    <w:rsid w:val="008E00BF"/>
    <w:rsid w:val="008F0AC9"/>
    <w:rsid w:val="008F0BCB"/>
    <w:rsid w:val="008F4D2F"/>
    <w:rsid w:val="0091117C"/>
    <w:rsid w:val="009D3814"/>
    <w:rsid w:val="009D4E2F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C4505"/>
    <w:rsid w:val="00BE6764"/>
    <w:rsid w:val="00BE7F65"/>
    <w:rsid w:val="00BF10A9"/>
    <w:rsid w:val="00C405C7"/>
    <w:rsid w:val="00C62AE0"/>
    <w:rsid w:val="00CC6B83"/>
    <w:rsid w:val="00D2745D"/>
    <w:rsid w:val="00D474E7"/>
    <w:rsid w:val="00D965F9"/>
    <w:rsid w:val="00DC778A"/>
    <w:rsid w:val="00E60B6A"/>
    <w:rsid w:val="00ED59BE"/>
    <w:rsid w:val="00EF6DDD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8607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35</cp:revision>
  <cp:lastPrinted>2023-02-07T16:17:00Z</cp:lastPrinted>
  <dcterms:created xsi:type="dcterms:W3CDTF">2022-10-18T20:11:00Z</dcterms:created>
  <dcterms:modified xsi:type="dcterms:W3CDTF">2023-02-07T16:17:00Z</dcterms:modified>
</cp:coreProperties>
</file>