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AB27291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EBA6D2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Machine Learning, Software Development, Natural Language Processing, Cloud Comput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7B013628" w:rsidR="00AC0EEE" w:rsidRPr="00C838F1" w:rsidRDefault="00A339B7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Software Engineer (Data and AI)</w:t>
      </w:r>
      <w:r w:rsidR="00E72AAB"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="00E72AAB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="00E72AAB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 S&amp;P Lab</w:t>
      </w:r>
      <w:r w:rsidR="00E72AAB"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83391D" w14:textId="502FFC4E" w:rsidR="00CE145C" w:rsidRDefault="00CE145C" w:rsidP="00CE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bookmarkStart w:id="0" w:name="_Hlk177069103"/>
      <w:r>
        <w:rPr>
          <w:rFonts w:ascii="Calibri" w:hAnsi="Calibri" w:cs="Calibri"/>
          <w:color w:val="000000"/>
          <w:sz w:val="20"/>
          <w:szCs w:val="20"/>
        </w:rPr>
        <w:t xml:space="preserve">Building </w:t>
      </w:r>
      <w:r w:rsidR="00172E60">
        <w:rPr>
          <w:rFonts w:ascii="Calibri" w:hAnsi="Calibri" w:cs="Calibri"/>
          <w:color w:val="000000"/>
          <w:sz w:val="20"/>
          <w:szCs w:val="20"/>
        </w:rPr>
        <w:t>auto scaling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74BBF">
        <w:rPr>
          <w:rFonts w:ascii="Calibri" w:hAnsi="Calibri" w:cs="Calibri"/>
          <w:b/>
          <w:bCs/>
          <w:color w:val="000000"/>
          <w:sz w:val="20"/>
          <w:szCs w:val="20"/>
        </w:rPr>
        <w:t xml:space="preserve">AWS Cloud </w:t>
      </w:r>
      <w:r w:rsidR="00172E60" w:rsidRPr="00274BBF">
        <w:rPr>
          <w:rFonts w:ascii="Calibri" w:hAnsi="Calibri" w:cs="Calibri"/>
          <w:b/>
          <w:bCs/>
          <w:color w:val="000000"/>
          <w:sz w:val="20"/>
          <w:szCs w:val="20"/>
        </w:rPr>
        <w:t>architecture</w:t>
      </w:r>
      <w:r>
        <w:rPr>
          <w:rFonts w:ascii="Calibri" w:hAnsi="Calibri" w:cs="Calibri"/>
          <w:color w:val="000000"/>
          <w:sz w:val="20"/>
          <w:szCs w:val="20"/>
        </w:rPr>
        <w:t xml:space="preserve"> to host a</w:t>
      </w:r>
      <w:r w:rsidR="00172E60">
        <w:rPr>
          <w:rFonts w:ascii="Calibri" w:hAnsi="Calibri" w:cs="Calibri"/>
          <w:color w:val="000000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 xml:space="preserve"> LLM User Study on </w:t>
      </w:r>
      <w:r w:rsidRPr="00274BBF">
        <w:rPr>
          <w:rFonts w:ascii="Calibri" w:hAnsi="Calibri" w:cs="Calibri"/>
          <w:b/>
          <w:bCs/>
          <w:color w:val="000000"/>
          <w:sz w:val="20"/>
          <w:szCs w:val="20"/>
        </w:rPr>
        <w:t>AWS Beanstalk</w:t>
      </w:r>
      <w:r>
        <w:rPr>
          <w:rFonts w:ascii="Calibri" w:hAnsi="Calibri" w:cs="Calibri"/>
          <w:color w:val="000000"/>
          <w:sz w:val="20"/>
          <w:szCs w:val="20"/>
        </w:rPr>
        <w:t xml:space="preserve"> with a </w:t>
      </w:r>
      <w:r w:rsidRPr="00274BBF">
        <w:rPr>
          <w:rFonts w:ascii="Calibri" w:hAnsi="Calibri" w:cs="Calibri"/>
          <w:b/>
          <w:bCs/>
          <w:color w:val="000000"/>
          <w:sz w:val="20"/>
          <w:szCs w:val="20"/>
        </w:rPr>
        <w:t>Mongo DB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75599">
        <w:rPr>
          <w:rFonts w:ascii="Calibri" w:hAnsi="Calibri" w:cs="Calibri"/>
          <w:color w:val="000000"/>
          <w:sz w:val="20"/>
          <w:szCs w:val="20"/>
        </w:rPr>
        <w:t>storage system</w:t>
      </w:r>
      <w:r>
        <w:rPr>
          <w:rFonts w:ascii="Calibri" w:hAnsi="Calibri" w:cs="Calibri"/>
          <w:color w:val="000000"/>
          <w:sz w:val="20"/>
          <w:szCs w:val="20"/>
        </w:rPr>
        <w:t>.</w:t>
      </w:r>
      <w:bookmarkEnd w:id="0"/>
    </w:p>
    <w:p w14:paraId="2C8D86B3" w14:textId="1CF97FC4" w:rsidR="00D03498" w:rsidRPr="00D03498" w:rsidRDefault="002522BA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522BA">
        <w:rPr>
          <w:rFonts w:ascii="Calibri" w:hAnsi="Calibri" w:cs="Calibri"/>
          <w:color w:val="000000"/>
          <w:sz w:val="20"/>
          <w:szCs w:val="20"/>
        </w:rPr>
        <w:t xml:space="preserve">Led the </w:t>
      </w:r>
      <w:r w:rsidRPr="00274BBF">
        <w:rPr>
          <w:rFonts w:ascii="Calibri" w:hAnsi="Calibri" w:cs="Calibri"/>
          <w:b/>
          <w:bCs/>
          <w:color w:val="000000"/>
          <w:sz w:val="20"/>
          <w:szCs w:val="20"/>
        </w:rPr>
        <w:t>product development</w:t>
      </w:r>
      <w:r w:rsidRPr="002522BA">
        <w:rPr>
          <w:rFonts w:ascii="Calibri" w:hAnsi="Calibri" w:cs="Calibri"/>
          <w:color w:val="000000"/>
          <w:sz w:val="20"/>
          <w:szCs w:val="20"/>
        </w:rPr>
        <w:t xml:space="preserve"> and strategy for an LLM orchestration platform, managing a team of </w:t>
      </w:r>
      <w:r>
        <w:rPr>
          <w:rFonts w:ascii="Calibri" w:hAnsi="Calibri" w:cs="Calibri"/>
          <w:color w:val="000000"/>
          <w:sz w:val="20"/>
          <w:szCs w:val="20"/>
        </w:rPr>
        <w:t xml:space="preserve">3 </w:t>
      </w:r>
      <w:r w:rsidR="00D03498" w:rsidRPr="00D03498">
        <w:rPr>
          <w:rFonts w:ascii="Calibri" w:hAnsi="Calibri" w:cs="Calibri"/>
          <w:color w:val="000000"/>
          <w:sz w:val="20"/>
          <w:szCs w:val="20"/>
        </w:rPr>
        <w:t>to curate a structured, analysis-ready data</w:t>
      </w:r>
      <w:r>
        <w:rPr>
          <w:rFonts w:ascii="Calibri" w:hAnsi="Calibri" w:cs="Calibri"/>
          <w:color w:val="000000"/>
          <w:sz w:val="20"/>
          <w:szCs w:val="20"/>
        </w:rPr>
        <w:t>set</w:t>
      </w:r>
      <w:r w:rsidR="00D03498" w:rsidRPr="00D03498">
        <w:rPr>
          <w:rFonts w:ascii="Calibri" w:hAnsi="Calibri" w:cs="Calibri"/>
          <w:color w:val="000000"/>
          <w:sz w:val="20"/>
          <w:szCs w:val="20"/>
        </w:rPr>
        <w:t xml:space="preserve"> for HCI research on hate crimes; utilized </w:t>
      </w:r>
      <w:r w:rsidR="00D03498" w:rsidRPr="00274BBF">
        <w:rPr>
          <w:rFonts w:ascii="Calibri" w:hAnsi="Calibri" w:cs="Calibri"/>
          <w:b/>
          <w:bCs/>
          <w:color w:val="000000"/>
          <w:sz w:val="20"/>
          <w:szCs w:val="20"/>
        </w:rPr>
        <w:t>LLMs</w:t>
      </w:r>
      <w:r w:rsidR="00D03498" w:rsidRPr="00D03498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D03498" w:rsidRPr="00274BBF">
        <w:rPr>
          <w:rFonts w:ascii="Calibri" w:hAnsi="Calibri" w:cs="Calibri"/>
          <w:b/>
          <w:bCs/>
          <w:color w:val="000000"/>
          <w:sz w:val="20"/>
          <w:szCs w:val="20"/>
        </w:rPr>
        <w:t>clustering</w:t>
      </w:r>
      <w:r w:rsidR="00D03498" w:rsidRPr="00D03498">
        <w:rPr>
          <w:rFonts w:ascii="Calibri" w:hAnsi="Calibri" w:cs="Calibri"/>
          <w:color w:val="000000"/>
          <w:sz w:val="20"/>
          <w:szCs w:val="20"/>
        </w:rPr>
        <w:t xml:space="preserve">, and </w:t>
      </w:r>
      <w:r w:rsidR="00D03498" w:rsidRPr="00274BBF">
        <w:rPr>
          <w:rFonts w:ascii="Calibri" w:hAnsi="Calibri" w:cs="Calibri"/>
          <w:b/>
          <w:bCs/>
          <w:color w:val="000000"/>
          <w:sz w:val="20"/>
          <w:szCs w:val="20"/>
        </w:rPr>
        <w:t>NER</w:t>
      </w:r>
      <w:r w:rsidR="00D03498" w:rsidRPr="00D03498">
        <w:rPr>
          <w:rFonts w:ascii="Calibri" w:hAnsi="Calibri" w:cs="Calibri"/>
          <w:color w:val="000000"/>
          <w:sz w:val="20"/>
          <w:szCs w:val="20"/>
        </w:rPr>
        <w:t xml:space="preserve"> to </w:t>
      </w:r>
      <w:r w:rsidR="00D03498" w:rsidRPr="00274BBF">
        <w:rPr>
          <w:rFonts w:ascii="Calibri" w:hAnsi="Calibri" w:cs="Calibri"/>
          <w:b/>
          <w:bCs/>
          <w:color w:val="000000"/>
          <w:sz w:val="20"/>
          <w:szCs w:val="20"/>
        </w:rPr>
        <w:t>web-scrape</w:t>
      </w:r>
      <w:r w:rsidR="00D03498" w:rsidRPr="00D03498">
        <w:rPr>
          <w:rFonts w:ascii="Calibri" w:hAnsi="Calibri" w:cs="Calibri"/>
          <w:color w:val="000000"/>
          <w:sz w:val="20"/>
          <w:szCs w:val="20"/>
        </w:rPr>
        <w:t xml:space="preserve">, merge, and process articles from sources like the </w:t>
      </w:r>
      <w:r>
        <w:rPr>
          <w:rFonts w:ascii="Calibri" w:hAnsi="Calibri" w:cs="Calibri"/>
          <w:color w:val="000000"/>
          <w:sz w:val="20"/>
          <w:szCs w:val="20"/>
        </w:rPr>
        <w:t>Web</w:t>
      </w:r>
      <w:r w:rsidR="00D03498" w:rsidRPr="00D03498">
        <w:rPr>
          <w:rFonts w:ascii="Calibri" w:hAnsi="Calibri" w:cs="Calibri"/>
          <w:color w:val="000000"/>
          <w:sz w:val="20"/>
          <w:szCs w:val="20"/>
        </w:rPr>
        <w:t xml:space="preserve">, Lexis Nexis, and TDM Studio, employing LLMs for filtering, </w:t>
      </w:r>
      <w:r w:rsidR="00D03498" w:rsidRPr="00274BBF">
        <w:rPr>
          <w:rFonts w:ascii="Calibri" w:hAnsi="Calibri" w:cs="Calibri"/>
          <w:b/>
          <w:bCs/>
          <w:color w:val="000000"/>
          <w:sz w:val="20"/>
          <w:szCs w:val="20"/>
        </w:rPr>
        <w:t>classification</w:t>
      </w:r>
      <w:r w:rsidR="00D03498" w:rsidRPr="00D03498">
        <w:rPr>
          <w:rFonts w:ascii="Calibri" w:hAnsi="Calibri" w:cs="Calibri"/>
          <w:color w:val="000000"/>
          <w:sz w:val="20"/>
          <w:szCs w:val="20"/>
        </w:rPr>
        <w:t xml:space="preserve">, and </w:t>
      </w:r>
      <w:r w:rsidR="00D03498" w:rsidRPr="00274BBF">
        <w:rPr>
          <w:rFonts w:ascii="Calibri" w:hAnsi="Calibri" w:cs="Calibri"/>
          <w:b/>
          <w:bCs/>
          <w:color w:val="000000"/>
          <w:sz w:val="20"/>
          <w:szCs w:val="20"/>
        </w:rPr>
        <w:t>data extraction</w:t>
      </w:r>
      <w:r w:rsidR="00D03498" w:rsidRPr="00D03498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</w:t>
      </w:r>
      <w:r w:rsidR="00AC0EEE" w:rsidRPr="00274BBF">
        <w:rPr>
          <w:rFonts w:ascii="Calibri" w:hAnsi="Calibri" w:cs="Calibri"/>
          <w:b/>
          <w:bCs/>
          <w:color w:val="000000"/>
          <w:sz w:val="20"/>
          <w:szCs w:val="20"/>
        </w:rPr>
        <w:t>Raspberry Pi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274BBF">
        <w:rPr>
          <w:rFonts w:ascii="Calibri" w:hAnsi="Calibri" w:cs="Calibri"/>
          <w:b/>
          <w:bCs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</w:t>
      </w:r>
      <w:r w:rsidR="00AC0EEE" w:rsidRPr="00274BBF">
        <w:rPr>
          <w:rFonts w:ascii="Calibri" w:hAnsi="Calibri" w:cs="Calibri"/>
          <w:b/>
          <w:bCs/>
          <w:color w:val="000000"/>
          <w:sz w:val="20"/>
          <w:szCs w:val="20"/>
        </w:rPr>
        <w:t>public domain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via user feedback.</w:t>
      </w:r>
    </w:p>
    <w:p w14:paraId="4766DE09" w14:textId="5060E2C6" w:rsidR="00B42DDA" w:rsidRPr="00B42DDA" w:rsidRDefault="00A339B7" w:rsidP="00D0349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Cloud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Data Analyst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  <w:bookmarkStart w:id="1" w:name="_Hlk177069123"/>
    </w:p>
    <w:bookmarkEnd w:id="1"/>
    <w:p w14:paraId="0D7FF0CD" w14:textId="5A91A3E6" w:rsidR="00B42DDA" w:rsidRPr="00B42DDA" w:rsidRDefault="00B42DDA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 a </w:t>
      </w:r>
      <w:r w:rsidR="007B426A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P</w:t>
      </w:r>
      <w:r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ython script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automating data flow to generate dashboards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reducing time taken by the SOC analyst from 80 minutes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to about </w:t>
      </w:r>
      <w:r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4 minutes daily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 classifying user-anomaly events by integrating </w:t>
      </w:r>
      <w:r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Splunk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Active Directory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Azure MSGraphs APIs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E5CC5A8" w14:textId="58BDE12C" w:rsidR="005C7848" w:rsidRPr="00C838F1" w:rsidRDefault="00172E60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Part of </w:t>
      </w:r>
      <w:r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cross-functional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collaborative team to maintain</w:t>
      </w:r>
      <w:r w:rsidR="00A61E3A">
        <w:rPr>
          <w:rFonts w:ascii="Calibri" w:eastAsia="Calibri" w:hAnsi="Calibri" w:cs="Calibri"/>
          <w:color w:val="000000"/>
          <w:sz w:val="20"/>
          <w:szCs w:val="20"/>
        </w:rPr>
        <w:t xml:space="preserve"> a high level of security while streamlining users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>’</w:t>
      </w:r>
      <w:r w:rsidR="00A61E3A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A61E3A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authentication</w:t>
      </w:r>
      <w:r w:rsidR="00A61E3A">
        <w:rPr>
          <w:rFonts w:ascii="Calibri" w:eastAsia="Calibri" w:hAnsi="Calibri" w:cs="Calibri"/>
          <w:color w:val="000000"/>
          <w:sz w:val="20"/>
          <w:szCs w:val="20"/>
        </w:rPr>
        <w:t xml:space="preserve"> process by integrating a </w:t>
      </w:r>
      <w:r w:rsidR="00A61E3A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FIDO Alliance</w:t>
      </w:r>
      <w:r w:rsidR="00A61E3A">
        <w:rPr>
          <w:rFonts w:ascii="Calibri" w:eastAsia="Calibri" w:hAnsi="Calibri" w:cs="Calibri"/>
          <w:color w:val="000000"/>
          <w:sz w:val="20"/>
          <w:szCs w:val="20"/>
        </w:rPr>
        <w:t xml:space="preserve"> product into the existing </w:t>
      </w:r>
      <w:r w:rsidR="00A61E3A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SAML/OIDC SSO</w:t>
      </w:r>
      <w:r w:rsidR="00A61E3A">
        <w:rPr>
          <w:rFonts w:ascii="Calibri" w:eastAsia="Calibri" w:hAnsi="Calibri" w:cs="Calibri"/>
          <w:color w:val="000000"/>
          <w:sz w:val="20"/>
          <w:szCs w:val="20"/>
        </w:rPr>
        <w:t xml:space="preserve"> workflow.</w:t>
      </w:r>
    </w:p>
    <w:p w14:paraId="6CA588FF" w14:textId="3DF9B066" w:rsidR="007748B4" w:rsidRPr="00C838F1" w:rsidRDefault="00931674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</w:t>
      </w:r>
      <w:r w:rsidR="00274BBF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executive leadership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universal </w:t>
      </w:r>
      <w:r w:rsidR="0019421D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an</w:t>
      </w:r>
      <w:r w:rsidR="00B8222C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oma</w:t>
      </w:r>
      <w:r w:rsidR="0019421D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ly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="0019421D" w:rsidRPr="00274BBF">
        <w:rPr>
          <w:rFonts w:ascii="Calibri" w:eastAsia="Calibri" w:hAnsi="Calibri" w:cs="Calibri"/>
          <w:color w:val="000000"/>
          <w:sz w:val="20"/>
          <w:szCs w:val="20"/>
        </w:rPr>
        <w:t>user-behavior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detection platform based on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 xml:space="preserve">integrating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LLMs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 xml:space="preserve">with existing cloud brokers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in collaboration with </w:t>
      </w:r>
      <w:r w:rsidR="0019421D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</w:t>
      </w:r>
      <w:r w:rsidR="0057348A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D0349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5B2616C4" w14:textId="77777777" w:rsidR="006977A3" w:rsidRDefault="006977A3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6977A3">
        <w:rPr>
          <w:rFonts w:ascii="Calibri" w:hAnsi="Calibri" w:cs="Calibri"/>
          <w:color w:val="000000"/>
          <w:sz w:val="20"/>
          <w:szCs w:val="20"/>
        </w:rPr>
        <w:t xml:space="preserve">Managed the </w:t>
      </w:r>
      <w:r w:rsidRPr="00274BBF">
        <w:rPr>
          <w:rFonts w:ascii="Calibri" w:hAnsi="Calibri" w:cs="Calibri"/>
          <w:b/>
          <w:bCs/>
          <w:color w:val="000000"/>
          <w:sz w:val="20"/>
          <w:szCs w:val="20"/>
        </w:rPr>
        <w:t>end-to-end development</w:t>
      </w:r>
      <w:r w:rsidRPr="006977A3">
        <w:rPr>
          <w:rFonts w:ascii="Calibri" w:hAnsi="Calibri" w:cs="Calibri"/>
          <w:color w:val="000000"/>
          <w:sz w:val="20"/>
          <w:szCs w:val="20"/>
        </w:rPr>
        <w:t xml:space="preserve"> of an internal platform </w:t>
      </w:r>
      <w:r w:rsidRPr="00274BBF">
        <w:rPr>
          <w:rFonts w:ascii="Calibri" w:hAnsi="Calibri" w:cs="Calibri"/>
          <w:b/>
          <w:bCs/>
          <w:color w:val="000000"/>
          <w:sz w:val="20"/>
          <w:szCs w:val="20"/>
        </w:rPr>
        <w:t>automating</w:t>
      </w:r>
      <w:r w:rsidRPr="006977A3">
        <w:rPr>
          <w:rFonts w:ascii="Calibri" w:hAnsi="Calibri" w:cs="Calibri"/>
          <w:color w:val="000000"/>
          <w:sz w:val="20"/>
          <w:szCs w:val="20"/>
        </w:rPr>
        <w:t xml:space="preserve"> on-campus placement processes for universities.</w:t>
      </w:r>
    </w:p>
    <w:p w14:paraId="720F75A7" w14:textId="6B597F25" w:rsidR="006977A3" w:rsidRPr="00E45B45" w:rsidRDefault="006977A3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6977A3">
        <w:rPr>
          <w:rFonts w:ascii="Calibri" w:hAnsi="Calibri" w:cs="Calibri"/>
          <w:color w:val="000000"/>
          <w:sz w:val="20"/>
          <w:szCs w:val="20"/>
        </w:rPr>
        <w:t xml:space="preserve">Applied </w:t>
      </w:r>
      <w:r w:rsidRPr="00274BBF">
        <w:rPr>
          <w:rFonts w:ascii="Calibri" w:hAnsi="Calibri" w:cs="Calibri"/>
          <w:b/>
          <w:bCs/>
          <w:color w:val="000000"/>
          <w:sz w:val="20"/>
          <w:szCs w:val="20"/>
        </w:rPr>
        <w:t>Agile</w:t>
      </w:r>
      <w:r w:rsidRPr="006977A3">
        <w:rPr>
          <w:rFonts w:ascii="Calibri" w:hAnsi="Calibri" w:cs="Calibri"/>
          <w:color w:val="000000"/>
          <w:sz w:val="20"/>
          <w:szCs w:val="20"/>
        </w:rPr>
        <w:t xml:space="preserve"> methodologies, coordinating with stakeholders to deliver features that improved </w:t>
      </w:r>
      <w:r w:rsidRPr="00274BBF">
        <w:rPr>
          <w:rFonts w:ascii="Calibri" w:hAnsi="Calibri" w:cs="Calibri"/>
          <w:b/>
          <w:bCs/>
          <w:color w:val="000000"/>
          <w:sz w:val="20"/>
          <w:szCs w:val="20"/>
        </w:rPr>
        <w:t>UX</w:t>
      </w:r>
      <w:r w:rsidRPr="006977A3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74BBF">
        <w:rPr>
          <w:rFonts w:ascii="Calibri" w:hAnsi="Calibri" w:cs="Calibri"/>
          <w:b/>
          <w:bCs/>
          <w:color w:val="000000"/>
          <w:sz w:val="20"/>
          <w:szCs w:val="20"/>
        </w:rPr>
        <w:t>operational efficiency</w:t>
      </w:r>
      <w:r w:rsidRPr="006977A3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699FAAF5" w:rsidR="002711E2" w:rsidRPr="00E45B45" w:rsidRDefault="00B42DDA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>optimized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711E2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relational database</w:t>
      </w:r>
      <w:r w:rsidR="00687144">
        <w:rPr>
          <w:rFonts w:ascii="Calibri" w:eastAsia="Calibri" w:hAnsi="Calibri" w:cs="Calibri"/>
          <w:color w:val="000000"/>
          <w:sz w:val="20"/>
          <w:szCs w:val="20"/>
        </w:rPr>
        <w:t xml:space="preserve"> storage 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using </w:t>
      </w:r>
      <w:r w:rsidR="00E42FEF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MySQL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workbench and deployed it on </w:t>
      </w:r>
      <w:r w:rsidR="00E42FEF" w:rsidRPr="00274BBF">
        <w:rPr>
          <w:rFonts w:ascii="Calibri" w:eastAsia="Calibri" w:hAnsi="Calibri" w:cs="Calibri"/>
          <w:b/>
          <w:bCs/>
          <w:color w:val="000000"/>
          <w:sz w:val="20"/>
          <w:szCs w:val="20"/>
        </w:rPr>
        <w:t>AWS RDS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8A45A11" w14:textId="79B9D076" w:rsidR="008A369C" w:rsidRPr="008A369C" w:rsidRDefault="008A369C" w:rsidP="00D0349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2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</w:t>
      </w:r>
      <w:r w:rsidR="0020742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="00EF4894" w:rsidRPr="00207424">
        <w:rPr>
          <w:rFonts w:ascii="Calibri" w:eastAsia="Calibri" w:hAnsi="Calibri" w:cs="Calibri"/>
          <w:b/>
          <w:sz w:val="22"/>
          <w:szCs w:val="22"/>
        </w:rPr>
        <w:t xml:space="preserve"> (TIFR)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May 2022</w:t>
      </w:r>
    </w:p>
    <w:p w14:paraId="51F7C8A0" w14:textId="7F819A7C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Led a team of 4 to develop an </w:t>
      </w:r>
      <w:r w:rsidR="007B426A" w:rsidRPr="00833CAA">
        <w:rPr>
          <w:rFonts w:ascii="Calibri" w:hAnsi="Calibri" w:cs="Calibri"/>
          <w:b/>
          <w:bCs/>
          <w:color w:val="000000"/>
          <w:sz w:val="20"/>
          <w:szCs w:val="20"/>
        </w:rPr>
        <w:t>A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ndroid Java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application that monitors a selected directory and uses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multi-part upload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methodologies to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encrypt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securely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upload to </w:t>
      </w:r>
      <w:r w:rsidR="00CE145C">
        <w:rPr>
          <w:rFonts w:ascii="Calibri" w:hAnsi="Calibri" w:cs="Calibri"/>
          <w:color w:val="000000"/>
          <w:sz w:val="20"/>
          <w:szCs w:val="20"/>
        </w:rPr>
        <w:t>a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dedicated </w:t>
      </w:r>
      <w:r w:rsidR="00CE145C">
        <w:rPr>
          <w:rFonts w:ascii="Calibri" w:hAnsi="Calibri" w:cs="Calibri"/>
          <w:color w:val="000000"/>
          <w:sz w:val="20"/>
          <w:szCs w:val="20"/>
        </w:rPr>
        <w:t xml:space="preserve">private 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remote </w:t>
      </w:r>
      <w:r w:rsidR="00833CAA">
        <w:rPr>
          <w:rFonts w:ascii="Calibri" w:hAnsi="Calibri" w:cs="Calibri"/>
          <w:color w:val="000000"/>
          <w:sz w:val="20"/>
          <w:szCs w:val="20"/>
        </w:rPr>
        <w:t xml:space="preserve">cloud </w:t>
      </w:r>
      <w:r w:rsidRPr="00207424">
        <w:rPr>
          <w:rFonts w:ascii="Calibri" w:hAnsi="Calibri" w:cs="Calibri"/>
          <w:color w:val="000000"/>
          <w:sz w:val="20"/>
          <w:szCs w:val="20"/>
        </w:rPr>
        <w:t>server.</w:t>
      </w:r>
    </w:p>
    <w:p w14:paraId="5F0E090E" w14:textId="596B792E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20742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207424">
        <w:rPr>
          <w:rFonts w:ascii="Calibri" w:hAnsi="Calibri" w:cs="Calibri"/>
          <w:color w:val="000000"/>
          <w:sz w:val="20"/>
          <w:szCs w:val="20"/>
        </w:rPr>
        <w:t xml:space="preserve"> explaining our Node JS based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Fault Tolerant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client server architecture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connected to remote stations.</w:t>
      </w:r>
    </w:p>
    <w:p w14:paraId="7948405D" w14:textId="61FB3C0F" w:rsidR="008A369C" w:rsidRPr="0029697F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Utilized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GCP’s Maps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Sheets API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to design a real time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HTML/CSS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based live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Geo tracking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website from the collected data.</w:t>
      </w:r>
    </w:p>
    <w:p w14:paraId="14EFF5F8" w14:textId="77777777" w:rsidR="0029697F" w:rsidRDefault="0029697F" w:rsidP="0029697F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54BBD79A" w14:textId="77777777" w:rsid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Collaborated with a team of four to develop a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vaccine prediction model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 xml:space="preserve">, securing </w:t>
      </w:r>
      <w:r w:rsidRPr="00833CAA">
        <w:rPr>
          <w:rFonts w:ascii="Calibri" w:hAnsi="Calibri" w:cs="Calibri"/>
          <w:b/>
          <w:bCs/>
          <w:color w:val="000000"/>
          <w:sz w:val="20"/>
          <w:szCs w:val="20"/>
        </w:rPr>
        <w:t>first place</w:t>
      </w:r>
      <w:r w:rsidRPr="00B137EB">
        <w:rPr>
          <w:rFonts w:ascii="Calibri" w:hAnsi="Calibri" w:cs="Calibri"/>
          <w:color w:val="000000"/>
          <w:sz w:val="20"/>
          <w:szCs w:val="20"/>
        </w:rPr>
        <w:t xml:space="preserve"> among 85 intercollege peer groups.</w:t>
      </w:r>
    </w:p>
    <w:p w14:paraId="7288D704" w14:textId="31E5AFAE" w:rsidR="0029697F" w:rsidRP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9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</w:t>
      </w:r>
      <w:r w:rsidRPr="00661C4F">
        <w:rPr>
          <w:rFonts w:ascii="Calibri" w:hAnsi="Calibri" w:cs="Calibri"/>
          <w:b/>
          <w:bCs/>
          <w:color w:val="000000"/>
          <w:sz w:val="20"/>
          <w:szCs w:val="20"/>
        </w:rPr>
        <w:t>correlation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between H1N1 and COVID-19 pandemics.</w:t>
      </w:r>
    </w:p>
    <w:bookmarkEnd w:id="2"/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3" w:name="_Hlk134113901"/>
    <w:p w14:paraId="6F6E5904" w14:textId="77777777" w:rsidR="008A369C" w:rsidRPr="006F657B" w:rsidRDefault="008A369C" w:rsidP="008A36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"https://github.com/CSE210-Fall23-Team2/AltBot"</w:instrText>
      </w:r>
      <w:r>
        <w:fldChar w:fldCharType="separate"/>
      </w:r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Alt Bot for Mastadon: An automatic image alt generation bot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Pr="00E821DF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(Presentation)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Dec 2023</w:t>
      </w:r>
    </w:p>
    <w:p w14:paraId="511085CB" w14:textId="33E76310" w:rsidR="008A369C" w:rsidRDefault="008A369C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REST-API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based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Chrome extension </w:t>
      </w:r>
      <w:r w:rsidRPr="00833CAA">
        <w:rPr>
          <w:rFonts w:asciiTheme="majorHAnsi" w:hAnsiTheme="majorHAnsi" w:cstheme="majorHAnsi"/>
          <w:color w:val="000000"/>
          <w:sz w:val="20"/>
          <w:szCs w:val="20"/>
        </w:rPr>
        <w:t xml:space="preserve">in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to help visually impaired people browse decentralized social media feed</w:t>
      </w:r>
      <w:r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by leveraging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hugging face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image captioning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models to generate alternative </w:t>
      </w:r>
      <w:r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A339B7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="00A339B7"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injecting</w:t>
      </w:r>
      <w:r w:rsidR="00A339B7">
        <w:rPr>
          <w:rFonts w:asciiTheme="majorHAnsi" w:hAnsiTheme="majorHAnsi" w:cstheme="majorHAnsi"/>
          <w:color w:val="000000"/>
          <w:sz w:val="20"/>
          <w:szCs w:val="20"/>
        </w:rPr>
        <w:t xml:space="preserve"> them in </w:t>
      </w:r>
      <w:r w:rsidR="00A339B7"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HTML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FF89B66" w14:textId="7C93E6F7" w:rsidR="008A369C" w:rsidRPr="008A369C" w:rsidRDefault="008A369C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A369C">
        <w:rPr>
          <w:rFonts w:asciiTheme="majorHAnsi" w:hAnsiTheme="majorHAnsi" w:cstheme="majorHAnsi"/>
          <w:color w:val="000000"/>
          <w:sz w:val="20"/>
          <w:szCs w:val="20"/>
        </w:rPr>
        <w:t xml:space="preserve">Deployed 3 levels of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custom cache system</w:t>
      </w:r>
      <w:r w:rsidRPr="008A369C">
        <w:rPr>
          <w:rFonts w:asciiTheme="majorHAnsi" w:hAnsiTheme="majorHAnsi" w:cstheme="majorHAnsi"/>
          <w:color w:val="000000"/>
          <w:sz w:val="20"/>
          <w:szCs w:val="20"/>
        </w:rPr>
        <w:t xml:space="preserve"> to ensure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efficient</w:t>
      </w:r>
      <w:r w:rsidRPr="008A369C">
        <w:rPr>
          <w:rFonts w:asciiTheme="majorHAnsi" w:hAnsiTheme="majorHAnsi" w:cstheme="majorHAnsi"/>
          <w:color w:val="000000"/>
          <w:sz w:val="20"/>
          <w:szCs w:val="20"/>
        </w:rPr>
        <w:t xml:space="preserve"> performance with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minimal lag</w:t>
      </w:r>
      <w:r w:rsidRPr="008A369C">
        <w:rPr>
          <w:rFonts w:asciiTheme="majorHAnsi" w:hAnsiTheme="majorHAnsi" w:cstheme="majorHAnsi"/>
          <w:color w:val="000000"/>
          <w:sz w:val="20"/>
          <w:szCs w:val="20"/>
        </w:rPr>
        <w:t xml:space="preserve"> complemented with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testing</w:t>
      </w:r>
      <w:r w:rsidRPr="008A369C">
        <w:rPr>
          <w:rFonts w:asciiTheme="majorHAnsi" w:hAnsiTheme="majorHAnsi" w:cstheme="majorHAnsi"/>
          <w:color w:val="000000"/>
          <w:sz w:val="20"/>
          <w:szCs w:val="20"/>
        </w:rPr>
        <w:t xml:space="preserve"> scripts.</w:t>
      </w:r>
    </w:p>
    <w:p w14:paraId="2FED0B4A" w14:textId="65DED0AE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MedLM: Exploring Language Models for Medical QnA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8B06A8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7CFB071C" w:rsidR="00A14C9A" w:rsidRDefault="00A14C9A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fine</w:t>
      </w:r>
      <w:r w:rsidR="00E90B52"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tun</w:t>
      </w:r>
      <w:r w:rsidR="00E90B52"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Bloom, T5, GPT-2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) on the MedQuad </w:t>
      </w:r>
      <w:r w:rsidR="00732D80">
        <w:rPr>
          <w:rFonts w:asciiTheme="majorHAnsi" w:hAnsiTheme="majorHAnsi" w:cstheme="majorHAnsi"/>
          <w:color w:val="000000"/>
          <w:sz w:val="20"/>
          <w:szCs w:val="20"/>
        </w:rPr>
        <w:t xml:space="preserve">Healthcare </w:t>
      </w:r>
      <w:r w:rsidR="00A4392E">
        <w:rPr>
          <w:rFonts w:asciiTheme="majorHAnsi" w:hAnsiTheme="majorHAnsi" w:cstheme="majorHAnsi"/>
          <w:color w:val="000000"/>
          <w:sz w:val="20"/>
          <w:szCs w:val="20"/>
        </w:rPr>
        <w:t xml:space="preserve">Doctor-Paitient </w:t>
      </w:r>
      <w:r w:rsidR="00732D80">
        <w:rPr>
          <w:rFonts w:asciiTheme="majorHAnsi" w:hAnsiTheme="majorHAnsi" w:cstheme="majorHAnsi"/>
          <w:color w:val="000000"/>
          <w:sz w:val="20"/>
          <w:szCs w:val="20"/>
        </w:rPr>
        <w:t xml:space="preserve">QnA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dataset in collaboration with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Microsoft researcher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Dr. Asma Ben Abacha.</w:t>
      </w:r>
    </w:p>
    <w:p w14:paraId="576A9EB4" w14:textId="4A717A67" w:rsidR="00A14C9A" w:rsidRDefault="00A14C9A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GPT-3.5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GPT-4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using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Dynamic Prompting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with Retrieval Augmented </w:t>
      </w:r>
      <w:r w:rsidR="00E049DD">
        <w:rPr>
          <w:rFonts w:asciiTheme="majorHAnsi" w:hAnsiTheme="majorHAnsi" w:cstheme="majorHAnsi"/>
          <w:color w:val="000000"/>
          <w:sz w:val="20"/>
          <w:szCs w:val="20"/>
        </w:rPr>
        <w:t>Generation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(RAG) via medical </w:t>
      </w:r>
      <w:r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InstructOR Embeddings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ROUGE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="00A14C9A"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BLEU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 xml:space="preserve">using a </w:t>
      </w:r>
      <w:r w:rsidR="00DD23F5"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Bert Classifier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 xml:space="preserve"> to give extra </w:t>
      </w:r>
      <w:r w:rsidR="00DD23F5" w:rsidRPr="00833CAA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contextual awareness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 xml:space="preserve">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3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E18EE13" w:rsidR="00C838F1" w:rsidRPr="00207424" w:rsidRDefault="00C838F1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Achieved a </w:t>
      </w:r>
      <w:r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400% net cost reduction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by creating a real</w:t>
      </w:r>
      <w:r w:rsidR="00B8222C" w:rsidRPr="00207424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time </w:t>
      </w:r>
      <w:r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Voice-activated AI</w:t>
      </w:r>
      <w:r w:rsidR="003E3FAA"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IoT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android application to help Visually Impaired People (VIPs) comparable to state-of-the-art OrCam in </w:t>
      </w:r>
      <w:r w:rsidR="00E90B52"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multimodal classification</w:t>
      </w:r>
      <w:r w:rsidR="00E90B52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of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utilizing </w:t>
      </w:r>
      <w:r w:rsidR="00A14C9A"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GCP’s Vertex AI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207424" w:rsidRDefault="00C838F1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207424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 w:rsidRPr="00207424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funded by the </w:t>
      </w:r>
      <w:r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Mumbai University Minor Research Grant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97236AA" w14:textId="77777777" w:rsidR="008A369C" w:rsidRPr="00B46548" w:rsidRDefault="00000000" w:rsidP="008A369C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8A369C" w:rsidRPr="00B46548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8A369C" w:rsidRPr="00B46548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2DA81890" w14:textId="195FACB6" w:rsidR="008A369C" w:rsidRPr="00397E16" w:rsidRDefault="00C01CA6" w:rsidP="0068714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Used </w:t>
      </w:r>
      <w:r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CI/CD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to build an</w:t>
      </w:r>
      <w:r w:rsidR="008A369C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8A369C"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Android Java</w:t>
      </w:r>
      <w:r w:rsidR="008A369C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based application connected to a </w:t>
      </w:r>
      <w:r w:rsidR="008A369C"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Firebase server</w:t>
      </w:r>
      <w:r w:rsidR="008A369C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to automate security and space availability in car parking systems by monitoring the number plates </w:t>
      </w:r>
      <w:r w:rsidR="008A369C"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detected</w:t>
      </w:r>
      <w:r w:rsidR="008A369C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at the </w:t>
      </w:r>
      <w:r w:rsidR="00A75599">
        <w:rPr>
          <w:rFonts w:ascii="Calibri" w:eastAsia="Calibri" w:hAnsi="Calibri" w:cs="Calibri"/>
          <w:color w:val="000000"/>
          <w:sz w:val="20"/>
          <w:szCs w:val="20"/>
        </w:rPr>
        <w:t>entry and exit</w:t>
      </w:r>
      <w:r w:rsidR="008A369C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using </w:t>
      </w:r>
      <w:r w:rsidR="008A369C"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Tesseract OCR</w:t>
      </w:r>
      <w:r w:rsidR="00A75599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="00A75599" w:rsidRPr="00833CAA">
        <w:rPr>
          <w:rFonts w:ascii="Calibri" w:eastAsia="Calibri" w:hAnsi="Calibri" w:cs="Calibri"/>
          <w:b/>
          <w:bCs/>
          <w:color w:val="000000"/>
          <w:sz w:val="20"/>
          <w:szCs w:val="20"/>
        </w:rPr>
        <w:t>YoloV3</w:t>
      </w:r>
      <w:r w:rsidR="008A369C"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A8FD7A9" w14:textId="0A6A3D3F" w:rsidR="007C226E" w:rsidRPr="007C226E" w:rsidRDefault="00B42DDA" w:rsidP="007C226E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eastAsia="Calibri" w:hAnsi="Calibri" w:cs="Calibri"/>
          <w:bCs/>
          <w:color w:val="000000"/>
          <w:sz w:val="20"/>
          <w:szCs w:val="20"/>
        </w:rPr>
      </w:pPr>
      <w:bookmarkStart w:id="4" w:name="_Hlk176523794"/>
      <w:r w:rsidRPr="00833CAA">
        <w:rPr>
          <w:rFonts w:ascii="Calibri" w:eastAsia="Calibri" w:hAnsi="Calibri" w:cs="Calibri"/>
          <w:b/>
          <w:color w:val="000000"/>
          <w:sz w:val="20"/>
          <w:szCs w:val="20"/>
        </w:rPr>
        <w:t>Containerized</w:t>
      </w:r>
      <w:r w:rsidRPr="00B42DD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the software to ensure </w:t>
      </w:r>
      <w:r w:rsidRPr="00833CAA">
        <w:rPr>
          <w:rFonts w:ascii="Calibri" w:eastAsia="Calibri" w:hAnsi="Calibri" w:cs="Calibri"/>
          <w:b/>
          <w:color w:val="000000"/>
          <w:sz w:val="20"/>
          <w:szCs w:val="20"/>
        </w:rPr>
        <w:t>seamless deployment</w:t>
      </w:r>
      <w:r w:rsidRPr="00B42DD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on existing CCTVs </w:t>
      </w:r>
      <w:r w:rsidR="00C01CA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systems </w:t>
      </w:r>
      <w:r w:rsidRPr="00B42DDA">
        <w:rPr>
          <w:rFonts w:ascii="Calibri" w:eastAsia="Calibri" w:hAnsi="Calibri" w:cs="Calibri"/>
          <w:bCs/>
          <w:color w:val="000000"/>
          <w:sz w:val="20"/>
          <w:szCs w:val="20"/>
        </w:rPr>
        <w:t>at parking lot</w:t>
      </w:r>
      <w:r w:rsidR="00C01CA6">
        <w:rPr>
          <w:rFonts w:ascii="Calibri" w:eastAsia="Calibri" w:hAnsi="Calibri" w:cs="Calibri"/>
          <w:bCs/>
          <w:color w:val="000000"/>
          <w:sz w:val="20"/>
          <w:szCs w:val="20"/>
        </w:rPr>
        <w:t>s</w:t>
      </w:r>
      <w:r w:rsidRPr="00B42DD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Pr="00833CAA">
        <w:rPr>
          <w:rFonts w:ascii="Calibri" w:eastAsia="Calibri" w:hAnsi="Calibri" w:cs="Calibri"/>
          <w:b/>
          <w:color w:val="000000"/>
          <w:sz w:val="20"/>
          <w:szCs w:val="20"/>
        </w:rPr>
        <w:t>minimizing</w:t>
      </w:r>
      <w:r w:rsidRPr="00B42DD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upfront </w:t>
      </w:r>
      <w:r w:rsidRPr="00833CAA">
        <w:rPr>
          <w:rFonts w:ascii="Calibri" w:eastAsia="Calibri" w:hAnsi="Calibri" w:cs="Calibri"/>
          <w:b/>
          <w:color w:val="000000"/>
          <w:sz w:val="20"/>
          <w:szCs w:val="20"/>
        </w:rPr>
        <w:t>costs</w:t>
      </w:r>
      <w:r w:rsidRPr="00B42DDA">
        <w:rPr>
          <w:rFonts w:ascii="Calibri" w:eastAsia="Calibri" w:hAnsi="Calibri" w:cs="Calibri"/>
          <w:bCs/>
          <w:color w:val="000000"/>
          <w:sz w:val="20"/>
          <w:szCs w:val="20"/>
        </w:rPr>
        <w:t>.</w:t>
      </w:r>
    </w:p>
    <w:bookmarkEnd w:id="4"/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6" w:history="1"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7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4043A974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6E2FE8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PyTorch, </w:t>
      </w:r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Tensorflow, Pandas, </w:t>
      </w:r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HTML, CSS, Javascript, Java, C, </w:t>
      </w:r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>Docker, Splunk,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 Firebase</w:t>
      </w:r>
    </w:p>
    <w:sectPr w:rsidR="0086294B" w:rsidRPr="0086294B" w:rsidSect="00E049DD">
      <w:headerReference w:type="default" r:id="rId18"/>
      <w:pgSz w:w="12240" w:h="15840"/>
      <w:pgMar w:top="719" w:right="758" w:bottom="142" w:left="864" w:header="284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9CD25" w14:textId="77777777" w:rsidR="00D82D1E" w:rsidRDefault="00D82D1E">
      <w:r>
        <w:separator/>
      </w:r>
    </w:p>
  </w:endnote>
  <w:endnote w:type="continuationSeparator" w:id="0">
    <w:p w14:paraId="623097C1" w14:textId="77777777" w:rsidR="00D82D1E" w:rsidRDefault="00D82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A893A" w14:textId="77777777" w:rsidR="00D82D1E" w:rsidRDefault="00D82D1E">
      <w:r>
        <w:separator/>
      </w:r>
    </w:p>
  </w:footnote>
  <w:footnote w:type="continuationSeparator" w:id="0">
    <w:p w14:paraId="727044AB" w14:textId="77777777" w:rsidR="00D82D1E" w:rsidRDefault="00D82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   </w:t>
    </w:r>
    <w:r>
      <w:rPr>
        <w:rFonts w:ascii="Calibri" w:eastAsia="Calibri" w:hAnsi="Calibri" w:cs="Calibri"/>
        <w:sz w:val="22"/>
        <w:szCs w:val="22"/>
      </w:rPr>
      <w:t>(858)214-9192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>|San 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C2E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5CA"/>
    <w:multiLevelType w:val="multilevel"/>
    <w:tmpl w:val="406270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F68EE"/>
    <w:multiLevelType w:val="multilevel"/>
    <w:tmpl w:val="29FE81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E2E2D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3"/>
  </w:num>
  <w:num w:numId="2" w16cid:durableId="562178092">
    <w:abstractNumId w:val="1"/>
  </w:num>
  <w:num w:numId="3" w16cid:durableId="230046003">
    <w:abstractNumId w:val="6"/>
  </w:num>
  <w:num w:numId="4" w16cid:durableId="1838693314">
    <w:abstractNumId w:val="5"/>
  </w:num>
  <w:num w:numId="5" w16cid:durableId="2052534447">
    <w:abstractNumId w:val="11"/>
  </w:num>
  <w:num w:numId="6" w16cid:durableId="707221734">
    <w:abstractNumId w:val="1"/>
  </w:num>
  <w:num w:numId="7" w16cid:durableId="1191335410">
    <w:abstractNumId w:val="11"/>
  </w:num>
  <w:num w:numId="8" w16cid:durableId="303045434">
    <w:abstractNumId w:val="3"/>
  </w:num>
  <w:num w:numId="9" w16cid:durableId="760176785">
    <w:abstractNumId w:val="7"/>
  </w:num>
  <w:num w:numId="10" w16cid:durableId="1566138327">
    <w:abstractNumId w:val="4"/>
  </w:num>
  <w:num w:numId="11" w16cid:durableId="354114612">
    <w:abstractNumId w:val="9"/>
  </w:num>
  <w:num w:numId="12" w16cid:durableId="1558972778">
    <w:abstractNumId w:val="8"/>
  </w:num>
  <w:num w:numId="13" w16cid:durableId="411899768">
    <w:abstractNumId w:val="0"/>
  </w:num>
  <w:num w:numId="14" w16cid:durableId="747730116">
    <w:abstractNumId w:val="7"/>
  </w:num>
  <w:num w:numId="15" w16cid:durableId="708530409">
    <w:abstractNumId w:val="10"/>
  </w:num>
  <w:num w:numId="16" w16cid:durableId="69547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mwMKkFAC+qOcY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073B"/>
    <w:rsid w:val="00042AE0"/>
    <w:rsid w:val="00046969"/>
    <w:rsid w:val="00050B65"/>
    <w:rsid w:val="00051647"/>
    <w:rsid w:val="00051FF4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2E60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07424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22BA"/>
    <w:rsid w:val="00255D21"/>
    <w:rsid w:val="002656E1"/>
    <w:rsid w:val="0026681C"/>
    <w:rsid w:val="002711E2"/>
    <w:rsid w:val="00273A69"/>
    <w:rsid w:val="00274BBF"/>
    <w:rsid w:val="00275B88"/>
    <w:rsid w:val="00284C28"/>
    <w:rsid w:val="00285656"/>
    <w:rsid w:val="00286A93"/>
    <w:rsid w:val="00290B45"/>
    <w:rsid w:val="002920FD"/>
    <w:rsid w:val="00296808"/>
    <w:rsid w:val="0029697F"/>
    <w:rsid w:val="00297003"/>
    <w:rsid w:val="00297352"/>
    <w:rsid w:val="002A541A"/>
    <w:rsid w:val="002A5E63"/>
    <w:rsid w:val="002B12DB"/>
    <w:rsid w:val="002C0319"/>
    <w:rsid w:val="002C2B7C"/>
    <w:rsid w:val="002C2F81"/>
    <w:rsid w:val="002C509F"/>
    <w:rsid w:val="002C5B15"/>
    <w:rsid w:val="002D0ADC"/>
    <w:rsid w:val="002D2773"/>
    <w:rsid w:val="002D799A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96940"/>
    <w:rsid w:val="00397E16"/>
    <w:rsid w:val="003A074F"/>
    <w:rsid w:val="003A1250"/>
    <w:rsid w:val="003A1BCA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3FAA"/>
    <w:rsid w:val="003E6805"/>
    <w:rsid w:val="003E69F1"/>
    <w:rsid w:val="003E7D97"/>
    <w:rsid w:val="004041A5"/>
    <w:rsid w:val="00410684"/>
    <w:rsid w:val="0041079F"/>
    <w:rsid w:val="00416BF1"/>
    <w:rsid w:val="004176B7"/>
    <w:rsid w:val="00420E56"/>
    <w:rsid w:val="00421E17"/>
    <w:rsid w:val="0043529C"/>
    <w:rsid w:val="00436280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066"/>
    <w:rsid w:val="00477BC2"/>
    <w:rsid w:val="004821A9"/>
    <w:rsid w:val="00493991"/>
    <w:rsid w:val="004944CF"/>
    <w:rsid w:val="00495DB0"/>
    <w:rsid w:val="004977C0"/>
    <w:rsid w:val="004A4B4A"/>
    <w:rsid w:val="004A794A"/>
    <w:rsid w:val="004B29CC"/>
    <w:rsid w:val="004B2A0E"/>
    <w:rsid w:val="004C025F"/>
    <w:rsid w:val="004C2F42"/>
    <w:rsid w:val="004C3BD3"/>
    <w:rsid w:val="004D5D88"/>
    <w:rsid w:val="004D7EC2"/>
    <w:rsid w:val="004E4580"/>
    <w:rsid w:val="004F0F11"/>
    <w:rsid w:val="004F2A71"/>
    <w:rsid w:val="004F6CEC"/>
    <w:rsid w:val="005008E1"/>
    <w:rsid w:val="00502F43"/>
    <w:rsid w:val="0051361B"/>
    <w:rsid w:val="00514B7A"/>
    <w:rsid w:val="00522154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6C66"/>
    <w:rsid w:val="00587D39"/>
    <w:rsid w:val="00591E89"/>
    <w:rsid w:val="00594DD5"/>
    <w:rsid w:val="00595B5E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1C4F"/>
    <w:rsid w:val="00662C1E"/>
    <w:rsid w:val="006633A1"/>
    <w:rsid w:val="00687144"/>
    <w:rsid w:val="00687AC7"/>
    <w:rsid w:val="0069218B"/>
    <w:rsid w:val="0069362C"/>
    <w:rsid w:val="006977A3"/>
    <w:rsid w:val="006A00A4"/>
    <w:rsid w:val="006A071A"/>
    <w:rsid w:val="006A4EC9"/>
    <w:rsid w:val="006B243B"/>
    <w:rsid w:val="006B3044"/>
    <w:rsid w:val="006B3D90"/>
    <w:rsid w:val="006C7AD6"/>
    <w:rsid w:val="006E2FE8"/>
    <w:rsid w:val="006E40E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2D80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B426A"/>
    <w:rsid w:val="007C226E"/>
    <w:rsid w:val="007C408C"/>
    <w:rsid w:val="007C5BE2"/>
    <w:rsid w:val="007D2368"/>
    <w:rsid w:val="007D2E58"/>
    <w:rsid w:val="007D748F"/>
    <w:rsid w:val="007E0BED"/>
    <w:rsid w:val="007E17EF"/>
    <w:rsid w:val="007E1FFA"/>
    <w:rsid w:val="007E6960"/>
    <w:rsid w:val="007E6C98"/>
    <w:rsid w:val="00802350"/>
    <w:rsid w:val="008111D6"/>
    <w:rsid w:val="008233BB"/>
    <w:rsid w:val="00830BB3"/>
    <w:rsid w:val="008331A2"/>
    <w:rsid w:val="00833CAA"/>
    <w:rsid w:val="00837F54"/>
    <w:rsid w:val="008410E2"/>
    <w:rsid w:val="008455D1"/>
    <w:rsid w:val="00846955"/>
    <w:rsid w:val="00847DC3"/>
    <w:rsid w:val="008503C3"/>
    <w:rsid w:val="00851F92"/>
    <w:rsid w:val="00855426"/>
    <w:rsid w:val="008565F5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369C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1AF8"/>
    <w:rsid w:val="009125B6"/>
    <w:rsid w:val="009130BD"/>
    <w:rsid w:val="009144CB"/>
    <w:rsid w:val="00921322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731EE"/>
    <w:rsid w:val="00984B64"/>
    <w:rsid w:val="009A06AB"/>
    <w:rsid w:val="009A3F0B"/>
    <w:rsid w:val="009B51DC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2383"/>
    <w:rsid w:val="00A13B26"/>
    <w:rsid w:val="00A14C9A"/>
    <w:rsid w:val="00A2060B"/>
    <w:rsid w:val="00A23F54"/>
    <w:rsid w:val="00A305E6"/>
    <w:rsid w:val="00A32584"/>
    <w:rsid w:val="00A339B7"/>
    <w:rsid w:val="00A4392E"/>
    <w:rsid w:val="00A45848"/>
    <w:rsid w:val="00A51425"/>
    <w:rsid w:val="00A52345"/>
    <w:rsid w:val="00A52FF4"/>
    <w:rsid w:val="00A6015E"/>
    <w:rsid w:val="00A61E3A"/>
    <w:rsid w:val="00A67319"/>
    <w:rsid w:val="00A75599"/>
    <w:rsid w:val="00A85379"/>
    <w:rsid w:val="00A8555C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2DDA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12A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01CA6"/>
    <w:rsid w:val="00C11E88"/>
    <w:rsid w:val="00C21F62"/>
    <w:rsid w:val="00C240B3"/>
    <w:rsid w:val="00C4152C"/>
    <w:rsid w:val="00C45183"/>
    <w:rsid w:val="00C45526"/>
    <w:rsid w:val="00C4678E"/>
    <w:rsid w:val="00C46FAC"/>
    <w:rsid w:val="00C472AB"/>
    <w:rsid w:val="00C522DD"/>
    <w:rsid w:val="00C5569A"/>
    <w:rsid w:val="00C56CFB"/>
    <w:rsid w:val="00C6010C"/>
    <w:rsid w:val="00C668A3"/>
    <w:rsid w:val="00C709EF"/>
    <w:rsid w:val="00C7324F"/>
    <w:rsid w:val="00C74189"/>
    <w:rsid w:val="00C77A0F"/>
    <w:rsid w:val="00C77AEE"/>
    <w:rsid w:val="00C838F1"/>
    <w:rsid w:val="00C839EC"/>
    <w:rsid w:val="00C915ED"/>
    <w:rsid w:val="00C922AE"/>
    <w:rsid w:val="00C92CE0"/>
    <w:rsid w:val="00CB4C10"/>
    <w:rsid w:val="00CB6D4A"/>
    <w:rsid w:val="00CC242E"/>
    <w:rsid w:val="00CC4A3D"/>
    <w:rsid w:val="00CC4DFD"/>
    <w:rsid w:val="00CD590B"/>
    <w:rsid w:val="00CE145C"/>
    <w:rsid w:val="00CE59D6"/>
    <w:rsid w:val="00CF7808"/>
    <w:rsid w:val="00D03498"/>
    <w:rsid w:val="00D12912"/>
    <w:rsid w:val="00D139EE"/>
    <w:rsid w:val="00D60D2B"/>
    <w:rsid w:val="00D732A2"/>
    <w:rsid w:val="00D82D1E"/>
    <w:rsid w:val="00D840C0"/>
    <w:rsid w:val="00D95D87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49DD"/>
    <w:rsid w:val="00E07903"/>
    <w:rsid w:val="00E134F4"/>
    <w:rsid w:val="00E15278"/>
    <w:rsid w:val="00E1531D"/>
    <w:rsid w:val="00E15789"/>
    <w:rsid w:val="00E15FD9"/>
    <w:rsid w:val="00E172DD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5C41"/>
    <w:rsid w:val="00E566EB"/>
    <w:rsid w:val="00E62D07"/>
    <w:rsid w:val="00E72AAB"/>
    <w:rsid w:val="00E75AA7"/>
    <w:rsid w:val="00E821DF"/>
    <w:rsid w:val="00E83216"/>
    <w:rsid w:val="00E844E8"/>
    <w:rsid w:val="00E8542E"/>
    <w:rsid w:val="00E8590D"/>
    <w:rsid w:val="00E90B52"/>
    <w:rsid w:val="00E91D45"/>
    <w:rsid w:val="00E92C9A"/>
    <w:rsid w:val="00E96CD9"/>
    <w:rsid w:val="00E97EF9"/>
    <w:rsid w:val="00EA4770"/>
    <w:rsid w:val="00EB0F49"/>
    <w:rsid w:val="00EB19B9"/>
    <w:rsid w:val="00EC38EF"/>
    <w:rsid w:val="00ED20D5"/>
    <w:rsid w:val="00ED7989"/>
    <w:rsid w:val="00EE0CF1"/>
    <w:rsid w:val="00EF1D36"/>
    <w:rsid w:val="00EF4894"/>
    <w:rsid w:val="00EF60D0"/>
    <w:rsid w:val="00F01228"/>
    <w:rsid w:val="00F07745"/>
    <w:rsid w:val="00F16885"/>
    <w:rsid w:val="00F27519"/>
    <w:rsid w:val="00F30909"/>
    <w:rsid w:val="00F35257"/>
    <w:rsid w:val="00F442ED"/>
    <w:rsid w:val="00F46EA7"/>
    <w:rsid w:val="00F53D73"/>
    <w:rsid w:val="00F55962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6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48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45871348-ade7-4b07-89ee-6eeb7e85b72f/linked_in_profi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AutomaticParkingSystemANPR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51</cp:revision>
  <cp:lastPrinted>2024-09-21T00:44:00Z</cp:lastPrinted>
  <dcterms:created xsi:type="dcterms:W3CDTF">2024-08-09T20:09:00Z</dcterms:created>
  <dcterms:modified xsi:type="dcterms:W3CDTF">2024-09-22T04:08:00Z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