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49E0392F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Advanced NLP,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E83807">
        <w:rPr>
          <w:rFonts w:ascii="Calibri" w:eastAsia="Calibri" w:hAnsi="Calibri" w:cs="Calibri"/>
          <w:color w:val="000000"/>
          <w:sz w:val="22"/>
          <w:szCs w:val="22"/>
        </w:rPr>
        <w:t>, 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01FBD6B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E83807" w:rsidRPr="00E8380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3807">
        <w:rPr>
          <w:rFonts w:ascii="Calibri" w:eastAsia="Calibri" w:hAnsi="Calibri" w:cs="Calibri"/>
          <w:color w:val="000000"/>
          <w:sz w:val="22"/>
          <w:szCs w:val="22"/>
        </w:rPr>
        <w:t xml:space="preserve">Cryptography/System </w:t>
      </w:r>
      <w:proofErr w:type="gramStart"/>
      <w:r w:rsidR="00E83807">
        <w:rPr>
          <w:rFonts w:ascii="Calibri" w:eastAsia="Calibri" w:hAnsi="Calibri" w:cs="Calibri"/>
          <w:color w:val="000000"/>
          <w:sz w:val="22"/>
          <w:szCs w:val="22"/>
        </w:rPr>
        <w:t xml:space="preserve">Security,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</w:t>
      </w:r>
      <w:proofErr w:type="gramEnd"/>
      <w:r w:rsidR="00EE0CF1">
        <w:rPr>
          <w:rFonts w:ascii="Calibri" w:eastAsia="Calibri" w:hAnsi="Calibri" w:cs="Calibri"/>
          <w:color w:val="000000"/>
          <w:sz w:val="22"/>
          <w:szCs w:val="22"/>
        </w:rPr>
        <w:t xml:space="preserve">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A0384">
        <w:rPr>
          <w:rFonts w:ascii="Calibri" w:eastAsia="Calibri" w:hAnsi="Calibri" w:cs="Calibri"/>
          <w:color w:val="000000"/>
          <w:sz w:val="22"/>
          <w:szCs w:val="22"/>
        </w:rPr>
        <w:t>Computer Networks, Operating Systems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27228C7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</w:t>
      </w:r>
      <w:r w:rsidR="009A0384">
        <w:rPr>
          <w:rFonts w:ascii="Calibri" w:eastAsia="Calibri" w:hAnsi="Calibri" w:cs="Calibri"/>
          <w:color w:val="000000"/>
          <w:sz w:val="22"/>
          <w:szCs w:val="22"/>
        </w:rPr>
        <w:t xml:space="preserve">          </w:t>
      </w:r>
      <w:r w:rsidR="009A0384"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A195991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>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9A3F0B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1790E11" w:rsidR="00C21F62" w:rsidRPr="00C45183" w:rsidRDefault="00C21F6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0AF9F101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3943024B" w14:textId="77777777" w:rsidR="00A14194" w:rsidRDefault="00A14194" w:rsidP="00A141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A </w:t>
      </w:r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copyright-free music generat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or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March 2023 – Present</w:t>
      </w:r>
    </w:p>
    <w:p w14:paraId="5ABBD9B3" w14:textId="77777777" w:rsidR="00A14194" w:rsidRPr="00A14194" w:rsidRDefault="00A14194" w:rsidP="00A1419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A14194">
        <w:rPr>
          <w:rFonts w:asciiTheme="majorHAnsi" w:hAnsiTheme="majorHAnsi" w:cstheme="majorHAnsi"/>
          <w:color w:val="000000"/>
          <w:sz w:val="22"/>
          <w:szCs w:val="22"/>
        </w:rPr>
        <w:t xml:space="preserve">Created an open-source music generation model, utilizing Facebook’s </w:t>
      </w:r>
      <w:proofErr w:type="spellStart"/>
      <w:r w:rsidRPr="00A14194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Pr="00A14194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wave files to an embedding that the model can understand.</w:t>
      </w:r>
    </w:p>
    <w:p w14:paraId="46A47793" w14:textId="77777777" w:rsidR="00A14194" w:rsidRPr="00A14194" w:rsidRDefault="00A14194" w:rsidP="00A1419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A14194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 embedded using the BERT model, with a goal of creating only copyright and royalty-free music, being trained on the FMA dataset.</w:t>
      </w:r>
    </w:p>
    <w:p w14:paraId="1967AC20" w14:textId="1F10128D" w:rsidR="00A14194" w:rsidRPr="00A14194" w:rsidRDefault="00A14194" w:rsidP="00A1419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A14194">
        <w:rPr>
          <w:rFonts w:asciiTheme="majorHAnsi" w:hAnsiTheme="majorHAnsi" w:cstheme="majorHAnsi"/>
          <w:color w:val="000000"/>
          <w:sz w:val="22"/>
          <w:szCs w:val="22"/>
        </w:rPr>
        <w:t>Trying out different, more efficient Diffusion/Transformer architecture to generate audio.</w:t>
      </w:r>
    </w:p>
    <w:p w14:paraId="772CBDFF" w14:textId="26515647" w:rsidR="003A1250" w:rsidRDefault="00000000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51361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1361B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0B7FA0F6" w14:textId="77777777" w:rsidR="005D6121" w:rsidRPr="005D6121" w:rsidRDefault="005D6121" w:rsidP="005D6121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game genres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also personalize game recommendations using the user’s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reviews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played.</w:t>
      </w:r>
    </w:p>
    <w:p w14:paraId="2A97DCDD" w14:textId="6529B131" w:rsidR="005D6121" w:rsidRPr="005D6121" w:rsidRDefault="005D6121" w:rsidP="005D6121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5D6121">
        <w:rPr>
          <w:rFonts w:ascii="Calibri" w:eastAsia="Calibri" w:hAnsi="Calibri" w:cs="Calibri"/>
          <w:iCs/>
          <w:color w:val="000000"/>
          <w:sz w:val="22"/>
          <w:szCs w:val="22"/>
        </w:rPr>
        <w:t xml:space="preserve">Out of </w:t>
      </w:r>
      <w:r w:rsidRPr="005D6121">
        <w:rPr>
          <w:rFonts w:ascii="Calibri" w:eastAsia="Calibri" w:hAnsi="Calibri" w:cs="Calibri"/>
          <w:color w:val="000000"/>
          <w:sz w:val="22"/>
          <w:szCs w:val="22"/>
        </w:rPr>
        <w:t>N-gram, Multinomial NB, and Linear SVC, RF with Balanced data &amp; TF-IDF gave the highest accuracy of 90.53%.</w:t>
      </w:r>
    </w:p>
    <w:p w14:paraId="1724F63C" w14:textId="17D2EA12" w:rsidR="009A0384" w:rsidRDefault="00000000" w:rsidP="009A03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0" w:history="1">
        <w:r w:rsidR="009A0384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Aatmanirbhar Sanchar: Secure Self-Sufficient Communications</w:t>
        </w:r>
      </w:hyperlink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00070ED4" w14:textId="0918CC47" w:rsidR="009A0384" w:rsidRPr="00FD08F1" w:rsidRDefault="009A0384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Led a team of 4 to design and develop an off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-the-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grid, cross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platform secure multimedia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supported chat application.</w:t>
      </w:r>
    </w:p>
    <w:p w14:paraId="29D082E1" w14:textId="59C3B0E4" w:rsidR="009A0384" w:rsidRPr="00FD08F1" w:rsidRDefault="00F657EF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Followed a CI/CD approach</w:t>
      </w:r>
      <w:r w:rsidR="009A0384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to build a </w:t>
      </w:r>
      <w:r w:rsidR="009A0384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client-server architecture with the server based on python 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and 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React </w:t>
      </w:r>
      <w:r w:rsidR="009A0384" w:rsidRPr="00FD08F1">
        <w:rPr>
          <w:rFonts w:asciiTheme="majorHAnsi" w:hAnsiTheme="majorHAnsi" w:cstheme="majorHAnsi"/>
          <w:color w:val="000000"/>
          <w:sz w:val="22"/>
          <w:szCs w:val="22"/>
        </w:rPr>
        <w:t>JS.</w:t>
      </w:r>
    </w:p>
    <w:p w14:paraId="3F39BD7E" w14:textId="176184BB" w:rsidR="009A0384" w:rsidRPr="00FD08F1" w:rsidRDefault="009A0384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Made in collaboration with 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FD08F1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Pr="00FD08F1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to be used within the organization.</w:t>
      </w:r>
    </w:p>
    <w:p w14:paraId="19596FDB" w14:textId="132DB19C" w:rsidR="009A0384" w:rsidRPr="00FD08F1" w:rsidRDefault="009A0384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Implemented SHA-256 and AES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>-256 overlapped inside a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n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 HMAC envelope to fight off any kind of </w:t>
      </w:r>
      <w:proofErr w:type="spellStart"/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>cyber attacks</w:t>
      </w:r>
      <w:proofErr w:type="spellEnd"/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D19ACF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6C27AF72" w14:textId="55DCC536" w:rsidR="000B7796" w:rsidRPr="000B7796" w:rsidRDefault="000B7796" w:rsidP="00886E4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2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FFE7E4" w14:textId="77777777" w:rsidR="00FD08F1" w:rsidRDefault="00213B81" w:rsidP="00FD08F1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3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718514E6" w:rsidR="00DC5950" w:rsidRPr="00FD08F1" w:rsidRDefault="006A00A4" w:rsidP="00FD0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FD0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r w:rsidR="005D612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HTML/CSS, </w:t>
      </w:r>
      <w:proofErr w:type="spellStart"/>
      <w:r w:rsidR="005D6121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5D612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SQL, Git, </w:t>
      </w:r>
      <w:proofErr w:type="spellStart"/>
      <w:r w:rsidR="00E83216" w:rsidRPr="00FD08F1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 TensorFlow</w:t>
      </w:r>
      <w:r w:rsidR="00FD08F1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111D6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F442ED" w:rsidRPr="00FD08F1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FD08F1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FD08F1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DC5950" w:rsidRPr="00FD08F1" w:rsidSect="00587D39">
      <w:headerReference w:type="default" r:id="rId14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4240" w14:textId="77777777" w:rsidR="00444910" w:rsidRDefault="00444910">
      <w:r>
        <w:separator/>
      </w:r>
    </w:p>
  </w:endnote>
  <w:endnote w:type="continuationSeparator" w:id="0">
    <w:p w14:paraId="07BC4134" w14:textId="77777777" w:rsidR="00444910" w:rsidRDefault="0044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BA0B" w14:textId="77777777" w:rsidR="00444910" w:rsidRDefault="00444910">
      <w:r>
        <w:separator/>
      </w:r>
    </w:p>
  </w:footnote>
  <w:footnote w:type="continuationSeparator" w:id="0">
    <w:p w14:paraId="52CE250D" w14:textId="77777777" w:rsidR="00444910" w:rsidRDefault="00444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E18A7"/>
    <w:multiLevelType w:val="multilevel"/>
    <w:tmpl w:val="EBA6CDA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4"/>
  </w:num>
  <w:num w:numId="4" w16cid:durableId="1838693314">
    <w:abstractNumId w:val="3"/>
  </w:num>
  <w:num w:numId="5" w16cid:durableId="2052534447">
    <w:abstractNumId w:val="8"/>
  </w:num>
  <w:num w:numId="6" w16cid:durableId="707221734">
    <w:abstractNumId w:val="0"/>
  </w:num>
  <w:num w:numId="7" w16cid:durableId="1191335410">
    <w:abstractNumId w:val="8"/>
  </w:num>
  <w:num w:numId="8" w16cid:durableId="303045434">
    <w:abstractNumId w:val="1"/>
  </w:num>
  <w:num w:numId="9" w16cid:durableId="760176785">
    <w:abstractNumId w:val="5"/>
  </w:num>
  <w:num w:numId="10" w16cid:durableId="1565753342">
    <w:abstractNumId w:val="2"/>
  </w:num>
  <w:num w:numId="11" w16cid:durableId="2007245902">
    <w:abstractNumId w:val="7"/>
  </w:num>
  <w:num w:numId="12" w16cid:durableId="1822699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0FAI90d9M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466EB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1404F"/>
    <w:rsid w:val="00420E56"/>
    <w:rsid w:val="00421E17"/>
    <w:rsid w:val="00444910"/>
    <w:rsid w:val="00455B31"/>
    <w:rsid w:val="0045730A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6121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B79C3"/>
    <w:rsid w:val="008C2136"/>
    <w:rsid w:val="008E453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A0384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14194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3807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657EF"/>
    <w:rsid w:val="00F70D3A"/>
    <w:rsid w:val="00F86A39"/>
    <w:rsid w:val="00F874AC"/>
    <w:rsid w:val="00FA2A3F"/>
    <w:rsid w:val="00FB11B7"/>
    <w:rsid w:val="00FB2C39"/>
    <w:rsid w:val="00FB54CA"/>
    <w:rsid w:val="00FC14BF"/>
    <w:rsid w:val="00FD04B2"/>
    <w:rsid w:val="00FD04DF"/>
    <w:rsid w:val="00FD08F1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x.doi.org/10.2139/ssrn.386770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yJhaveri1906/Aatmanirbhar-Sanch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Game-Genre-and-Recommendation-Predictio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9615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194</cp:revision>
  <cp:lastPrinted>2023-04-03T17:43:00Z</cp:lastPrinted>
  <dcterms:created xsi:type="dcterms:W3CDTF">2021-09-13T12:00:00Z</dcterms:created>
  <dcterms:modified xsi:type="dcterms:W3CDTF">2023-05-19T20:25:00Z</dcterms:modified>
</cp:coreProperties>
</file>