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77" w:rsidRDefault="003B7877">
      <w:r>
        <w:t>Get Your Mind Right</w:t>
      </w:r>
    </w:p>
    <w:p w:rsidR="003B7877" w:rsidRDefault="003B7877">
      <w:r>
        <w:t xml:space="preserve">If I must be honest with myself, the Patience aspect will be the most challenging. When I put my mind to something, the </w:t>
      </w:r>
      <w:proofErr w:type="gramStart"/>
      <w:r>
        <w:t>vast majority</w:t>
      </w:r>
      <w:proofErr w:type="gramEnd"/>
      <w:r>
        <w:t xml:space="preserve"> of the time I come to a solution, I work through things with relative ease. When I come up against a problem that I cannot solve mentally, I do tend to get frustrated quickly. Taking things slowly, allowing myself to not know the answer, and working through it a different way than normal will be the pathway to success for me, I think. Working with my partner on a solution and not being afraid to be wrong will be paramount. </w:t>
      </w:r>
      <w:bookmarkStart w:id="0" w:name="_GoBack"/>
      <w:bookmarkEnd w:id="0"/>
    </w:p>
    <w:sectPr w:rsidR="003B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77"/>
    <w:rsid w:val="003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E2FC"/>
  <w15:chartTrackingRefBased/>
  <w15:docId w15:val="{2B6419FE-650F-4B88-9AF6-010F5032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paxformatus@gmail.com</dc:creator>
  <cp:keywords/>
  <dc:description/>
  <cp:lastModifiedBy>paxformatus@gmail.com</cp:lastModifiedBy>
  <cp:revision>1</cp:revision>
  <dcterms:created xsi:type="dcterms:W3CDTF">2018-02-25T19:28:00Z</dcterms:created>
  <dcterms:modified xsi:type="dcterms:W3CDTF">2018-02-25T19:32:00Z</dcterms:modified>
</cp:coreProperties>
</file>