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CFB6" w14:textId="13AC3613" w:rsidR="002A115A" w:rsidRDefault="002A115A" w:rsidP="00BB39E1">
      <w:pPr>
        <w:pStyle w:val="a4"/>
        <w:wordWrap w:val="0"/>
        <w:jc w:val="right"/>
        <w:rPr>
          <w:rFonts w:ascii="Arial" w:hAnsi="Arial"/>
        </w:rPr>
      </w:pPr>
      <w:r>
        <w:rPr>
          <w:rFonts w:ascii="Arial" w:hAnsi="Arial" w:hint="eastAsia"/>
        </w:rPr>
        <w:t>E-mall</w:t>
      </w:r>
    </w:p>
    <w:p w14:paraId="3ED62B4B" w14:textId="4095B2A2" w:rsidR="00BB39E1" w:rsidRDefault="00BB39E1" w:rsidP="002A115A">
      <w:pPr>
        <w:pStyle w:val="a4"/>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947BACE" w14:textId="77777777" w:rsidR="00BB39E1" w:rsidRDefault="00BB39E1" w:rsidP="00BB39E1">
      <w:pPr>
        <w:pStyle w:val="a4"/>
        <w:jc w:val="right"/>
        <w:rPr>
          <w:sz w:val="28"/>
        </w:rPr>
      </w:pPr>
      <w:r>
        <w:rPr>
          <w:rFonts w:hint="eastAsia"/>
          <w:sz w:val="28"/>
        </w:rPr>
        <w:t>版本</w:t>
      </w:r>
      <w:r>
        <w:rPr>
          <w:rFonts w:ascii="Arial" w:hAnsi="Arial"/>
          <w:sz w:val="28"/>
        </w:rPr>
        <w:t xml:space="preserve"> &lt;1.0&gt;</w:t>
      </w:r>
    </w:p>
    <w:p w14:paraId="0FD65385" w14:textId="77777777" w:rsidR="00BB39E1" w:rsidRDefault="00BB39E1" w:rsidP="00BB39E1">
      <w:pPr>
        <w:pStyle w:val="InfoBlue"/>
      </w:pPr>
    </w:p>
    <w:p w14:paraId="2C4ED143" w14:textId="77777777" w:rsidR="00BB39E1" w:rsidRDefault="00BB39E1" w:rsidP="00BB39E1">
      <w:pPr>
        <w:pStyle w:val="InfoBlue"/>
      </w:pPr>
    </w:p>
    <w:p w14:paraId="3896267A" w14:textId="77777777" w:rsidR="00BB39E1" w:rsidRDefault="00BB39E1" w:rsidP="00BB39E1">
      <w:pPr>
        <w:pStyle w:val="a4"/>
        <w:rPr>
          <w:sz w:val="28"/>
        </w:rPr>
      </w:pPr>
    </w:p>
    <w:p w14:paraId="734EFA1F"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37DE755E" w14:textId="77777777" w:rsidR="00BB39E1" w:rsidRDefault="00BB39E1" w:rsidP="00BB39E1">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14:paraId="57EC4BF1" w14:textId="77777777" w:rsidTr="002E6DF4">
        <w:tc>
          <w:tcPr>
            <w:tcW w:w="2304" w:type="dxa"/>
          </w:tcPr>
          <w:p w14:paraId="6C496599" w14:textId="77777777" w:rsidR="00BB39E1" w:rsidRDefault="00BB39E1" w:rsidP="00113463">
            <w:pPr>
              <w:pStyle w:val="Tabletext"/>
              <w:jc w:val="center"/>
              <w:rPr>
                <w:b/>
              </w:rPr>
            </w:pPr>
            <w:r>
              <w:rPr>
                <w:rFonts w:hint="eastAsia"/>
                <w:b/>
              </w:rPr>
              <w:t>日期</w:t>
            </w:r>
          </w:p>
        </w:tc>
        <w:tc>
          <w:tcPr>
            <w:tcW w:w="1152" w:type="dxa"/>
          </w:tcPr>
          <w:p w14:paraId="56CB7F3D" w14:textId="77777777" w:rsidR="00BB39E1" w:rsidRDefault="00BB39E1" w:rsidP="00113463">
            <w:pPr>
              <w:pStyle w:val="Tabletext"/>
              <w:jc w:val="center"/>
              <w:rPr>
                <w:b/>
              </w:rPr>
            </w:pPr>
            <w:r>
              <w:rPr>
                <w:rFonts w:hint="eastAsia"/>
                <w:b/>
              </w:rPr>
              <w:t>版本</w:t>
            </w:r>
          </w:p>
        </w:tc>
        <w:tc>
          <w:tcPr>
            <w:tcW w:w="3744" w:type="dxa"/>
          </w:tcPr>
          <w:p w14:paraId="57DD2D49" w14:textId="77777777" w:rsidR="00BB39E1" w:rsidRDefault="00BB39E1" w:rsidP="00113463">
            <w:pPr>
              <w:pStyle w:val="Tabletext"/>
              <w:jc w:val="center"/>
              <w:rPr>
                <w:b/>
              </w:rPr>
            </w:pPr>
            <w:r>
              <w:rPr>
                <w:rFonts w:hint="eastAsia"/>
                <w:b/>
              </w:rPr>
              <w:t>说明</w:t>
            </w:r>
          </w:p>
        </w:tc>
        <w:tc>
          <w:tcPr>
            <w:tcW w:w="2304" w:type="dxa"/>
          </w:tcPr>
          <w:p w14:paraId="5B1F3976" w14:textId="77777777" w:rsidR="00BB39E1" w:rsidRDefault="00BB39E1" w:rsidP="00113463">
            <w:pPr>
              <w:pStyle w:val="Tabletext"/>
              <w:jc w:val="center"/>
              <w:rPr>
                <w:b/>
              </w:rPr>
            </w:pPr>
            <w:r>
              <w:rPr>
                <w:rFonts w:hint="eastAsia"/>
                <w:b/>
              </w:rPr>
              <w:t>作者</w:t>
            </w:r>
          </w:p>
        </w:tc>
      </w:tr>
      <w:tr w:rsidR="002E6DF4" w14:paraId="624DA9CB" w14:textId="77777777" w:rsidTr="002E6DF4">
        <w:tc>
          <w:tcPr>
            <w:tcW w:w="2304" w:type="dxa"/>
          </w:tcPr>
          <w:p w14:paraId="1F2A41DB" w14:textId="0A69A7AD" w:rsidR="002E6DF4" w:rsidRDefault="002E6DF4" w:rsidP="002E6DF4">
            <w:pPr>
              <w:pStyle w:val="Tabletext"/>
            </w:pPr>
            <w:r>
              <w:rPr>
                <w:rFonts w:hint="eastAsia"/>
              </w:rPr>
              <w:t>2024/3/19</w:t>
            </w:r>
          </w:p>
        </w:tc>
        <w:tc>
          <w:tcPr>
            <w:tcW w:w="1152" w:type="dxa"/>
          </w:tcPr>
          <w:p w14:paraId="332D3837" w14:textId="7D6D9ACD" w:rsidR="002E6DF4" w:rsidRDefault="002E6DF4" w:rsidP="002E6DF4">
            <w:pPr>
              <w:pStyle w:val="Tabletext"/>
            </w:pPr>
            <w:r>
              <w:rPr>
                <w:rFonts w:hint="eastAsia"/>
              </w:rPr>
              <w:t>1.0</w:t>
            </w:r>
          </w:p>
        </w:tc>
        <w:tc>
          <w:tcPr>
            <w:tcW w:w="3744" w:type="dxa"/>
          </w:tcPr>
          <w:p w14:paraId="68D25EA9" w14:textId="65972794" w:rsidR="002E6DF4" w:rsidRDefault="002E6DF4" w:rsidP="002E6DF4">
            <w:pPr>
              <w:pStyle w:val="Tabletext"/>
              <w:rPr>
                <w:rFonts w:hint="eastAsia"/>
              </w:rPr>
            </w:pPr>
            <w:r>
              <w:rPr>
                <w:rFonts w:hint="eastAsia"/>
              </w:rPr>
              <w:t>界面原型迭代v</w:t>
            </w:r>
            <w:r>
              <w:t>ision</w:t>
            </w:r>
            <w:r>
              <w:rPr>
                <w:rFonts w:hint="eastAsia"/>
              </w:rPr>
              <w:t>文档</w:t>
            </w:r>
          </w:p>
        </w:tc>
        <w:tc>
          <w:tcPr>
            <w:tcW w:w="2304" w:type="dxa"/>
          </w:tcPr>
          <w:p w14:paraId="69865A93" w14:textId="6948254E" w:rsidR="002E6DF4" w:rsidRDefault="002E6DF4" w:rsidP="002E6DF4">
            <w:pPr>
              <w:pStyle w:val="Tabletext"/>
            </w:pPr>
            <w:r>
              <w:rPr>
                <w:rFonts w:ascii="Times New Roman" w:hint="eastAsia"/>
              </w:rPr>
              <w:t>吉果豐</w:t>
            </w:r>
            <w:r>
              <w:rPr>
                <w:rFonts w:ascii="Times New Roman" w:hint="eastAsia"/>
              </w:rPr>
              <w:tab/>
            </w:r>
          </w:p>
        </w:tc>
      </w:tr>
      <w:tr w:rsidR="002E6DF4" w14:paraId="49AF783E" w14:textId="77777777" w:rsidTr="002E6DF4">
        <w:tc>
          <w:tcPr>
            <w:tcW w:w="2304" w:type="dxa"/>
          </w:tcPr>
          <w:p w14:paraId="5877BC44" w14:textId="619830A8" w:rsidR="002E6DF4" w:rsidRDefault="002E6DF4" w:rsidP="002E6DF4">
            <w:pPr>
              <w:pStyle w:val="Tabletext"/>
            </w:pPr>
            <w:r>
              <w:rPr>
                <w:rFonts w:hint="eastAsia"/>
              </w:rPr>
              <w:t>2024</w:t>
            </w:r>
            <w:r>
              <w:rPr>
                <w:rFonts w:hint="eastAsia"/>
              </w:rPr>
              <w:t>/</w:t>
            </w:r>
            <w:r>
              <w:t>5/</w:t>
            </w:r>
            <w:r>
              <w:rPr>
                <w:rFonts w:hint="eastAsia"/>
              </w:rPr>
              <w:t>14</w:t>
            </w:r>
          </w:p>
        </w:tc>
        <w:tc>
          <w:tcPr>
            <w:tcW w:w="1152" w:type="dxa"/>
          </w:tcPr>
          <w:p w14:paraId="047E6FA6" w14:textId="7F3B5E7F" w:rsidR="002E6DF4" w:rsidRDefault="002E6DF4" w:rsidP="002E6DF4">
            <w:pPr>
              <w:pStyle w:val="Tabletext"/>
            </w:pPr>
            <w:r>
              <w:rPr>
                <w:rFonts w:ascii="Times New Roman"/>
              </w:rPr>
              <w:t>2. 0</w:t>
            </w:r>
          </w:p>
        </w:tc>
        <w:tc>
          <w:tcPr>
            <w:tcW w:w="3744" w:type="dxa"/>
          </w:tcPr>
          <w:p w14:paraId="018DD8D9" w14:textId="7F295DBE" w:rsidR="002E6DF4" w:rsidRDefault="002E6DF4" w:rsidP="002E6DF4">
            <w:pPr>
              <w:pStyle w:val="Tabletext"/>
            </w:pPr>
            <w:r>
              <w:rPr>
                <w:rFonts w:hint="eastAsia"/>
              </w:rPr>
              <w:t>技术迭代v</w:t>
            </w:r>
            <w:r>
              <w:t>ision</w:t>
            </w:r>
            <w:r>
              <w:rPr>
                <w:rFonts w:hint="eastAsia"/>
              </w:rPr>
              <w:t>文档</w:t>
            </w:r>
          </w:p>
        </w:tc>
        <w:tc>
          <w:tcPr>
            <w:tcW w:w="2304" w:type="dxa"/>
          </w:tcPr>
          <w:p w14:paraId="39C4B062" w14:textId="05081E33" w:rsidR="002E6DF4" w:rsidRDefault="002E6DF4" w:rsidP="002E6DF4">
            <w:pPr>
              <w:pStyle w:val="Tabletext"/>
              <w:rPr>
                <w:rFonts w:hint="eastAsia"/>
              </w:rPr>
            </w:pPr>
            <w:r>
              <w:rPr>
                <w:rFonts w:ascii="Times New Roman" w:hint="eastAsia"/>
              </w:rPr>
              <w:t>李若彬</w:t>
            </w:r>
          </w:p>
        </w:tc>
      </w:tr>
      <w:tr w:rsidR="002E6DF4" w14:paraId="7A15BB80" w14:textId="77777777" w:rsidTr="002E6DF4">
        <w:tc>
          <w:tcPr>
            <w:tcW w:w="2304" w:type="dxa"/>
          </w:tcPr>
          <w:p w14:paraId="6BA4C341" w14:textId="28ABC6E4" w:rsidR="002E6DF4" w:rsidRDefault="002E6DF4" w:rsidP="002E6DF4">
            <w:pPr>
              <w:pStyle w:val="Tabletext"/>
            </w:pPr>
            <w:r>
              <w:rPr>
                <w:rFonts w:hint="eastAsia"/>
              </w:rPr>
              <w:t>2</w:t>
            </w:r>
            <w:r>
              <w:t>024/6/20</w:t>
            </w:r>
          </w:p>
        </w:tc>
        <w:tc>
          <w:tcPr>
            <w:tcW w:w="1152" w:type="dxa"/>
          </w:tcPr>
          <w:p w14:paraId="2AE38190" w14:textId="27DC3A9A" w:rsidR="002E6DF4" w:rsidRDefault="002E6DF4" w:rsidP="002E6DF4">
            <w:pPr>
              <w:pStyle w:val="Tabletext"/>
            </w:pPr>
            <w:r>
              <w:t>3.0</w:t>
            </w:r>
          </w:p>
        </w:tc>
        <w:tc>
          <w:tcPr>
            <w:tcW w:w="3744" w:type="dxa"/>
          </w:tcPr>
          <w:p w14:paraId="74EE28FB" w14:textId="1919E6A3" w:rsidR="002E6DF4" w:rsidRDefault="002E6DF4" w:rsidP="002E6DF4">
            <w:pPr>
              <w:pStyle w:val="Tabletext"/>
              <w:rPr>
                <w:rFonts w:hint="eastAsia"/>
              </w:rPr>
            </w:pPr>
            <w:r>
              <w:rPr>
                <w:rFonts w:hint="eastAsia"/>
              </w:rPr>
              <w:t>上线迭代v</w:t>
            </w:r>
            <w:r>
              <w:t>ision</w:t>
            </w:r>
            <w:r>
              <w:rPr>
                <w:rFonts w:hint="eastAsia"/>
              </w:rPr>
              <w:t>文档</w:t>
            </w:r>
          </w:p>
        </w:tc>
        <w:tc>
          <w:tcPr>
            <w:tcW w:w="2304" w:type="dxa"/>
          </w:tcPr>
          <w:p w14:paraId="6FA723CF" w14:textId="237B3D1B" w:rsidR="002E6DF4" w:rsidRDefault="002E6DF4" w:rsidP="002E6DF4">
            <w:pPr>
              <w:pStyle w:val="Tabletext"/>
            </w:pPr>
            <w:proofErr w:type="gramStart"/>
            <w:r>
              <w:rPr>
                <w:rFonts w:hint="eastAsia"/>
              </w:rPr>
              <w:t>刘嘉毅</w:t>
            </w:r>
            <w:proofErr w:type="gramEnd"/>
          </w:p>
        </w:tc>
      </w:tr>
      <w:tr w:rsidR="002E6DF4" w14:paraId="33FB090E" w14:textId="77777777" w:rsidTr="002E6DF4">
        <w:tc>
          <w:tcPr>
            <w:tcW w:w="2304" w:type="dxa"/>
          </w:tcPr>
          <w:p w14:paraId="2EC70EB8" w14:textId="77777777" w:rsidR="002E6DF4" w:rsidRDefault="002E6DF4" w:rsidP="002E6DF4">
            <w:pPr>
              <w:pStyle w:val="Tabletext"/>
            </w:pPr>
          </w:p>
        </w:tc>
        <w:tc>
          <w:tcPr>
            <w:tcW w:w="1152" w:type="dxa"/>
          </w:tcPr>
          <w:p w14:paraId="258C6E01" w14:textId="77777777" w:rsidR="002E6DF4" w:rsidRDefault="002E6DF4" w:rsidP="002E6DF4">
            <w:pPr>
              <w:pStyle w:val="Tabletext"/>
            </w:pPr>
          </w:p>
        </w:tc>
        <w:tc>
          <w:tcPr>
            <w:tcW w:w="3744" w:type="dxa"/>
          </w:tcPr>
          <w:p w14:paraId="1764E8F1" w14:textId="77777777" w:rsidR="002E6DF4" w:rsidRDefault="002E6DF4" w:rsidP="002E6DF4">
            <w:pPr>
              <w:pStyle w:val="Tabletext"/>
            </w:pPr>
          </w:p>
        </w:tc>
        <w:tc>
          <w:tcPr>
            <w:tcW w:w="2304" w:type="dxa"/>
          </w:tcPr>
          <w:p w14:paraId="15493175" w14:textId="77777777" w:rsidR="002E6DF4" w:rsidRDefault="002E6DF4" w:rsidP="002E6DF4">
            <w:pPr>
              <w:pStyle w:val="Tabletext"/>
            </w:pPr>
          </w:p>
        </w:tc>
      </w:tr>
    </w:tbl>
    <w:p w14:paraId="409736BA" w14:textId="77777777" w:rsidR="00BB39E1" w:rsidRDefault="00BB39E1" w:rsidP="00BB39E1"/>
    <w:p w14:paraId="041B52D8" w14:textId="77777777" w:rsidR="00BB39E1" w:rsidRDefault="00BB39E1" w:rsidP="00BB39E1">
      <w:pPr>
        <w:pStyle w:val="a4"/>
      </w:pPr>
      <w:r>
        <w:br w:type="page"/>
      </w:r>
      <w:r>
        <w:rPr>
          <w:rFonts w:hint="eastAsia"/>
        </w:rPr>
        <w:lastRenderedPageBreak/>
        <w:t>目录</w:t>
      </w:r>
    </w:p>
    <w:p w14:paraId="2745D0B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3C6477F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755BDC47"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601E98E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10DD0C1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0B24D7D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1F785F7E"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67F4343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1E8350B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2EBB205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5BD4907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04B7A79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14A4E45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14D9601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7248DEF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709ED743"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18B51942"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7696AC7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0D62AFD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1DFF981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717AF99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15C6992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7EEF6CD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4230AE2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60970EA0"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1E18E9E4"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3CD19A8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502230EB"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4ABB753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148CDAF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7AB9AFC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4098D136"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419EEABF"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08A06AF8"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0D346DCF"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2F655D24" w14:textId="77777777" w:rsidR="00BB39E1" w:rsidRDefault="00BB39E1" w:rsidP="00BB39E1">
      <w:pPr>
        <w:pStyle w:val="a4"/>
      </w:pPr>
      <w:r>
        <w:rPr>
          <w:rFonts w:ascii="Times New Roman"/>
        </w:rPr>
        <w:lastRenderedPageBreak/>
        <w:fldChar w:fldCharType="end"/>
      </w:r>
    </w:p>
    <w:p w14:paraId="5EB2F7BB"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12D6AFFB" w14:textId="77777777"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5BD79AD9" w14:textId="77777777"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5781BE96" w14:textId="7B211C31" w:rsidR="002A115A" w:rsidRPr="002A115A" w:rsidRDefault="002A115A" w:rsidP="002A115A">
      <w:r>
        <w:rPr>
          <w:rFonts w:hint="eastAsia"/>
        </w:rPr>
        <w:t>这篇文档的主要目的就是简要阐述E-mall电子商场的主要功能以及针对于市场需求的应用前景。</w:t>
      </w:r>
    </w:p>
    <w:p w14:paraId="69529CD4" w14:textId="77777777"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5328F5EC" w14:textId="01943EC9" w:rsidR="002A115A" w:rsidRPr="002A115A" w:rsidRDefault="002A115A" w:rsidP="002A115A">
      <w:r>
        <w:rPr>
          <w:rFonts w:hint="eastAsia"/>
        </w:rPr>
        <w:t>本愿景文档意在阐述电子商场的主要功能，涉及到消费者的日常线上购物以及相关</w:t>
      </w:r>
      <w:proofErr w:type="gramStart"/>
      <w:r>
        <w:rPr>
          <w:rFonts w:hint="eastAsia"/>
        </w:rPr>
        <w:t>商家线</w:t>
      </w:r>
      <w:proofErr w:type="gramEnd"/>
      <w:r>
        <w:rPr>
          <w:rFonts w:hint="eastAsia"/>
        </w:rPr>
        <w:t>上售卖商品</w:t>
      </w:r>
      <w:r w:rsidR="008D11E5">
        <w:rPr>
          <w:rFonts w:hint="eastAsia"/>
        </w:rPr>
        <w:t>，以求便利人们的日常生活。</w:t>
      </w:r>
    </w:p>
    <w:p w14:paraId="32A502C2" w14:textId="1A2F2CC8"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14:paraId="1ED5BEB0" w14:textId="77777777" w:rsidR="002E6DF4" w:rsidRPr="002E6DF4" w:rsidRDefault="002E6DF4" w:rsidP="002E6DF4">
      <w:pPr>
        <w:rPr>
          <w:rFonts w:hint="eastAsia"/>
        </w:rPr>
      </w:pPr>
    </w:p>
    <w:p w14:paraId="4516D219" w14:textId="06014B04"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7AA77B5E" w14:textId="538E6E6D" w:rsidR="002E6DF4" w:rsidRPr="002E6DF4" w:rsidRDefault="002E6DF4" w:rsidP="002E6DF4">
      <w:pPr>
        <w:rPr>
          <w:rFonts w:hint="eastAsia"/>
        </w:rPr>
      </w:pPr>
      <w:r>
        <w:rPr>
          <w:rFonts w:hint="eastAsia"/>
        </w:rPr>
        <w:t xml:space="preserve">《软件工程原理与实践》 </w:t>
      </w:r>
      <w:proofErr w:type="gramStart"/>
      <w:r>
        <w:rPr>
          <w:rFonts w:hint="eastAsia"/>
        </w:rPr>
        <w:t>沈备军</w:t>
      </w:r>
      <w:proofErr w:type="gramEnd"/>
      <w:r>
        <w:rPr>
          <w:rFonts w:hint="eastAsia"/>
        </w:rPr>
        <w:t xml:space="preserve">等。 </w:t>
      </w:r>
      <w:r>
        <w:t>2023</w:t>
      </w:r>
      <w:r>
        <w:rPr>
          <w:rFonts w:hint="eastAsia"/>
        </w:rPr>
        <w:t>版</w:t>
      </w:r>
    </w:p>
    <w:p w14:paraId="2F572B67" w14:textId="77777777" w:rsidR="00CD6E07" w:rsidRDefault="00CD6E07">
      <w:pPr>
        <w:pStyle w:val="1"/>
        <w:numPr>
          <w:ilvl w:val="0"/>
          <w:numId w:val="1"/>
        </w:numPr>
        <w:ind w:left="720" w:hanging="720"/>
      </w:pPr>
      <w:bookmarkStart w:id="10" w:name="_Toc498919238"/>
      <w:bookmarkStart w:id="11" w:name="_Toc54270136"/>
      <w:r>
        <w:rPr>
          <w:rFonts w:hint="eastAsia"/>
        </w:rPr>
        <w:t>定位</w:t>
      </w:r>
      <w:bookmarkEnd w:id="10"/>
      <w:bookmarkEnd w:id="11"/>
    </w:p>
    <w:p w14:paraId="3E28EACE" w14:textId="77777777" w:rsidR="00CD6E07" w:rsidRDefault="00CD6E07">
      <w:pPr>
        <w:pStyle w:val="2"/>
        <w:numPr>
          <w:ilvl w:val="1"/>
          <w:numId w:val="1"/>
        </w:numPr>
        <w:ind w:left="720" w:hanging="720"/>
      </w:pPr>
      <w:bookmarkStart w:id="12" w:name="_Toc498919239"/>
      <w:bookmarkStart w:id="13" w:name="_Toc54270137"/>
      <w:r>
        <w:rPr>
          <w:rFonts w:hint="eastAsia"/>
        </w:rPr>
        <w:t>商机</w:t>
      </w:r>
      <w:bookmarkEnd w:id="12"/>
      <w:bookmarkEnd w:id="13"/>
    </w:p>
    <w:p w14:paraId="2B515E06" w14:textId="77777777" w:rsidR="002E6DF4" w:rsidRDefault="002E6DF4" w:rsidP="002E6DF4">
      <w:pPr>
        <w:ind w:firstLineChars="200" w:firstLine="400"/>
      </w:pPr>
      <w:bookmarkStart w:id="14" w:name="_Toc498919240"/>
      <w:bookmarkStart w:id="15" w:name="_Toc54270138"/>
      <w:r>
        <w:rPr>
          <w:rFonts w:hint="eastAsia"/>
        </w:rPr>
        <w:t>随着互联网技术的发展和普及，电子商务在全球范围内得到了迅猛的发展，已经成为了一种重要的商业模式和生活方式。电子商城是电子商务的重要组成部分，是一个基于互联网的商业模式和交易平台，通过网络进行产品和服务的销售。电子商城已成为了线上交易和消费的主要方式，人们可以方便快捷地买到自己想要的商品和服务，并在家中享受线上购物的便利性和舒适性。</w:t>
      </w:r>
    </w:p>
    <w:p w14:paraId="6B90DFB9" w14:textId="77777777" w:rsidR="002E6DF4" w:rsidRDefault="002E6DF4" w:rsidP="002E6DF4">
      <w:pPr>
        <w:ind w:firstLineChars="200" w:firstLine="400"/>
      </w:pPr>
      <w:r>
        <w:rPr>
          <w:rFonts w:hint="eastAsia"/>
        </w:rPr>
        <w:t>基于这个背景，我们决定开发一个功能强大、易于使用、可靠性高的商城系统，以满足用户在线购物的需求。这个商城系统将支持多种商品和服务的销售、多种支付方式和多种物流配送方式，提供优惠券和积分等扩展功能，为用户提供舒适的购物体验和服务。同时，我们还将采用最新的技术和开发模式，在保证系统稳定运行的同时，不断推出新的功能和特性，以满足用户不断增长的需求和期望</w:t>
      </w:r>
      <w:r>
        <w:t>。</w:t>
      </w:r>
    </w:p>
    <w:p w14:paraId="78F5FBC8" w14:textId="7139C970" w:rsidR="00CD6E07" w:rsidRDefault="00CD6E07" w:rsidP="001026FF">
      <w:pPr>
        <w:pStyle w:val="2"/>
        <w:numPr>
          <w:ilvl w:val="1"/>
          <w:numId w:val="1"/>
        </w:numPr>
        <w:ind w:left="720" w:hanging="720"/>
      </w:pPr>
      <w:r>
        <w:rPr>
          <w:rFonts w:hint="eastAsia"/>
        </w:rPr>
        <w:t>问题说明</w:t>
      </w:r>
      <w:bookmarkEnd w:id="14"/>
      <w:bookmarkEnd w:id="15"/>
    </w:p>
    <w:tbl>
      <w:tblPr>
        <w:tblW w:w="0" w:type="auto"/>
        <w:tblInd w:w="828" w:type="dxa"/>
        <w:tblLayout w:type="fixed"/>
        <w:tblLook w:val="0000" w:firstRow="0" w:lastRow="0" w:firstColumn="0" w:lastColumn="0" w:noHBand="0" w:noVBand="0"/>
      </w:tblPr>
      <w:tblGrid>
        <w:gridCol w:w="2970"/>
        <w:gridCol w:w="5220"/>
      </w:tblGrid>
      <w:tr w:rsidR="00CD6E07" w14:paraId="1595BBD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FC91521"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303C5500" w14:textId="633F74F3" w:rsidR="00CD6E07" w:rsidRPr="00F33C7B" w:rsidRDefault="001026FF">
            <w:pPr>
              <w:pStyle w:val="InfoBlue"/>
              <w:rPr>
                <w:i w:val="0"/>
                <w:iCs/>
                <w:color w:val="auto"/>
              </w:rPr>
            </w:pPr>
            <w:r w:rsidRPr="00F33C7B">
              <w:rPr>
                <w:rFonts w:hint="eastAsia"/>
                <w:i w:val="0"/>
                <w:iCs/>
                <w:color w:val="auto"/>
              </w:rPr>
              <w:t>如何设计出更加贴合实际需求的算法</w:t>
            </w:r>
          </w:p>
        </w:tc>
      </w:tr>
      <w:tr w:rsidR="00CD6E07" w14:paraId="7A26EC6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C52FA19"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06515B44" w14:textId="177F87AB" w:rsidR="00CD6E07" w:rsidRPr="00F33C7B" w:rsidRDefault="001026FF">
            <w:pPr>
              <w:pStyle w:val="InfoBlue"/>
              <w:rPr>
                <w:i w:val="0"/>
                <w:iCs/>
                <w:color w:val="auto"/>
              </w:rPr>
            </w:pPr>
            <w:r w:rsidRPr="00F33C7B">
              <w:rPr>
                <w:rFonts w:hint="eastAsia"/>
                <w:i w:val="0"/>
                <w:iCs/>
                <w:color w:val="auto"/>
              </w:rPr>
              <w:t>主体是使用此电子商场的用户</w:t>
            </w:r>
          </w:p>
        </w:tc>
      </w:tr>
      <w:tr w:rsidR="00CD6E07" w14:paraId="1501B9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2494906"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108337D6" w14:textId="2E5C8853" w:rsidR="00CD6E07" w:rsidRPr="00F33C7B" w:rsidRDefault="001026FF">
            <w:pPr>
              <w:pStyle w:val="InfoBlue"/>
              <w:rPr>
                <w:i w:val="0"/>
                <w:iCs/>
                <w:color w:val="auto"/>
              </w:rPr>
            </w:pPr>
            <w:r w:rsidRPr="00F33C7B">
              <w:rPr>
                <w:rFonts w:hint="eastAsia"/>
                <w:i w:val="0"/>
                <w:iCs/>
                <w:color w:val="auto"/>
              </w:rPr>
              <w:t>影响核心竞争力以及用户</w:t>
            </w:r>
            <w:r w:rsidR="000F2BB3" w:rsidRPr="00F33C7B">
              <w:rPr>
                <w:rFonts w:hint="eastAsia"/>
                <w:i w:val="0"/>
                <w:iCs/>
                <w:color w:val="auto"/>
              </w:rPr>
              <w:t>的</w:t>
            </w:r>
            <w:r w:rsidRPr="00F33C7B">
              <w:rPr>
                <w:rFonts w:hint="eastAsia"/>
                <w:i w:val="0"/>
                <w:iCs/>
                <w:color w:val="auto"/>
              </w:rPr>
              <w:t>使用体验</w:t>
            </w:r>
          </w:p>
        </w:tc>
      </w:tr>
      <w:tr w:rsidR="00CD6E07" w14:paraId="78D099D5" w14:textId="77777777" w:rsidTr="00F33C7B">
        <w:trPr>
          <w:trHeight w:val="45"/>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7E2CA20A"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11515904" w14:textId="56AC4FB0" w:rsidR="00CD6E07" w:rsidRPr="00F33C7B" w:rsidRDefault="000F2BB3">
            <w:pPr>
              <w:pStyle w:val="InfoBlue"/>
              <w:rPr>
                <w:i w:val="0"/>
                <w:iCs/>
                <w:color w:val="auto"/>
              </w:rPr>
            </w:pPr>
            <w:r w:rsidRPr="00F33C7B">
              <w:rPr>
                <w:rFonts w:hint="eastAsia"/>
                <w:i w:val="0"/>
                <w:iCs/>
                <w:color w:val="auto"/>
              </w:rPr>
              <w:t>提高产品的核心竞争并获得更多的市场</w:t>
            </w:r>
          </w:p>
        </w:tc>
      </w:tr>
    </w:tbl>
    <w:p w14:paraId="2A0DBAB3" w14:textId="1F6F1CAE" w:rsidR="00CD6E07" w:rsidRDefault="00CD6E07" w:rsidP="000F2BB3">
      <w:pPr>
        <w:pStyle w:val="2"/>
        <w:numPr>
          <w:ilvl w:val="1"/>
          <w:numId w:val="1"/>
        </w:numPr>
        <w:ind w:left="720" w:hanging="720"/>
      </w:pPr>
      <w:bookmarkStart w:id="16" w:name="_Toc498919241"/>
      <w:bookmarkStart w:id="17" w:name="_Toc54270139"/>
      <w:r w:rsidRPr="000F2BB3">
        <w:rPr>
          <w:rFonts w:ascii="Arial" w:hAnsi="Arial" w:hint="eastAsia"/>
          <w:snapToGrid/>
        </w:rPr>
        <w:t>产品定位说明</w:t>
      </w:r>
      <w:bookmarkEnd w:id="16"/>
      <w:bookmarkEnd w:id="17"/>
    </w:p>
    <w:tbl>
      <w:tblPr>
        <w:tblW w:w="0" w:type="auto"/>
        <w:tblInd w:w="828" w:type="dxa"/>
        <w:tblLayout w:type="fixed"/>
        <w:tblLook w:val="0000" w:firstRow="0" w:lastRow="0" w:firstColumn="0" w:lastColumn="0" w:noHBand="0" w:noVBand="0"/>
      </w:tblPr>
      <w:tblGrid>
        <w:gridCol w:w="2790"/>
        <w:gridCol w:w="5400"/>
      </w:tblGrid>
      <w:tr w:rsidR="000F2BB3" w14:paraId="54EB76E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BC03F2A" w14:textId="70C0CB77" w:rsidR="000F2BB3" w:rsidRDefault="000F2BB3" w:rsidP="000F2BB3">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9441BCE" w14:textId="5844B97E" w:rsidR="000F2BB3" w:rsidRDefault="000F2BB3" w:rsidP="000F2BB3">
            <w:pPr>
              <w:pStyle w:val="InfoBlue"/>
            </w:pPr>
            <w:r>
              <w:rPr>
                <w:rFonts w:hint="eastAsia"/>
                <w:i w:val="0"/>
                <w:iCs/>
                <w:color w:val="000000" w:themeColor="text1"/>
              </w:rPr>
              <w:t>所有对线上购物有需求的人</w:t>
            </w:r>
          </w:p>
        </w:tc>
      </w:tr>
      <w:tr w:rsidR="000F2BB3" w14:paraId="0D96DC9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83CE67D" w14:textId="3BE0B541" w:rsidR="000F2BB3" w:rsidRDefault="000F2BB3" w:rsidP="000F2BB3">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03632534" w14:textId="3D653300" w:rsidR="000F2BB3" w:rsidRDefault="000F2BB3" w:rsidP="000F2BB3">
            <w:pPr>
              <w:pStyle w:val="InfoBlue"/>
            </w:pPr>
            <w:r>
              <w:rPr>
                <w:rFonts w:hint="eastAsia"/>
                <w:i w:val="0"/>
                <w:iCs/>
                <w:color w:val="000000" w:themeColor="text1"/>
              </w:rPr>
              <w:t>线上购得生活用品</w:t>
            </w:r>
          </w:p>
        </w:tc>
      </w:tr>
      <w:tr w:rsidR="000F2BB3" w14:paraId="7BC8B5B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983B47" w14:textId="4C80A86D" w:rsidR="000F2BB3" w:rsidRDefault="000F2BB3" w:rsidP="000F2BB3">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3E27111F" w14:textId="3152B79E" w:rsidR="000F2BB3" w:rsidRDefault="000F2BB3" w:rsidP="000F2BB3">
            <w:pPr>
              <w:pStyle w:val="InfoBlue"/>
            </w:pPr>
            <w:r>
              <w:rPr>
                <w:rFonts w:hint="eastAsia"/>
                <w:i w:val="0"/>
                <w:iCs/>
                <w:color w:val="000000" w:themeColor="text1"/>
              </w:rPr>
              <w:t>一个平台</w:t>
            </w:r>
          </w:p>
        </w:tc>
      </w:tr>
      <w:tr w:rsidR="000F2BB3" w14:paraId="3F28C1C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EF2290" w14:textId="334FDF6D" w:rsidR="000F2BB3" w:rsidRDefault="000F2BB3" w:rsidP="000F2BB3">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A0DD171" w14:textId="6947A42C" w:rsidR="000F2BB3" w:rsidRDefault="000F2BB3" w:rsidP="000F2BB3">
            <w:pPr>
              <w:pStyle w:val="InfoBlue"/>
            </w:pPr>
            <w:r>
              <w:rPr>
                <w:rFonts w:hint="eastAsia"/>
                <w:i w:val="0"/>
                <w:iCs/>
                <w:color w:val="000000" w:themeColor="text1"/>
              </w:rPr>
              <w:t>个性化推荐商品，使得用户可以更加方便的购得所需要的东西</w:t>
            </w:r>
          </w:p>
        </w:tc>
      </w:tr>
      <w:tr w:rsidR="000F2BB3" w14:paraId="0764B94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99FC8F1" w14:textId="3FB7A5E8" w:rsidR="000F2BB3" w:rsidRDefault="000F2BB3" w:rsidP="000F2BB3">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1EC7582" w14:textId="45155B73" w:rsidR="000F2BB3" w:rsidRDefault="000F2BB3" w:rsidP="000F2BB3">
            <w:pPr>
              <w:pStyle w:val="InfoBlue"/>
            </w:pPr>
            <w:proofErr w:type="gramStart"/>
            <w:r>
              <w:rPr>
                <w:rFonts w:hint="eastAsia"/>
                <w:i w:val="0"/>
                <w:iCs/>
                <w:color w:val="000000" w:themeColor="text1"/>
              </w:rPr>
              <w:t>某宝等</w:t>
            </w:r>
            <w:proofErr w:type="gramEnd"/>
            <w:r>
              <w:rPr>
                <w:rFonts w:hint="eastAsia"/>
                <w:i w:val="0"/>
                <w:iCs/>
                <w:color w:val="000000" w:themeColor="text1"/>
              </w:rPr>
              <w:t>线上购物</w:t>
            </w:r>
            <w:r>
              <w:rPr>
                <w:i w:val="0"/>
                <w:iCs/>
                <w:color w:val="000000" w:themeColor="text1"/>
              </w:rPr>
              <w:t>APP</w:t>
            </w:r>
          </w:p>
        </w:tc>
      </w:tr>
      <w:tr w:rsidR="000F2BB3" w14:paraId="0BED641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E254D82" w14:textId="52E455EA" w:rsidR="000F2BB3" w:rsidRDefault="000F2BB3" w:rsidP="000F2BB3">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81B5735" w14:textId="2D5E7E3A" w:rsidR="000F2BB3" w:rsidRDefault="000F2BB3" w:rsidP="000F2BB3">
            <w:pPr>
              <w:pStyle w:val="InfoBlue"/>
            </w:pPr>
            <w:r>
              <w:rPr>
                <w:rFonts w:hint="eastAsia"/>
                <w:i w:val="0"/>
                <w:iCs/>
                <w:color w:val="000000" w:themeColor="text1"/>
              </w:rPr>
              <w:t>不同的算法导致不同的推荐商品以及更加间接的界面方便用户在短时间内获得有用的信息</w:t>
            </w:r>
          </w:p>
        </w:tc>
      </w:tr>
    </w:tbl>
    <w:p w14:paraId="2D24DBE2" w14:textId="77777777" w:rsidR="00CD6E07" w:rsidRDefault="00CD6E07">
      <w:pPr>
        <w:pStyle w:val="1"/>
        <w:numPr>
          <w:ilvl w:val="0"/>
          <w:numId w:val="1"/>
        </w:numPr>
        <w:ind w:left="720" w:hanging="720"/>
      </w:pPr>
      <w:bookmarkStart w:id="18" w:name="_Toc498919242"/>
      <w:bookmarkStart w:id="19" w:name="_Toc54270140"/>
      <w:r>
        <w:rPr>
          <w:rFonts w:hint="eastAsia"/>
        </w:rPr>
        <w:lastRenderedPageBreak/>
        <w:t>涉众和用户说明</w:t>
      </w:r>
      <w:bookmarkEnd w:id="18"/>
      <w:bookmarkEnd w:id="19"/>
    </w:p>
    <w:p w14:paraId="562D9D37" w14:textId="5F2F29C3" w:rsidR="000F2BB3" w:rsidRPr="000F2BB3" w:rsidRDefault="000F2BB3" w:rsidP="000F2BB3">
      <w:r>
        <w:rPr>
          <w:rFonts w:hint="eastAsia"/>
        </w:rPr>
        <w:t>本节主要介绍E-mall电子商场的用户。E-mall主要用户有两类：消费者用户以及商家。</w:t>
      </w:r>
    </w:p>
    <w:p w14:paraId="764E8497" w14:textId="77777777" w:rsidR="00CD6E07" w:rsidRDefault="003C0D69">
      <w:pPr>
        <w:pStyle w:val="2"/>
        <w:widowControl/>
        <w:numPr>
          <w:ilvl w:val="1"/>
          <w:numId w:val="1"/>
        </w:numPr>
        <w:ind w:left="720" w:hanging="720"/>
      </w:pPr>
      <w:bookmarkStart w:id="20" w:name="_Toc498919243"/>
      <w:bookmarkStart w:id="21" w:name="_Toc54270141"/>
      <w:r>
        <w:rPr>
          <w:rFonts w:hint="eastAsia"/>
        </w:rPr>
        <w:t>市场</w:t>
      </w:r>
      <w:r w:rsidR="00CD6E07">
        <w:rPr>
          <w:rFonts w:hint="eastAsia"/>
        </w:rPr>
        <w:t>统计</w:t>
      </w:r>
      <w:bookmarkEnd w:id="20"/>
      <w:bookmarkEnd w:id="21"/>
    </w:p>
    <w:p w14:paraId="5D397671" w14:textId="250846E0" w:rsidR="000F2BB3" w:rsidRPr="002E6DF4" w:rsidRDefault="002E6DF4" w:rsidP="002E6DF4">
      <w:pPr>
        <w:pStyle w:val="InfoBlue"/>
        <w:tabs>
          <w:tab w:val="clear" w:pos="540"/>
        </w:tabs>
        <w:rPr>
          <w:rFonts w:ascii="宋体"/>
          <w:i w:val="0"/>
          <w:color w:val="auto"/>
        </w:rPr>
      </w:pPr>
      <w:r w:rsidRPr="002E6DF4">
        <w:rPr>
          <w:rFonts w:ascii="宋体" w:hint="eastAsia"/>
          <w:i w:val="0"/>
          <w:color w:val="auto"/>
        </w:rPr>
        <w:t>根据当前电子商务市场的规模和增长趋势，预计电子商</w:t>
      </w:r>
      <w:proofErr w:type="gramStart"/>
      <w:r w:rsidRPr="002E6DF4">
        <w:rPr>
          <w:rFonts w:ascii="宋体" w:hint="eastAsia"/>
          <w:i w:val="0"/>
          <w:color w:val="auto"/>
        </w:rPr>
        <w:t>城系统</w:t>
      </w:r>
      <w:proofErr w:type="gramEnd"/>
      <w:r w:rsidRPr="002E6DF4">
        <w:rPr>
          <w:rFonts w:ascii="宋体" w:hint="eastAsia"/>
          <w:i w:val="0"/>
          <w:color w:val="auto"/>
        </w:rPr>
        <w:t>市场将保持持续增长，尤其是在线购物的市场需求，根据相关统计数据和研究报告预测出必定呈现稳步增长态势。因此，该系统的市场前景很好，并有望获得更大的市场份额和竞争优势。预计该系统将在未来几年内迅速获得用户和市场份额，并在快速成长的电商市场中取得良好的增长。</w:t>
      </w:r>
    </w:p>
    <w:p w14:paraId="4987F7D6" w14:textId="68EA1D08" w:rsidR="00CD6E07" w:rsidRDefault="00CD6E07" w:rsidP="00B14DD3">
      <w:pPr>
        <w:pStyle w:val="2"/>
        <w:numPr>
          <w:ilvl w:val="1"/>
          <w:numId w:val="1"/>
        </w:numPr>
        <w:ind w:left="720" w:hanging="720"/>
      </w:pPr>
      <w:bookmarkStart w:id="22" w:name="_Toc498919244"/>
      <w:bookmarkStart w:id="23" w:name="_Toc54270142"/>
      <w:r>
        <w:rPr>
          <w:rFonts w:hint="eastAsia"/>
        </w:rPr>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3E377B00" w14:textId="77777777">
        <w:tc>
          <w:tcPr>
            <w:tcW w:w="2520" w:type="dxa"/>
            <w:shd w:val="solid" w:color="000000" w:fill="FFFFFF"/>
          </w:tcPr>
          <w:p w14:paraId="003BA995" w14:textId="77777777" w:rsidR="00CD6E07" w:rsidRDefault="00CD6E07">
            <w:pPr>
              <w:pStyle w:val="a9"/>
              <w:ind w:left="0"/>
              <w:rPr>
                <w:b/>
              </w:rPr>
            </w:pPr>
            <w:r>
              <w:rPr>
                <w:rFonts w:hint="eastAsia"/>
                <w:b/>
              </w:rPr>
              <w:t>名称</w:t>
            </w:r>
          </w:p>
        </w:tc>
        <w:tc>
          <w:tcPr>
            <w:tcW w:w="2880" w:type="dxa"/>
            <w:shd w:val="solid" w:color="000000" w:fill="FFFFFF"/>
          </w:tcPr>
          <w:p w14:paraId="0BE56EA2" w14:textId="77777777" w:rsidR="00CD6E07" w:rsidRDefault="003C0D69">
            <w:pPr>
              <w:pStyle w:val="a9"/>
              <w:ind w:left="0"/>
              <w:rPr>
                <w:b/>
              </w:rPr>
            </w:pPr>
            <w:r>
              <w:rPr>
                <w:rFonts w:hint="eastAsia"/>
                <w:b/>
              </w:rPr>
              <w:t>说明</w:t>
            </w:r>
          </w:p>
        </w:tc>
        <w:tc>
          <w:tcPr>
            <w:tcW w:w="3060" w:type="dxa"/>
            <w:shd w:val="solid" w:color="000000" w:fill="FFFFFF"/>
          </w:tcPr>
          <w:p w14:paraId="7BD1E47D" w14:textId="77777777" w:rsidR="00CD6E07" w:rsidRDefault="00CD6E07">
            <w:pPr>
              <w:pStyle w:val="a9"/>
              <w:ind w:left="0"/>
              <w:rPr>
                <w:b/>
              </w:rPr>
            </w:pPr>
            <w:r>
              <w:rPr>
                <w:rFonts w:hint="eastAsia"/>
                <w:b/>
              </w:rPr>
              <w:t>角色</w:t>
            </w:r>
          </w:p>
        </w:tc>
      </w:tr>
      <w:tr w:rsidR="000F2BB3" w14:paraId="39D7EBB1" w14:textId="77777777">
        <w:tc>
          <w:tcPr>
            <w:tcW w:w="2520" w:type="dxa"/>
          </w:tcPr>
          <w:p w14:paraId="71767368" w14:textId="1C654934" w:rsidR="000F2BB3" w:rsidRDefault="000F2BB3" w:rsidP="000F2BB3">
            <w:pPr>
              <w:pStyle w:val="a9"/>
              <w:ind w:left="0"/>
            </w:pPr>
            <w:r>
              <w:rPr>
                <w:rFonts w:hint="eastAsia"/>
                <w:b/>
              </w:rPr>
              <w:t>技术人员</w:t>
            </w:r>
          </w:p>
        </w:tc>
        <w:tc>
          <w:tcPr>
            <w:tcW w:w="2880" w:type="dxa"/>
          </w:tcPr>
          <w:p w14:paraId="683656C3" w14:textId="16592E55" w:rsidR="000F2BB3" w:rsidRPr="000F2BB3" w:rsidRDefault="000F2BB3" w:rsidP="000F2BB3">
            <w:pPr>
              <w:pStyle w:val="InfoBlue"/>
              <w:rPr>
                <w:bCs/>
                <w:i w:val="0"/>
                <w:iCs/>
                <w:color w:val="auto"/>
              </w:rPr>
            </w:pPr>
            <w:r w:rsidRPr="000F2BB3">
              <w:rPr>
                <w:rFonts w:hint="eastAsia"/>
                <w:bCs/>
                <w:i w:val="0"/>
                <w:iCs/>
                <w:color w:val="auto"/>
              </w:rPr>
              <w:t>页面设计与实现</w:t>
            </w:r>
          </w:p>
        </w:tc>
        <w:tc>
          <w:tcPr>
            <w:tcW w:w="3060" w:type="dxa"/>
          </w:tcPr>
          <w:p w14:paraId="565945CF" w14:textId="0E86AC87" w:rsidR="000F2BB3" w:rsidRPr="000F2BB3" w:rsidRDefault="000F2BB3" w:rsidP="000F2BB3">
            <w:pPr>
              <w:pStyle w:val="InfoBlue"/>
              <w:rPr>
                <w:bCs/>
                <w:i w:val="0"/>
                <w:iCs/>
                <w:color w:val="auto"/>
              </w:rPr>
            </w:pPr>
            <w:r w:rsidRPr="000F2BB3">
              <w:rPr>
                <w:rFonts w:hint="eastAsia"/>
                <w:bCs/>
                <w:i w:val="0"/>
                <w:iCs/>
                <w:color w:val="auto"/>
              </w:rPr>
              <w:t>界面开发与代码撰写</w:t>
            </w:r>
          </w:p>
        </w:tc>
      </w:tr>
      <w:tr w:rsidR="000F2BB3" w14:paraId="715AD4F0" w14:textId="77777777">
        <w:tc>
          <w:tcPr>
            <w:tcW w:w="2520" w:type="dxa"/>
          </w:tcPr>
          <w:p w14:paraId="12700BE3" w14:textId="5F95802C" w:rsidR="000F2BB3" w:rsidRDefault="000F2BB3" w:rsidP="000F2BB3">
            <w:pPr>
              <w:pStyle w:val="a9"/>
              <w:ind w:left="0"/>
              <w:rPr>
                <w:b/>
              </w:rPr>
            </w:pPr>
            <w:r>
              <w:rPr>
                <w:rFonts w:hint="eastAsia"/>
                <w:b/>
              </w:rPr>
              <w:t>消费者</w:t>
            </w:r>
          </w:p>
        </w:tc>
        <w:tc>
          <w:tcPr>
            <w:tcW w:w="2880" w:type="dxa"/>
          </w:tcPr>
          <w:p w14:paraId="6F84B9C9" w14:textId="7BC0C617" w:rsidR="000F2BB3" w:rsidRPr="000F2BB3" w:rsidRDefault="000F2BB3" w:rsidP="000F2BB3">
            <w:pPr>
              <w:pStyle w:val="InfoBlue"/>
              <w:rPr>
                <w:bCs/>
                <w:i w:val="0"/>
                <w:iCs/>
                <w:color w:val="auto"/>
              </w:rPr>
            </w:pPr>
            <w:r w:rsidRPr="000F2BB3">
              <w:rPr>
                <w:rFonts w:hint="eastAsia"/>
                <w:bCs/>
                <w:i w:val="0"/>
                <w:iCs/>
                <w:color w:val="auto"/>
              </w:rPr>
              <w:t>用户</w:t>
            </w:r>
          </w:p>
        </w:tc>
        <w:tc>
          <w:tcPr>
            <w:tcW w:w="3060" w:type="dxa"/>
          </w:tcPr>
          <w:p w14:paraId="51D8484F" w14:textId="73C1836B" w:rsidR="000F2BB3" w:rsidRPr="000F2BB3" w:rsidRDefault="000F2BB3" w:rsidP="000F2BB3">
            <w:pPr>
              <w:pStyle w:val="InfoBlue"/>
              <w:rPr>
                <w:bCs/>
                <w:i w:val="0"/>
                <w:iCs/>
                <w:color w:val="auto"/>
              </w:rPr>
            </w:pPr>
            <w:r w:rsidRPr="000F2BB3">
              <w:rPr>
                <w:rFonts w:hint="eastAsia"/>
                <w:bCs/>
                <w:i w:val="0"/>
                <w:iCs/>
                <w:color w:val="auto"/>
              </w:rPr>
              <w:t>满足消费者需求</w:t>
            </w:r>
          </w:p>
        </w:tc>
      </w:tr>
      <w:tr w:rsidR="000F2BB3" w14:paraId="78FE9443" w14:textId="77777777">
        <w:tc>
          <w:tcPr>
            <w:tcW w:w="2520" w:type="dxa"/>
          </w:tcPr>
          <w:p w14:paraId="07ADC647" w14:textId="4DDEE9EB" w:rsidR="000F2BB3" w:rsidRDefault="000F2BB3" w:rsidP="000F2BB3">
            <w:pPr>
              <w:pStyle w:val="a9"/>
              <w:ind w:left="0"/>
              <w:rPr>
                <w:b/>
              </w:rPr>
            </w:pPr>
            <w:r>
              <w:rPr>
                <w:rFonts w:hint="eastAsia"/>
                <w:b/>
              </w:rPr>
              <w:t>商家</w:t>
            </w:r>
          </w:p>
        </w:tc>
        <w:tc>
          <w:tcPr>
            <w:tcW w:w="2880" w:type="dxa"/>
          </w:tcPr>
          <w:p w14:paraId="309C4053" w14:textId="7D77F8CA" w:rsidR="000F2BB3" w:rsidRPr="000F2BB3" w:rsidRDefault="000F2BB3" w:rsidP="000F2BB3">
            <w:pPr>
              <w:pStyle w:val="InfoBlue"/>
              <w:rPr>
                <w:bCs/>
                <w:i w:val="0"/>
                <w:iCs/>
                <w:color w:val="auto"/>
              </w:rPr>
            </w:pPr>
            <w:r w:rsidRPr="000F2BB3">
              <w:rPr>
                <w:rFonts w:hint="eastAsia"/>
                <w:bCs/>
                <w:i w:val="0"/>
                <w:iCs/>
                <w:color w:val="auto"/>
              </w:rPr>
              <w:t>商家</w:t>
            </w:r>
          </w:p>
        </w:tc>
        <w:tc>
          <w:tcPr>
            <w:tcW w:w="3060" w:type="dxa"/>
          </w:tcPr>
          <w:p w14:paraId="755C8245" w14:textId="03B47242" w:rsidR="000F2BB3" w:rsidRPr="000F2BB3" w:rsidRDefault="000F2BB3" w:rsidP="000F2BB3">
            <w:pPr>
              <w:pStyle w:val="InfoBlue"/>
              <w:rPr>
                <w:bCs/>
                <w:i w:val="0"/>
                <w:iCs/>
                <w:color w:val="auto"/>
              </w:rPr>
            </w:pPr>
            <w:r w:rsidRPr="000F2BB3">
              <w:rPr>
                <w:rFonts w:hint="eastAsia"/>
                <w:bCs/>
                <w:i w:val="0"/>
                <w:iCs/>
                <w:color w:val="auto"/>
              </w:rPr>
              <w:t>满足商家需求</w:t>
            </w:r>
          </w:p>
        </w:tc>
      </w:tr>
    </w:tbl>
    <w:p w14:paraId="7A196910" w14:textId="313CE5FE" w:rsidR="00CD6E07" w:rsidRDefault="00CD6E07" w:rsidP="000F2BB3">
      <w:pPr>
        <w:pStyle w:val="2"/>
        <w:numPr>
          <w:ilvl w:val="1"/>
          <w:numId w:val="1"/>
        </w:numPr>
        <w:ind w:left="720" w:hanging="720"/>
      </w:pPr>
      <w:bookmarkStart w:id="24" w:name="_Toc498919245"/>
      <w:bookmarkStart w:id="25" w:name="_Toc54270143"/>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0F2BB3" w14:paraId="5FC2190E" w14:textId="77777777" w:rsidTr="000F2BB3">
        <w:trPr>
          <w:trHeight w:val="418"/>
        </w:trPr>
        <w:tc>
          <w:tcPr>
            <w:tcW w:w="2520" w:type="dxa"/>
            <w:tcBorders>
              <w:top w:val="single" w:sz="6" w:space="0" w:color="000000"/>
              <w:left w:val="single" w:sz="6" w:space="0" w:color="000000"/>
              <w:bottom w:val="single" w:sz="6" w:space="0" w:color="000000"/>
              <w:right w:val="single" w:sz="6" w:space="0" w:color="000000"/>
            </w:tcBorders>
            <w:shd w:val="solid" w:color="000000" w:fill="FFFFFF"/>
            <w:hideMark/>
          </w:tcPr>
          <w:p w14:paraId="47DE4CF2" w14:textId="77777777" w:rsidR="000F2BB3" w:rsidRDefault="000F2BB3">
            <w:pPr>
              <w:pStyle w:val="a9"/>
              <w:ind w:left="0"/>
              <w:rPr>
                <w:b/>
                <w:snapToGrid/>
              </w:rPr>
            </w:pPr>
            <w:r>
              <w:rPr>
                <w:rFonts w:hint="eastAsia"/>
                <w:b/>
              </w:rPr>
              <w:t>名称</w:t>
            </w:r>
          </w:p>
        </w:tc>
        <w:tc>
          <w:tcPr>
            <w:tcW w:w="2817" w:type="dxa"/>
            <w:tcBorders>
              <w:top w:val="single" w:sz="6" w:space="0" w:color="000000"/>
              <w:left w:val="single" w:sz="6" w:space="0" w:color="000000"/>
              <w:bottom w:val="single" w:sz="6" w:space="0" w:color="000000"/>
              <w:right w:val="single" w:sz="6" w:space="0" w:color="000000"/>
            </w:tcBorders>
            <w:shd w:val="solid" w:color="000000" w:fill="FFFFFF"/>
            <w:hideMark/>
          </w:tcPr>
          <w:p w14:paraId="363AC704" w14:textId="77777777" w:rsidR="000F2BB3" w:rsidRDefault="000F2BB3">
            <w:pPr>
              <w:pStyle w:val="a9"/>
              <w:ind w:left="0"/>
              <w:rPr>
                <w:b/>
              </w:rPr>
            </w:pPr>
            <w:r>
              <w:rPr>
                <w:rFonts w:hint="eastAsia"/>
                <w:b/>
              </w:rPr>
              <w:t>说明</w:t>
            </w:r>
          </w:p>
        </w:tc>
        <w:tc>
          <w:tcPr>
            <w:tcW w:w="3024" w:type="dxa"/>
            <w:tcBorders>
              <w:top w:val="single" w:sz="6" w:space="0" w:color="000000"/>
              <w:left w:val="single" w:sz="6" w:space="0" w:color="000000"/>
              <w:bottom w:val="single" w:sz="6" w:space="0" w:color="000000"/>
              <w:right w:val="single" w:sz="6" w:space="0" w:color="000000"/>
            </w:tcBorders>
            <w:shd w:val="solid" w:color="000000" w:fill="FFFFFF"/>
            <w:hideMark/>
          </w:tcPr>
          <w:p w14:paraId="07F1BBE6" w14:textId="77777777" w:rsidR="000F2BB3" w:rsidRDefault="000F2BB3">
            <w:pPr>
              <w:pStyle w:val="a9"/>
              <w:ind w:left="0"/>
              <w:rPr>
                <w:b/>
              </w:rPr>
            </w:pPr>
            <w:r>
              <w:rPr>
                <w:rFonts w:hint="eastAsia"/>
                <w:b/>
              </w:rPr>
              <w:t>涉众</w:t>
            </w:r>
          </w:p>
        </w:tc>
      </w:tr>
      <w:tr w:rsidR="000F2BB3" w14:paraId="1519D76F" w14:textId="77777777" w:rsidTr="000F2BB3">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34481843" w14:textId="77777777" w:rsidR="000F2BB3" w:rsidRDefault="000F2BB3">
            <w:pPr>
              <w:pStyle w:val="a9"/>
              <w:ind w:left="0"/>
            </w:pPr>
            <w:r>
              <w:rPr>
                <w:rFonts w:hint="eastAsia"/>
              </w:rPr>
              <w:t>消费者</w:t>
            </w:r>
          </w:p>
        </w:tc>
        <w:tc>
          <w:tcPr>
            <w:tcW w:w="2817" w:type="dxa"/>
            <w:tcBorders>
              <w:top w:val="single" w:sz="6" w:space="0" w:color="000000"/>
              <w:left w:val="single" w:sz="6" w:space="0" w:color="000000"/>
              <w:bottom w:val="single" w:sz="6" w:space="0" w:color="000000"/>
              <w:right w:val="single" w:sz="6" w:space="0" w:color="000000"/>
            </w:tcBorders>
            <w:hideMark/>
          </w:tcPr>
          <w:p w14:paraId="4CD78493" w14:textId="77777777" w:rsidR="000F2BB3" w:rsidRDefault="000F2BB3">
            <w:pPr>
              <w:pStyle w:val="InfoBlue"/>
              <w:rPr>
                <w:i w:val="0"/>
                <w:iCs/>
                <w:color w:val="000000" w:themeColor="text1"/>
              </w:rPr>
            </w:pPr>
            <w:r>
              <w:rPr>
                <w:rFonts w:hint="eastAsia"/>
                <w:i w:val="0"/>
                <w:iCs/>
                <w:color w:val="000000" w:themeColor="text1"/>
              </w:rPr>
              <w:t>在线购物</w:t>
            </w:r>
          </w:p>
        </w:tc>
        <w:tc>
          <w:tcPr>
            <w:tcW w:w="3024" w:type="dxa"/>
            <w:tcBorders>
              <w:top w:val="single" w:sz="6" w:space="0" w:color="000000"/>
              <w:left w:val="single" w:sz="6" w:space="0" w:color="000000"/>
              <w:bottom w:val="single" w:sz="6" w:space="0" w:color="000000"/>
              <w:right w:val="single" w:sz="6" w:space="0" w:color="000000"/>
            </w:tcBorders>
            <w:hideMark/>
          </w:tcPr>
          <w:p w14:paraId="0305EB20" w14:textId="77777777" w:rsidR="000F2BB3" w:rsidRDefault="000F2BB3">
            <w:pPr>
              <w:pStyle w:val="InfoBlue"/>
              <w:rPr>
                <w:i w:val="0"/>
                <w:iCs/>
                <w:color w:val="000000" w:themeColor="text1"/>
              </w:rPr>
            </w:pPr>
            <w:r>
              <w:rPr>
                <w:rFonts w:hint="eastAsia"/>
                <w:i w:val="0"/>
                <w:iCs/>
                <w:color w:val="000000" w:themeColor="text1"/>
              </w:rPr>
              <w:t>消费者</w:t>
            </w:r>
          </w:p>
        </w:tc>
      </w:tr>
      <w:tr w:rsidR="000F2BB3" w14:paraId="73953484" w14:textId="77777777" w:rsidTr="000F2BB3">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1B6A88A2" w14:textId="77777777" w:rsidR="000F2BB3" w:rsidRDefault="000F2BB3">
            <w:pPr>
              <w:pStyle w:val="a9"/>
              <w:ind w:left="0"/>
            </w:pPr>
            <w:r>
              <w:rPr>
                <w:rFonts w:hint="eastAsia"/>
              </w:rPr>
              <w:t>商家</w:t>
            </w:r>
          </w:p>
        </w:tc>
        <w:tc>
          <w:tcPr>
            <w:tcW w:w="2817" w:type="dxa"/>
            <w:tcBorders>
              <w:top w:val="single" w:sz="6" w:space="0" w:color="000000"/>
              <w:left w:val="single" w:sz="6" w:space="0" w:color="000000"/>
              <w:bottom w:val="single" w:sz="6" w:space="0" w:color="000000"/>
              <w:right w:val="single" w:sz="6" w:space="0" w:color="000000"/>
            </w:tcBorders>
            <w:hideMark/>
          </w:tcPr>
          <w:p w14:paraId="61086805" w14:textId="77777777" w:rsidR="000F2BB3" w:rsidRDefault="000F2BB3">
            <w:pPr>
              <w:pStyle w:val="InfoBlue"/>
              <w:rPr>
                <w:i w:val="0"/>
                <w:iCs/>
                <w:color w:val="000000" w:themeColor="text1"/>
              </w:rPr>
            </w:pPr>
            <w:r>
              <w:rPr>
                <w:rFonts w:hint="eastAsia"/>
                <w:i w:val="0"/>
                <w:iCs/>
                <w:color w:val="000000" w:themeColor="text1"/>
              </w:rPr>
              <w:t>提供在线购物所需的商品</w:t>
            </w:r>
          </w:p>
        </w:tc>
        <w:tc>
          <w:tcPr>
            <w:tcW w:w="3024" w:type="dxa"/>
            <w:tcBorders>
              <w:top w:val="single" w:sz="6" w:space="0" w:color="000000"/>
              <w:left w:val="single" w:sz="6" w:space="0" w:color="000000"/>
              <w:bottom w:val="single" w:sz="6" w:space="0" w:color="000000"/>
              <w:right w:val="single" w:sz="6" w:space="0" w:color="000000"/>
            </w:tcBorders>
            <w:hideMark/>
          </w:tcPr>
          <w:p w14:paraId="1A8B785C" w14:textId="77777777" w:rsidR="000F2BB3" w:rsidRDefault="000F2BB3">
            <w:pPr>
              <w:pStyle w:val="InfoBlue"/>
              <w:rPr>
                <w:i w:val="0"/>
                <w:iCs/>
                <w:color w:val="000000" w:themeColor="text1"/>
              </w:rPr>
            </w:pPr>
            <w:r>
              <w:rPr>
                <w:rFonts w:hint="eastAsia"/>
                <w:i w:val="0"/>
                <w:iCs/>
                <w:color w:val="000000" w:themeColor="text1"/>
              </w:rPr>
              <w:t>商家</w:t>
            </w:r>
          </w:p>
        </w:tc>
      </w:tr>
    </w:tbl>
    <w:p w14:paraId="4CA7165E" w14:textId="44B1143A" w:rsidR="00EC15EA" w:rsidRPr="00EC15EA" w:rsidRDefault="002E6DF4" w:rsidP="00EC15EA">
      <w:pPr>
        <w:pStyle w:val="2"/>
        <w:numPr>
          <w:ilvl w:val="1"/>
          <w:numId w:val="1"/>
        </w:numPr>
        <w:ind w:left="720" w:hanging="720"/>
        <w:rPr>
          <w:rFonts w:hint="eastAsia"/>
        </w:rPr>
      </w:pPr>
      <w:r>
        <w:rPr>
          <w:rFonts w:hint="eastAsia"/>
        </w:rPr>
        <w:t>关键的涉众/用户需要</w:t>
      </w:r>
    </w:p>
    <w:p w14:paraId="3C5F85E7" w14:textId="77777777" w:rsidR="00EC15EA" w:rsidRDefault="00EC15EA" w:rsidP="00EC15EA">
      <w:r>
        <w:rPr>
          <w:rFonts w:hint="eastAsia"/>
        </w:rPr>
        <w:t>在制定</w:t>
      </w:r>
      <w:proofErr w:type="spellStart"/>
      <w:r>
        <w:rPr>
          <w:rFonts w:hint="eastAsia"/>
        </w:rPr>
        <w:t>eMall</w:t>
      </w:r>
      <w:proofErr w:type="spellEnd"/>
      <w:r>
        <w:rPr>
          <w:rFonts w:hint="eastAsia"/>
        </w:rPr>
        <w:t>的未来前景时，识别和满足关键涉众和用户的需求是至关重要的。以下是一些主要的涉众和他们的需求：</w:t>
      </w:r>
    </w:p>
    <w:p w14:paraId="696AF1DB" w14:textId="5861D61A" w:rsidR="00EC15EA" w:rsidRDefault="00EC15EA" w:rsidP="00EC15EA">
      <w:pPr>
        <w:pStyle w:val="af0"/>
        <w:numPr>
          <w:ilvl w:val="0"/>
          <w:numId w:val="6"/>
        </w:numPr>
        <w:ind w:firstLineChars="0"/>
      </w:pPr>
      <w:r>
        <w:rPr>
          <w:rFonts w:hint="eastAsia"/>
        </w:rPr>
        <w:t>消费者：</w:t>
      </w:r>
    </w:p>
    <w:p w14:paraId="2A54161F" w14:textId="32BF213D" w:rsidR="00EC15EA" w:rsidRDefault="00EC15EA" w:rsidP="00EC15EA">
      <w:pPr>
        <w:rPr>
          <w:rFonts w:hint="eastAsia"/>
        </w:rPr>
      </w:pPr>
      <w:r>
        <w:rPr>
          <w:rFonts w:hint="eastAsia"/>
        </w:rPr>
        <w:t>需求：简便快捷的购物体验、多样化的商品选择、个性化推荐、安全快捷的支付方式、良好的售后服务。</w:t>
      </w:r>
    </w:p>
    <w:p w14:paraId="76E1765B" w14:textId="77777777" w:rsidR="00EC15EA" w:rsidRDefault="00EC15EA" w:rsidP="00EC15EA">
      <w:pPr>
        <w:rPr>
          <w:rFonts w:hint="eastAsia"/>
        </w:rPr>
      </w:pPr>
      <w:r>
        <w:rPr>
          <w:rFonts w:hint="eastAsia"/>
        </w:rPr>
        <w:t>期望：他们期望能快速找到和购买他们需要的商品，并享受无缝的购物体验。</w:t>
      </w:r>
    </w:p>
    <w:p w14:paraId="42866BC2" w14:textId="77777777" w:rsidR="00EC15EA" w:rsidRDefault="00EC15EA" w:rsidP="00EC15EA">
      <w:pPr>
        <w:pStyle w:val="af0"/>
        <w:numPr>
          <w:ilvl w:val="0"/>
          <w:numId w:val="6"/>
        </w:numPr>
        <w:ind w:firstLineChars="0"/>
        <w:rPr>
          <w:rFonts w:hint="eastAsia"/>
        </w:rPr>
      </w:pPr>
      <w:r>
        <w:rPr>
          <w:rFonts w:hint="eastAsia"/>
        </w:rPr>
        <w:t>商家：</w:t>
      </w:r>
    </w:p>
    <w:p w14:paraId="39E0BE21" w14:textId="77777777" w:rsidR="00EC15EA" w:rsidRDefault="00EC15EA" w:rsidP="00EC15EA">
      <w:pPr>
        <w:rPr>
          <w:rFonts w:hint="eastAsia"/>
        </w:rPr>
      </w:pPr>
      <w:r>
        <w:rPr>
          <w:rFonts w:hint="eastAsia"/>
        </w:rPr>
        <w:t>需求：平台的高流量和高转化率、简易的商品管理、灵活的营销工具、便捷的支付结算系统、完善的客户支持。</w:t>
      </w:r>
    </w:p>
    <w:p w14:paraId="7DEACADB" w14:textId="77777777" w:rsidR="00EC15EA" w:rsidRDefault="00EC15EA" w:rsidP="00EC15EA">
      <w:pPr>
        <w:rPr>
          <w:rFonts w:hint="eastAsia"/>
        </w:rPr>
      </w:pPr>
      <w:r>
        <w:rPr>
          <w:rFonts w:hint="eastAsia"/>
        </w:rPr>
        <w:t>期望：商家希望通过平台提升销售额和品牌知名度，同时享受便捷的运营工具和支持。</w:t>
      </w:r>
    </w:p>
    <w:p w14:paraId="33752FB7" w14:textId="77777777" w:rsidR="00EC15EA" w:rsidRDefault="00EC15EA" w:rsidP="00EC15EA">
      <w:pPr>
        <w:pStyle w:val="af0"/>
        <w:numPr>
          <w:ilvl w:val="0"/>
          <w:numId w:val="6"/>
        </w:numPr>
        <w:ind w:firstLineChars="0"/>
        <w:rPr>
          <w:rFonts w:hint="eastAsia"/>
        </w:rPr>
      </w:pPr>
      <w:r>
        <w:rPr>
          <w:rFonts w:hint="eastAsia"/>
        </w:rPr>
        <w:t>平台合作伙伴：</w:t>
      </w:r>
    </w:p>
    <w:p w14:paraId="31B45892" w14:textId="77777777" w:rsidR="00EC15EA" w:rsidRDefault="00EC15EA" w:rsidP="00EC15EA">
      <w:pPr>
        <w:rPr>
          <w:rFonts w:hint="eastAsia"/>
        </w:rPr>
      </w:pPr>
      <w:r>
        <w:rPr>
          <w:rFonts w:hint="eastAsia"/>
        </w:rPr>
        <w:t>需求：稳定和持续的合作关系、清晰的合作条款、共赢的商业模式。</w:t>
      </w:r>
    </w:p>
    <w:p w14:paraId="6EB6B1C0" w14:textId="77777777" w:rsidR="00EC15EA" w:rsidRDefault="00EC15EA" w:rsidP="00EC15EA">
      <w:pPr>
        <w:rPr>
          <w:rFonts w:hint="eastAsia"/>
        </w:rPr>
      </w:pPr>
      <w:r>
        <w:rPr>
          <w:rFonts w:hint="eastAsia"/>
        </w:rPr>
        <w:t>期望：合作伙伴希望与平台共同成长，获得互利共赢的机会。</w:t>
      </w:r>
    </w:p>
    <w:p w14:paraId="71CE1559" w14:textId="77777777" w:rsidR="00EC15EA" w:rsidRDefault="00EC15EA" w:rsidP="00EC15EA">
      <w:pPr>
        <w:pStyle w:val="af0"/>
        <w:numPr>
          <w:ilvl w:val="0"/>
          <w:numId w:val="6"/>
        </w:numPr>
        <w:ind w:firstLineChars="0"/>
        <w:rPr>
          <w:rFonts w:hint="eastAsia"/>
        </w:rPr>
      </w:pPr>
      <w:r>
        <w:rPr>
          <w:rFonts w:hint="eastAsia"/>
        </w:rPr>
        <w:t>投资者：</w:t>
      </w:r>
    </w:p>
    <w:p w14:paraId="0A15E841" w14:textId="77777777" w:rsidR="00EC15EA" w:rsidRDefault="00EC15EA" w:rsidP="00EC15EA">
      <w:pPr>
        <w:rPr>
          <w:rFonts w:hint="eastAsia"/>
        </w:rPr>
      </w:pPr>
      <w:r>
        <w:rPr>
          <w:rFonts w:hint="eastAsia"/>
        </w:rPr>
        <w:t>需求：透明的商业模式、明确的发展前景、良好的财务回报。</w:t>
      </w:r>
    </w:p>
    <w:p w14:paraId="057BAEE7" w14:textId="77777777" w:rsidR="00EC15EA" w:rsidRDefault="00EC15EA" w:rsidP="00EC15EA">
      <w:pPr>
        <w:rPr>
          <w:rFonts w:hint="eastAsia"/>
        </w:rPr>
      </w:pPr>
      <w:r>
        <w:rPr>
          <w:rFonts w:hint="eastAsia"/>
        </w:rPr>
        <w:t>期望：投资者期望平台能够持续增长，并带来可观的投资回报。</w:t>
      </w:r>
    </w:p>
    <w:p w14:paraId="74F18A9D" w14:textId="77777777" w:rsidR="00EC15EA" w:rsidRDefault="00EC15EA" w:rsidP="00EC15EA">
      <w:pPr>
        <w:rPr>
          <w:rFonts w:hint="eastAsia"/>
        </w:rPr>
      </w:pPr>
      <w:r>
        <w:rPr>
          <w:rFonts w:hint="eastAsia"/>
        </w:rPr>
        <w:t>员工：</w:t>
      </w:r>
    </w:p>
    <w:p w14:paraId="715F99CD" w14:textId="77777777" w:rsidR="00EC15EA" w:rsidRDefault="00EC15EA" w:rsidP="00EC15EA">
      <w:pPr>
        <w:rPr>
          <w:rFonts w:hint="eastAsia"/>
        </w:rPr>
      </w:pPr>
      <w:r>
        <w:rPr>
          <w:rFonts w:hint="eastAsia"/>
        </w:rPr>
        <w:t>需求：良好的工作环境、职业发展机会、有竞争力的薪酬和福利。</w:t>
      </w:r>
    </w:p>
    <w:p w14:paraId="0DD1077B" w14:textId="77777777" w:rsidR="00EC15EA" w:rsidRDefault="00EC15EA" w:rsidP="00EC15EA">
      <w:r>
        <w:rPr>
          <w:rFonts w:hint="eastAsia"/>
        </w:rPr>
        <w:t>期望：员工希望在一个积极向上、充满活力的环境中工作，并获得个人成长和发展的机会。</w:t>
      </w:r>
    </w:p>
    <w:p w14:paraId="6E7368DA" w14:textId="3C06B195" w:rsidR="00EC15EA" w:rsidRDefault="002E6DF4" w:rsidP="00EC15EA">
      <w:pPr>
        <w:pStyle w:val="2"/>
        <w:rPr>
          <w:b w:val="0"/>
          <w:bCs/>
        </w:rPr>
      </w:pPr>
      <w:r>
        <w:rPr>
          <w:rFonts w:hint="eastAsia"/>
        </w:rPr>
        <w:t>备选方案和竞争</w:t>
      </w:r>
      <w:r w:rsidR="00EC15EA">
        <w:tab/>
      </w:r>
      <w:r w:rsidR="00EC15EA">
        <w:tab/>
      </w:r>
      <w:r w:rsidR="00EC15EA">
        <w:br/>
      </w:r>
      <w:r w:rsidR="00EC15EA" w:rsidRPr="00EC15EA">
        <w:rPr>
          <w:rFonts w:hint="eastAsia"/>
          <w:b w:val="0"/>
          <w:bCs/>
        </w:rPr>
        <w:t>在制定</w:t>
      </w:r>
      <w:proofErr w:type="spellStart"/>
      <w:r w:rsidR="00EC15EA" w:rsidRPr="00EC15EA">
        <w:rPr>
          <w:rFonts w:hint="eastAsia"/>
          <w:b w:val="0"/>
          <w:bCs/>
        </w:rPr>
        <w:t>eMall</w:t>
      </w:r>
      <w:proofErr w:type="spellEnd"/>
      <w:r w:rsidR="00EC15EA" w:rsidRPr="00EC15EA">
        <w:rPr>
          <w:rFonts w:hint="eastAsia"/>
          <w:b w:val="0"/>
          <w:bCs/>
        </w:rPr>
        <w:t>的发展战略时，了解市场上现有的竞争对手和他们的策略是十分重要的。以下是对两个主要</w:t>
      </w:r>
      <w:r w:rsidR="00EC15EA" w:rsidRPr="00EC15EA">
        <w:rPr>
          <w:rFonts w:hint="eastAsia"/>
          <w:b w:val="0"/>
          <w:bCs/>
        </w:rPr>
        <w:lastRenderedPageBreak/>
        <w:t>竞争对手的分析：</w:t>
      </w:r>
    </w:p>
    <w:p w14:paraId="475E5071" w14:textId="77777777" w:rsidR="00EC15EA" w:rsidRDefault="00EC15EA" w:rsidP="00EC15EA">
      <w:pPr>
        <w:pStyle w:val="3"/>
      </w:pPr>
      <w:r>
        <w:rPr>
          <w:rFonts w:hint="eastAsia"/>
        </w:rPr>
        <w:t>&lt;</w:t>
      </w:r>
      <w:proofErr w:type="spellStart"/>
      <w:r>
        <w:t>JingDong</w:t>
      </w:r>
      <w:proofErr w:type="spellEnd"/>
      <w:r>
        <w:rPr>
          <w:rFonts w:hint="eastAsia"/>
        </w:rPr>
        <w:t>&gt;</w:t>
      </w:r>
    </w:p>
    <w:p w14:paraId="221AFC99" w14:textId="293DEA9D" w:rsidR="00EC15EA" w:rsidRDefault="00EC15EA" w:rsidP="00EC15EA">
      <w:pPr>
        <w:pStyle w:val="2"/>
        <w:numPr>
          <w:ilvl w:val="0"/>
          <w:numId w:val="0"/>
        </w:numPr>
        <w:rPr>
          <w:rFonts w:hint="eastAsia"/>
        </w:rPr>
      </w:pPr>
      <w:r>
        <w:rPr>
          <w:rFonts w:hint="eastAsia"/>
        </w:rPr>
        <w:t>公司简介：</w:t>
      </w:r>
    </w:p>
    <w:p w14:paraId="00593ED2" w14:textId="7AD22DF4" w:rsidR="00EC15EA" w:rsidRDefault="00EC15EA" w:rsidP="00EC15EA">
      <w:pPr>
        <w:rPr>
          <w:rFonts w:hint="eastAsia"/>
        </w:rPr>
      </w:pPr>
      <w:r>
        <w:rPr>
          <w:rFonts w:hint="eastAsia"/>
        </w:rPr>
        <w:t>竞争对手</w:t>
      </w:r>
      <w:proofErr w:type="spellStart"/>
      <w:r>
        <w:t>JingDong</w:t>
      </w:r>
      <w:proofErr w:type="spellEnd"/>
      <w:r>
        <w:rPr>
          <w:rFonts w:hint="eastAsia"/>
        </w:rPr>
        <w:t>是一家知名的电子商务平台，成立于</w:t>
      </w:r>
      <w:r>
        <w:t>2003</w:t>
      </w:r>
      <w:r>
        <w:rPr>
          <w:rFonts w:hint="eastAsia"/>
        </w:rPr>
        <w:t>年，拥有广泛的用户基础和丰富的产品种类。</w:t>
      </w:r>
    </w:p>
    <w:p w14:paraId="7ACBAB78" w14:textId="77777777" w:rsidR="00EC15EA" w:rsidRPr="00EC15EA" w:rsidRDefault="00EC15EA" w:rsidP="00EC15EA">
      <w:pPr>
        <w:rPr>
          <w:rFonts w:hint="eastAsia"/>
          <w:b/>
          <w:bCs/>
        </w:rPr>
      </w:pPr>
      <w:r w:rsidRPr="00EC15EA">
        <w:rPr>
          <w:rFonts w:hint="eastAsia"/>
          <w:b/>
          <w:bCs/>
        </w:rPr>
        <w:t>优势：</w:t>
      </w:r>
    </w:p>
    <w:p w14:paraId="727E08BD" w14:textId="77777777" w:rsidR="00EC15EA" w:rsidRDefault="00EC15EA" w:rsidP="00EC15EA">
      <w:pPr>
        <w:rPr>
          <w:rFonts w:hint="eastAsia"/>
        </w:rPr>
      </w:pPr>
      <w:r>
        <w:rPr>
          <w:rFonts w:hint="eastAsia"/>
        </w:rPr>
        <w:t>品牌知名度高：长期的市场占有率使其在消费者心中拥有较高的信任度。</w:t>
      </w:r>
    </w:p>
    <w:p w14:paraId="68222355" w14:textId="77777777" w:rsidR="00EC15EA" w:rsidRDefault="00EC15EA" w:rsidP="00EC15EA">
      <w:pPr>
        <w:rPr>
          <w:rFonts w:hint="eastAsia"/>
        </w:rPr>
      </w:pPr>
      <w:r>
        <w:rPr>
          <w:rFonts w:hint="eastAsia"/>
        </w:rPr>
        <w:t>用户体验优秀：平台界面友好，购物流程简洁高效。</w:t>
      </w:r>
    </w:p>
    <w:p w14:paraId="00B26AA5" w14:textId="77777777" w:rsidR="00EC15EA" w:rsidRDefault="00EC15EA" w:rsidP="00EC15EA">
      <w:pPr>
        <w:rPr>
          <w:rFonts w:hint="eastAsia"/>
        </w:rPr>
      </w:pPr>
      <w:r>
        <w:rPr>
          <w:rFonts w:hint="eastAsia"/>
        </w:rPr>
        <w:t>强大的物流体系：自有物流系统保证了快速的配送服务。</w:t>
      </w:r>
    </w:p>
    <w:p w14:paraId="57B1EB98" w14:textId="77777777" w:rsidR="00EC15EA" w:rsidRDefault="00EC15EA" w:rsidP="00EC15EA">
      <w:pPr>
        <w:rPr>
          <w:rFonts w:hint="eastAsia"/>
        </w:rPr>
      </w:pPr>
      <w:r w:rsidRPr="00EC15EA">
        <w:rPr>
          <w:rFonts w:hint="eastAsia"/>
          <w:b/>
          <w:bCs/>
        </w:rPr>
        <w:t>劣势</w:t>
      </w:r>
      <w:r>
        <w:rPr>
          <w:rFonts w:hint="eastAsia"/>
        </w:rPr>
        <w:t>：</w:t>
      </w:r>
    </w:p>
    <w:p w14:paraId="5FA81423" w14:textId="77777777" w:rsidR="00EC15EA" w:rsidRDefault="00EC15EA" w:rsidP="00EC15EA">
      <w:pPr>
        <w:rPr>
          <w:rFonts w:hint="eastAsia"/>
        </w:rPr>
      </w:pPr>
      <w:r>
        <w:rPr>
          <w:rFonts w:hint="eastAsia"/>
        </w:rPr>
        <w:t>价格较高：相对于其他平台，部分产品的价格稍高。</w:t>
      </w:r>
    </w:p>
    <w:p w14:paraId="4E1979ED" w14:textId="77777777" w:rsidR="00EC15EA" w:rsidRDefault="00EC15EA" w:rsidP="00EC15EA">
      <w:pPr>
        <w:rPr>
          <w:rFonts w:hint="eastAsia"/>
        </w:rPr>
      </w:pPr>
      <w:r>
        <w:rPr>
          <w:rFonts w:hint="eastAsia"/>
        </w:rPr>
        <w:t>创新能力有限：在新功能和服务的推出上相对保守。</w:t>
      </w:r>
    </w:p>
    <w:p w14:paraId="42675290" w14:textId="77777777" w:rsidR="00EC15EA" w:rsidRPr="00EC15EA" w:rsidRDefault="00EC15EA" w:rsidP="00EC15EA">
      <w:pPr>
        <w:rPr>
          <w:rFonts w:hint="eastAsia"/>
          <w:b/>
          <w:bCs/>
        </w:rPr>
      </w:pPr>
      <w:r w:rsidRPr="00EC15EA">
        <w:rPr>
          <w:rFonts w:hint="eastAsia"/>
          <w:b/>
          <w:bCs/>
        </w:rPr>
        <w:t>市场策略：</w:t>
      </w:r>
    </w:p>
    <w:p w14:paraId="10D73382" w14:textId="115A7BE6" w:rsidR="00EC15EA" w:rsidRDefault="00EC15EA" w:rsidP="00EC15EA">
      <w:pPr>
        <w:rPr>
          <w:rFonts w:hint="eastAsia"/>
        </w:rPr>
      </w:pPr>
      <w:r>
        <w:rPr>
          <w:rFonts w:hint="eastAsia"/>
        </w:rPr>
        <w:t>竞争对手</w:t>
      </w:r>
      <w:proofErr w:type="spellStart"/>
      <w:r>
        <w:t>JingDong</w:t>
      </w:r>
      <w:proofErr w:type="spellEnd"/>
      <w:r>
        <w:rPr>
          <w:rFonts w:hint="eastAsia"/>
        </w:rPr>
        <w:t>主要依靠品牌影响力和卓越的用户体验来吸引和留住用户，同时通过不断优化物流体系提升用户满意度。</w:t>
      </w:r>
    </w:p>
    <w:p w14:paraId="2ADFC9DC" w14:textId="741E7096" w:rsidR="00EC15EA" w:rsidRDefault="00EC15EA" w:rsidP="00EC15EA">
      <w:pPr>
        <w:rPr>
          <w:rFonts w:hint="eastAsia"/>
        </w:rPr>
      </w:pPr>
      <w:r>
        <w:rPr>
          <w:rFonts w:hint="eastAsia"/>
        </w:rPr>
        <w:t>3.5.2 &lt;</w:t>
      </w:r>
      <w:r w:rsidRPr="00EC15EA">
        <w:rPr>
          <w:rFonts w:hint="eastAsia"/>
        </w:rPr>
        <w:t xml:space="preserve"> </w:t>
      </w:r>
      <w:proofErr w:type="spellStart"/>
      <w:r>
        <w:t>PinDuoduo</w:t>
      </w:r>
      <w:proofErr w:type="spellEnd"/>
      <w:r>
        <w:t xml:space="preserve"> </w:t>
      </w:r>
      <w:r>
        <w:rPr>
          <w:rFonts w:hint="eastAsia"/>
        </w:rPr>
        <w:t>&gt;</w:t>
      </w:r>
    </w:p>
    <w:p w14:paraId="664FC946" w14:textId="77777777" w:rsidR="00EC15EA" w:rsidRPr="00EC15EA" w:rsidRDefault="00EC15EA" w:rsidP="00EC15EA">
      <w:pPr>
        <w:rPr>
          <w:rFonts w:hint="eastAsia"/>
          <w:b/>
          <w:bCs/>
        </w:rPr>
      </w:pPr>
      <w:r w:rsidRPr="00EC15EA">
        <w:rPr>
          <w:rFonts w:hint="eastAsia"/>
          <w:b/>
          <w:bCs/>
        </w:rPr>
        <w:t>公司简介：</w:t>
      </w:r>
    </w:p>
    <w:p w14:paraId="1DE95FCB" w14:textId="794A6573" w:rsidR="00EC15EA" w:rsidRDefault="00EC15EA" w:rsidP="00EC15EA">
      <w:pPr>
        <w:rPr>
          <w:rFonts w:hint="eastAsia"/>
        </w:rPr>
      </w:pPr>
      <w:r>
        <w:rPr>
          <w:rFonts w:hint="eastAsia"/>
        </w:rPr>
        <w:t>竞争对手</w:t>
      </w:r>
      <w:proofErr w:type="spellStart"/>
      <w:r>
        <w:t>PinDuoduo</w:t>
      </w:r>
      <w:proofErr w:type="spellEnd"/>
      <w:r>
        <w:rPr>
          <w:rFonts w:hint="eastAsia"/>
        </w:rPr>
        <w:t>是一家新兴的电子商务平台，成立于</w:t>
      </w:r>
      <w:r>
        <w:t>2016</w:t>
      </w:r>
      <w:r>
        <w:rPr>
          <w:rFonts w:hint="eastAsia"/>
        </w:rPr>
        <w:t>年，凭借创新的商业模式和多样化的商品赢得了不少用户。</w:t>
      </w:r>
    </w:p>
    <w:p w14:paraId="1D0CAEAA" w14:textId="77777777" w:rsidR="00EC15EA" w:rsidRPr="00EC15EA" w:rsidRDefault="00EC15EA" w:rsidP="00EC15EA">
      <w:pPr>
        <w:rPr>
          <w:rFonts w:hint="eastAsia"/>
          <w:b/>
          <w:bCs/>
        </w:rPr>
      </w:pPr>
      <w:r w:rsidRPr="00EC15EA">
        <w:rPr>
          <w:rFonts w:hint="eastAsia"/>
          <w:b/>
          <w:bCs/>
        </w:rPr>
        <w:t>优势：</w:t>
      </w:r>
    </w:p>
    <w:p w14:paraId="0A9560EA" w14:textId="77777777" w:rsidR="00EC15EA" w:rsidRDefault="00EC15EA" w:rsidP="00EC15EA">
      <w:pPr>
        <w:rPr>
          <w:rFonts w:hint="eastAsia"/>
        </w:rPr>
      </w:pPr>
      <w:r>
        <w:rPr>
          <w:rFonts w:hint="eastAsia"/>
        </w:rPr>
        <w:t>创新商业模式：采用社</w:t>
      </w:r>
      <w:proofErr w:type="gramStart"/>
      <w:r>
        <w:rPr>
          <w:rFonts w:hint="eastAsia"/>
        </w:rPr>
        <w:t>交电商</w:t>
      </w:r>
      <w:proofErr w:type="gramEnd"/>
      <w:r>
        <w:rPr>
          <w:rFonts w:hint="eastAsia"/>
        </w:rPr>
        <w:t>等新模式，吸引了大量年轻用户。</w:t>
      </w:r>
    </w:p>
    <w:p w14:paraId="1FB3AA7B" w14:textId="77777777" w:rsidR="00EC15EA" w:rsidRDefault="00EC15EA" w:rsidP="00EC15EA">
      <w:pPr>
        <w:rPr>
          <w:rFonts w:hint="eastAsia"/>
        </w:rPr>
      </w:pPr>
      <w:r>
        <w:rPr>
          <w:rFonts w:hint="eastAsia"/>
        </w:rPr>
        <w:t>价格优势：通过精细化运营和有效的成本控制，提供更具竞争力的价格。</w:t>
      </w:r>
    </w:p>
    <w:p w14:paraId="4A9FF05F" w14:textId="77777777" w:rsidR="00EC15EA" w:rsidRDefault="00EC15EA" w:rsidP="00EC15EA">
      <w:pPr>
        <w:rPr>
          <w:rFonts w:hint="eastAsia"/>
        </w:rPr>
      </w:pPr>
      <w:r>
        <w:rPr>
          <w:rFonts w:hint="eastAsia"/>
        </w:rPr>
        <w:t>灵活的营销策略：利用大数据和人工智能技术进行精准营销，提升用户转化率。</w:t>
      </w:r>
    </w:p>
    <w:p w14:paraId="74D5557C" w14:textId="77777777" w:rsidR="00EC15EA" w:rsidRDefault="00EC15EA" w:rsidP="00EC15EA">
      <w:pPr>
        <w:rPr>
          <w:rFonts w:hint="eastAsia"/>
        </w:rPr>
      </w:pPr>
      <w:r w:rsidRPr="00EC15EA">
        <w:rPr>
          <w:rFonts w:hint="eastAsia"/>
          <w:b/>
          <w:bCs/>
        </w:rPr>
        <w:t>劣势：</w:t>
      </w:r>
    </w:p>
    <w:p w14:paraId="373D623F" w14:textId="77777777" w:rsidR="00EC15EA" w:rsidRDefault="00EC15EA" w:rsidP="00EC15EA">
      <w:pPr>
        <w:rPr>
          <w:rFonts w:hint="eastAsia"/>
        </w:rPr>
      </w:pPr>
      <w:r>
        <w:rPr>
          <w:rFonts w:hint="eastAsia"/>
        </w:rPr>
        <w:t>品牌认知度较低：作为新兴平台，市场知名度和用户信任度有待提高。</w:t>
      </w:r>
    </w:p>
    <w:p w14:paraId="48EEC974" w14:textId="77777777" w:rsidR="00EC15EA" w:rsidRDefault="00EC15EA" w:rsidP="00EC15EA">
      <w:pPr>
        <w:rPr>
          <w:rFonts w:hint="eastAsia"/>
        </w:rPr>
      </w:pPr>
      <w:r>
        <w:rPr>
          <w:rFonts w:hint="eastAsia"/>
        </w:rPr>
        <w:t>物流体系不完善：由于规模限制，物流配送效率和覆盖范围相对较弱。</w:t>
      </w:r>
    </w:p>
    <w:p w14:paraId="0BB33452" w14:textId="77777777" w:rsidR="00EC15EA" w:rsidRPr="00EC15EA" w:rsidRDefault="00EC15EA" w:rsidP="00EC15EA">
      <w:pPr>
        <w:rPr>
          <w:rFonts w:hint="eastAsia"/>
          <w:b/>
          <w:bCs/>
        </w:rPr>
      </w:pPr>
      <w:r w:rsidRPr="00EC15EA">
        <w:rPr>
          <w:rFonts w:hint="eastAsia"/>
          <w:b/>
          <w:bCs/>
        </w:rPr>
        <w:t>市场策略：</w:t>
      </w:r>
    </w:p>
    <w:p w14:paraId="67D76E01" w14:textId="432B8598" w:rsidR="00EC15EA" w:rsidRPr="00EC15EA" w:rsidRDefault="00EC15EA" w:rsidP="00EC15EA">
      <w:pPr>
        <w:rPr>
          <w:rFonts w:hint="eastAsia"/>
        </w:rPr>
      </w:pPr>
      <w:r>
        <w:rPr>
          <w:rFonts w:hint="eastAsia"/>
        </w:rPr>
        <w:t>竞争对手</w:t>
      </w:r>
      <w:proofErr w:type="spellStart"/>
      <w:r>
        <w:t>PinDuoduo</w:t>
      </w:r>
      <w:proofErr w:type="spellEnd"/>
      <w:r>
        <w:rPr>
          <w:rFonts w:hint="eastAsia"/>
        </w:rPr>
        <w:t>通过创新的商业模式和灵活的营销策略快速占领市场，并逐步扩展物流体系以提升用户体验。</w:t>
      </w:r>
    </w:p>
    <w:p w14:paraId="3AE6B1B0" w14:textId="77777777" w:rsidR="00CD6E07" w:rsidRDefault="00CD6E07">
      <w:pPr>
        <w:pStyle w:val="1"/>
        <w:numPr>
          <w:ilvl w:val="0"/>
          <w:numId w:val="1"/>
        </w:numPr>
        <w:ind w:left="720" w:hanging="720"/>
      </w:pPr>
      <w:bookmarkStart w:id="26" w:name="_Toc498919255"/>
      <w:bookmarkStart w:id="27" w:name="_Toc54270148"/>
      <w:r>
        <w:rPr>
          <w:rFonts w:hint="eastAsia"/>
        </w:rPr>
        <w:t>产品概述</w:t>
      </w:r>
      <w:bookmarkEnd w:id="26"/>
      <w:bookmarkEnd w:id="27"/>
    </w:p>
    <w:p w14:paraId="732A81E2" w14:textId="77777777" w:rsidR="00CD6E07" w:rsidRDefault="00CD6E07">
      <w:pPr>
        <w:pStyle w:val="2"/>
        <w:numPr>
          <w:ilvl w:val="1"/>
          <w:numId w:val="1"/>
        </w:numPr>
        <w:ind w:left="720" w:hanging="720"/>
      </w:pPr>
      <w:bookmarkStart w:id="28" w:name="_Toc498919256"/>
      <w:bookmarkStart w:id="29" w:name="_Toc54270149"/>
      <w:r>
        <w:rPr>
          <w:rFonts w:hint="eastAsia"/>
        </w:rPr>
        <w:t>产品总体效果</w:t>
      </w:r>
      <w:bookmarkEnd w:id="28"/>
      <w:bookmarkEnd w:id="29"/>
    </w:p>
    <w:p w14:paraId="6EB7F61B" w14:textId="77777777" w:rsidR="002E6DF4" w:rsidRDefault="002E6DF4" w:rsidP="002E6DF4">
      <w:pPr>
        <w:ind w:firstLineChars="200" w:firstLine="400"/>
      </w:pPr>
      <w:bookmarkStart w:id="30" w:name="_Toc498919257"/>
      <w:bookmarkStart w:id="31" w:name="_Toc54270150"/>
      <w:r>
        <w:rPr>
          <w:rFonts w:hint="eastAsia"/>
        </w:rPr>
        <w:t>该系统一个基于</w:t>
      </w:r>
      <w:r>
        <w:t>Web的电子商城系统，可以实现在线购物、订单管理、用户管理等功能。用户可以在平台上浏览商品、选择规格、加入购物车，然后通过结账付款生成订单，并在个人中心进行订单的查看操作。管理员可以对商品分类、商品信息、订单信息进行管理和维护。</w:t>
      </w:r>
    </w:p>
    <w:p w14:paraId="22696392" w14:textId="77777777" w:rsidR="002E6DF4" w:rsidRDefault="002E6DF4" w:rsidP="002E6DF4">
      <w:pPr>
        <w:ind w:firstLineChars="200" w:firstLine="400"/>
      </w:pPr>
      <w:r>
        <w:rPr>
          <w:rFonts w:hint="eastAsia"/>
        </w:rPr>
        <w:t>该电子商</w:t>
      </w:r>
      <w:proofErr w:type="gramStart"/>
      <w:r>
        <w:rPr>
          <w:rFonts w:hint="eastAsia"/>
        </w:rPr>
        <w:t>城系统</w:t>
      </w:r>
      <w:proofErr w:type="gramEnd"/>
      <w:r>
        <w:rPr>
          <w:rFonts w:hint="eastAsia"/>
        </w:rPr>
        <w:t>的目标是建立一种快速和方便的在线购物平台，提供个性化、智能化、安全可靠的服务体验，为消费者提供丰富的商品选择，以及一个公平、透明和可靠的交易环境。该系统的收入主要来自于商品销售和提供广告服务，是一种充满商机和发展前景的商业模式。</w:t>
      </w:r>
    </w:p>
    <w:p w14:paraId="401D91F5" w14:textId="77777777" w:rsidR="002E6DF4" w:rsidRDefault="002E6DF4" w:rsidP="002E6DF4">
      <w:pPr>
        <w:ind w:firstLineChars="200" w:firstLine="400"/>
      </w:pPr>
      <w:r>
        <w:rPr>
          <w:rFonts w:hint="eastAsia"/>
        </w:rPr>
        <w:t>该电子商</w:t>
      </w:r>
      <w:proofErr w:type="gramStart"/>
      <w:r>
        <w:rPr>
          <w:rFonts w:hint="eastAsia"/>
        </w:rPr>
        <w:t>城系统</w:t>
      </w:r>
      <w:proofErr w:type="gramEnd"/>
      <w:r>
        <w:rPr>
          <w:rFonts w:hint="eastAsia"/>
        </w:rPr>
        <w:t>的开发涉及了多个技术、团队协作、需求分析、测试等多个方面的工作，是一项大型的软件开发项目。互联网公司、商业公司和投资人都可以是该项目的开发者和投资人，共同推进该电子商</w:t>
      </w:r>
      <w:proofErr w:type="gramStart"/>
      <w:r>
        <w:rPr>
          <w:rFonts w:hint="eastAsia"/>
        </w:rPr>
        <w:t>城系统</w:t>
      </w:r>
      <w:proofErr w:type="gramEnd"/>
      <w:r>
        <w:rPr>
          <w:rFonts w:hint="eastAsia"/>
        </w:rPr>
        <w:t>的建设，创造更多的商业机遇和社会价值</w:t>
      </w:r>
      <w:r>
        <w:t>。</w:t>
      </w:r>
    </w:p>
    <w:p w14:paraId="6182F06D" w14:textId="5C44B616" w:rsidR="00F33C7B" w:rsidRPr="00F33C7B" w:rsidRDefault="00CD6E07" w:rsidP="00F33C7B">
      <w:pPr>
        <w:pStyle w:val="2"/>
        <w:numPr>
          <w:ilvl w:val="1"/>
          <w:numId w:val="1"/>
        </w:numPr>
        <w:ind w:left="720" w:hanging="720"/>
      </w:pPr>
      <w:r>
        <w:rPr>
          <w:rFonts w:hint="eastAsia"/>
        </w:rPr>
        <w:lastRenderedPageBreak/>
        <w:t>功能摘要</w:t>
      </w:r>
      <w:bookmarkEnd w:id="30"/>
      <w:bookmarkEnd w:id="31"/>
    </w:p>
    <w:p w14:paraId="774E67D3" w14:textId="77777777" w:rsidR="00F33C7B" w:rsidRDefault="00F33C7B" w:rsidP="00F33C7B">
      <w:pPr>
        <w:keepNext/>
        <w:ind w:left="2880" w:right="72" w:firstLine="720"/>
      </w:pPr>
      <w:r>
        <w:rPr>
          <w:rFonts w:hint="eastAsia"/>
          <w:b/>
        </w:rPr>
        <w:t>客户支持系统</w:t>
      </w:r>
    </w:p>
    <w:p w14:paraId="15F20EE1" w14:textId="77777777" w:rsidR="00F33C7B" w:rsidRDefault="00F33C7B" w:rsidP="00F33C7B">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F33C7B" w14:paraId="78A1563E" w14:textId="77777777" w:rsidTr="00F33C7B">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02317FB8" w14:textId="77777777" w:rsidR="00F33C7B" w:rsidRDefault="00F33C7B">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3FFD6F3D" w14:textId="77777777" w:rsidR="00F33C7B" w:rsidRDefault="00F33C7B">
            <w:pPr>
              <w:ind w:right="144"/>
              <w:rPr>
                <w:b/>
                <w:color w:val="000000"/>
              </w:rPr>
            </w:pPr>
            <w:r>
              <w:rPr>
                <w:rFonts w:hint="eastAsia"/>
                <w:b/>
                <w:color w:val="000000"/>
              </w:rPr>
              <w:t>支持特性</w:t>
            </w:r>
          </w:p>
        </w:tc>
      </w:tr>
      <w:tr w:rsidR="00F33C7B" w14:paraId="20ED9B1A" w14:textId="77777777" w:rsidTr="00F33C7B">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60768C9F" w14:textId="77777777" w:rsidR="00F33C7B" w:rsidRDefault="00F33C7B">
            <w:pPr>
              <w:keepNext/>
              <w:ind w:right="-14"/>
              <w:rPr>
                <w:color w:val="000000"/>
              </w:rPr>
            </w:pPr>
            <w:r>
              <w:rPr>
                <w:rFonts w:hint="eastAsia"/>
                <w:color w:val="000000"/>
              </w:rPr>
              <w:t>客户可以更快购得商品</w:t>
            </w:r>
          </w:p>
        </w:tc>
        <w:tc>
          <w:tcPr>
            <w:tcW w:w="3780" w:type="dxa"/>
            <w:tcBorders>
              <w:top w:val="single" w:sz="6" w:space="0" w:color="000080"/>
              <w:left w:val="single" w:sz="6" w:space="0" w:color="000080"/>
              <w:bottom w:val="single" w:sz="6" w:space="0" w:color="000080"/>
              <w:right w:val="single" w:sz="12" w:space="0" w:color="000080"/>
            </w:tcBorders>
            <w:hideMark/>
          </w:tcPr>
          <w:p w14:paraId="3EFD9298" w14:textId="77777777" w:rsidR="00F33C7B" w:rsidRDefault="00F33C7B">
            <w:pPr>
              <w:ind w:right="144"/>
              <w:rPr>
                <w:color w:val="000000"/>
              </w:rPr>
            </w:pPr>
            <w:r>
              <w:rPr>
                <w:rFonts w:hint="eastAsia"/>
                <w:color w:val="000000"/>
              </w:rPr>
              <w:t>商品推荐算法以及简洁的用户界面</w:t>
            </w:r>
          </w:p>
        </w:tc>
      </w:tr>
      <w:tr w:rsidR="00F33C7B" w14:paraId="1B538FB5" w14:textId="77777777" w:rsidTr="00F33C7B">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663EBAB" w14:textId="77777777" w:rsidR="00F33C7B" w:rsidRDefault="00F33C7B">
            <w:pPr>
              <w:keepNext/>
              <w:ind w:right="-14"/>
              <w:rPr>
                <w:color w:val="000000"/>
              </w:rPr>
            </w:pPr>
            <w:r>
              <w:rPr>
                <w:rFonts w:hint="eastAsia"/>
                <w:color w:val="000000"/>
              </w:rPr>
              <w:t>客户可以更加容易购得更好的商品</w:t>
            </w:r>
          </w:p>
        </w:tc>
        <w:tc>
          <w:tcPr>
            <w:tcW w:w="3780" w:type="dxa"/>
            <w:tcBorders>
              <w:top w:val="single" w:sz="6" w:space="0" w:color="000080"/>
              <w:left w:val="single" w:sz="6" w:space="0" w:color="000080"/>
              <w:bottom w:val="single" w:sz="6" w:space="0" w:color="000080"/>
              <w:right w:val="single" w:sz="12" w:space="0" w:color="000080"/>
            </w:tcBorders>
            <w:hideMark/>
          </w:tcPr>
          <w:p w14:paraId="5254D3F0" w14:textId="77777777" w:rsidR="00F33C7B" w:rsidRDefault="00F33C7B">
            <w:pPr>
              <w:ind w:right="144"/>
              <w:rPr>
                <w:color w:val="000000"/>
              </w:rPr>
            </w:pPr>
            <w:r>
              <w:rPr>
                <w:rFonts w:hint="eastAsia"/>
                <w:color w:val="000000"/>
              </w:rPr>
              <w:t>平台给予用户科学的商品特性比对</w:t>
            </w:r>
          </w:p>
        </w:tc>
      </w:tr>
      <w:tr w:rsidR="00F33C7B" w14:paraId="688C0BE2" w14:textId="77777777" w:rsidTr="00F33C7B">
        <w:trPr>
          <w:cantSplit/>
        </w:trPr>
        <w:tc>
          <w:tcPr>
            <w:tcW w:w="3240" w:type="dxa"/>
            <w:tcBorders>
              <w:top w:val="single" w:sz="6" w:space="0" w:color="000080"/>
              <w:left w:val="single" w:sz="12" w:space="0" w:color="000080"/>
              <w:bottom w:val="single" w:sz="12" w:space="0" w:color="000080"/>
              <w:right w:val="single" w:sz="6" w:space="0" w:color="000080"/>
            </w:tcBorders>
            <w:hideMark/>
          </w:tcPr>
          <w:p w14:paraId="6FBCCD58" w14:textId="77777777" w:rsidR="00F33C7B" w:rsidRDefault="00F33C7B">
            <w:pPr>
              <w:keepNext/>
              <w:ind w:right="-14"/>
              <w:rPr>
                <w:color w:val="000000"/>
              </w:rPr>
            </w:pPr>
            <w:r>
              <w:rPr>
                <w:rFonts w:hint="eastAsia"/>
                <w:color w:val="000000"/>
              </w:rPr>
              <w:t>客户可以更好的管理订单</w:t>
            </w:r>
          </w:p>
        </w:tc>
        <w:tc>
          <w:tcPr>
            <w:tcW w:w="3780" w:type="dxa"/>
            <w:tcBorders>
              <w:top w:val="single" w:sz="6" w:space="0" w:color="000080"/>
              <w:left w:val="single" w:sz="6" w:space="0" w:color="000080"/>
              <w:bottom w:val="single" w:sz="12" w:space="0" w:color="000080"/>
              <w:right w:val="single" w:sz="12" w:space="0" w:color="000080"/>
            </w:tcBorders>
            <w:hideMark/>
          </w:tcPr>
          <w:p w14:paraId="391EAAD2" w14:textId="77777777" w:rsidR="00F33C7B" w:rsidRDefault="00F33C7B">
            <w:pPr>
              <w:ind w:right="144"/>
              <w:rPr>
                <w:color w:val="000000"/>
              </w:rPr>
            </w:pPr>
            <w:r>
              <w:rPr>
                <w:rFonts w:hint="eastAsia"/>
                <w:color w:val="000000"/>
              </w:rPr>
              <w:t>一目了然的订单管理页面</w:t>
            </w:r>
          </w:p>
        </w:tc>
      </w:tr>
    </w:tbl>
    <w:p w14:paraId="4F1937D1" w14:textId="77777777" w:rsidR="00F33C7B" w:rsidRPr="00F33C7B" w:rsidRDefault="00F33C7B" w:rsidP="00F33C7B"/>
    <w:p w14:paraId="145E88CF" w14:textId="77777777" w:rsidR="00CD6E07" w:rsidRDefault="00CD6E07">
      <w:pPr>
        <w:pStyle w:val="2"/>
        <w:numPr>
          <w:ilvl w:val="1"/>
          <w:numId w:val="1"/>
        </w:numPr>
        <w:ind w:left="720" w:hanging="720"/>
      </w:pPr>
      <w:bookmarkStart w:id="32" w:name="_Toc498919258"/>
      <w:bookmarkStart w:id="33" w:name="_Toc54270151"/>
      <w:r>
        <w:rPr>
          <w:rFonts w:hint="eastAsia"/>
        </w:rPr>
        <w:t>假设与依赖关系</w:t>
      </w:r>
      <w:bookmarkEnd w:id="32"/>
      <w:bookmarkEnd w:id="33"/>
    </w:p>
    <w:p w14:paraId="0C3E6EF4" w14:textId="77777777" w:rsidR="00EC15EA" w:rsidRDefault="00EC15EA" w:rsidP="00EC15EA">
      <w:pPr>
        <w:rPr>
          <w:rFonts w:hint="eastAsia"/>
        </w:rPr>
      </w:pPr>
      <w:r>
        <w:rPr>
          <w:rFonts w:hint="eastAsia"/>
        </w:rPr>
        <w:t>在制定</w:t>
      </w:r>
      <w:proofErr w:type="spellStart"/>
      <w:r>
        <w:rPr>
          <w:rFonts w:hint="eastAsia"/>
        </w:rPr>
        <w:t>eMall</w:t>
      </w:r>
      <w:proofErr w:type="spellEnd"/>
      <w:r>
        <w:rPr>
          <w:rFonts w:hint="eastAsia"/>
        </w:rPr>
        <w:t>的战略规划和发展蓝图时，明确关键假设和依赖关系有助于我们识别潜在风险和机会，从而更好地执行和调整我们的计划。以下是一些关键的假设与依赖关系：</w:t>
      </w:r>
    </w:p>
    <w:p w14:paraId="52333BB0" w14:textId="6CC8B23C" w:rsidR="00EC15EA" w:rsidRDefault="00EC15EA" w:rsidP="00EC15EA">
      <w:pPr>
        <w:pStyle w:val="3"/>
        <w:numPr>
          <w:ilvl w:val="0"/>
          <w:numId w:val="0"/>
        </w:numPr>
        <w:rPr>
          <w:rFonts w:hint="eastAsia"/>
        </w:rPr>
      </w:pPr>
      <w:r>
        <w:rPr>
          <w:rFonts w:hint="eastAsia"/>
        </w:rPr>
        <w:t>4</w:t>
      </w:r>
      <w:r>
        <w:t>.3.1</w:t>
      </w:r>
      <w:r>
        <w:rPr>
          <w:rFonts w:hint="eastAsia"/>
        </w:rPr>
        <w:t>市场假设</w:t>
      </w:r>
    </w:p>
    <w:p w14:paraId="1285BFDC" w14:textId="77777777" w:rsidR="00EC15EA" w:rsidRDefault="00EC15EA" w:rsidP="00EC15EA">
      <w:pPr>
        <w:rPr>
          <w:rFonts w:hint="eastAsia"/>
        </w:rPr>
      </w:pPr>
      <w:r>
        <w:rPr>
          <w:rFonts w:hint="eastAsia"/>
        </w:rPr>
        <w:t>电子商务市场的持续增长：假设电子商务市场将继续保持强劲增长，更多消费者将转向在线购物。</w:t>
      </w:r>
    </w:p>
    <w:p w14:paraId="301E0422" w14:textId="77777777" w:rsidR="00EC15EA" w:rsidRDefault="00EC15EA" w:rsidP="00EC15EA">
      <w:pPr>
        <w:rPr>
          <w:rFonts w:hint="eastAsia"/>
        </w:rPr>
      </w:pPr>
      <w:r>
        <w:rPr>
          <w:rFonts w:hint="eastAsia"/>
        </w:rPr>
        <w:t>用户需求的多样化和个性化：假设用户对个性化推荐和多样化商品的需求将持续增长。</w:t>
      </w:r>
    </w:p>
    <w:p w14:paraId="480C123D" w14:textId="77777777" w:rsidR="00EC15EA" w:rsidRDefault="00EC15EA" w:rsidP="00EC15EA">
      <w:r>
        <w:rPr>
          <w:rFonts w:hint="eastAsia"/>
        </w:rPr>
        <w:t>移动互联网的普及：假设移动设备仍将是用户主要的购物工具，移动购物将继续增长。</w:t>
      </w:r>
    </w:p>
    <w:p w14:paraId="067A7DF1" w14:textId="741077FE" w:rsidR="00EC15EA" w:rsidRDefault="00EC15EA" w:rsidP="00EC15EA">
      <w:pPr>
        <w:pStyle w:val="3"/>
        <w:numPr>
          <w:ilvl w:val="0"/>
          <w:numId w:val="0"/>
        </w:numPr>
        <w:rPr>
          <w:rFonts w:hint="eastAsia"/>
        </w:rPr>
      </w:pPr>
      <w:r>
        <w:rPr>
          <w:rFonts w:hint="eastAsia"/>
        </w:rPr>
        <w:t>4</w:t>
      </w:r>
      <w:r>
        <w:t>.3.2</w:t>
      </w:r>
      <w:r>
        <w:rPr>
          <w:rFonts w:hint="eastAsia"/>
        </w:rPr>
        <w:t>技术假设</w:t>
      </w:r>
    </w:p>
    <w:p w14:paraId="243E47D1" w14:textId="77777777" w:rsidR="00EC15EA" w:rsidRDefault="00EC15EA" w:rsidP="00EC15EA">
      <w:pPr>
        <w:rPr>
          <w:rFonts w:hint="eastAsia"/>
        </w:rPr>
      </w:pPr>
      <w:r>
        <w:rPr>
          <w:rFonts w:hint="eastAsia"/>
        </w:rPr>
        <w:t>技术基础设施的稳定性：假设</w:t>
      </w:r>
      <w:proofErr w:type="spellStart"/>
      <w:r>
        <w:rPr>
          <w:rFonts w:hint="eastAsia"/>
        </w:rPr>
        <w:t>eMall</w:t>
      </w:r>
      <w:proofErr w:type="spellEnd"/>
      <w:r>
        <w:rPr>
          <w:rFonts w:hint="eastAsia"/>
        </w:rPr>
        <w:t>平台的技术基础设施能够持续稳定运行，支持大规模用户访问和交易。</w:t>
      </w:r>
    </w:p>
    <w:p w14:paraId="0455D86C" w14:textId="77777777" w:rsidR="00EC15EA" w:rsidRDefault="00EC15EA" w:rsidP="00EC15EA">
      <w:pPr>
        <w:rPr>
          <w:rFonts w:hint="eastAsia"/>
        </w:rPr>
      </w:pPr>
      <w:r>
        <w:rPr>
          <w:rFonts w:hint="eastAsia"/>
        </w:rPr>
        <w:t>大数据与人工智能技术的应用：假设大数据和人工智能技术能有效提升用户体验和运营效率。</w:t>
      </w:r>
    </w:p>
    <w:p w14:paraId="6C5C6340" w14:textId="77777777" w:rsidR="00EC15EA" w:rsidRDefault="00EC15EA" w:rsidP="00EC15EA">
      <w:pPr>
        <w:rPr>
          <w:rFonts w:hint="eastAsia"/>
        </w:rPr>
      </w:pPr>
      <w:r>
        <w:rPr>
          <w:rFonts w:hint="eastAsia"/>
        </w:rPr>
        <w:t>网络安全和隐私保护：假设能够有效应对网络安全威胁，确保用户信息和交易安全。</w:t>
      </w:r>
    </w:p>
    <w:p w14:paraId="2F587B0C" w14:textId="77777777" w:rsidR="00EC15EA" w:rsidRDefault="00EC15EA" w:rsidP="00EC15EA">
      <w:pPr>
        <w:pStyle w:val="3"/>
        <w:numPr>
          <w:ilvl w:val="0"/>
          <w:numId w:val="0"/>
        </w:numPr>
        <w:rPr>
          <w:rFonts w:hint="eastAsia"/>
        </w:rPr>
      </w:pPr>
      <w:r>
        <w:rPr>
          <w:rFonts w:hint="eastAsia"/>
        </w:rPr>
        <w:t>4.3.3 运营假设</w:t>
      </w:r>
    </w:p>
    <w:p w14:paraId="70754B4E" w14:textId="77777777" w:rsidR="00EC15EA" w:rsidRDefault="00EC15EA" w:rsidP="00EC15EA">
      <w:pPr>
        <w:rPr>
          <w:rFonts w:hint="eastAsia"/>
        </w:rPr>
      </w:pPr>
      <w:r>
        <w:rPr>
          <w:rFonts w:hint="eastAsia"/>
        </w:rPr>
        <w:t>高效的物流体系：假设能够建立并维持高效、可靠的物流配送体系，确保快速、准确地交付商品。</w:t>
      </w:r>
    </w:p>
    <w:p w14:paraId="5ED6E845" w14:textId="77777777" w:rsidR="00EC15EA" w:rsidRDefault="00EC15EA" w:rsidP="00EC15EA">
      <w:pPr>
        <w:rPr>
          <w:rFonts w:hint="eastAsia"/>
        </w:rPr>
      </w:pPr>
      <w:r>
        <w:rPr>
          <w:rFonts w:hint="eastAsia"/>
        </w:rPr>
        <w:t>供应链管理的优化：假设可以通过技术和管理手段优化供应链流程，降低成本，提高效率。</w:t>
      </w:r>
    </w:p>
    <w:p w14:paraId="75997F7F" w14:textId="77777777" w:rsidR="00EC15EA" w:rsidRDefault="00EC15EA" w:rsidP="00EC15EA">
      <w:pPr>
        <w:rPr>
          <w:rFonts w:hint="eastAsia"/>
        </w:rPr>
      </w:pPr>
      <w:r>
        <w:rPr>
          <w:rFonts w:hint="eastAsia"/>
        </w:rPr>
        <w:t>用户服务的持续提升：假设可以通过不断改进和优化用户服务，提升用户满意度和忠诚度。</w:t>
      </w:r>
    </w:p>
    <w:p w14:paraId="1CBD2293" w14:textId="77777777" w:rsidR="00EC15EA" w:rsidRDefault="00EC15EA" w:rsidP="00EC15EA">
      <w:pPr>
        <w:pStyle w:val="3"/>
        <w:numPr>
          <w:ilvl w:val="0"/>
          <w:numId w:val="0"/>
        </w:numPr>
        <w:rPr>
          <w:rFonts w:hint="eastAsia"/>
        </w:rPr>
      </w:pPr>
      <w:r>
        <w:rPr>
          <w:rFonts w:hint="eastAsia"/>
        </w:rPr>
        <w:t>4.3.4 财务假设</w:t>
      </w:r>
    </w:p>
    <w:p w14:paraId="1EE42990" w14:textId="77777777" w:rsidR="00EC15EA" w:rsidRDefault="00EC15EA" w:rsidP="00EC15EA">
      <w:pPr>
        <w:rPr>
          <w:rFonts w:hint="eastAsia"/>
        </w:rPr>
      </w:pPr>
      <w:r>
        <w:rPr>
          <w:rFonts w:hint="eastAsia"/>
        </w:rPr>
        <w:t>持续的资金支持：假设能够获得持续的资金支持，用于平台建设、市场推广和技术研发。</w:t>
      </w:r>
    </w:p>
    <w:p w14:paraId="321B29B8" w14:textId="77777777" w:rsidR="00EC15EA" w:rsidRDefault="00EC15EA" w:rsidP="00EC15EA">
      <w:pPr>
        <w:rPr>
          <w:rFonts w:hint="eastAsia"/>
        </w:rPr>
      </w:pPr>
      <w:r>
        <w:rPr>
          <w:rFonts w:hint="eastAsia"/>
        </w:rPr>
        <w:t>盈利模型的可行性：假设当前的盈利模型能够在未来持续有效，并能够实现预期的财务回报。</w:t>
      </w:r>
    </w:p>
    <w:p w14:paraId="571C385B" w14:textId="77777777" w:rsidR="00EC15EA" w:rsidRPr="00E21CBF" w:rsidRDefault="00EC15EA" w:rsidP="00EC15EA">
      <w:pPr>
        <w:pStyle w:val="3"/>
        <w:numPr>
          <w:ilvl w:val="0"/>
          <w:numId w:val="0"/>
        </w:numPr>
        <w:rPr>
          <w:rFonts w:hint="eastAsia"/>
        </w:rPr>
      </w:pPr>
      <w:r w:rsidRPr="00E21CBF">
        <w:rPr>
          <w:rFonts w:hint="eastAsia"/>
        </w:rPr>
        <w:t>4.3.5 依赖关系</w:t>
      </w:r>
    </w:p>
    <w:p w14:paraId="70AAE3F5" w14:textId="77777777" w:rsidR="00EC15EA" w:rsidRDefault="00EC15EA" w:rsidP="00EC15EA">
      <w:pPr>
        <w:rPr>
          <w:rFonts w:hint="eastAsia"/>
        </w:rPr>
      </w:pPr>
      <w:r>
        <w:rPr>
          <w:rFonts w:hint="eastAsia"/>
        </w:rPr>
        <w:t>合作伙伴关系：依赖与供应商、物流公司、支付平台等第三方的合作关系，确保供应链和运营流程的顺畅。</w:t>
      </w:r>
    </w:p>
    <w:p w14:paraId="4B9CB6C4" w14:textId="66F8133B" w:rsidR="00F33C7B" w:rsidRPr="00EC15EA" w:rsidRDefault="00EC15EA" w:rsidP="00EC15EA">
      <w:r>
        <w:rPr>
          <w:rFonts w:hint="eastAsia"/>
        </w:rPr>
        <w:t>政策法规：依赖于电子商务相关政策法规的稳定性和透明度，确保平台运营符合法律要求。</w:t>
      </w:r>
    </w:p>
    <w:p w14:paraId="33309339" w14:textId="4D4B4CD2" w:rsidR="00CD6E07" w:rsidRDefault="00CD6E07" w:rsidP="00E21CBF">
      <w:pPr>
        <w:pStyle w:val="1"/>
        <w:numPr>
          <w:ilvl w:val="0"/>
          <w:numId w:val="1"/>
        </w:numPr>
        <w:ind w:left="720" w:hanging="720"/>
      </w:pPr>
      <w:bookmarkStart w:id="34" w:name="_Toc498919261"/>
      <w:bookmarkStart w:id="35" w:name="_Toc54270152"/>
      <w:r>
        <w:rPr>
          <w:rFonts w:hint="eastAsia"/>
        </w:rPr>
        <w:t>产品特性</w:t>
      </w:r>
      <w:bookmarkEnd w:id="34"/>
      <w:bookmarkEnd w:id="35"/>
    </w:p>
    <w:p w14:paraId="519C7DB0" w14:textId="77777777" w:rsidR="00E21CBF" w:rsidRDefault="00E21CBF" w:rsidP="00E21CBF">
      <w:pPr>
        <w:rPr>
          <w:rFonts w:hint="eastAsia"/>
        </w:rPr>
      </w:pPr>
      <w:r>
        <w:rPr>
          <w:rFonts w:hint="eastAsia"/>
        </w:rPr>
        <w:t>在设计和开发</w:t>
      </w:r>
      <w:proofErr w:type="spellStart"/>
      <w:r>
        <w:rPr>
          <w:rFonts w:hint="eastAsia"/>
        </w:rPr>
        <w:t>eMall</w:t>
      </w:r>
      <w:proofErr w:type="spellEnd"/>
      <w:r>
        <w:rPr>
          <w:rFonts w:hint="eastAsia"/>
        </w:rPr>
        <w:t>平台时，我们识别了一些关键的产品特性，这些特性旨在提供用户所需的高级系统功能并提升用户体验。以下是主要特性及其简要描述：</w:t>
      </w:r>
    </w:p>
    <w:p w14:paraId="7B8EB1AF" w14:textId="55A32C54" w:rsidR="00E21CBF" w:rsidRDefault="00E21CBF" w:rsidP="00E21CBF">
      <w:pPr>
        <w:pStyle w:val="2"/>
        <w:numPr>
          <w:ilvl w:val="1"/>
          <w:numId w:val="1"/>
        </w:numPr>
        <w:ind w:left="720" w:hanging="720"/>
        <w:rPr>
          <w:rFonts w:hint="eastAsia"/>
        </w:rPr>
      </w:pPr>
      <w:r>
        <w:rPr>
          <w:rFonts w:hint="eastAsia"/>
        </w:rPr>
        <w:t>多样化的产品种类</w:t>
      </w:r>
    </w:p>
    <w:p w14:paraId="2C43843B" w14:textId="42570AB1" w:rsidR="00E21CBF" w:rsidRDefault="00E21CBF" w:rsidP="00E21CBF">
      <w:pPr>
        <w:pStyle w:val="3"/>
        <w:numPr>
          <w:ilvl w:val="0"/>
          <w:numId w:val="0"/>
        </w:numPr>
        <w:rPr>
          <w:rFonts w:hint="eastAsia"/>
        </w:rPr>
      </w:pPr>
      <w:r>
        <w:t xml:space="preserve">5.1.1 </w:t>
      </w:r>
      <w:r>
        <w:rPr>
          <w:rFonts w:hint="eastAsia"/>
        </w:rPr>
        <w:t>特性描述：</w:t>
      </w:r>
    </w:p>
    <w:p w14:paraId="35349670" w14:textId="77777777" w:rsidR="00E21CBF" w:rsidRDefault="00E21CBF" w:rsidP="00E21CBF">
      <w:pPr>
        <w:rPr>
          <w:rFonts w:hint="eastAsia"/>
        </w:rPr>
      </w:pPr>
      <w:r>
        <w:rPr>
          <w:rFonts w:hint="eastAsia"/>
        </w:rPr>
        <w:t>电子商场的产品种类繁多，覆盖各个消费领域，从日常生活用品到高科技产品，应有尽有。消费者可以在一个平台上购买到各种商品，大大节省了时间和精力。</w:t>
      </w:r>
    </w:p>
    <w:p w14:paraId="3D7C19B5" w14:textId="474BB179" w:rsidR="00E21CBF" w:rsidRDefault="00E21CBF" w:rsidP="00E21CBF">
      <w:pPr>
        <w:pStyle w:val="3"/>
        <w:numPr>
          <w:ilvl w:val="0"/>
          <w:numId w:val="0"/>
        </w:numPr>
        <w:rPr>
          <w:rFonts w:hint="eastAsia"/>
        </w:rPr>
      </w:pPr>
      <w:r>
        <w:rPr>
          <w:rFonts w:hint="eastAsia"/>
        </w:rPr>
        <w:t>5</w:t>
      </w:r>
      <w:r>
        <w:t>.1.2</w:t>
      </w:r>
      <w:r>
        <w:rPr>
          <w:rFonts w:hint="eastAsia"/>
        </w:rPr>
        <w:t>功能说明：</w:t>
      </w:r>
    </w:p>
    <w:p w14:paraId="5CF3187B" w14:textId="77777777" w:rsidR="00E21CBF" w:rsidRDefault="00E21CBF" w:rsidP="00E21CBF">
      <w:pPr>
        <w:rPr>
          <w:rFonts w:hint="eastAsia"/>
        </w:rPr>
      </w:pPr>
      <w:r>
        <w:rPr>
          <w:rFonts w:hint="eastAsia"/>
        </w:rPr>
        <w:t>提供广泛的商品类别，包括但不限于食品、服装、电子产品、图书、家居用品等。</w:t>
      </w:r>
    </w:p>
    <w:p w14:paraId="74FF1DD1" w14:textId="77777777" w:rsidR="00E21CBF" w:rsidRDefault="00E21CBF" w:rsidP="00E21CBF">
      <w:pPr>
        <w:rPr>
          <w:rFonts w:hint="eastAsia"/>
        </w:rPr>
      </w:pPr>
      <w:r>
        <w:rPr>
          <w:rFonts w:hint="eastAsia"/>
        </w:rPr>
        <w:t>商品分类清晰，便于消费者快速找到所需商品。</w:t>
      </w:r>
    </w:p>
    <w:p w14:paraId="7A27D3C8" w14:textId="77777777" w:rsidR="00E21CBF" w:rsidRDefault="00E21CBF" w:rsidP="00E21CBF">
      <w:pPr>
        <w:rPr>
          <w:rFonts w:hint="eastAsia"/>
        </w:rPr>
      </w:pPr>
      <w:r>
        <w:rPr>
          <w:rFonts w:hint="eastAsia"/>
        </w:rPr>
        <w:t>商品搜索和过滤功能，帮助消费者高效查找商品。</w:t>
      </w:r>
    </w:p>
    <w:p w14:paraId="64F49F68" w14:textId="41580F94" w:rsidR="00E21CBF" w:rsidRDefault="00E21CBF" w:rsidP="00E21CBF">
      <w:pPr>
        <w:pStyle w:val="3"/>
        <w:numPr>
          <w:ilvl w:val="0"/>
          <w:numId w:val="0"/>
        </w:numPr>
        <w:rPr>
          <w:rFonts w:hint="eastAsia"/>
        </w:rPr>
      </w:pPr>
      <w:r>
        <w:rPr>
          <w:rFonts w:hint="eastAsia"/>
        </w:rPr>
        <w:lastRenderedPageBreak/>
        <w:t>5</w:t>
      </w:r>
      <w:r>
        <w:t>.1.3</w:t>
      </w:r>
      <w:r>
        <w:rPr>
          <w:rFonts w:hint="eastAsia"/>
        </w:rPr>
        <w:t>可用性问题：</w:t>
      </w:r>
    </w:p>
    <w:p w14:paraId="17944D73" w14:textId="77777777" w:rsidR="00E21CBF" w:rsidRDefault="00E21CBF" w:rsidP="00E21CBF">
      <w:pPr>
        <w:rPr>
          <w:rFonts w:hint="eastAsia"/>
        </w:rPr>
      </w:pPr>
      <w:r>
        <w:rPr>
          <w:rFonts w:hint="eastAsia"/>
        </w:rPr>
        <w:t>确保商品分类和搜索功能的友好性和准确性。</w:t>
      </w:r>
    </w:p>
    <w:p w14:paraId="2F6BE123" w14:textId="77777777" w:rsidR="00E21CBF" w:rsidRDefault="00E21CBF" w:rsidP="00E21CBF">
      <w:pPr>
        <w:rPr>
          <w:rFonts w:hint="eastAsia"/>
        </w:rPr>
      </w:pPr>
      <w:r>
        <w:rPr>
          <w:rFonts w:hint="eastAsia"/>
        </w:rPr>
        <w:t>保证商品详情</w:t>
      </w:r>
      <w:proofErr w:type="gramStart"/>
      <w:r>
        <w:rPr>
          <w:rFonts w:hint="eastAsia"/>
        </w:rPr>
        <w:t>页信息</w:t>
      </w:r>
      <w:proofErr w:type="gramEnd"/>
      <w:r>
        <w:rPr>
          <w:rFonts w:hint="eastAsia"/>
        </w:rPr>
        <w:t>丰富且易于理解。</w:t>
      </w:r>
    </w:p>
    <w:p w14:paraId="58A8C392" w14:textId="4263C1E6" w:rsidR="00E21CBF" w:rsidRDefault="00E21CBF" w:rsidP="00E21CBF">
      <w:pPr>
        <w:pStyle w:val="2"/>
        <w:numPr>
          <w:ilvl w:val="1"/>
          <w:numId w:val="1"/>
        </w:numPr>
        <w:ind w:left="720" w:hanging="720"/>
        <w:rPr>
          <w:rFonts w:hint="eastAsia"/>
        </w:rPr>
      </w:pPr>
      <w:r>
        <w:rPr>
          <w:rFonts w:hint="eastAsia"/>
        </w:rPr>
        <w:t>高度标准化的产品</w:t>
      </w:r>
    </w:p>
    <w:p w14:paraId="5D63994B" w14:textId="6E743A24" w:rsidR="00E21CBF" w:rsidRDefault="00E21CBF" w:rsidP="00E21CBF">
      <w:pPr>
        <w:pStyle w:val="3"/>
        <w:numPr>
          <w:ilvl w:val="0"/>
          <w:numId w:val="0"/>
        </w:numPr>
        <w:rPr>
          <w:rFonts w:hint="eastAsia"/>
        </w:rPr>
      </w:pPr>
      <w:r>
        <w:rPr>
          <w:rFonts w:hint="eastAsia"/>
        </w:rPr>
        <w:t>5</w:t>
      </w:r>
      <w:r>
        <w:t>.2.1</w:t>
      </w:r>
      <w:r>
        <w:rPr>
          <w:rFonts w:hint="eastAsia"/>
        </w:rPr>
        <w:t>特性描述：</w:t>
      </w:r>
    </w:p>
    <w:p w14:paraId="50FCC99B" w14:textId="77777777" w:rsidR="00E21CBF" w:rsidRDefault="00E21CBF" w:rsidP="00E21CBF">
      <w:pPr>
        <w:rPr>
          <w:rFonts w:hint="eastAsia"/>
        </w:rPr>
      </w:pPr>
      <w:r>
        <w:rPr>
          <w:rFonts w:hint="eastAsia"/>
        </w:rPr>
        <w:t>电子商场的产品具有高度的标准化程度。许多商品，如电子产品、图书等，都有统一的规格和标准，这使得消费者可以更容易地进行比较和选择。</w:t>
      </w:r>
    </w:p>
    <w:p w14:paraId="0CCF26B7" w14:textId="439FEC22" w:rsidR="00E21CBF" w:rsidRDefault="00E21CBF" w:rsidP="00E21CBF">
      <w:pPr>
        <w:pStyle w:val="3"/>
        <w:numPr>
          <w:ilvl w:val="0"/>
          <w:numId w:val="0"/>
        </w:numPr>
        <w:rPr>
          <w:rFonts w:hint="eastAsia"/>
        </w:rPr>
      </w:pPr>
      <w:r>
        <w:rPr>
          <w:rFonts w:hint="eastAsia"/>
        </w:rPr>
        <w:t>5</w:t>
      </w:r>
      <w:r>
        <w:t>.2.2</w:t>
      </w:r>
      <w:r>
        <w:rPr>
          <w:rFonts w:hint="eastAsia"/>
        </w:rPr>
        <w:t>功能说明：</w:t>
      </w:r>
    </w:p>
    <w:p w14:paraId="020CE113" w14:textId="77777777" w:rsidR="00E21CBF" w:rsidRDefault="00E21CBF" w:rsidP="00E21CBF">
      <w:pPr>
        <w:rPr>
          <w:rFonts w:hint="eastAsia"/>
        </w:rPr>
      </w:pPr>
      <w:r>
        <w:rPr>
          <w:rFonts w:hint="eastAsia"/>
        </w:rPr>
        <w:t>提供标准化的产品规格和参数信息。</w:t>
      </w:r>
    </w:p>
    <w:p w14:paraId="432337EC" w14:textId="77777777" w:rsidR="00E21CBF" w:rsidRDefault="00E21CBF" w:rsidP="00E21CBF">
      <w:pPr>
        <w:rPr>
          <w:rFonts w:hint="eastAsia"/>
        </w:rPr>
      </w:pPr>
      <w:r>
        <w:rPr>
          <w:rFonts w:hint="eastAsia"/>
        </w:rPr>
        <w:t>支持商品间的对比功能，帮助用户做出更明智的选择。</w:t>
      </w:r>
    </w:p>
    <w:p w14:paraId="39251E0C" w14:textId="77777777" w:rsidR="00E21CBF" w:rsidRDefault="00E21CBF" w:rsidP="00E21CBF">
      <w:pPr>
        <w:rPr>
          <w:rFonts w:hint="eastAsia"/>
        </w:rPr>
      </w:pPr>
      <w:r>
        <w:rPr>
          <w:rFonts w:hint="eastAsia"/>
        </w:rPr>
        <w:t>确保商品信息的准确性和一致性。</w:t>
      </w:r>
    </w:p>
    <w:p w14:paraId="5FFE7D83" w14:textId="77ED992D" w:rsidR="00E21CBF" w:rsidRDefault="00E21CBF" w:rsidP="00E21CBF">
      <w:pPr>
        <w:pStyle w:val="3"/>
        <w:numPr>
          <w:ilvl w:val="0"/>
          <w:numId w:val="0"/>
        </w:numPr>
        <w:rPr>
          <w:rFonts w:hint="eastAsia"/>
        </w:rPr>
      </w:pPr>
      <w:r>
        <w:rPr>
          <w:rFonts w:hint="eastAsia"/>
        </w:rPr>
        <w:t>5</w:t>
      </w:r>
      <w:r>
        <w:t>.2.3</w:t>
      </w:r>
      <w:r>
        <w:rPr>
          <w:rFonts w:hint="eastAsia"/>
        </w:rPr>
        <w:t>可用性问题：</w:t>
      </w:r>
    </w:p>
    <w:p w14:paraId="4121EB8C" w14:textId="77777777" w:rsidR="00E21CBF" w:rsidRDefault="00E21CBF" w:rsidP="00E21CBF">
      <w:pPr>
        <w:rPr>
          <w:rFonts w:hint="eastAsia"/>
        </w:rPr>
      </w:pPr>
      <w:r>
        <w:rPr>
          <w:rFonts w:hint="eastAsia"/>
        </w:rPr>
        <w:t>确保产品规格和参数信息的准确性和及时更新。</w:t>
      </w:r>
    </w:p>
    <w:p w14:paraId="4D563559" w14:textId="77777777" w:rsidR="00E21CBF" w:rsidRDefault="00E21CBF" w:rsidP="00E21CBF">
      <w:pPr>
        <w:rPr>
          <w:rFonts w:hint="eastAsia"/>
        </w:rPr>
      </w:pPr>
      <w:r>
        <w:rPr>
          <w:rFonts w:hint="eastAsia"/>
        </w:rPr>
        <w:t>优化商品对比功能的用户体验。</w:t>
      </w:r>
    </w:p>
    <w:p w14:paraId="7F4968DA" w14:textId="1D0AA924" w:rsidR="00E21CBF" w:rsidRDefault="00E21CBF" w:rsidP="00E21CBF">
      <w:pPr>
        <w:pStyle w:val="2"/>
        <w:numPr>
          <w:ilvl w:val="1"/>
          <w:numId w:val="1"/>
        </w:numPr>
        <w:ind w:left="720" w:hanging="720"/>
        <w:rPr>
          <w:rFonts w:hint="eastAsia"/>
        </w:rPr>
      </w:pPr>
      <w:r>
        <w:rPr>
          <w:rFonts w:hint="eastAsia"/>
        </w:rPr>
        <w:t xml:space="preserve"> 丰富且更新迅速的产品信息</w:t>
      </w:r>
    </w:p>
    <w:p w14:paraId="3E486503" w14:textId="551F2883" w:rsidR="00E21CBF" w:rsidRDefault="00E21CBF" w:rsidP="00E21CBF">
      <w:pPr>
        <w:pStyle w:val="3"/>
        <w:numPr>
          <w:ilvl w:val="0"/>
          <w:numId w:val="0"/>
        </w:numPr>
        <w:rPr>
          <w:rFonts w:hint="eastAsia"/>
        </w:rPr>
      </w:pPr>
      <w:r>
        <w:rPr>
          <w:rFonts w:hint="eastAsia"/>
        </w:rPr>
        <w:t>5</w:t>
      </w:r>
      <w:r>
        <w:t>.3.1</w:t>
      </w:r>
      <w:r>
        <w:rPr>
          <w:rFonts w:hint="eastAsia"/>
        </w:rPr>
        <w:t>特性描述：</w:t>
      </w:r>
    </w:p>
    <w:p w14:paraId="7A57FAA1" w14:textId="77777777" w:rsidR="00E21CBF" w:rsidRDefault="00E21CBF" w:rsidP="00E21CBF">
      <w:pPr>
        <w:rPr>
          <w:rFonts w:hint="eastAsia"/>
        </w:rPr>
      </w:pPr>
      <w:r>
        <w:rPr>
          <w:rFonts w:hint="eastAsia"/>
        </w:rPr>
        <w:t>电子商场的产品信息丰富且更新迅速。消费者可以通过产品详情</w:t>
      </w:r>
      <w:proofErr w:type="gramStart"/>
      <w:r>
        <w:rPr>
          <w:rFonts w:hint="eastAsia"/>
        </w:rPr>
        <w:t>页了解</w:t>
      </w:r>
      <w:proofErr w:type="gramEnd"/>
      <w:r>
        <w:rPr>
          <w:rFonts w:hint="eastAsia"/>
        </w:rPr>
        <w:t>商品的详细参数、用户评价等信息，帮助自己做出更明智的购买决策。同时，电子商场的产品库实时更新，新品上架速度快，消费者可以第一时间购买到最新、最热门的商品。</w:t>
      </w:r>
    </w:p>
    <w:p w14:paraId="1C36EAD3" w14:textId="25F7B409" w:rsidR="00E21CBF" w:rsidRDefault="00E21CBF" w:rsidP="00E21CBF">
      <w:pPr>
        <w:pStyle w:val="3"/>
        <w:numPr>
          <w:ilvl w:val="0"/>
          <w:numId w:val="0"/>
        </w:numPr>
        <w:rPr>
          <w:rFonts w:hint="eastAsia"/>
        </w:rPr>
      </w:pPr>
      <w:r>
        <w:rPr>
          <w:rFonts w:hint="eastAsia"/>
        </w:rPr>
        <w:t>5</w:t>
      </w:r>
      <w:r>
        <w:t>.3.2</w:t>
      </w:r>
      <w:r>
        <w:rPr>
          <w:rFonts w:hint="eastAsia"/>
        </w:rPr>
        <w:t>功能说明：</w:t>
      </w:r>
    </w:p>
    <w:p w14:paraId="01DB6FB5" w14:textId="77777777" w:rsidR="00E21CBF" w:rsidRDefault="00E21CBF" w:rsidP="00E21CBF">
      <w:pPr>
        <w:rPr>
          <w:rFonts w:hint="eastAsia"/>
        </w:rPr>
      </w:pPr>
      <w:r>
        <w:rPr>
          <w:rFonts w:hint="eastAsia"/>
        </w:rPr>
        <w:t>提供详细的商品参数和描述。</w:t>
      </w:r>
    </w:p>
    <w:p w14:paraId="5A591811" w14:textId="77777777" w:rsidR="00E21CBF" w:rsidRDefault="00E21CBF" w:rsidP="00E21CBF">
      <w:pPr>
        <w:rPr>
          <w:rFonts w:hint="eastAsia"/>
        </w:rPr>
      </w:pPr>
      <w:r>
        <w:rPr>
          <w:rFonts w:hint="eastAsia"/>
        </w:rPr>
        <w:t>用户评价和评分系统，帮助消费者了解其他用户的购买体验。</w:t>
      </w:r>
    </w:p>
    <w:p w14:paraId="26FD2F8D" w14:textId="77777777" w:rsidR="00E21CBF" w:rsidRDefault="00E21CBF" w:rsidP="00E21CBF">
      <w:pPr>
        <w:rPr>
          <w:rFonts w:hint="eastAsia"/>
        </w:rPr>
      </w:pPr>
      <w:r>
        <w:rPr>
          <w:rFonts w:hint="eastAsia"/>
        </w:rPr>
        <w:t>实时更新的产品库和快速上架新商品的机制。</w:t>
      </w:r>
    </w:p>
    <w:p w14:paraId="5A1609DD" w14:textId="5068C488" w:rsidR="00E21CBF" w:rsidRDefault="00E21CBF" w:rsidP="00E21CBF">
      <w:pPr>
        <w:pStyle w:val="3"/>
        <w:numPr>
          <w:ilvl w:val="0"/>
          <w:numId w:val="0"/>
        </w:numPr>
        <w:rPr>
          <w:rFonts w:hint="eastAsia"/>
        </w:rPr>
      </w:pPr>
      <w:r>
        <w:rPr>
          <w:rFonts w:hint="eastAsia"/>
        </w:rPr>
        <w:t>5</w:t>
      </w:r>
      <w:r>
        <w:t>.3.3</w:t>
      </w:r>
      <w:r>
        <w:rPr>
          <w:rFonts w:hint="eastAsia"/>
        </w:rPr>
        <w:t>可用性问题：</w:t>
      </w:r>
    </w:p>
    <w:p w14:paraId="1A8554BB" w14:textId="77777777" w:rsidR="00E21CBF" w:rsidRDefault="00E21CBF" w:rsidP="00E21CBF">
      <w:pPr>
        <w:rPr>
          <w:rFonts w:hint="eastAsia"/>
        </w:rPr>
      </w:pPr>
      <w:r>
        <w:rPr>
          <w:rFonts w:hint="eastAsia"/>
        </w:rPr>
        <w:t>确保产品信息的全面性和准确性。</w:t>
      </w:r>
    </w:p>
    <w:p w14:paraId="08103D90" w14:textId="77777777" w:rsidR="00E21CBF" w:rsidRDefault="00E21CBF" w:rsidP="00E21CBF">
      <w:pPr>
        <w:rPr>
          <w:rFonts w:hint="eastAsia"/>
        </w:rPr>
      </w:pPr>
      <w:r>
        <w:rPr>
          <w:rFonts w:hint="eastAsia"/>
        </w:rPr>
        <w:t>优化产品详情页的布局和展示，提升信息的易读性和获取效率。</w:t>
      </w:r>
    </w:p>
    <w:p w14:paraId="7216768E" w14:textId="4294094A" w:rsidR="00E21CBF" w:rsidRDefault="00E21CBF" w:rsidP="00E21CBF">
      <w:pPr>
        <w:pStyle w:val="2"/>
        <w:numPr>
          <w:ilvl w:val="1"/>
          <w:numId w:val="1"/>
        </w:numPr>
        <w:ind w:left="720" w:hanging="720"/>
        <w:rPr>
          <w:rFonts w:hint="eastAsia"/>
        </w:rPr>
      </w:pPr>
      <w:r>
        <w:rPr>
          <w:rFonts w:hint="eastAsia"/>
        </w:rPr>
        <w:t>便捷的交易过程</w:t>
      </w:r>
    </w:p>
    <w:p w14:paraId="62CF1D18" w14:textId="0083D141" w:rsidR="00E21CBF" w:rsidRDefault="00E21CBF" w:rsidP="00E21CBF">
      <w:pPr>
        <w:pStyle w:val="3"/>
        <w:numPr>
          <w:ilvl w:val="0"/>
          <w:numId w:val="0"/>
        </w:numPr>
        <w:rPr>
          <w:rFonts w:hint="eastAsia"/>
        </w:rPr>
      </w:pPr>
      <w:r>
        <w:rPr>
          <w:rFonts w:hint="eastAsia"/>
        </w:rPr>
        <w:t>5</w:t>
      </w:r>
      <w:r>
        <w:t>.4.1</w:t>
      </w:r>
      <w:r>
        <w:rPr>
          <w:rFonts w:hint="eastAsia"/>
        </w:rPr>
        <w:t>特性描述：</w:t>
      </w:r>
    </w:p>
    <w:p w14:paraId="3E9C1722" w14:textId="77777777" w:rsidR="00E21CBF" w:rsidRDefault="00E21CBF" w:rsidP="00E21CBF">
      <w:pPr>
        <w:rPr>
          <w:rFonts w:hint="eastAsia"/>
        </w:rPr>
      </w:pPr>
      <w:r>
        <w:rPr>
          <w:rFonts w:hint="eastAsia"/>
        </w:rPr>
        <w:t>电子商场的产品交易具有便捷性。消费者可以随时随地进行购物，不受时间和地点的限制。同时，电子商场提供多种支付方式，如支付宝、</w:t>
      </w:r>
      <w:proofErr w:type="gramStart"/>
      <w:r>
        <w:rPr>
          <w:rFonts w:hint="eastAsia"/>
        </w:rPr>
        <w:t>微信支付</w:t>
      </w:r>
      <w:proofErr w:type="gramEnd"/>
      <w:r>
        <w:rPr>
          <w:rFonts w:hint="eastAsia"/>
        </w:rPr>
        <w:t>、信用卡等，使得支付过程更加简便和灵活。</w:t>
      </w:r>
    </w:p>
    <w:p w14:paraId="05303F08" w14:textId="0AFD67D3" w:rsidR="00E21CBF" w:rsidRDefault="004B149A" w:rsidP="00E21CBF">
      <w:pPr>
        <w:pStyle w:val="3"/>
        <w:numPr>
          <w:ilvl w:val="0"/>
          <w:numId w:val="0"/>
        </w:numPr>
        <w:rPr>
          <w:rFonts w:hint="eastAsia"/>
        </w:rPr>
      </w:pPr>
      <w:r>
        <w:rPr>
          <w:rFonts w:hint="eastAsia"/>
        </w:rPr>
        <w:t>5</w:t>
      </w:r>
      <w:r>
        <w:t>.4.2</w:t>
      </w:r>
      <w:r w:rsidR="00E21CBF">
        <w:rPr>
          <w:rFonts w:hint="eastAsia"/>
        </w:rPr>
        <w:t>功能说明：</w:t>
      </w:r>
    </w:p>
    <w:p w14:paraId="26EEDAEB" w14:textId="77777777" w:rsidR="00E21CBF" w:rsidRDefault="00E21CBF" w:rsidP="00E21CBF">
      <w:pPr>
        <w:rPr>
          <w:rFonts w:hint="eastAsia"/>
        </w:rPr>
      </w:pPr>
      <w:r>
        <w:rPr>
          <w:rFonts w:hint="eastAsia"/>
        </w:rPr>
        <w:t>支持多种支付方式，提供便捷的支付体验。</w:t>
      </w:r>
    </w:p>
    <w:p w14:paraId="34512803" w14:textId="77777777" w:rsidR="00E21CBF" w:rsidRDefault="00E21CBF" w:rsidP="00E21CBF">
      <w:pPr>
        <w:rPr>
          <w:rFonts w:hint="eastAsia"/>
        </w:rPr>
      </w:pPr>
      <w:r>
        <w:rPr>
          <w:rFonts w:hint="eastAsia"/>
        </w:rPr>
        <w:t>移动端和PC端无缝衔接，确保购物的连续性和便捷性。</w:t>
      </w:r>
    </w:p>
    <w:p w14:paraId="2878CF3C" w14:textId="77777777" w:rsidR="00E21CBF" w:rsidRDefault="00E21CBF" w:rsidP="00E21CBF">
      <w:pPr>
        <w:rPr>
          <w:rFonts w:hint="eastAsia"/>
        </w:rPr>
      </w:pPr>
      <w:r>
        <w:rPr>
          <w:rFonts w:hint="eastAsia"/>
        </w:rPr>
        <w:t>提供订单跟踪和管理功能，用户可以随时查看订单状态。</w:t>
      </w:r>
    </w:p>
    <w:p w14:paraId="3DB309F6" w14:textId="00F33777" w:rsidR="00E21CBF" w:rsidRDefault="004B149A" w:rsidP="00E21CBF">
      <w:pPr>
        <w:pStyle w:val="3"/>
        <w:numPr>
          <w:ilvl w:val="0"/>
          <w:numId w:val="0"/>
        </w:numPr>
        <w:rPr>
          <w:rFonts w:hint="eastAsia"/>
        </w:rPr>
      </w:pPr>
      <w:r>
        <w:rPr>
          <w:rFonts w:hint="eastAsia"/>
        </w:rPr>
        <w:t>5</w:t>
      </w:r>
      <w:r>
        <w:t>.4.3</w:t>
      </w:r>
      <w:r w:rsidR="00E21CBF">
        <w:rPr>
          <w:rFonts w:hint="eastAsia"/>
        </w:rPr>
        <w:t>可用性问题：</w:t>
      </w:r>
    </w:p>
    <w:p w14:paraId="1892020E" w14:textId="77777777" w:rsidR="00E21CBF" w:rsidRDefault="00E21CBF" w:rsidP="00E21CBF">
      <w:pPr>
        <w:rPr>
          <w:rFonts w:hint="eastAsia"/>
        </w:rPr>
      </w:pPr>
      <w:r>
        <w:rPr>
          <w:rFonts w:hint="eastAsia"/>
        </w:rPr>
        <w:t>确保支付系统的安全性和稳定性。</w:t>
      </w:r>
    </w:p>
    <w:p w14:paraId="346584D7" w14:textId="77777777" w:rsidR="00E21CBF" w:rsidRDefault="00E21CBF" w:rsidP="00E21CBF">
      <w:pPr>
        <w:rPr>
          <w:rFonts w:hint="eastAsia"/>
        </w:rPr>
      </w:pPr>
      <w:r>
        <w:rPr>
          <w:rFonts w:hint="eastAsia"/>
        </w:rPr>
        <w:t>优化支付流程，减少用户操作步骤，提高支付成功率。</w:t>
      </w:r>
    </w:p>
    <w:p w14:paraId="35A5F6F6" w14:textId="1164C2FC" w:rsidR="00E21CBF" w:rsidRDefault="00E21CBF" w:rsidP="00E21CBF">
      <w:pPr>
        <w:pStyle w:val="2"/>
        <w:numPr>
          <w:ilvl w:val="1"/>
          <w:numId w:val="1"/>
        </w:numPr>
        <w:ind w:left="720" w:hanging="720"/>
        <w:rPr>
          <w:rFonts w:hint="eastAsia"/>
        </w:rPr>
      </w:pPr>
      <w:r>
        <w:rPr>
          <w:rFonts w:hint="eastAsia"/>
        </w:rPr>
        <w:t xml:space="preserve"> 价格优势</w:t>
      </w:r>
    </w:p>
    <w:p w14:paraId="3B000074" w14:textId="5EEF712D" w:rsidR="00E21CBF" w:rsidRDefault="004B149A" w:rsidP="00E21CBF">
      <w:pPr>
        <w:pStyle w:val="3"/>
        <w:numPr>
          <w:ilvl w:val="0"/>
          <w:numId w:val="0"/>
        </w:numPr>
        <w:rPr>
          <w:rFonts w:hint="eastAsia"/>
        </w:rPr>
      </w:pPr>
      <w:r>
        <w:rPr>
          <w:rFonts w:hint="eastAsia"/>
        </w:rPr>
        <w:t>5</w:t>
      </w:r>
      <w:r>
        <w:t>.5.1</w:t>
      </w:r>
      <w:r w:rsidR="00E21CBF">
        <w:rPr>
          <w:rFonts w:hint="eastAsia"/>
        </w:rPr>
        <w:t>特性描述：</w:t>
      </w:r>
    </w:p>
    <w:p w14:paraId="0A1E27C1" w14:textId="77777777" w:rsidR="00E21CBF" w:rsidRDefault="00E21CBF" w:rsidP="00E21CBF">
      <w:pPr>
        <w:rPr>
          <w:rFonts w:hint="eastAsia"/>
        </w:rPr>
      </w:pPr>
      <w:r>
        <w:rPr>
          <w:rFonts w:hint="eastAsia"/>
        </w:rPr>
        <w:t>电子商场的产品具有一定的价格优势。由于电子商场无需支付高额的租金、人工费用等传统实体店面的成</w:t>
      </w:r>
      <w:r>
        <w:rPr>
          <w:rFonts w:hint="eastAsia"/>
        </w:rPr>
        <w:lastRenderedPageBreak/>
        <w:t>本，因此价格更具竞争力。消费者可以通过比较不同店铺的价格和质量，选择性价比最高的商品。</w:t>
      </w:r>
    </w:p>
    <w:p w14:paraId="41E7C0C6" w14:textId="239BA0AC" w:rsidR="00E21CBF" w:rsidRDefault="004B149A" w:rsidP="00E21CBF">
      <w:pPr>
        <w:pStyle w:val="3"/>
        <w:numPr>
          <w:ilvl w:val="0"/>
          <w:numId w:val="0"/>
        </w:numPr>
        <w:rPr>
          <w:rFonts w:hint="eastAsia"/>
        </w:rPr>
      </w:pPr>
      <w:r>
        <w:rPr>
          <w:rFonts w:hint="eastAsia"/>
        </w:rPr>
        <w:t>5</w:t>
      </w:r>
      <w:r>
        <w:t>.5.2</w:t>
      </w:r>
      <w:r w:rsidR="00E21CBF">
        <w:rPr>
          <w:rFonts w:hint="eastAsia"/>
        </w:rPr>
        <w:t>功能说明：</w:t>
      </w:r>
    </w:p>
    <w:p w14:paraId="72DB4577" w14:textId="77777777" w:rsidR="00E21CBF" w:rsidRDefault="00E21CBF" w:rsidP="00E21CBF">
      <w:pPr>
        <w:rPr>
          <w:rFonts w:hint="eastAsia"/>
        </w:rPr>
      </w:pPr>
      <w:r>
        <w:rPr>
          <w:rFonts w:hint="eastAsia"/>
        </w:rPr>
        <w:t>提供透明的价格展示和对比功能。</w:t>
      </w:r>
    </w:p>
    <w:p w14:paraId="6104E8C1" w14:textId="77777777" w:rsidR="00E21CBF" w:rsidRDefault="00E21CBF" w:rsidP="00E21CBF">
      <w:pPr>
        <w:rPr>
          <w:rFonts w:hint="eastAsia"/>
        </w:rPr>
      </w:pPr>
      <w:r>
        <w:rPr>
          <w:rFonts w:hint="eastAsia"/>
        </w:rPr>
        <w:t>定期开展促销和优惠活动，增加用户购买的吸引力。</w:t>
      </w:r>
    </w:p>
    <w:p w14:paraId="14621E24" w14:textId="77777777" w:rsidR="00E21CBF" w:rsidRDefault="00E21CBF" w:rsidP="00E21CBF">
      <w:pPr>
        <w:rPr>
          <w:rFonts w:hint="eastAsia"/>
        </w:rPr>
      </w:pPr>
      <w:r>
        <w:rPr>
          <w:rFonts w:hint="eastAsia"/>
        </w:rPr>
        <w:t>支持用户对比不同店铺的价格和评价，帮助其选择性价比最高的商品。</w:t>
      </w:r>
    </w:p>
    <w:p w14:paraId="132AFF62" w14:textId="4F1E2F1F" w:rsidR="00E21CBF" w:rsidRDefault="004B149A" w:rsidP="00E21CBF">
      <w:pPr>
        <w:pStyle w:val="3"/>
        <w:numPr>
          <w:ilvl w:val="0"/>
          <w:numId w:val="0"/>
        </w:numPr>
        <w:rPr>
          <w:rFonts w:hint="eastAsia"/>
        </w:rPr>
      </w:pPr>
      <w:r>
        <w:rPr>
          <w:rFonts w:hint="eastAsia"/>
        </w:rPr>
        <w:t>5</w:t>
      </w:r>
      <w:r>
        <w:t>.5.3</w:t>
      </w:r>
      <w:r w:rsidR="00E21CBF">
        <w:rPr>
          <w:rFonts w:hint="eastAsia"/>
        </w:rPr>
        <w:t>可用性问题：</w:t>
      </w:r>
    </w:p>
    <w:p w14:paraId="7393FDD5" w14:textId="77777777" w:rsidR="00E21CBF" w:rsidRDefault="00E21CBF" w:rsidP="00E21CBF">
      <w:pPr>
        <w:rPr>
          <w:rFonts w:hint="eastAsia"/>
        </w:rPr>
      </w:pPr>
      <w:r>
        <w:rPr>
          <w:rFonts w:hint="eastAsia"/>
        </w:rPr>
        <w:t>确保价格信息的透明和准确。</w:t>
      </w:r>
    </w:p>
    <w:p w14:paraId="5CCEE7C2" w14:textId="0F7DCD2B" w:rsidR="00E21CBF" w:rsidRPr="00E21CBF" w:rsidRDefault="00E21CBF" w:rsidP="00E21CBF">
      <w:pPr>
        <w:rPr>
          <w:rFonts w:hint="eastAsia"/>
        </w:rPr>
      </w:pPr>
      <w:r>
        <w:rPr>
          <w:rFonts w:hint="eastAsia"/>
        </w:rPr>
        <w:t>优化促销活动的展示和参与流程。</w:t>
      </w:r>
    </w:p>
    <w:p w14:paraId="698CC8D9" w14:textId="77777777" w:rsidR="00CD6E07" w:rsidRDefault="00CD6E07">
      <w:pPr>
        <w:pStyle w:val="1"/>
        <w:numPr>
          <w:ilvl w:val="0"/>
          <w:numId w:val="1"/>
        </w:numPr>
        <w:ind w:left="720" w:hanging="720"/>
      </w:pPr>
      <w:bookmarkStart w:id="36" w:name="_Toc498919264"/>
      <w:bookmarkStart w:id="37" w:name="_Toc54270155"/>
      <w:r>
        <w:rPr>
          <w:rFonts w:hint="eastAsia"/>
        </w:rPr>
        <w:t>约束</w:t>
      </w:r>
      <w:bookmarkEnd w:id="36"/>
      <w:bookmarkEnd w:id="37"/>
    </w:p>
    <w:p w14:paraId="375D62E4" w14:textId="77777777" w:rsidR="00E21CBF" w:rsidRDefault="00E21CBF" w:rsidP="00E21CBF">
      <w:pPr>
        <w:rPr>
          <w:rFonts w:hint="eastAsia"/>
        </w:rPr>
      </w:pPr>
      <w:r>
        <w:rPr>
          <w:rFonts w:hint="eastAsia"/>
        </w:rPr>
        <w:t>在</w:t>
      </w:r>
      <w:proofErr w:type="spellStart"/>
      <w:r>
        <w:rPr>
          <w:rFonts w:hint="eastAsia"/>
        </w:rPr>
        <w:t>eMall</w:t>
      </w:r>
      <w:proofErr w:type="spellEnd"/>
      <w:r>
        <w:rPr>
          <w:rFonts w:hint="eastAsia"/>
        </w:rPr>
        <w:t>平台的设计和开发过程中，我们需要考虑以下设计约束、外部约束和依赖关系：</w:t>
      </w:r>
    </w:p>
    <w:p w14:paraId="14A79B26" w14:textId="3ED512E8" w:rsidR="00E21CBF" w:rsidRDefault="00E21CBF" w:rsidP="004B149A">
      <w:pPr>
        <w:pStyle w:val="2"/>
        <w:numPr>
          <w:ilvl w:val="1"/>
          <w:numId w:val="1"/>
        </w:numPr>
        <w:ind w:left="720" w:hanging="720"/>
        <w:rPr>
          <w:rFonts w:hint="eastAsia"/>
        </w:rPr>
      </w:pPr>
      <w:r>
        <w:rPr>
          <w:rFonts w:hint="eastAsia"/>
        </w:rPr>
        <w:t>设计约束</w:t>
      </w:r>
    </w:p>
    <w:p w14:paraId="7CF7BDDE" w14:textId="2A5EBABB" w:rsidR="00E21CBF" w:rsidRDefault="004B149A" w:rsidP="004B149A">
      <w:pPr>
        <w:pStyle w:val="3"/>
        <w:numPr>
          <w:ilvl w:val="0"/>
          <w:numId w:val="0"/>
        </w:numPr>
        <w:rPr>
          <w:rFonts w:hint="eastAsia"/>
        </w:rPr>
      </w:pPr>
      <w:r>
        <w:t>6.1.1</w:t>
      </w:r>
      <w:r w:rsidR="00E21CBF">
        <w:rPr>
          <w:rFonts w:hint="eastAsia"/>
        </w:rPr>
        <w:t>前端技术</w:t>
      </w:r>
      <w:proofErr w:type="gramStart"/>
      <w:r w:rsidR="00E21CBF">
        <w:rPr>
          <w:rFonts w:hint="eastAsia"/>
        </w:rPr>
        <w:t>栈</w:t>
      </w:r>
      <w:proofErr w:type="gramEnd"/>
      <w:r w:rsidR="00E21CBF">
        <w:rPr>
          <w:rFonts w:hint="eastAsia"/>
        </w:rPr>
        <w:t>：</w:t>
      </w:r>
    </w:p>
    <w:p w14:paraId="473BEF46" w14:textId="77777777" w:rsidR="00E21CBF" w:rsidRDefault="00E21CBF" w:rsidP="00E21CBF">
      <w:pPr>
        <w:rPr>
          <w:rFonts w:hint="eastAsia"/>
        </w:rPr>
      </w:pPr>
      <w:r>
        <w:rPr>
          <w:rFonts w:hint="eastAsia"/>
        </w:rPr>
        <w:t>Vue.js：我们选择使用Vue.js来构建前端用户界面。Vue.js是一款渐进式JavaScript框架，具有高效、灵活和易于集成的特点，适用于构建复杂的单页应用程序（SPA）。</w:t>
      </w:r>
    </w:p>
    <w:p w14:paraId="6157338F" w14:textId="77777777" w:rsidR="00E21CBF" w:rsidRDefault="00E21CBF" w:rsidP="00E21CBF">
      <w:pPr>
        <w:rPr>
          <w:rFonts w:hint="eastAsia"/>
        </w:rPr>
      </w:pPr>
      <w:r>
        <w:rPr>
          <w:rFonts w:hint="eastAsia"/>
        </w:rPr>
        <w:t>设计约束：所有前端开发必须遵循Vue.js框架的最佳实践和设计模式。</w:t>
      </w:r>
    </w:p>
    <w:p w14:paraId="6961DAB3" w14:textId="77777777" w:rsidR="00E21CBF" w:rsidRDefault="00E21CBF" w:rsidP="00E21CBF">
      <w:pPr>
        <w:rPr>
          <w:rFonts w:hint="eastAsia"/>
        </w:rPr>
      </w:pPr>
      <w:r>
        <w:rPr>
          <w:rFonts w:hint="eastAsia"/>
        </w:rPr>
        <w:t>依赖关系：依赖于Vue.js相关的工具链和生态系统，包括Vue Router、</w:t>
      </w:r>
      <w:proofErr w:type="spellStart"/>
      <w:r>
        <w:rPr>
          <w:rFonts w:hint="eastAsia"/>
        </w:rPr>
        <w:t>Vuex</w:t>
      </w:r>
      <w:proofErr w:type="spellEnd"/>
      <w:r>
        <w:rPr>
          <w:rFonts w:hint="eastAsia"/>
        </w:rPr>
        <w:t>等。</w:t>
      </w:r>
    </w:p>
    <w:p w14:paraId="6A0FF87D" w14:textId="5DED7D85" w:rsidR="00E21CBF" w:rsidRDefault="004B149A" w:rsidP="004B149A">
      <w:pPr>
        <w:pStyle w:val="3"/>
        <w:numPr>
          <w:ilvl w:val="0"/>
          <w:numId w:val="0"/>
        </w:numPr>
        <w:rPr>
          <w:rFonts w:hint="eastAsia"/>
        </w:rPr>
      </w:pPr>
      <w:r>
        <w:rPr>
          <w:rFonts w:hint="eastAsia"/>
        </w:rPr>
        <w:t>6</w:t>
      </w:r>
      <w:r>
        <w:t>.1.2</w:t>
      </w:r>
      <w:r w:rsidR="00E21CBF">
        <w:rPr>
          <w:rFonts w:hint="eastAsia"/>
        </w:rPr>
        <w:t>后端技术</w:t>
      </w:r>
      <w:proofErr w:type="gramStart"/>
      <w:r w:rsidR="00E21CBF">
        <w:rPr>
          <w:rFonts w:hint="eastAsia"/>
        </w:rPr>
        <w:t>栈</w:t>
      </w:r>
      <w:proofErr w:type="gramEnd"/>
      <w:r w:rsidR="00E21CBF">
        <w:rPr>
          <w:rFonts w:hint="eastAsia"/>
        </w:rPr>
        <w:t>：</w:t>
      </w:r>
    </w:p>
    <w:p w14:paraId="01BCD018" w14:textId="77777777" w:rsidR="00E21CBF" w:rsidRDefault="00E21CBF" w:rsidP="00E21CBF">
      <w:pPr>
        <w:rPr>
          <w:rFonts w:hint="eastAsia"/>
        </w:rPr>
      </w:pPr>
      <w:r>
        <w:rPr>
          <w:rFonts w:hint="eastAsia"/>
        </w:rPr>
        <w:t>Spring Boot：后端服务使用Spring Boot框架构建。Spring Boot提供了快速构建生产级Spring应用程序的能力，具有高性能和易于配置的特点。</w:t>
      </w:r>
    </w:p>
    <w:p w14:paraId="4387E5C9" w14:textId="77777777" w:rsidR="00E21CBF" w:rsidRDefault="00E21CBF" w:rsidP="00E21CBF">
      <w:pPr>
        <w:rPr>
          <w:rFonts w:hint="eastAsia"/>
        </w:rPr>
      </w:pPr>
      <w:r>
        <w:rPr>
          <w:rFonts w:hint="eastAsia"/>
        </w:rPr>
        <w:t>设计约束：所有后端服务和API必须遵循Spring Boot框架的设计规范和标准。</w:t>
      </w:r>
    </w:p>
    <w:p w14:paraId="4F872B49" w14:textId="77777777" w:rsidR="00E21CBF" w:rsidRDefault="00E21CBF" w:rsidP="00E21CBF">
      <w:pPr>
        <w:rPr>
          <w:rFonts w:hint="eastAsia"/>
        </w:rPr>
      </w:pPr>
      <w:r>
        <w:rPr>
          <w:rFonts w:hint="eastAsia"/>
        </w:rPr>
        <w:t>依赖关系：依赖于Spring Boot相关的工具和库，如Spring Data、Spring Security等。</w:t>
      </w:r>
    </w:p>
    <w:p w14:paraId="0F946325" w14:textId="1BC09CFF" w:rsidR="00E21CBF" w:rsidRDefault="004B149A" w:rsidP="004B149A">
      <w:pPr>
        <w:pStyle w:val="3"/>
        <w:numPr>
          <w:ilvl w:val="0"/>
          <w:numId w:val="0"/>
        </w:numPr>
        <w:rPr>
          <w:rFonts w:hint="eastAsia"/>
        </w:rPr>
      </w:pPr>
      <w:r>
        <w:rPr>
          <w:rFonts w:hint="eastAsia"/>
        </w:rPr>
        <w:t>6</w:t>
      </w:r>
      <w:r>
        <w:t>.1.3</w:t>
      </w:r>
      <w:r w:rsidR="00E21CBF">
        <w:rPr>
          <w:rFonts w:hint="eastAsia"/>
        </w:rPr>
        <w:t>数据库：</w:t>
      </w:r>
    </w:p>
    <w:p w14:paraId="4AAC2AD4" w14:textId="77777777" w:rsidR="00E21CBF" w:rsidRDefault="00E21CBF" w:rsidP="00E21CBF">
      <w:pPr>
        <w:rPr>
          <w:rFonts w:hint="eastAsia"/>
        </w:rPr>
      </w:pPr>
      <w:r w:rsidRPr="004B149A">
        <w:rPr>
          <w:rFonts w:hint="eastAsia"/>
          <w:i/>
        </w:rPr>
        <w:t>MySQL：</w:t>
      </w:r>
      <w:r>
        <w:rPr>
          <w:rFonts w:hint="eastAsia"/>
        </w:rPr>
        <w:t>我们使用MySQL作为关系型数据库存储平台的数据。MySQL是一个高性能、可靠和易于管理的数据库系统。</w:t>
      </w:r>
    </w:p>
    <w:p w14:paraId="49F3DD2F" w14:textId="77777777" w:rsidR="00E21CBF" w:rsidRDefault="00E21CBF" w:rsidP="00E21CBF">
      <w:pPr>
        <w:rPr>
          <w:rFonts w:hint="eastAsia"/>
        </w:rPr>
      </w:pPr>
      <w:r>
        <w:rPr>
          <w:rFonts w:hint="eastAsia"/>
        </w:rPr>
        <w:t>设计约束：数据库设计必须遵循MySQL的规范和最佳实践，保证数据的完整性和一致性。</w:t>
      </w:r>
    </w:p>
    <w:p w14:paraId="2B792992" w14:textId="77777777" w:rsidR="00E21CBF" w:rsidRDefault="00E21CBF" w:rsidP="00E21CBF">
      <w:pPr>
        <w:rPr>
          <w:rFonts w:hint="eastAsia"/>
        </w:rPr>
      </w:pPr>
      <w:r>
        <w:rPr>
          <w:rFonts w:hint="eastAsia"/>
        </w:rPr>
        <w:t>依赖关系：依赖于MySQL数据库及其相关工具，如数据库驱动、ORM框架等。</w:t>
      </w:r>
    </w:p>
    <w:p w14:paraId="623C832E" w14:textId="70FE98AA" w:rsidR="00E21CBF" w:rsidRDefault="004B149A" w:rsidP="004B149A">
      <w:pPr>
        <w:pStyle w:val="3"/>
        <w:numPr>
          <w:ilvl w:val="0"/>
          <w:numId w:val="0"/>
        </w:numPr>
        <w:rPr>
          <w:rFonts w:hint="eastAsia"/>
        </w:rPr>
      </w:pPr>
      <w:r>
        <w:rPr>
          <w:rFonts w:hint="eastAsia"/>
        </w:rPr>
        <w:t>6</w:t>
      </w:r>
      <w:r>
        <w:t>.1.4</w:t>
      </w:r>
      <w:r w:rsidR="00E21CBF">
        <w:rPr>
          <w:rFonts w:hint="eastAsia"/>
        </w:rPr>
        <w:t>缓存：</w:t>
      </w:r>
    </w:p>
    <w:p w14:paraId="46815DF1" w14:textId="77777777" w:rsidR="00E21CBF" w:rsidRDefault="00E21CBF" w:rsidP="00E21CBF">
      <w:pPr>
        <w:rPr>
          <w:rFonts w:hint="eastAsia"/>
        </w:rPr>
      </w:pPr>
      <w:r>
        <w:rPr>
          <w:rFonts w:hint="eastAsia"/>
        </w:rPr>
        <w:t>Redis：为了提高系统性能，我们使用Redis作为缓存解决方案。Redis是一种高性能的内存数据库，支持多种数据结构和持久化方式。</w:t>
      </w:r>
    </w:p>
    <w:p w14:paraId="6BFDC568" w14:textId="77777777" w:rsidR="00E21CBF" w:rsidRDefault="00E21CBF" w:rsidP="00E21CBF">
      <w:pPr>
        <w:rPr>
          <w:rFonts w:hint="eastAsia"/>
        </w:rPr>
      </w:pPr>
      <w:r>
        <w:rPr>
          <w:rFonts w:hint="eastAsia"/>
        </w:rPr>
        <w:t>设计约束：缓存策略和实现必须符合Redis的使用规范，确保缓存的有效性和稳定性。</w:t>
      </w:r>
    </w:p>
    <w:p w14:paraId="018B2557" w14:textId="77777777" w:rsidR="00E21CBF" w:rsidRDefault="00E21CBF" w:rsidP="00E21CBF">
      <w:pPr>
        <w:rPr>
          <w:rFonts w:hint="eastAsia"/>
        </w:rPr>
      </w:pPr>
      <w:r>
        <w:rPr>
          <w:rFonts w:hint="eastAsia"/>
        </w:rPr>
        <w:t>依赖关系：依赖于Redis服务器和客户端工具。</w:t>
      </w:r>
    </w:p>
    <w:p w14:paraId="52242623" w14:textId="392485EC" w:rsidR="00E21CBF" w:rsidRDefault="00E21CBF" w:rsidP="004B149A">
      <w:pPr>
        <w:pStyle w:val="2"/>
        <w:numPr>
          <w:ilvl w:val="1"/>
          <w:numId w:val="1"/>
        </w:numPr>
        <w:ind w:left="720" w:hanging="720"/>
        <w:rPr>
          <w:rFonts w:hint="eastAsia"/>
        </w:rPr>
      </w:pPr>
      <w:r>
        <w:rPr>
          <w:rFonts w:hint="eastAsia"/>
        </w:rPr>
        <w:t>外部约束</w:t>
      </w:r>
    </w:p>
    <w:p w14:paraId="4FD7FB03" w14:textId="0D05D9A8" w:rsidR="00E21CBF" w:rsidRDefault="004B149A" w:rsidP="004B149A">
      <w:pPr>
        <w:pStyle w:val="3"/>
        <w:numPr>
          <w:ilvl w:val="0"/>
          <w:numId w:val="0"/>
        </w:numPr>
        <w:rPr>
          <w:rFonts w:hint="eastAsia"/>
        </w:rPr>
      </w:pPr>
      <w:r>
        <w:rPr>
          <w:rFonts w:hint="eastAsia"/>
        </w:rPr>
        <w:t>6</w:t>
      </w:r>
      <w:r>
        <w:t>.2.1</w:t>
      </w:r>
      <w:r w:rsidR="00E21CBF">
        <w:rPr>
          <w:rFonts w:hint="eastAsia"/>
        </w:rPr>
        <w:t>规范和标准：</w:t>
      </w:r>
    </w:p>
    <w:p w14:paraId="2BC56F6B" w14:textId="77777777" w:rsidR="00E21CBF" w:rsidRDefault="00E21CBF" w:rsidP="00E21CBF">
      <w:pPr>
        <w:rPr>
          <w:rFonts w:hint="eastAsia"/>
        </w:rPr>
      </w:pPr>
      <w:r>
        <w:rPr>
          <w:rFonts w:hint="eastAsia"/>
        </w:rPr>
        <w:t>Google规范：代码的风格和质量控制需要遵循Google规范，确保代码的一致性和可读性。</w:t>
      </w:r>
    </w:p>
    <w:p w14:paraId="505020BB" w14:textId="77777777" w:rsidR="00E21CBF" w:rsidRDefault="00E21CBF" w:rsidP="00E21CBF">
      <w:pPr>
        <w:rPr>
          <w:rFonts w:hint="eastAsia"/>
        </w:rPr>
      </w:pPr>
      <w:r>
        <w:rPr>
          <w:rFonts w:hint="eastAsia"/>
        </w:rPr>
        <w:t>设计约束：所有代码编写必须遵循Google的代码风格指南，包括命名规范、注释规范和代码结构等。</w:t>
      </w:r>
    </w:p>
    <w:p w14:paraId="2D047D00" w14:textId="77777777" w:rsidR="00E21CBF" w:rsidRDefault="00E21CBF" w:rsidP="00E21CBF">
      <w:pPr>
        <w:rPr>
          <w:rFonts w:hint="eastAsia"/>
        </w:rPr>
      </w:pPr>
      <w:r>
        <w:rPr>
          <w:rFonts w:hint="eastAsia"/>
        </w:rPr>
        <w:t>依赖关系：依赖于代码格式化工具和静态代码分析工具，以自动化检查和修复代码风格问题。</w:t>
      </w:r>
    </w:p>
    <w:p w14:paraId="203C4564" w14:textId="436E1855" w:rsidR="00E21CBF" w:rsidRDefault="00E21CBF" w:rsidP="004B149A">
      <w:pPr>
        <w:pStyle w:val="2"/>
        <w:numPr>
          <w:ilvl w:val="1"/>
          <w:numId w:val="1"/>
        </w:numPr>
        <w:ind w:left="720" w:hanging="720"/>
        <w:rPr>
          <w:rFonts w:hint="eastAsia"/>
        </w:rPr>
      </w:pPr>
      <w:r>
        <w:rPr>
          <w:rFonts w:hint="eastAsia"/>
        </w:rPr>
        <w:t>其他依赖关系</w:t>
      </w:r>
    </w:p>
    <w:p w14:paraId="433EBF61" w14:textId="638C669F" w:rsidR="00E21CBF" w:rsidRDefault="004B149A" w:rsidP="004B149A">
      <w:pPr>
        <w:pStyle w:val="3"/>
        <w:numPr>
          <w:ilvl w:val="0"/>
          <w:numId w:val="0"/>
        </w:numPr>
        <w:rPr>
          <w:rFonts w:hint="eastAsia"/>
        </w:rPr>
      </w:pPr>
      <w:r>
        <w:rPr>
          <w:rFonts w:hint="eastAsia"/>
        </w:rPr>
        <w:t>6</w:t>
      </w:r>
      <w:r>
        <w:t>.3.1</w:t>
      </w:r>
      <w:r w:rsidR="00E21CBF">
        <w:rPr>
          <w:rFonts w:hint="eastAsia"/>
        </w:rPr>
        <w:t>第三方服务：</w:t>
      </w:r>
    </w:p>
    <w:p w14:paraId="5940D2F7" w14:textId="77777777" w:rsidR="00E21CBF" w:rsidRDefault="00E21CBF" w:rsidP="00E21CBF">
      <w:pPr>
        <w:rPr>
          <w:rFonts w:hint="eastAsia"/>
        </w:rPr>
      </w:pPr>
      <w:r>
        <w:rPr>
          <w:rFonts w:hint="eastAsia"/>
        </w:rPr>
        <w:t>支付网关：平台的支付功能依赖于第三方支付网关，如支付宝、</w:t>
      </w:r>
      <w:proofErr w:type="gramStart"/>
      <w:r>
        <w:rPr>
          <w:rFonts w:hint="eastAsia"/>
        </w:rPr>
        <w:t>微信支付</w:t>
      </w:r>
      <w:proofErr w:type="gramEnd"/>
      <w:r>
        <w:rPr>
          <w:rFonts w:hint="eastAsia"/>
        </w:rPr>
        <w:t>和信用卡支付服务。</w:t>
      </w:r>
    </w:p>
    <w:p w14:paraId="26EA28B2" w14:textId="77777777" w:rsidR="00E21CBF" w:rsidRDefault="00E21CBF" w:rsidP="00E21CBF">
      <w:pPr>
        <w:rPr>
          <w:rFonts w:hint="eastAsia"/>
        </w:rPr>
      </w:pPr>
      <w:r>
        <w:rPr>
          <w:rFonts w:hint="eastAsia"/>
        </w:rPr>
        <w:t>设计约束：支付集成必须符合各支付平台的API规范和安全要求，确保支付过程的安全性和可靠性。</w:t>
      </w:r>
    </w:p>
    <w:p w14:paraId="0027FBC6" w14:textId="77777777" w:rsidR="00E21CBF" w:rsidRDefault="00E21CBF" w:rsidP="00E21CBF">
      <w:pPr>
        <w:rPr>
          <w:rFonts w:hint="eastAsia"/>
        </w:rPr>
      </w:pPr>
      <w:r>
        <w:rPr>
          <w:rFonts w:hint="eastAsia"/>
        </w:rPr>
        <w:t>依赖关系：依赖于各支付平台提供的SDK和API接口。</w:t>
      </w:r>
    </w:p>
    <w:p w14:paraId="18F29CDF" w14:textId="38D4A4EA" w:rsidR="00E21CBF" w:rsidRDefault="004B149A" w:rsidP="004B149A">
      <w:pPr>
        <w:pStyle w:val="3"/>
        <w:numPr>
          <w:ilvl w:val="0"/>
          <w:numId w:val="0"/>
        </w:numPr>
        <w:rPr>
          <w:rFonts w:hint="eastAsia"/>
        </w:rPr>
      </w:pPr>
      <w:r>
        <w:lastRenderedPageBreak/>
        <w:t>6.3.2</w:t>
      </w:r>
      <w:r w:rsidR="00E21CBF">
        <w:rPr>
          <w:rFonts w:hint="eastAsia"/>
        </w:rPr>
        <w:t>物流服务：</w:t>
      </w:r>
    </w:p>
    <w:p w14:paraId="2E78C47F" w14:textId="77777777" w:rsidR="00E21CBF" w:rsidRDefault="00E21CBF" w:rsidP="00E21CBF">
      <w:pPr>
        <w:rPr>
          <w:rFonts w:hint="eastAsia"/>
        </w:rPr>
      </w:pPr>
      <w:r>
        <w:rPr>
          <w:rFonts w:hint="eastAsia"/>
        </w:rPr>
        <w:t>物流公司：平台的物流配送服务依赖于第三方物流公司，确保商品能够及时、安全地送达消费者手中。</w:t>
      </w:r>
    </w:p>
    <w:p w14:paraId="6A1707CB" w14:textId="77777777" w:rsidR="00E21CBF" w:rsidRDefault="00E21CBF" w:rsidP="00E21CBF">
      <w:pPr>
        <w:rPr>
          <w:rFonts w:hint="eastAsia"/>
        </w:rPr>
      </w:pPr>
      <w:r>
        <w:rPr>
          <w:rFonts w:hint="eastAsia"/>
        </w:rPr>
        <w:t>设计约束：物流信息集成必须符合物流公司的接口规范，确保物流信息的准确性和实时性。</w:t>
      </w:r>
    </w:p>
    <w:p w14:paraId="1092E9FD" w14:textId="77777777" w:rsidR="00E21CBF" w:rsidRDefault="00E21CBF" w:rsidP="00E21CBF">
      <w:pPr>
        <w:rPr>
          <w:rFonts w:hint="eastAsia"/>
        </w:rPr>
      </w:pPr>
      <w:r>
        <w:rPr>
          <w:rFonts w:hint="eastAsia"/>
        </w:rPr>
        <w:t>依赖关系：依赖于物流公司的API接口和相关工具。</w:t>
      </w:r>
    </w:p>
    <w:p w14:paraId="6F275052" w14:textId="5F4A6A3F" w:rsidR="00E21CBF" w:rsidRDefault="004B149A" w:rsidP="004B149A">
      <w:pPr>
        <w:pStyle w:val="3"/>
        <w:numPr>
          <w:ilvl w:val="0"/>
          <w:numId w:val="0"/>
        </w:numPr>
        <w:rPr>
          <w:rFonts w:hint="eastAsia"/>
        </w:rPr>
      </w:pPr>
      <w:r>
        <w:rPr>
          <w:rFonts w:hint="eastAsia"/>
        </w:rPr>
        <w:t>6</w:t>
      </w:r>
      <w:r>
        <w:t>.3.3</w:t>
      </w:r>
      <w:r w:rsidR="00E21CBF">
        <w:rPr>
          <w:rFonts w:hint="eastAsia"/>
        </w:rPr>
        <w:t>法律法规：</w:t>
      </w:r>
    </w:p>
    <w:p w14:paraId="52414995" w14:textId="77777777" w:rsidR="00E21CBF" w:rsidRDefault="00E21CBF" w:rsidP="00E21CBF">
      <w:pPr>
        <w:rPr>
          <w:rFonts w:hint="eastAsia"/>
        </w:rPr>
      </w:pPr>
      <w:r>
        <w:rPr>
          <w:rFonts w:hint="eastAsia"/>
        </w:rPr>
        <w:t>电子商务法律法规：平台的运营和管理需要遵循相关的电子商务法律法规，确保合</w:t>
      </w:r>
      <w:proofErr w:type="gramStart"/>
      <w:r>
        <w:rPr>
          <w:rFonts w:hint="eastAsia"/>
        </w:rPr>
        <w:t>规</w:t>
      </w:r>
      <w:proofErr w:type="gramEnd"/>
      <w:r>
        <w:rPr>
          <w:rFonts w:hint="eastAsia"/>
        </w:rPr>
        <w:t>性和合法性。</w:t>
      </w:r>
    </w:p>
    <w:p w14:paraId="2DB0B345" w14:textId="77777777" w:rsidR="00E21CBF" w:rsidRDefault="00E21CBF" w:rsidP="00E21CBF">
      <w:pPr>
        <w:rPr>
          <w:rFonts w:hint="eastAsia"/>
        </w:rPr>
      </w:pPr>
      <w:r>
        <w:rPr>
          <w:rFonts w:hint="eastAsia"/>
        </w:rPr>
        <w:t>设计约束：所有业务流程和数据处理必须符合电子商务相关的法律法规，包括用户隐私保护、交易安全等。</w:t>
      </w:r>
    </w:p>
    <w:p w14:paraId="75019DE1" w14:textId="6EDA253F" w:rsidR="00F33C7B" w:rsidRPr="00E21CBF" w:rsidRDefault="00E21CBF" w:rsidP="00E21CBF">
      <w:r>
        <w:rPr>
          <w:rFonts w:hint="eastAsia"/>
        </w:rPr>
        <w:t>依赖关系：依赖于法律法规的更新和解释，以及合</w:t>
      </w:r>
      <w:proofErr w:type="gramStart"/>
      <w:r>
        <w:rPr>
          <w:rFonts w:hint="eastAsia"/>
        </w:rPr>
        <w:t>规</w:t>
      </w:r>
      <w:proofErr w:type="gramEnd"/>
      <w:r>
        <w:rPr>
          <w:rFonts w:hint="eastAsia"/>
        </w:rPr>
        <w:t>性审查工具。</w:t>
      </w:r>
    </w:p>
    <w:p w14:paraId="3F33D5BB" w14:textId="5F938D4F" w:rsidR="00CD6E07" w:rsidRDefault="00CD6E07">
      <w:pPr>
        <w:pStyle w:val="1"/>
        <w:numPr>
          <w:ilvl w:val="0"/>
          <w:numId w:val="1"/>
        </w:numPr>
        <w:ind w:left="720" w:hanging="720"/>
      </w:pPr>
      <w:bookmarkStart w:id="38" w:name="_Toc498919265"/>
      <w:bookmarkStart w:id="39" w:name="_Toc54270156"/>
      <w:r>
        <w:rPr>
          <w:rFonts w:hint="eastAsia"/>
        </w:rPr>
        <w:t>质量范围</w:t>
      </w:r>
      <w:bookmarkEnd w:id="38"/>
      <w:bookmarkEnd w:id="39"/>
    </w:p>
    <w:p w14:paraId="705767FA" w14:textId="77777777" w:rsidR="004B149A" w:rsidRDefault="004B149A" w:rsidP="004B149A">
      <w:pPr>
        <w:rPr>
          <w:rFonts w:hint="eastAsia"/>
        </w:rPr>
      </w:pPr>
      <w:r>
        <w:rPr>
          <w:rFonts w:hint="eastAsia"/>
        </w:rPr>
        <w:t>为了确保</w:t>
      </w:r>
      <w:proofErr w:type="spellStart"/>
      <w:r>
        <w:rPr>
          <w:rFonts w:hint="eastAsia"/>
        </w:rPr>
        <w:t>eMall</w:t>
      </w:r>
      <w:proofErr w:type="spellEnd"/>
      <w:r>
        <w:rPr>
          <w:rFonts w:hint="eastAsia"/>
        </w:rPr>
        <w:t>平台能够在各个方面满足用户的需求并保持高质量的用户体验，我们定义了一系列的质量范围，包括易用性、可靠性、性能、可支持性等方面。以下是各质量特征的详细说明：</w:t>
      </w:r>
    </w:p>
    <w:p w14:paraId="643CE22C" w14:textId="3DA0E911" w:rsidR="004B149A" w:rsidRDefault="004B149A" w:rsidP="00FA0ED4">
      <w:pPr>
        <w:pStyle w:val="2"/>
        <w:numPr>
          <w:ilvl w:val="1"/>
          <w:numId w:val="1"/>
        </w:numPr>
        <w:ind w:left="720" w:hanging="720"/>
        <w:rPr>
          <w:rFonts w:hint="eastAsia"/>
        </w:rPr>
      </w:pPr>
      <w:r>
        <w:rPr>
          <w:rFonts w:hint="eastAsia"/>
        </w:rPr>
        <w:t>易用性</w:t>
      </w:r>
    </w:p>
    <w:p w14:paraId="0EBD91AC" w14:textId="77777777" w:rsidR="004B149A" w:rsidRDefault="004B149A" w:rsidP="004B149A">
      <w:pPr>
        <w:rPr>
          <w:rFonts w:hint="eastAsia"/>
        </w:rPr>
      </w:pPr>
      <w:r>
        <w:rPr>
          <w:rFonts w:hint="eastAsia"/>
        </w:rPr>
        <w:t>定义：易用性指的是用户能够高效、愉快地完成特定任务的程度。</w:t>
      </w:r>
    </w:p>
    <w:p w14:paraId="198A253D" w14:textId="77777777" w:rsidR="004B149A" w:rsidRDefault="004B149A" w:rsidP="004B149A">
      <w:pPr>
        <w:rPr>
          <w:rFonts w:hint="eastAsia"/>
        </w:rPr>
      </w:pPr>
      <w:r>
        <w:rPr>
          <w:rFonts w:hint="eastAsia"/>
        </w:rPr>
        <w:t>要求：</w:t>
      </w:r>
    </w:p>
    <w:p w14:paraId="63C36003" w14:textId="77777777" w:rsidR="004B149A" w:rsidRDefault="004B149A" w:rsidP="004B149A">
      <w:pPr>
        <w:rPr>
          <w:rFonts w:hint="eastAsia"/>
        </w:rPr>
      </w:pPr>
      <w:r>
        <w:rPr>
          <w:rFonts w:hint="eastAsia"/>
        </w:rPr>
        <w:t>用户界面友好：界面设计简单直观，用户能轻松导航和操作。</w:t>
      </w:r>
    </w:p>
    <w:p w14:paraId="59473E89" w14:textId="77777777" w:rsidR="004B149A" w:rsidRDefault="004B149A" w:rsidP="004B149A">
      <w:pPr>
        <w:rPr>
          <w:rFonts w:hint="eastAsia"/>
        </w:rPr>
      </w:pPr>
      <w:r>
        <w:rPr>
          <w:rFonts w:hint="eastAsia"/>
        </w:rPr>
        <w:t>操作便捷：用户可以在较短的时间内完成注册、登录、搜索商品、下单等操作。</w:t>
      </w:r>
    </w:p>
    <w:p w14:paraId="1D36F9BE" w14:textId="77777777" w:rsidR="004B149A" w:rsidRDefault="004B149A" w:rsidP="004B149A">
      <w:pPr>
        <w:rPr>
          <w:rFonts w:hint="eastAsia"/>
        </w:rPr>
      </w:pPr>
      <w:r>
        <w:rPr>
          <w:rFonts w:hint="eastAsia"/>
        </w:rPr>
        <w:t>多语言支持：支持多种语言，方便不同区域的用户使用。</w:t>
      </w:r>
    </w:p>
    <w:p w14:paraId="6117BE0C" w14:textId="77777777" w:rsidR="004B149A" w:rsidRDefault="004B149A" w:rsidP="004B149A">
      <w:pPr>
        <w:rPr>
          <w:rFonts w:hint="eastAsia"/>
        </w:rPr>
      </w:pPr>
      <w:r>
        <w:rPr>
          <w:rFonts w:hint="eastAsia"/>
        </w:rPr>
        <w:t>测量标准：</w:t>
      </w:r>
    </w:p>
    <w:p w14:paraId="66E2ABE6" w14:textId="77777777" w:rsidR="004B149A" w:rsidRDefault="004B149A" w:rsidP="004B149A">
      <w:pPr>
        <w:rPr>
          <w:rFonts w:hint="eastAsia"/>
        </w:rPr>
      </w:pPr>
      <w:r>
        <w:rPr>
          <w:rFonts w:hint="eastAsia"/>
        </w:rPr>
        <w:t>用户在完成常见任务（如注册、购买商品）时的平均时间。</w:t>
      </w:r>
    </w:p>
    <w:p w14:paraId="20E972B8" w14:textId="77777777" w:rsidR="004B149A" w:rsidRDefault="004B149A" w:rsidP="004B149A">
      <w:pPr>
        <w:rPr>
          <w:rFonts w:hint="eastAsia"/>
        </w:rPr>
      </w:pPr>
      <w:r>
        <w:rPr>
          <w:rFonts w:hint="eastAsia"/>
        </w:rPr>
        <w:t>用户反馈调查中的满意度评分。</w:t>
      </w:r>
    </w:p>
    <w:p w14:paraId="36E2C05B" w14:textId="334D757C" w:rsidR="004B149A" w:rsidRDefault="004B149A" w:rsidP="00FA0ED4">
      <w:pPr>
        <w:pStyle w:val="2"/>
        <w:numPr>
          <w:ilvl w:val="1"/>
          <w:numId w:val="1"/>
        </w:numPr>
        <w:ind w:left="720" w:hanging="720"/>
        <w:rPr>
          <w:rFonts w:hint="eastAsia"/>
        </w:rPr>
      </w:pPr>
      <w:r>
        <w:rPr>
          <w:rFonts w:hint="eastAsia"/>
        </w:rPr>
        <w:t>可靠性</w:t>
      </w:r>
    </w:p>
    <w:p w14:paraId="33FA2FC9" w14:textId="77777777" w:rsidR="004B149A" w:rsidRDefault="004B149A" w:rsidP="004B149A">
      <w:pPr>
        <w:rPr>
          <w:rFonts w:hint="eastAsia"/>
        </w:rPr>
      </w:pPr>
      <w:r>
        <w:rPr>
          <w:rFonts w:hint="eastAsia"/>
        </w:rPr>
        <w:t>定义：可靠性是指系统在特定时间内无故障运行的能力。</w:t>
      </w:r>
    </w:p>
    <w:p w14:paraId="20080BDC" w14:textId="77777777" w:rsidR="004B149A" w:rsidRDefault="004B149A" w:rsidP="004B149A">
      <w:pPr>
        <w:rPr>
          <w:rFonts w:hint="eastAsia"/>
        </w:rPr>
      </w:pPr>
      <w:r>
        <w:rPr>
          <w:rFonts w:hint="eastAsia"/>
        </w:rPr>
        <w:t>要求：</w:t>
      </w:r>
    </w:p>
    <w:p w14:paraId="6FBBC897" w14:textId="77777777" w:rsidR="004B149A" w:rsidRDefault="004B149A" w:rsidP="004B149A">
      <w:pPr>
        <w:rPr>
          <w:rFonts w:hint="eastAsia"/>
        </w:rPr>
      </w:pPr>
      <w:r>
        <w:rPr>
          <w:rFonts w:hint="eastAsia"/>
        </w:rPr>
        <w:t>高可用性：系统应具有至少99.9%的上线时间。</w:t>
      </w:r>
    </w:p>
    <w:p w14:paraId="120B489D" w14:textId="77777777" w:rsidR="004B149A" w:rsidRDefault="004B149A" w:rsidP="004B149A">
      <w:pPr>
        <w:rPr>
          <w:rFonts w:hint="eastAsia"/>
        </w:rPr>
      </w:pPr>
      <w:r>
        <w:rPr>
          <w:rFonts w:hint="eastAsia"/>
        </w:rPr>
        <w:t>数据完整性：确保在任何情况</w:t>
      </w:r>
      <w:proofErr w:type="gramStart"/>
      <w:r>
        <w:rPr>
          <w:rFonts w:hint="eastAsia"/>
        </w:rPr>
        <w:t>下数据</w:t>
      </w:r>
      <w:proofErr w:type="gramEnd"/>
      <w:r>
        <w:rPr>
          <w:rFonts w:hint="eastAsia"/>
        </w:rPr>
        <w:t>都不会丢失或损坏。</w:t>
      </w:r>
    </w:p>
    <w:p w14:paraId="55ED56F9" w14:textId="77777777" w:rsidR="004B149A" w:rsidRDefault="004B149A" w:rsidP="004B149A">
      <w:pPr>
        <w:rPr>
          <w:rFonts w:hint="eastAsia"/>
        </w:rPr>
      </w:pPr>
      <w:r>
        <w:rPr>
          <w:rFonts w:hint="eastAsia"/>
        </w:rPr>
        <w:t>容错能力：系统在硬件或软件出现问题时能自动恢复或及时报警。</w:t>
      </w:r>
    </w:p>
    <w:p w14:paraId="0D2E612E" w14:textId="77777777" w:rsidR="004B149A" w:rsidRDefault="004B149A" w:rsidP="004B149A">
      <w:pPr>
        <w:rPr>
          <w:rFonts w:hint="eastAsia"/>
        </w:rPr>
      </w:pPr>
      <w:r>
        <w:rPr>
          <w:rFonts w:hint="eastAsia"/>
        </w:rPr>
        <w:t>测量标准：</w:t>
      </w:r>
    </w:p>
    <w:p w14:paraId="4752E991" w14:textId="77777777" w:rsidR="004B149A" w:rsidRDefault="004B149A" w:rsidP="004B149A">
      <w:pPr>
        <w:rPr>
          <w:rFonts w:hint="eastAsia"/>
        </w:rPr>
      </w:pPr>
      <w:r>
        <w:rPr>
          <w:rFonts w:hint="eastAsia"/>
        </w:rPr>
        <w:t>系统平均无故障时间（MTBF）。</w:t>
      </w:r>
    </w:p>
    <w:p w14:paraId="52D740EF" w14:textId="77777777" w:rsidR="004B149A" w:rsidRDefault="004B149A" w:rsidP="004B149A">
      <w:pPr>
        <w:rPr>
          <w:rFonts w:hint="eastAsia"/>
        </w:rPr>
      </w:pPr>
      <w:r>
        <w:rPr>
          <w:rFonts w:hint="eastAsia"/>
        </w:rPr>
        <w:t>恢复时间（MTTR）在系统故障后的恢复时间。</w:t>
      </w:r>
    </w:p>
    <w:p w14:paraId="26E2E1D3" w14:textId="402A56B7" w:rsidR="004B149A" w:rsidRDefault="004B149A" w:rsidP="00FA0ED4">
      <w:pPr>
        <w:pStyle w:val="2"/>
        <w:numPr>
          <w:ilvl w:val="1"/>
          <w:numId w:val="1"/>
        </w:numPr>
        <w:ind w:left="720" w:hanging="720"/>
        <w:rPr>
          <w:rFonts w:hint="eastAsia"/>
        </w:rPr>
      </w:pPr>
      <w:r>
        <w:rPr>
          <w:rFonts w:hint="eastAsia"/>
        </w:rPr>
        <w:t>性能</w:t>
      </w:r>
    </w:p>
    <w:p w14:paraId="68FE1CB0" w14:textId="77777777" w:rsidR="004B149A" w:rsidRDefault="004B149A" w:rsidP="004B149A">
      <w:pPr>
        <w:rPr>
          <w:rFonts w:hint="eastAsia"/>
        </w:rPr>
      </w:pPr>
      <w:r>
        <w:rPr>
          <w:rFonts w:hint="eastAsia"/>
        </w:rPr>
        <w:t>定义：性能指的是系统在给定时间内响应和处理请求的能力。</w:t>
      </w:r>
    </w:p>
    <w:p w14:paraId="779F7F40" w14:textId="77777777" w:rsidR="004B149A" w:rsidRDefault="004B149A" w:rsidP="004B149A">
      <w:pPr>
        <w:rPr>
          <w:rFonts w:hint="eastAsia"/>
        </w:rPr>
      </w:pPr>
      <w:r>
        <w:rPr>
          <w:rFonts w:hint="eastAsia"/>
        </w:rPr>
        <w:t>要求：</w:t>
      </w:r>
    </w:p>
    <w:p w14:paraId="3CE1A8FF" w14:textId="77777777" w:rsidR="004B149A" w:rsidRDefault="004B149A" w:rsidP="004B149A">
      <w:pPr>
        <w:rPr>
          <w:rFonts w:hint="eastAsia"/>
        </w:rPr>
      </w:pPr>
      <w:r>
        <w:rPr>
          <w:rFonts w:hint="eastAsia"/>
        </w:rPr>
        <w:t>响应时间：在高并发情况下，页面加载时间不超过2秒。</w:t>
      </w:r>
    </w:p>
    <w:p w14:paraId="381D0419" w14:textId="77777777" w:rsidR="004B149A" w:rsidRDefault="004B149A" w:rsidP="004B149A">
      <w:pPr>
        <w:rPr>
          <w:rFonts w:hint="eastAsia"/>
        </w:rPr>
      </w:pPr>
      <w:r>
        <w:rPr>
          <w:rFonts w:hint="eastAsia"/>
        </w:rPr>
        <w:t>吞吐量：系统能够处理的每秒请求数量（TPS）在正常情况下至少为500。</w:t>
      </w:r>
    </w:p>
    <w:p w14:paraId="4C32F52B" w14:textId="77777777" w:rsidR="004B149A" w:rsidRDefault="004B149A" w:rsidP="004B149A">
      <w:pPr>
        <w:rPr>
          <w:rFonts w:hint="eastAsia"/>
        </w:rPr>
      </w:pPr>
      <w:r>
        <w:rPr>
          <w:rFonts w:hint="eastAsia"/>
        </w:rPr>
        <w:t>扩展性：系统能够根据业务需求弹性扩展资源，确保性能稳定。</w:t>
      </w:r>
    </w:p>
    <w:p w14:paraId="59F45467" w14:textId="77777777" w:rsidR="004B149A" w:rsidRDefault="004B149A" w:rsidP="004B149A">
      <w:pPr>
        <w:rPr>
          <w:rFonts w:hint="eastAsia"/>
        </w:rPr>
      </w:pPr>
      <w:r>
        <w:rPr>
          <w:rFonts w:hint="eastAsia"/>
        </w:rPr>
        <w:t>测量标准：</w:t>
      </w:r>
    </w:p>
    <w:p w14:paraId="0D56CED5" w14:textId="77777777" w:rsidR="004B149A" w:rsidRDefault="004B149A" w:rsidP="004B149A">
      <w:pPr>
        <w:rPr>
          <w:rFonts w:hint="eastAsia"/>
        </w:rPr>
      </w:pPr>
      <w:r>
        <w:rPr>
          <w:rFonts w:hint="eastAsia"/>
        </w:rPr>
        <w:t>平均响应时间和页面加载时间。</w:t>
      </w:r>
    </w:p>
    <w:p w14:paraId="56498BEE" w14:textId="77777777" w:rsidR="004B149A" w:rsidRDefault="004B149A" w:rsidP="004B149A">
      <w:pPr>
        <w:rPr>
          <w:rFonts w:hint="eastAsia"/>
        </w:rPr>
      </w:pPr>
      <w:r>
        <w:rPr>
          <w:rFonts w:hint="eastAsia"/>
        </w:rPr>
        <w:t>系统在高并发测试中的最大TPS。</w:t>
      </w:r>
    </w:p>
    <w:p w14:paraId="5E8A1F66" w14:textId="21511F4B" w:rsidR="004B149A" w:rsidRDefault="004B149A" w:rsidP="00FA0ED4">
      <w:pPr>
        <w:pStyle w:val="2"/>
        <w:numPr>
          <w:ilvl w:val="1"/>
          <w:numId w:val="1"/>
        </w:numPr>
        <w:ind w:left="720" w:hanging="720"/>
        <w:rPr>
          <w:rFonts w:hint="eastAsia"/>
        </w:rPr>
      </w:pPr>
      <w:r>
        <w:rPr>
          <w:rFonts w:hint="eastAsia"/>
        </w:rPr>
        <w:t>可支持性</w:t>
      </w:r>
    </w:p>
    <w:p w14:paraId="73E36225" w14:textId="77777777" w:rsidR="004B149A" w:rsidRDefault="004B149A" w:rsidP="004B149A">
      <w:pPr>
        <w:rPr>
          <w:rFonts w:hint="eastAsia"/>
        </w:rPr>
      </w:pPr>
      <w:r>
        <w:rPr>
          <w:rFonts w:hint="eastAsia"/>
        </w:rPr>
        <w:t>定义：可支持性是指系统易于维护和支持的程度。</w:t>
      </w:r>
    </w:p>
    <w:p w14:paraId="75391A54" w14:textId="77777777" w:rsidR="004B149A" w:rsidRDefault="004B149A" w:rsidP="004B149A">
      <w:pPr>
        <w:rPr>
          <w:rFonts w:hint="eastAsia"/>
        </w:rPr>
      </w:pPr>
      <w:r>
        <w:rPr>
          <w:rFonts w:hint="eastAsia"/>
        </w:rPr>
        <w:t>要求：</w:t>
      </w:r>
    </w:p>
    <w:p w14:paraId="2AB3F025" w14:textId="77777777" w:rsidR="004B149A" w:rsidRDefault="004B149A" w:rsidP="004B149A">
      <w:pPr>
        <w:rPr>
          <w:rFonts w:hint="eastAsia"/>
        </w:rPr>
      </w:pPr>
      <w:r>
        <w:rPr>
          <w:rFonts w:hint="eastAsia"/>
        </w:rPr>
        <w:t>文档完备：提供详细的用户帮助文档和开发者文档。</w:t>
      </w:r>
    </w:p>
    <w:p w14:paraId="54107702" w14:textId="77777777" w:rsidR="004B149A" w:rsidRDefault="004B149A" w:rsidP="004B149A">
      <w:pPr>
        <w:rPr>
          <w:rFonts w:hint="eastAsia"/>
        </w:rPr>
      </w:pPr>
      <w:r>
        <w:rPr>
          <w:rFonts w:hint="eastAsia"/>
        </w:rPr>
        <w:t>快速故障排除：支持快速定位和解决系统问题的工具和机制。</w:t>
      </w:r>
    </w:p>
    <w:p w14:paraId="16B27114" w14:textId="77777777" w:rsidR="004B149A" w:rsidRDefault="004B149A" w:rsidP="004B149A">
      <w:pPr>
        <w:rPr>
          <w:rFonts w:hint="eastAsia"/>
        </w:rPr>
      </w:pPr>
      <w:r>
        <w:rPr>
          <w:rFonts w:hint="eastAsia"/>
        </w:rPr>
        <w:t>定期更新：系统应进行定期的版本更新和安全补丁，以解决已知问题和漏洞。</w:t>
      </w:r>
    </w:p>
    <w:p w14:paraId="56A8CE93" w14:textId="77777777" w:rsidR="004B149A" w:rsidRDefault="004B149A" w:rsidP="004B149A">
      <w:pPr>
        <w:rPr>
          <w:rFonts w:hint="eastAsia"/>
        </w:rPr>
      </w:pPr>
      <w:r>
        <w:rPr>
          <w:rFonts w:hint="eastAsia"/>
        </w:rPr>
        <w:lastRenderedPageBreak/>
        <w:t>测量标准：</w:t>
      </w:r>
    </w:p>
    <w:p w14:paraId="2509D417" w14:textId="77777777" w:rsidR="004B149A" w:rsidRDefault="004B149A" w:rsidP="004B149A">
      <w:pPr>
        <w:rPr>
          <w:rFonts w:hint="eastAsia"/>
        </w:rPr>
      </w:pPr>
      <w:r>
        <w:rPr>
          <w:rFonts w:hint="eastAsia"/>
        </w:rPr>
        <w:t>技术支持响应时间和问题解决时间。</w:t>
      </w:r>
    </w:p>
    <w:p w14:paraId="051A4569" w14:textId="77777777" w:rsidR="004B149A" w:rsidRDefault="004B149A" w:rsidP="004B149A">
      <w:pPr>
        <w:rPr>
          <w:rFonts w:hint="eastAsia"/>
        </w:rPr>
      </w:pPr>
      <w:r>
        <w:rPr>
          <w:rFonts w:hint="eastAsia"/>
        </w:rPr>
        <w:t>系统更新和维护的频率和及时性。</w:t>
      </w:r>
    </w:p>
    <w:p w14:paraId="5BE57275" w14:textId="60BBD7C2" w:rsidR="004B149A" w:rsidRDefault="004B149A" w:rsidP="00FA0ED4">
      <w:pPr>
        <w:pStyle w:val="2"/>
        <w:numPr>
          <w:ilvl w:val="1"/>
          <w:numId w:val="1"/>
        </w:numPr>
        <w:ind w:left="720" w:hanging="720"/>
        <w:rPr>
          <w:rFonts w:hint="eastAsia"/>
        </w:rPr>
      </w:pPr>
      <w:r>
        <w:rPr>
          <w:rFonts w:hint="eastAsia"/>
        </w:rPr>
        <w:t>安全性</w:t>
      </w:r>
    </w:p>
    <w:p w14:paraId="0C64DDE1" w14:textId="77777777" w:rsidR="004B149A" w:rsidRDefault="004B149A" w:rsidP="004B149A">
      <w:pPr>
        <w:rPr>
          <w:rFonts w:hint="eastAsia"/>
        </w:rPr>
      </w:pPr>
      <w:r>
        <w:rPr>
          <w:rFonts w:hint="eastAsia"/>
        </w:rPr>
        <w:t>定义：安全性指的是系统保护数据和资源免受未授权访问和攻击的能力。</w:t>
      </w:r>
    </w:p>
    <w:p w14:paraId="14A0BF62" w14:textId="77777777" w:rsidR="004B149A" w:rsidRDefault="004B149A" w:rsidP="004B149A">
      <w:pPr>
        <w:rPr>
          <w:rFonts w:hint="eastAsia"/>
        </w:rPr>
      </w:pPr>
      <w:r>
        <w:rPr>
          <w:rFonts w:hint="eastAsia"/>
        </w:rPr>
        <w:t>要求：</w:t>
      </w:r>
    </w:p>
    <w:p w14:paraId="75DAC061" w14:textId="77777777" w:rsidR="004B149A" w:rsidRDefault="004B149A" w:rsidP="004B149A">
      <w:pPr>
        <w:rPr>
          <w:rFonts w:hint="eastAsia"/>
        </w:rPr>
      </w:pPr>
      <w:r>
        <w:rPr>
          <w:rFonts w:hint="eastAsia"/>
        </w:rPr>
        <w:t>数据加密：所有敏感数据使用加密技术保护（如SSL/TLS）。</w:t>
      </w:r>
    </w:p>
    <w:p w14:paraId="641348C4" w14:textId="77777777" w:rsidR="004B149A" w:rsidRDefault="004B149A" w:rsidP="004B149A">
      <w:pPr>
        <w:rPr>
          <w:rFonts w:hint="eastAsia"/>
        </w:rPr>
      </w:pPr>
      <w:r>
        <w:rPr>
          <w:rFonts w:hint="eastAsia"/>
        </w:rPr>
        <w:t>访问控制：采用严格的访问控制策略，确保只有授权用户才能访问特定资源。</w:t>
      </w:r>
    </w:p>
    <w:p w14:paraId="52DB6709" w14:textId="77777777" w:rsidR="004B149A" w:rsidRDefault="004B149A" w:rsidP="004B149A">
      <w:pPr>
        <w:rPr>
          <w:rFonts w:hint="eastAsia"/>
        </w:rPr>
      </w:pPr>
      <w:r>
        <w:rPr>
          <w:rFonts w:hint="eastAsia"/>
        </w:rPr>
        <w:t>安全审计：系统应具备全面的日志记录和审计功能，便于追踪和分析安全事件。</w:t>
      </w:r>
    </w:p>
    <w:p w14:paraId="460CAA52" w14:textId="77777777" w:rsidR="004B149A" w:rsidRDefault="004B149A" w:rsidP="004B149A">
      <w:pPr>
        <w:rPr>
          <w:rFonts w:hint="eastAsia"/>
        </w:rPr>
      </w:pPr>
      <w:r>
        <w:rPr>
          <w:rFonts w:hint="eastAsia"/>
        </w:rPr>
        <w:t>测量标准：</w:t>
      </w:r>
    </w:p>
    <w:p w14:paraId="6EEEF4C3" w14:textId="77777777" w:rsidR="004B149A" w:rsidRDefault="004B149A" w:rsidP="004B149A">
      <w:pPr>
        <w:rPr>
          <w:rFonts w:hint="eastAsia"/>
        </w:rPr>
      </w:pPr>
      <w:r>
        <w:rPr>
          <w:rFonts w:hint="eastAsia"/>
        </w:rPr>
        <w:t>安全漏洞检测和修复时间。</w:t>
      </w:r>
    </w:p>
    <w:p w14:paraId="6030C909" w14:textId="77777777" w:rsidR="004B149A" w:rsidRDefault="004B149A" w:rsidP="004B149A">
      <w:pPr>
        <w:rPr>
          <w:rFonts w:hint="eastAsia"/>
        </w:rPr>
      </w:pPr>
      <w:r>
        <w:rPr>
          <w:rFonts w:hint="eastAsia"/>
        </w:rPr>
        <w:t>定期的安全性评估和渗透测试报告。</w:t>
      </w:r>
    </w:p>
    <w:p w14:paraId="4A9D4333" w14:textId="0B80A162" w:rsidR="004B149A" w:rsidRDefault="004B149A" w:rsidP="00FA0ED4">
      <w:pPr>
        <w:pStyle w:val="2"/>
        <w:numPr>
          <w:ilvl w:val="1"/>
          <w:numId w:val="1"/>
        </w:numPr>
        <w:ind w:left="720" w:hanging="720"/>
        <w:rPr>
          <w:rFonts w:hint="eastAsia"/>
        </w:rPr>
      </w:pPr>
      <w:r>
        <w:rPr>
          <w:rFonts w:hint="eastAsia"/>
        </w:rPr>
        <w:t>可扩展性</w:t>
      </w:r>
    </w:p>
    <w:p w14:paraId="0E27C8B5" w14:textId="77777777" w:rsidR="004B149A" w:rsidRDefault="004B149A" w:rsidP="004B149A">
      <w:pPr>
        <w:rPr>
          <w:rFonts w:hint="eastAsia"/>
        </w:rPr>
      </w:pPr>
      <w:r>
        <w:rPr>
          <w:rFonts w:hint="eastAsia"/>
        </w:rPr>
        <w:t>定义：可扩展性是指系统在用户和数据量增加时，能够扩展其容量和性能的能力。</w:t>
      </w:r>
    </w:p>
    <w:p w14:paraId="274B7EAE" w14:textId="77777777" w:rsidR="004B149A" w:rsidRDefault="004B149A" w:rsidP="004B149A">
      <w:pPr>
        <w:rPr>
          <w:rFonts w:hint="eastAsia"/>
        </w:rPr>
      </w:pPr>
      <w:r>
        <w:rPr>
          <w:rFonts w:hint="eastAsia"/>
        </w:rPr>
        <w:t>要求：</w:t>
      </w:r>
    </w:p>
    <w:p w14:paraId="16479229" w14:textId="77777777" w:rsidR="004B149A" w:rsidRDefault="004B149A" w:rsidP="004B149A">
      <w:pPr>
        <w:rPr>
          <w:rFonts w:hint="eastAsia"/>
        </w:rPr>
      </w:pPr>
      <w:r>
        <w:rPr>
          <w:rFonts w:hint="eastAsia"/>
        </w:rPr>
        <w:t>水平扩展能力：系统能够通过增加服务器节点来扩展处理能力。</w:t>
      </w:r>
    </w:p>
    <w:p w14:paraId="52BEE42B" w14:textId="77777777" w:rsidR="004B149A" w:rsidRDefault="004B149A" w:rsidP="004B149A">
      <w:pPr>
        <w:rPr>
          <w:rFonts w:hint="eastAsia"/>
        </w:rPr>
      </w:pPr>
      <w:r>
        <w:rPr>
          <w:rFonts w:hint="eastAsia"/>
        </w:rPr>
        <w:t>模块化设计：采用模块化设计，使得系统易于添加新功能和进行扩展。</w:t>
      </w:r>
    </w:p>
    <w:p w14:paraId="00442515" w14:textId="77777777" w:rsidR="004B149A" w:rsidRDefault="004B149A" w:rsidP="004B149A">
      <w:pPr>
        <w:rPr>
          <w:rFonts w:hint="eastAsia"/>
        </w:rPr>
      </w:pPr>
      <w:r>
        <w:rPr>
          <w:rFonts w:hint="eastAsia"/>
        </w:rPr>
        <w:t>测量标准：</w:t>
      </w:r>
    </w:p>
    <w:p w14:paraId="514F59D7" w14:textId="77777777" w:rsidR="004B149A" w:rsidRDefault="004B149A" w:rsidP="004B149A">
      <w:pPr>
        <w:rPr>
          <w:rFonts w:hint="eastAsia"/>
        </w:rPr>
      </w:pPr>
      <w:r>
        <w:rPr>
          <w:rFonts w:hint="eastAsia"/>
        </w:rPr>
        <w:t>系统在扩展后的性能表现。</w:t>
      </w:r>
    </w:p>
    <w:p w14:paraId="3AA0FB12" w14:textId="6C366452" w:rsidR="004B149A" w:rsidRPr="004B149A" w:rsidRDefault="004B149A" w:rsidP="004B149A">
      <w:pPr>
        <w:rPr>
          <w:rFonts w:hint="eastAsia"/>
        </w:rPr>
      </w:pPr>
      <w:r>
        <w:rPr>
          <w:rFonts w:hint="eastAsia"/>
        </w:rPr>
        <w:t>新功能模块的集成和部署时间。</w:t>
      </w:r>
    </w:p>
    <w:p w14:paraId="30F5CCFC" w14:textId="0EC8BBC7" w:rsidR="00CD6E07" w:rsidRDefault="00CD6E07">
      <w:pPr>
        <w:pStyle w:val="1"/>
        <w:numPr>
          <w:ilvl w:val="0"/>
          <w:numId w:val="1"/>
        </w:numPr>
        <w:ind w:left="720" w:hanging="720"/>
      </w:pPr>
      <w:bookmarkStart w:id="40" w:name="_Toc498919266"/>
      <w:bookmarkStart w:id="41" w:name="_Toc54270157"/>
      <w:r>
        <w:rPr>
          <w:rFonts w:hint="eastAsia"/>
        </w:rPr>
        <w:t>优先级</w:t>
      </w:r>
      <w:bookmarkEnd w:id="40"/>
      <w:bookmarkEnd w:id="41"/>
    </w:p>
    <w:p w14:paraId="20364EAD" w14:textId="77777777" w:rsidR="004B149A" w:rsidRDefault="004B149A" w:rsidP="004B149A">
      <w:pPr>
        <w:rPr>
          <w:rFonts w:hint="eastAsia"/>
        </w:rPr>
      </w:pPr>
      <w:r>
        <w:rPr>
          <w:rFonts w:hint="eastAsia"/>
        </w:rPr>
        <w:t>在规划</w:t>
      </w:r>
      <w:proofErr w:type="spellStart"/>
      <w:r>
        <w:rPr>
          <w:rFonts w:hint="eastAsia"/>
        </w:rPr>
        <w:t>eMall</w:t>
      </w:r>
      <w:proofErr w:type="spellEnd"/>
      <w:r>
        <w:rPr>
          <w:rFonts w:hint="eastAsia"/>
        </w:rPr>
        <w:t>平台的开发和发布时，我们根据用户需求、市场竞争和技术可行性等因素，为不同的产品特性设定了优先级。这些特性包括用户功能、管理员功能和AI大模型辅助功能。以下是具体的优先级定义。</w:t>
      </w:r>
    </w:p>
    <w:p w14:paraId="5E74FA38" w14:textId="6A063733" w:rsidR="004B149A" w:rsidRDefault="004B149A" w:rsidP="00FA0ED4">
      <w:pPr>
        <w:pStyle w:val="2"/>
        <w:numPr>
          <w:ilvl w:val="1"/>
          <w:numId w:val="1"/>
        </w:numPr>
        <w:ind w:left="720" w:hanging="720"/>
        <w:rPr>
          <w:rFonts w:hint="eastAsia"/>
        </w:rPr>
      </w:pPr>
      <w:r>
        <w:rPr>
          <w:rFonts w:hint="eastAsia"/>
        </w:rPr>
        <w:t>用户功能</w:t>
      </w:r>
    </w:p>
    <w:p w14:paraId="48B01919" w14:textId="455606D8" w:rsidR="004B149A" w:rsidRDefault="00FA0ED4" w:rsidP="00FA0ED4">
      <w:pPr>
        <w:pStyle w:val="3"/>
        <w:numPr>
          <w:ilvl w:val="0"/>
          <w:numId w:val="0"/>
        </w:numPr>
        <w:rPr>
          <w:rFonts w:hint="eastAsia"/>
        </w:rPr>
      </w:pPr>
      <w:r>
        <w:rPr>
          <w:rFonts w:hint="eastAsia"/>
        </w:rPr>
        <w:t>8</w:t>
      </w:r>
      <w:r>
        <w:t>.1.1</w:t>
      </w:r>
      <w:r w:rsidR="004B149A">
        <w:rPr>
          <w:rFonts w:hint="eastAsia"/>
        </w:rPr>
        <w:t>高优先级：</w:t>
      </w:r>
    </w:p>
    <w:p w14:paraId="26BFBD5C" w14:textId="77777777" w:rsidR="004B149A" w:rsidRDefault="004B149A" w:rsidP="004B149A">
      <w:pPr>
        <w:rPr>
          <w:rFonts w:hint="eastAsia"/>
        </w:rPr>
      </w:pPr>
      <w:r>
        <w:rPr>
          <w:rFonts w:hint="eastAsia"/>
        </w:rPr>
        <w:t>用户注册和登录：</w:t>
      </w:r>
    </w:p>
    <w:p w14:paraId="24D02DC4" w14:textId="77777777" w:rsidR="004B149A" w:rsidRDefault="004B149A" w:rsidP="004B149A">
      <w:pPr>
        <w:rPr>
          <w:rFonts w:hint="eastAsia"/>
        </w:rPr>
      </w:pPr>
      <w:r>
        <w:rPr>
          <w:rFonts w:hint="eastAsia"/>
        </w:rPr>
        <w:t>确保用户能够方便地注册和登录系统。</w:t>
      </w:r>
    </w:p>
    <w:p w14:paraId="61788CA5" w14:textId="77777777" w:rsidR="004B149A" w:rsidRDefault="004B149A" w:rsidP="004B149A">
      <w:pPr>
        <w:rPr>
          <w:rFonts w:hint="eastAsia"/>
        </w:rPr>
      </w:pPr>
      <w:r>
        <w:rPr>
          <w:rFonts w:hint="eastAsia"/>
        </w:rPr>
        <w:t>支持多种登录方式（如邮箱、手机号、第三方登录）。</w:t>
      </w:r>
    </w:p>
    <w:p w14:paraId="68B88AFA" w14:textId="77777777" w:rsidR="004B149A" w:rsidRDefault="004B149A" w:rsidP="004B149A">
      <w:pPr>
        <w:rPr>
          <w:rFonts w:hint="eastAsia"/>
        </w:rPr>
      </w:pPr>
      <w:r>
        <w:rPr>
          <w:rFonts w:hint="eastAsia"/>
        </w:rPr>
        <w:t>商品浏览和搜索：</w:t>
      </w:r>
    </w:p>
    <w:p w14:paraId="0AB88E63" w14:textId="77777777" w:rsidR="004B149A" w:rsidRDefault="004B149A" w:rsidP="004B149A">
      <w:pPr>
        <w:rPr>
          <w:rFonts w:hint="eastAsia"/>
        </w:rPr>
      </w:pPr>
      <w:r>
        <w:rPr>
          <w:rFonts w:hint="eastAsia"/>
        </w:rPr>
        <w:t>提供高效的商品分类和搜索功能。</w:t>
      </w:r>
    </w:p>
    <w:p w14:paraId="653B1F37" w14:textId="77777777" w:rsidR="004B149A" w:rsidRDefault="004B149A" w:rsidP="004B149A">
      <w:pPr>
        <w:rPr>
          <w:rFonts w:hint="eastAsia"/>
        </w:rPr>
      </w:pPr>
      <w:r>
        <w:rPr>
          <w:rFonts w:hint="eastAsia"/>
        </w:rPr>
        <w:t>支持过滤和排序功能，帮助用户快速找到所需商品。</w:t>
      </w:r>
    </w:p>
    <w:p w14:paraId="2829641D" w14:textId="77777777" w:rsidR="004B149A" w:rsidRDefault="004B149A" w:rsidP="004B149A">
      <w:pPr>
        <w:rPr>
          <w:rFonts w:hint="eastAsia"/>
        </w:rPr>
      </w:pPr>
      <w:r>
        <w:rPr>
          <w:rFonts w:hint="eastAsia"/>
        </w:rPr>
        <w:t>购物车和订单管理：</w:t>
      </w:r>
    </w:p>
    <w:p w14:paraId="56F26BEC" w14:textId="77777777" w:rsidR="004B149A" w:rsidRDefault="004B149A" w:rsidP="004B149A">
      <w:pPr>
        <w:rPr>
          <w:rFonts w:hint="eastAsia"/>
        </w:rPr>
      </w:pPr>
      <w:r>
        <w:rPr>
          <w:rFonts w:hint="eastAsia"/>
        </w:rPr>
        <w:t>实现购物车功能，用户可以添加、删除和修改购物车中的商品。</w:t>
      </w:r>
    </w:p>
    <w:p w14:paraId="2D233033" w14:textId="77777777" w:rsidR="004B149A" w:rsidRDefault="004B149A" w:rsidP="004B149A">
      <w:pPr>
        <w:rPr>
          <w:rFonts w:hint="eastAsia"/>
        </w:rPr>
      </w:pPr>
      <w:r>
        <w:rPr>
          <w:rFonts w:hint="eastAsia"/>
        </w:rPr>
        <w:t>提供订单管理功能，用户可以查看订单状态、取消订单和跟踪物流信息。</w:t>
      </w:r>
    </w:p>
    <w:p w14:paraId="39FCEAD8" w14:textId="77777777" w:rsidR="004B149A" w:rsidRDefault="004B149A" w:rsidP="004B149A">
      <w:pPr>
        <w:rPr>
          <w:rFonts w:hint="eastAsia"/>
        </w:rPr>
      </w:pPr>
      <w:r>
        <w:rPr>
          <w:rFonts w:hint="eastAsia"/>
        </w:rPr>
        <w:t>支付系统：</w:t>
      </w:r>
    </w:p>
    <w:p w14:paraId="36CA43E6" w14:textId="77777777" w:rsidR="004B149A" w:rsidRDefault="004B149A" w:rsidP="004B149A">
      <w:pPr>
        <w:rPr>
          <w:rFonts w:hint="eastAsia"/>
        </w:rPr>
      </w:pPr>
      <w:r>
        <w:rPr>
          <w:rFonts w:hint="eastAsia"/>
        </w:rPr>
        <w:t>集成多种支付方式（如支付宝、</w:t>
      </w:r>
      <w:proofErr w:type="gramStart"/>
      <w:r>
        <w:rPr>
          <w:rFonts w:hint="eastAsia"/>
        </w:rPr>
        <w:t>微信支付</w:t>
      </w:r>
      <w:proofErr w:type="gramEnd"/>
      <w:r>
        <w:rPr>
          <w:rFonts w:hint="eastAsia"/>
        </w:rPr>
        <w:t>、信用卡等）。</w:t>
      </w:r>
    </w:p>
    <w:p w14:paraId="089BA9D2" w14:textId="77777777" w:rsidR="004B149A" w:rsidRDefault="004B149A" w:rsidP="004B149A">
      <w:pPr>
        <w:rPr>
          <w:rFonts w:hint="eastAsia"/>
        </w:rPr>
      </w:pPr>
      <w:r>
        <w:rPr>
          <w:rFonts w:hint="eastAsia"/>
        </w:rPr>
        <w:t>确保支付过程的安全性和便捷性。</w:t>
      </w:r>
    </w:p>
    <w:p w14:paraId="56CE99E8" w14:textId="77777777" w:rsidR="004B149A" w:rsidRDefault="004B149A" w:rsidP="004B149A">
      <w:pPr>
        <w:rPr>
          <w:rFonts w:hint="eastAsia"/>
        </w:rPr>
      </w:pPr>
      <w:r>
        <w:rPr>
          <w:rFonts w:hint="eastAsia"/>
        </w:rPr>
        <w:t>用户评价和反馈：</w:t>
      </w:r>
    </w:p>
    <w:p w14:paraId="4EF33119" w14:textId="77777777" w:rsidR="004B149A" w:rsidRDefault="004B149A" w:rsidP="004B149A">
      <w:pPr>
        <w:rPr>
          <w:rFonts w:hint="eastAsia"/>
        </w:rPr>
      </w:pPr>
      <w:r>
        <w:rPr>
          <w:rFonts w:hint="eastAsia"/>
        </w:rPr>
        <w:t>允许用户对购买的商品进行评价和打分。</w:t>
      </w:r>
    </w:p>
    <w:p w14:paraId="62AF616C" w14:textId="77777777" w:rsidR="004B149A" w:rsidRDefault="004B149A" w:rsidP="004B149A">
      <w:pPr>
        <w:rPr>
          <w:rFonts w:hint="eastAsia"/>
        </w:rPr>
      </w:pPr>
      <w:r>
        <w:rPr>
          <w:rFonts w:hint="eastAsia"/>
        </w:rPr>
        <w:t>提供反馈渠道，用户可以提交意见和建议。</w:t>
      </w:r>
    </w:p>
    <w:p w14:paraId="7D39682A" w14:textId="1BCAF553" w:rsidR="004B149A" w:rsidRDefault="00FA0ED4" w:rsidP="00FA0ED4">
      <w:pPr>
        <w:pStyle w:val="3"/>
        <w:numPr>
          <w:ilvl w:val="0"/>
          <w:numId w:val="0"/>
        </w:numPr>
        <w:rPr>
          <w:rFonts w:hint="eastAsia"/>
        </w:rPr>
      </w:pPr>
      <w:r>
        <w:rPr>
          <w:rFonts w:hint="eastAsia"/>
        </w:rPr>
        <w:t>8</w:t>
      </w:r>
      <w:r>
        <w:t>.1.2</w:t>
      </w:r>
      <w:r w:rsidR="004B149A">
        <w:rPr>
          <w:rFonts w:hint="eastAsia"/>
        </w:rPr>
        <w:t>中优先级：</w:t>
      </w:r>
    </w:p>
    <w:p w14:paraId="1E5DFDBC" w14:textId="77777777" w:rsidR="004B149A" w:rsidRDefault="004B149A" w:rsidP="004B149A">
      <w:pPr>
        <w:rPr>
          <w:rFonts w:hint="eastAsia"/>
        </w:rPr>
      </w:pPr>
      <w:r>
        <w:rPr>
          <w:rFonts w:hint="eastAsia"/>
        </w:rPr>
        <w:t>用户个人中心：</w:t>
      </w:r>
    </w:p>
    <w:p w14:paraId="16DBCD1F" w14:textId="77777777" w:rsidR="004B149A" w:rsidRDefault="004B149A" w:rsidP="004B149A">
      <w:pPr>
        <w:rPr>
          <w:rFonts w:hint="eastAsia"/>
        </w:rPr>
      </w:pPr>
      <w:r>
        <w:rPr>
          <w:rFonts w:hint="eastAsia"/>
        </w:rPr>
        <w:t>提供用户信息管理、地址管理和账号设置功能。</w:t>
      </w:r>
    </w:p>
    <w:p w14:paraId="0958DE1B" w14:textId="77777777" w:rsidR="004B149A" w:rsidRDefault="004B149A" w:rsidP="004B149A">
      <w:pPr>
        <w:rPr>
          <w:rFonts w:hint="eastAsia"/>
        </w:rPr>
      </w:pPr>
      <w:r>
        <w:rPr>
          <w:rFonts w:hint="eastAsia"/>
        </w:rPr>
        <w:t>实现用户的收藏夹和浏览历史功能。</w:t>
      </w:r>
    </w:p>
    <w:p w14:paraId="314D5BFF" w14:textId="77777777" w:rsidR="004B149A" w:rsidRDefault="004B149A" w:rsidP="004B149A">
      <w:pPr>
        <w:rPr>
          <w:rFonts w:hint="eastAsia"/>
        </w:rPr>
      </w:pPr>
      <w:r>
        <w:rPr>
          <w:rFonts w:hint="eastAsia"/>
        </w:rPr>
        <w:t>促销和优惠活动：</w:t>
      </w:r>
    </w:p>
    <w:p w14:paraId="7FCF0339" w14:textId="77777777" w:rsidR="004B149A" w:rsidRDefault="004B149A" w:rsidP="004B149A">
      <w:pPr>
        <w:rPr>
          <w:rFonts w:hint="eastAsia"/>
        </w:rPr>
      </w:pPr>
      <w:r>
        <w:rPr>
          <w:rFonts w:hint="eastAsia"/>
        </w:rPr>
        <w:lastRenderedPageBreak/>
        <w:t>支持各种促销和优惠活动，如满减、折扣、积分等。</w:t>
      </w:r>
    </w:p>
    <w:p w14:paraId="43BBADC0" w14:textId="77777777" w:rsidR="004B149A" w:rsidRDefault="004B149A" w:rsidP="004B149A">
      <w:pPr>
        <w:rPr>
          <w:rFonts w:hint="eastAsia"/>
        </w:rPr>
      </w:pPr>
      <w:r>
        <w:rPr>
          <w:rFonts w:hint="eastAsia"/>
        </w:rPr>
        <w:t>显示当前可用的优惠券和活动信息。</w:t>
      </w:r>
    </w:p>
    <w:p w14:paraId="120564F6" w14:textId="5A614D9D" w:rsidR="004B149A" w:rsidRDefault="00FA0ED4" w:rsidP="00FA0ED4">
      <w:pPr>
        <w:pStyle w:val="3"/>
        <w:numPr>
          <w:ilvl w:val="0"/>
          <w:numId w:val="0"/>
        </w:numPr>
        <w:rPr>
          <w:rFonts w:hint="eastAsia"/>
        </w:rPr>
      </w:pPr>
      <w:r>
        <w:rPr>
          <w:rFonts w:hint="eastAsia"/>
        </w:rPr>
        <w:t>8</w:t>
      </w:r>
      <w:r>
        <w:t>.1.3</w:t>
      </w:r>
      <w:r w:rsidR="004B149A">
        <w:rPr>
          <w:rFonts w:hint="eastAsia"/>
        </w:rPr>
        <w:t>低优先级：</w:t>
      </w:r>
    </w:p>
    <w:p w14:paraId="73FEEC68" w14:textId="77777777" w:rsidR="004B149A" w:rsidRDefault="004B149A" w:rsidP="004B149A">
      <w:pPr>
        <w:rPr>
          <w:rFonts w:hint="eastAsia"/>
        </w:rPr>
      </w:pPr>
      <w:r>
        <w:rPr>
          <w:rFonts w:hint="eastAsia"/>
        </w:rPr>
        <w:t>社交分享：</w:t>
      </w:r>
    </w:p>
    <w:p w14:paraId="15C05715" w14:textId="77777777" w:rsidR="004B149A" w:rsidRDefault="004B149A" w:rsidP="004B149A">
      <w:pPr>
        <w:rPr>
          <w:rFonts w:hint="eastAsia"/>
        </w:rPr>
      </w:pPr>
      <w:r>
        <w:rPr>
          <w:rFonts w:hint="eastAsia"/>
        </w:rPr>
        <w:t>用户可以将商品信息分享到社交媒体平台。</w:t>
      </w:r>
    </w:p>
    <w:p w14:paraId="0ED97981" w14:textId="77777777" w:rsidR="004B149A" w:rsidRDefault="004B149A" w:rsidP="004B149A">
      <w:pPr>
        <w:rPr>
          <w:rFonts w:hint="eastAsia"/>
        </w:rPr>
      </w:pPr>
      <w:r>
        <w:rPr>
          <w:rFonts w:hint="eastAsia"/>
        </w:rPr>
        <w:t>支持邀请好友功能，用户可以通过分享链接邀请好友注册。</w:t>
      </w:r>
    </w:p>
    <w:p w14:paraId="4816F82B" w14:textId="6B48FC5C" w:rsidR="004B149A" w:rsidRDefault="004B149A" w:rsidP="00FA0ED4">
      <w:pPr>
        <w:pStyle w:val="2"/>
        <w:numPr>
          <w:ilvl w:val="1"/>
          <w:numId w:val="1"/>
        </w:numPr>
        <w:ind w:left="720" w:hanging="720"/>
        <w:rPr>
          <w:rFonts w:hint="eastAsia"/>
        </w:rPr>
      </w:pPr>
      <w:r>
        <w:rPr>
          <w:rFonts w:hint="eastAsia"/>
        </w:rPr>
        <w:t>管理员功能</w:t>
      </w:r>
    </w:p>
    <w:p w14:paraId="343B6D34" w14:textId="65A41CD5" w:rsidR="004B149A" w:rsidRDefault="00FA0ED4" w:rsidP="00FA0ED4">
      <w:pPr>
        <w:pStyle w:val="3"/>
        <w:numPr>
          <w:ilvl w:val="0"/>
          <w:numId w:val="0"/>
        </w:numPr>
        <w:rPr>
          <w:rFonts w:hint="eastAsia"/>
        </w:rPr>
      </w:pPr>
      <w:r>
        <w:rPr>
          <w:rFonts w:hint="eastAsia"/>
        </w:rPr>
        <w:t>8</w:t>
      </w:r>
      <w:r>
        <w:t>.2.1</w:t>
      </w:r>
      <w:r w:rsidR="004B149A">
        <w:rPr>
          <w:rFonts w:hint="eastAsia"/>
        </w:rPr>
        <w:t>高优先级：</w:t>
      </w:r>
    </w:p>
    <w:p w14:paraId="66D926BA" w14:textId="77777777" w:rsidR="004B149A" w:rsidRDefault="004B149A" w:rsidP="004B149A">
      <w:pPr>
        <w:rPr>
          <w:rFonts w:hint="eastAsia"/>
        </w:rPr>
      </w:pPr>
      <w:r>
        <w:rPr>
          <w:rFonts w:hint="eastAsia"/>
        </w:rPr>
        <w:t>商品管理：</w:t>
      </w:r>
    </w:p>
    <w:p w14:paraId="33AF884F" w14:textId="77777777" w:rsidR="004B149A" w:rsidRDefault="004B149A" w:rsidP="004B149A">
      <w:pPr>
        <w:rPr>
          <w:rFonts w:hint="eastAsia"/>
        </w:rPr>
      </w:pPr>
      <w:r>
        <w:rPr>
          <w:rFonts w:hint="eastAsia"/>
        </w:rPr>
        <w:t>管理员可以添加、编辑和删除商品信息。</w:t>
      </w:r>
    </w:p>
    <w:p w14:paraId="700D1743" w14:textId="77777777" w:rsidR="004B149A" w:rsidRDefault="004B149A" w:rsidP="004B149A">
      <w:pPr>
        <w:rPr>
          <w:rFonts w:hint="eastAsia"/>
        </w:rPr>
      </w:pPr>
      <w:r>
        <w:rPr>
          <w:rFonts w:hint="eastAsia"/>
        </w:rPr>
        <w:t>支持批量导入和导出商品数据。</w:t>
      </w:r>
    </w:p>
    <w:p w14:paraId="41425A01" w14:textId="77777777" w:rsidR="004B149A" w:rsidRDefault="004B149A" w:rsidP="004B149A">
      <w:pPr>
        <w:rPr>
          <w:rFonts w:hint="eastAsia"/>
        </w:rPr>
      </w:pPr>
      <w:r>
        <w:rPr>
          <w:rFonts w:hint="eastAsia"/>
        </w:rPr>
        <w:t>订单管理：</w:t>
      </w:r>
    </w:p>
    <w:p w14:paraId="2983AB29" w14:textId="77777777" w:rsidR="004B149A" w:rsidRDefault="004B149A" w:rsidP="004B149A">
      <w:pPr>
        <w:rPr>
          <w:rFonts w:hint="eastAsia"/>
        </w:rPr>
      </w:pPr>
      <w:r>
        <w:rPr>
          <w:rFonts w:hint="eastAsia"/>
        </w:rPr>
        <w:t>管理员可以查看和处理用户订单，包括发货、退款等操作。</w:t>
      </w:r>
    </w:p>
    <w:p w14:paraId="3B4A12B8" w14:textId="77777777" w:rsidR="004B149A" w:rsidRDefault="004B149A" w:rsidP="004B149A">
      <w:pPr>
        <w:rPr>
          <w:rFonts w:hint="eastAsia"/>
        </w:rPr>
      </w:pPr>
      <w:r>
        <w:rPr>
          <w:rFonts w:hint="eastAsia"/>
        </w:rPr>
        <w:t>提供订单统计和报表功能。</w:t>
      </w:r>
    </w:p>
    <w:p w14:paraId="23BCF9FB" w14:textId="77777777" w:rsidR="004B149A" w:rsidRDefault="004B149A" w:rsidP="004B149A">
      <w:pPr>
        <w:rPr>
          <w:rFonts w:hint="eastAsia"/>
        </w:rPr>
      </w:pPr>
      <w:r>
        <w:rPr>
          <w:rFonts w:hint="eastAsia"/>
        </w:rPr>
        <w:t>用户管理：</w:t>
      </w:r>
    </w:p>
    <w:p w14:paraId="23CEE38F" w14:textId="77777777" w:rsidR="004B149A" w:rsidRDefault="004B149A" w:rsidP="004B149A">
      <w:pPr>
        <w:rPr>
          <w:rFonts w:hint="eastAsia"/>
        </w:rPr>
      </w:pPr>
      <w:r>
        <w:rPr>
          <w:rFonts w:hint="eastAsia"/>
        </w:rPr>
        <w:t>管理员可以查看和管理用户信息。</w:t>
      </w:r>
    </w:p>
    <w:p w14:paraId="52FCA277" w14:textId="77777777" w:rsidR="004B149A" w:rsidRDefault="004B149A" w:rsidP="004B149A">
      <w:pPr>
        <w:rPr>
          <w:rFonts w:hint="eastAsia"/>
        </w:rPr>
      </w:pPr>
      <w:r>
        <w:rPr>
          <w:rFonts w:hint="eastAsia"/>
        </w:rPr>
        <w:t>支持用户权限设置和账户冻结/解冻操作。</w:t>
      </w:r>
    </w:p>
    <w:p w14:paraId="40F18DF1" w14:textId="0DFEF2CF" w:rsidR="004B149A" w:rsidRDefault="00FA0ED4" w:rsidP="00FA0ED4">
      <w:pPr>
        <w:pStyle w:val="3"/>
        <w:numPr>
          <w:ilvl w:val="0"/>
          <w:numId w:val="0"/>
        </w:numPr>
        <w:rPr>
          <w:rFonts w:hint="eastAsia"/>
        </w:rPr>
      </w:pPr>
      <w:r>
        <w:rPr>
          <w:rFonts w:hint="eastAsia"/>
        </w:rPr>
        <w:t>8</w:t>
      </w:r>
      <w:r>
        <w:t>.2.2</w:t>
      </w:r>
      <w:r w:rsidR="004B149A">
        <w:rPr>
          <w:rFonts w:hint="eastAsia"/>
        </w:rPr>
        <w:t>中优先级：</w:t>
      </w:r>
    </w:p>
    <w:p w14:paraId="0DDF20CF" w14:textId="77777777" w:rsidR="004B149A" w:rsidRDefault="004B149A" w:rsidP="004B149A">
      <w:pPr>
        <w:rPr>
          <w:rFonts w:hint="eastAsia"/>
        </w:rPr>
      </w:pPr>
      <w:r>
        <w:rPr>
          <w:rFonts w:hint="eastAsia"/>
        </w:rPr>
        <w:t>促销活动管理：</w:t>
      </w:r>
    </w:p>
    <w:p w14:paraId="43FA58E6" w14:textId="77777777" w:rsidR="004B149A" w:rsidRDefault="004B149A" w:rsidP="004B149A">
      <w:pPr>
        <w:rPr>
          <w:rFonts w:hint="eastAsia"/>
        </w:rPr>
      </w:pPr>
      <w:r>
        <w:rPr>
          <w:rFonts w:hint="eastAsia"/>
        </w:rPr>
        <w:t>管理员可以创建和管理促销活动。</w:t>
      </w:r>
    </w:p>
    <w:p w14:paraId="76315621" w14:textId="77777777" w:rsidR="004B149A" w:rsidRDefault="004B149A" w:rsidP="004B149A">
      <w:pPr>
        <w:rPr>
          <w:rFonts w:hint="eastAsia"/>
        </w:rPr>
      </w:pPr>
      <w:r>
        <w:rPr>
          <w:rFonts w:hint="eastAsia"/>
        </w:rPr>
        <w:t>支持活动效果的统计和分析。</w:t>
      </w:r>
    </w:p>
    <w:p w14:paraId="5DC22360" w14:textId="77777777" w:rsidR="004B149A" w:rsidRDefault="004B149A" w:rsidP="004B149A">
      <w:pPr>
        <w:rPr>
          <w:rFonts w:hint="eastAsia"/>
        </w:rPr>
      </w:pPr>
      <w:r>
        <w:rPr>
          <w:rFonts w:hint="eastAsia"/>
        </w:rPr>
        <w:t>库存管理：</w:t>
      </w:r>
    </w:p>
    <w:p w14:paraId="7BD40F96" w14:textId="77777777" w:rsidR="004B149A" w:rsidRDefault="004B149A" w:rsidP="004B149A">
      <w:pPr>
        <w:rPr>
          <w:rFonts w:hint="eastAsia"/>
        </w:rPr>
      </w:pPr>
      <w:r>
        <w:rPr>
          <w:rFonts w:hint="eastAsia"/>
        </w:rPr>
        <w:t>提供库存监控和预警功能，确保商品库存充足。</w:t>
      </w:r>
    </w:p>
    <w:p w14:paraId="1166D50C" w14:textId="77777777" w:rsidR="004B149A" w:rsidRDefault="004B149A" w:rsidP="004B149A">
      <w:pPr>
        <w:rPr>
          <w:rFonts w:hint="eastAsia"/>
        </w:rPr>
      </w:pPr>
      <w:r>
        <w:rPr>
          <w:rFonts w:hint="eastAsia"/>
        </w:rPr>
        <w:t>支持库存盘点和调整。</w:t>
      </w:r>
    </w:p>
    <w:p w14:paraId="3107E209" w14:textId="2A240335" w:rsidR="004B149A" w:rsidRDefault="00FA0ED4" w:rsidP="00FA0ED4">
      <w:pPr>
        <w:pStyle w:val="3"/>
        <w:numPr>
          <w:ilvl w:val="0"/>
          <w:numId w:val="0"/>
        </w:numPr>
        <w:rPr>
          <w:rFonts w:hint="eastAsia"/>
        </w:rPr>
      </w:pPr>
      <w:r>
        <w:rPr>
          <w:rFonts w:hint="eastAsia"/>
        </w:rPr>
        <w:t>8</w:t>
      </w:r>
      <w:r>
        <w:t>.2.3</w:t>
      </w:r>
      <w:r w:rsidR="004B149A">
        <w:rPr>
          <w:rFonts w:hint="eastAsia"/>
        </w:rPr>
        <w:t>低优先级：</w:t>
      </w:r>
    </w:p>
    <w:p w14:paraId="16774159" w14:textId="77777777" w:rsidR="004B149A" w:rsidRDefault="004B149A" w:rsidP="004B149A">
      <w:pPr>
        <w:rPr>
          <w:rFonts w:hint="eastAsia"/>
        </w:rPr>
      </w:pPr>
      <w:r>
        <w:rPr>
          <w:rFonts w:hint="eastAsia"/>
        </w:rPr>
        <w:t>内容管理：</w:t>
      </w:r>
    </w:p>
    <w:p w14:paraId="7812B125" w14:textId="77777777" w:rsidR="004B149A" w:rsidRDefault="004B149A" w:rsidP="004B149A">
      <w:pPr>
        <w:rPr>
          <w:rFonts w:hint="eastAsia"/>
        </w:rPr>
      </w:pPr>
      <w:r>
        <w:rPr>
          <w:rFonts w:hint="eastAsia"/>
        </w:rPr>
        <w:t>管理员可以管理平台的公告、文章和帮助文档。</w:t>
      </w:r>
    </w:p>
    <w:p w14:paraId="0022D307" w14:textId="77777777" w:rsidR="004B149A" w:rsidRDefault="004B149A" w:rsidP="004B149A">
      <w:pPr>
        <w:rPr>
          <w:rFonts w:hint="eastAsia"/>
        </w:rPr>
      </w:pPr>
      <w:r>
        <w:rPr>
          <w:rFonts w:hint="eastAsia"/>
        </w:rPr>
        <w:t>支持内容的发布和编辑。</w:t>
      </w:r>
    </w:p>
    <w:p w14:paraId="53066D50" w14:textId="77777777" w:rsidR="004B149A" w:rsidRDefault="004B149A" w:rsidP="004B149A">
      <w:pPr>
        <w:rPr>
          <w:rFonts w:hint="eastAsia"/>
        </w:rPr>
      </w:pPr>
      <w:r>
        <w:rPr>
          <w:rFonts w:hint="eastAsia"/>
        </w:rPr>
        <w:t>日志审计：</w:t>
      </w:r>
    </w:p>
    <w:p w14:paraId="389C71A1" w14:textId="77777777" w:rsidR="004B149A" w:rsidRDefault="004B149A" w:rsidP="004B149A">
      <w:pPr>
        <w:rPr>
          <w:rFonts w:hint="eastAsia"/>
        </w:rPr>
      </w:pPr>
      <w:r>
        <w:rPr>
          <w:rFonts w:hint="eastAsia"/>
        </w:rPr>
        <w:t>提供系统操作日志，记录管理员的操作行为。</w:t>
      </w:r>
    </w:p>
    <w:p w14:paraId="64BFEE00" w14:textId="77777777" w:rsidR="004B149A" w:rsidRDefault="004B149A" w:rsidP="004B149A">
      <w:pPr>
        <w:rPr>
          <w:rFonts w:hint="eastAsia"/>
        </w:rPr>
      </w:pPr>
      <w:r>
        <w:rPr>
          <w:rFonts w:hint="eastAsia"/>
        </w:rPr>
        <w:t>支持日志的查询和导出。</w:t>
      </w:r>
    </w:p>
    <w:p w14:paraId="321A5EE7" w14:textId="317832FE" w:rsidR="004B149A" w:rsidRDefault="004B149A" w:rsidP="00FA0ED4">
      <w:pPr>
        <w:pStyle w:val="2"/>
        <w:numPr>
          <w:ilvl w:val="1"/>
          <w:numId w:val="1"/>
        </w:numPr>
        <w:ind w:left="720" w:hanging="720"/>
        <w:rPr>
          <w:rFonts w:hint="eastAsia"/>
        </w:rPr>
      </w:pPr>
      <w:r>
        <w:rPr>
          <w:rFonts w:hint="eastAsia"/>
        </w:rPr>
        <w:t>AI大模型辅助功能</w:t>
      </w:r>
    </w:p>
    <w:p w14:paraId="38B782C9" w14:textId="22DA8412" w:rsidR="004B149A" w:rsidRDefault="00FA0ED4" w:rsidP="00FA0ED4">
      <w:pPr>
        <w:pStyle w:val="3"/>
        <w:numPr>
          <w:ilvl w:val="0"/>
          <w:numId w:val="0"/>
        </w:numPr>
        <w:rPr>
          <w:rFonts w:hint="eastAsia"/>
        </w:rPr>
      </w:pPr>
      <w:r>
        <w:rPr>
          <w:rFonts w:hint="eastAsia"/>
        </w:rPr>
        <w:t>8</w:t>
      </w:r>
      <w:r>
        <w:t>.3.1</w:t>
      </w:r>
      <w:r w:rsidR="004B149A">
        <w:rPr>
          <w:rFonts w:hint="eastAsia"/>
        </w:rPr>
        <w:t>高优先级：</w:t>
      </w:r>
    </w:p>
    <w:p w14:paraId="73211BB4" w14:textId="77777777" w:rsidR="004B149A" w:rsidRDefault="004B149A" w:rsidP="004B149A">
      <w:pPr>
        <w:rPr>
          <w:rFonts w:hint="eastAsia"/>
        </w:rPr>
      </w:pPr>
      <w:r>
        <w:rPr>
          <w:rFonts w:hint="eastAsia"/>
        </w:rPr>
        <w:t>智能推荐系统：</w:t>
      </w:r>
    </w:p>
    <w:p w14:paraId="5830BB8E" w14:textId="77777777" w:rsidR="004B149A" w:rsidRDefault="004B149A" w:rsidP="004B149A">
      <w:pPr>
        <w:rPr>
          <w:rFonts w:hint="eastAsia"/>
        </w:rPr>
      </w:pPr>
      <w:r>
        <w:rPr>
          <w:rFonts w:hint="eastAsia"/>
        </w:rPr>
        <w:t>基于用户行为和偏好的推荐算法，提供个性化推荐商品。</w:t>
      </w:r>
    </w:p>
    <w:p w14:paraId="60981777" w14:textId="77777777" w:rsidR="004B149A" w:rsidRDefault="004B149A" w:rsidP="004B149A">
      <w:pPr>
        <w:rPr>
          <w:rFonts w:hint="eastAsia"/>
        </w:rPr>
      </w:pPr>
      <w:r>
        <w:rPr>
          <w:rFonts w:hint="eastAsia"/>
        </w:rPr>
        <w:t>提升用户购物体验和平台转化率。</w:t>
      </w:r>
    </w:p>
    <w:p w14:paraId="45C92B1D" w14:textId="77777777" w:rsidR="004B149A" w:rsidRDefault="004B149A" w:rsidP="004B149A">
      <w:pPr>
        <w:rPr>
          <w:rFonts w:hint="eastAsia"/>
        </w:rPr>
      </w:pPr>
      <w:r>
        <w:rPr>
          <w:rFonts w:hint="eastAsia"/>
        </w:rPr>
        <w:t>客服机器人：</w:t>
      </w:r>
    </w:p>
    <w:p w14:paraId="5187CD2D" w14:textId="77777777" w:rsidR="004B149A" w:rsidRDefault="004B149A" w:rsidP="004B149A">
      <w:pPr>
        <w:rPr>
          <w:rFonts w:hint="eastAsia"/>
        </w:rPr>
      </w:pPr>
      <w:r>
        <w:rPr>
          <w:rFonts w:hint="eastAsia"/>
        </w:rPr>
        <w:t>提供24/7在线客服机器人，解答用户常见问题。</w:t>
      </w:r>
    </w:p>
    <w:p w14:paraId="61D728CA" w14:textId="77777777" w:rsidR="004B149A" w:rsidRDefault="004B149A" w:rsidP="004B149A">
      <w:pPr>
        <w:rPr>
          <w:rFonts w:hint="eastAsia"/>
        </w:rPr>
      </w:pPr>
      <w:r>
        <w:rPr>
          <w:rFonts w:hint="eastAsia"/>
        </w:rPr>
        <w:t>支持自然语言理解和多轮对话功能。</w:t>
      </w:r>
    </w:p>
    <w:p w14:paraId="1644A760" w14:textId="630B02A8" w:rsidR="004B149A" w:rsidRDefault="00FA0ED4" w:rsidP="00FA0ED4">
      <w:pPr>
        <w:pStyle w:val="3"/>
        <w:numPr>
          <w:ilvl w:val="0"/>
          <w:numId w:val="0"/>
        </w:numPr>
        <w:rPr>
          <w:rFonts w:hint="eastAsia"/>
        </w:rPr>
      </w:pPr>
      <w:r>
        <w:rPr>
          <w:rFonts w:hint="eastAsia"/>
        </w:rPr>
        <w:t>8</w:t>
      </w:r>
      <w:r>
        <w:t>.3.2</w:t>
      </w:r>
      <w:r w:rsidR="004B149A">
        <w:rPr>
          <w:rFonts w:hint="eastAsia"/>
        </w:rPr>
        <w:t>中优先级：</w:t>
      </w:r>
    </w:p>
    <w:p w14:paraId="62D5C71E" w14:textId="77777777" w:rsidR="004B149A" w:rsidRDefault="004B149A" w:rsidP="004B149A">
      <w:pPr>
        <w:rPr>
          <w:rFonts w:hint="eastAsia"/>
        </w:rPr>
      </w:pPr>
      <w:r>
        <w:rPr>
          <w:rFonts w:hint="eastAsia"/>
        </w:rPr>
        <w:t>智能搜索优化：</w:t>
      </w:r>
    </w:p>
    <w:p w14:paraId="3E44C169" w14:textId="77777777" w:rsidR="004B149A" w:rsidRDefault="004B149A" w:rsidP="004B149A">
      <w:pPr>
        <w:rPr>
          <w:rFonts w:hint="eastAsia"/>
        </w:rPr>
      </w:pPr>
      <w:r>
        <w:rPr>
          <w:rFonts w:hint="eastAsia"/>
        </w:rPr>
        <w:t>利用AI技术优化搜索结果，提高搜索命中率和准确性。</w:t>
      </w:r>
    </w:p>
    <w:p w14:paraId="6EBCA81E" w14:textId="77777777" w:rsidR="004B149A" w:rsidRDefault="004B149A" w:rsidP="004B149A">
      <w:pPr>
        <w:rPr>
          <w:rFonts w:hint="eastAsia"/>
        </w:rPr>
      </w:pPr>
      <w:r>
        <w:rPr>
          <w:rFonts w:hint="eastAsia"/>
        </w:rPr>
        <w:t>支持语义搜索和模糊搜索。</w:t>
      </w:r>
    </w:p>
    <w:p w14:paraId="568A71F8" w14:textId="77777777" w:rsidR="004B149A" w:rsidRDefault="004B149A" w:rsidP="004B149A">
      <w:pPr>
        <w:rPr>
          <w:rFonts w:hint="eastAsia"/>
        </w:rPr>
      </w:pPr>
      <w:r>
        <w:rPr>
          <w:rFonts w:hint="eastAsia"/>
        </w:rPr>
        <w:t>销量预测与库存优化：</w:t>
      </w:r>
    </w:p>
    <w:p w14:paraId="184326AA" w14:textId="77777777" w:rsidR="004B149A" w:rsidRDefault="004B149A" w:rsidP="004B149A">
      <w:pPr>
        <w:rPr>
          <w:rFonts w:hint="eastAsia"/>
        </w:rPr>
      </w:pPr>
      <w:r>
        <w:rPr>
          <w:rFonts w:hint="eastAsia"/>
        </w:rPr>
        <w:lastRenderedPageBreak/>
        <w:t>基于历史数据和市场趋势，预测商品销量。</w:t>
      </w:r>
    </w:p>
    <w:p w14:paraId="632F0CFD" w14:textId="77777777" w:rsidR="004B149A" w:rsidRDefault="004B149A" w:rsidP="004B149A">
      <w:pPr>
        <w:rPr>
          <w:rFonts w:hint="eastAsia"/>
        </w:rPr>
      </w:pPr>
      <w:r>
        <w:rPr>
          <w:rFonts w:hint="eastAsia"/>
        </w:rPr>
        <w:t>提供库存优化建议，减少库存积压和缺货风险。</w:t>
      </w:r>
    </w:p>
    <w:p w14:paraId="1F123FD2" w14:textId="23280AF2" w:rsidR="004B149A" w:rsidRDefault="00FA0ED4" w:rsidP="00FA0ED4">
      <w:pPr>
        <w:pStyle w:val="3"/>
        <w:numPr>
          <w:ilvl w:val="0"/>
          <w:numId w:val="0"/>
        </w:numPr>
        <w:rPr>
          <w:rFonts w:hint="eastAsia"/>
        </w:rPr>
      </w:pPr>
      <w:r>
        <w:rPr>
          <w:rFonts w:hint="eastAsia"/>
        </w:rPr>
        <w:t>8</w:t>
      </w:r>
      <w:r>
        <w:t>.3.3</w:t>
      </w:r>
      <w:r w:rsidR="004B149A">
        <w:rPr>
          <w:rFonts w:hint="eastAsia"/>
        </w:rPr>
        <w:t>低优先级：</w:t>
      </w:r>
    </w:p>
    <w:p w14:paraId="1A272313" w14:textId="77777777" w:rsidR="004B149A" w:rsidRDefault="004B149A" w:rsidP="004B149A">
      <w:pPr>
        <w:rPr>
          <w:rFonts w:hint="eastAsia"/>
        </w:rPr>
      </w:pPr>
      <w:r>
        <w:rPr>
          <w:rFonts w:hint="eastAsia"/>
        </w:rPr>
        <w:t>图像识别与商品匹配：</w:t>
      </w:r>
    </w:p>
    <w:p w14:paraId="6A7943D3" w14:textId="77777777" w:rsidR="004B149A" w:rsidRDefault="004B149A" w:rsidP="004B149A">
      <w:pPr>
        <w:rPr>
          <w:rFonts w:hint="eastAsia"/>
        </w:rPr>
      </w:pPr>
      <w:r>
        <w:rPr>
          <w:rFonts w:hint="eastAsia"/>
        </w:rPr>
        <w:t>用户可以上</w:t>
      </w:r>
      <w:proofErr w:type="gramStart"/>
      <w:r>
        <w:rPr>
          <w:rFonts w:hint="eastAsia"/>
        </w:rPr>
        <w:t>传商品</w:t>
      </w:r>
      <w:proofErr w:type="gramEnd"/>
      <w:r>
        <w:rPr>
          <w:rFonts w:hint="eastAsia"/>
        </w:rPr>
        <w:t>图片，系统自动识别并匹配相似商品。</w:t>
      </w:r>
    </w:p>
    <w:p w14:paraId="492BF122" w14:textId="77777777" w:rsidR="004B149A" w:rsidRDefault="004B149A" w:rsidP="004B149A">
      <w:pPr>
        <w:rPr>
          <w:rFonts w:hint="eastAsia"/>
        </w:rPr>
      </w:pPr>
      <w:r>
        <w:rPr>
          <w:rFonts w:hint="eastAsia"/>
        </w:rPr>
        <w:t>提供基于图像的商品搜索功能。</w:t>
      </w:r>
    </w:p>
    <w:p w14:paraId="35CE8C61" w14:textId="77777777" w:rsidR="004B149A" w:rsidRDefault="004B149A" w:rsidP="004B149A">
      <w:pPr>
        <w:rPr>
          <w:rFonts w:hint="eastAsia"/>
        </w:rPr>
      </w:pPr>
      <w:r>
        <w:rPr>
          <w:rFonts w:hint="eastAsia"/>
        </w:rPr>
        <w:t>个性化营销：</w:t>
      </w:r>
    </w:p>
    <w:p w14:paraId="4FEC35B6" w14:textId="77777777" w:rsidR="004B149A" w:rsidRDefault="004B149A" w:rsidP="004B149A">
      <w:pPr>
        <w:rPr>
          <w:rFonts w:hint="eastAsia"/>
        </w:rPr>
      </w:pPr>
      <w:r>
        <w:rPr>
          <w:rFonts w:hint="eastAsia"/>
        </w:rPr>
        <w:t>根据用户画像和行为数据，推送个性化营销内容。</w:t>
      </w:r>
    </w:p>
    <w:p w14:paraId="45D88AA6" w14:textId="33D5641B" w:rsidR="004B149A" w:rsidRPr="004B149A" w:rsidRDefault="004B149A" w:rsidP="004B149A">
      <w:pPr>
        <w:rPr>
          <w:rFonts w:hint="eastAsia"/>
        </w:rPr>
      </w:pPr>
      <w:r>
        <w:rPr>
          <w:rFonts w:hint="eastAsia"/>
        </w:rPr>
        <w:t>提供精准的优惠券和促销活动推荐。</w:t>
      </w:r>
    </w:p>
    <w:p w14:paraId="1918C2A9" w14:textId="3DD4CCF9" w:rsidR="00CD6E07" w:rsidRDefault="00CD6E07">
      <w:pPr>
        <w:pStyle w:val="1"/>
        <w:numPr>
          <w:ilvl w:val="0"/>
          <w:numId w:val="1"/>
        </w:numPr>
        <w:ind w:left="720" w:hanging="720"/>
      </w:pPr>
      <w:bookmarkStart w:id="42" w:name="_Toc498919267"/>
      <w:bookmarkStart w:id="43" w:name="_Toc54270158"/>
      <w:r>
        <w:rPr>
          <w:rFonts w:hint="eastAsia"/>
        </w:rPr>
        <w:t>其他产品需求</w:t>
      </w:r>
      <w:bookmarkEnd w:id="42"/>
      <w:bookmarkEnd w:id="43"/>
    </w:p>
    <w:p w14:paraId="66E9FAA5" w14:textId="77777777" w:rsidR="004B149A" w:rsidRDefault="004B149A" w:rsidP="004B149A">
      <w:pPr>
        <w:rPr>
          <w:rFonts w:hint="eastAsia"/>
        </w:rPr>
      </w:pPr>
      <w:r>
        <w:rPr>
          <w:rFonts w:hint="eastAsia"/>
        </w:rPr>
        <w:t>在开发和运行</w:t>
      </w:r>
      <w:proofErr w:type="spellStart"/>
      <w:r>
        <w:rPr>
          <w:rFonts w:hint="eastAsia"/>
        </w:rPr>
        <w:t>eMall</w:t>
      </w:r>
      <w:proofErr w:type="spellEnd"/>
      <w:r>
        <w:rPr>
          <w:rFonts w:hint="eastAsia"/>
        </w:rPr>
        <w:t>平台的过程中，我们需要考虑一系列的标准、系统需求和环境需求，以确保系统的合</w:t>
      </w:r>
      <w:proofErr w:type="gramStart"/>
      <w:r>
        <w:rPr>
          <w:rFonts w:hint="eastAsia"/>
        </w:rPr>
        <w:t>规</w:t>
      </w:r>
      <w:proofErr w:type="gramEnd"/>
      <w:r>
        <w:rPr>
          <w:rFonts w:hint="eastAsia"/>
        </w:rPr>
        <w:t>性、稳定性和可维护性。</w:t>
      </w:r>
    </w:p>
    <w:p w14:paraId="39416841" w14:textId="0EE63B28" w:rsidR="004B149A" w:rsidRDefault="004B149A" w:rsidP="00FA0ED4">
      <w:pPr>
        <w:pStyle w:val="2"/>
        <w:numPr>
          <w:ilvl w:val="1"/>
          <w:numId w:val="1"/>
        </w:numPr>
        <w:ind w:left="720" w:hanging="720"/>
        <w:rPr>
          <w:rFonts w:hint="eastAsia"/>
        </w:rPr>
      </w:pPr>
      <w:r>
        <w:rPr>
          <w:rFonts w:hint="eastAsia"/>
        </w:rPr>
        <w:t>适用的标准</w:t>
      </w:r>
    </w:p>
    <w:p w14:paraId="1D495710" w14:textId="3EB4AE64" w:rsidR="004B149A" w:rsidRDefault="00FA0ED4" w:rsidP="00FA0ED4">
      <w:pPr>
        <w:pStyle w:val="3"/>
        <w:numPr>
          <w:ilvl w:val="0"/>
          <w:numId w:val="0"/>
        </w:numPr>
        <w:rPr>
          <w:rFonts w:hint="eastAsia"/>
        </w:rPr>
      </w:pPr>
      <w:r>
        <w:rPr>
          <w:rFonts w:hint="eastAsia"/>
        </w:rPr>
        <w:t>9</w:t>
      </w:r>
      <w:r>
        <w:t>.1.1</w:t>
      </w:r>
      <w:r w:rsidR="004B149A">
        <w:rPr>
          <w:rFonts w:hint="eastAsia"/>
        </w:rPr>
        <w:t>法律与法规标准：</w:t>
      </w:r>
    </w:p>
    <w:p w14:paraId="219DC54D" w14:textId="77777777" w:rsidR="004B149A" w:rsidRDefault="004B149A" w:rsidP="004B149A">
      <w:pPr>
        <w:rPr>
          <w:rFonts w:hint="eastAsia"/>
        </w:rPr>
      </w:pPr>
      <w:r>
        <w:rPr>
          <w:rFonts w:hint="eastAsia"/>
        </w:rPr>
        <w:t>数据保护法：遵守《中华人民共和国网络安全法》《欧盟通用数据保护条例》（GDPR）等数据保护法律法规，确保用户数据的隐私和安全。</w:t>
      </w:r>
    </w:p>
    <w:p w14:paraId="3CA6CF33" w14:textId="77777777" w:rsidR="004B149A" w:rsidRDefault="004B149A" w:rsidP="004B149A">
      <w:pPr>
        <w:rPr>
          <w:rFonts w:hint="eastAsia"/>
        </w:rPr>
      </w:pPr>
      <w:r>
        <w:rPr>
          <w:rFonts w:hint="eastAsia"/>
        </w:rPr>
        <w:t>电子商务法：遵守《中华人民共和国电子商务法》，确保平台的运营符合相关法律规定。</w:t>
      </w:r>
    </w:p>
    <w:p w14:paraId="6667A227" w14:textId="5B9FA167" w:rsidR="004B149A" w:rsidRDefault="00FA0ED4" w:rsidP="00FA0ED4">
      <w:pPr>
        <w:pStyle w:val="3"/>
        <w:numPr>
          <w:ilvl w:val="0"/>
          <w:numId w:val="0"/>
        </w:numPr>
        <w:rPr>
          <w:rFonts w:hint="eastAsia"/>
        </w:rPr>
      </w:pPr>
      <w:r>
        <w:rPr>
          <w:rFonts w:hint="eastAsia"/>
        </w:rPr>
        <w:t>9</w:t>
      </w:r>
      <w:r>
        <w:t>.1.2</w:t>
      </w:r>
      <w:r w:rsidR="004B149A">
        <w:rPr>
          <w:rFonts w:hint="eastAsia"/>
        </w:rPr>
        <w:t>通讯标准：</w:t>
      </w:r>
    </w:p>
    <w:p w14:paraId="30C4AF13" w14:textId="77777777" w:rsidR="004B149A" w:rsidRDefault="004B149A" w:rsidP="004B149A">
      <w:pPr>
        <w:rPr>
          <w:rFonts w:hint="eastAsia"/>
        </w:rPr>
      </w:pPr>
      <w:r>
        <w:rPr>
          <w:rFonts w:hint="eastAsia"/>
        </w:rPr>
        <w:t>TCP/IP：使用TCP/IP协议进行数据传输，确保网络通信的可靠性和效率。</w:t>
      </w:r>
    </w:p>
    <w:p w14:paraId="047D3DE1" w14:textId="77777777" w:rsidR="004B149A" w:rsidRDefault="004B149A" w:rsidP="004B149A">
      <w:pPr>
        <w:rPr>
          <w:rFonts w:hint="eastAsia"/>
        </w:rPr>
      </w:pPr>
      <w:r>
        <w:rPr>
          <w:rFonts w:hint="eastAsia"/>
        </w:rPr>
        <w:t>HTTPS：使用HTTPS协议，确保数据传输过程中的安全性，防止数据被窃取或篡改。</w:t>
      </w:r>
    </w:p>
    <w:p w14:paraId="53BB8946" w14:textId="733DD3FB" w:rsidR="004B149A" w:rsidRDefault="00FA0ED4" w:rsidP="00FA0ED4">
      <w:pPr>
        <w:pStyle w:val="3"/>
        <w:numPr>
          <w:ilvl w:val="0"/>
          <w:numId w:val="0"/>
        </w:numPr>
        <w:rPr>
          <w:rFonts w:hint="eastAsia"/>
        </w:rPr>
      </w:pPr>
      <w:r>
        <w:t>9.1.3</w:t>
      </w:r>
      <w:r w:rsidR="004B149A">
        <w:rPr>
          <w:rFonts w:hint="eastAsia"/>
        </w:rPr>
        <w:t>平台一致性标准：</w:t>
      </w:r>
    </w:p>
    <w:p w14:paraId="5C8E2688" w14:textId="77777777" w:rsidR="004B149A" w:rsidRDefault="004B149A" w:rsidP="004B149A">
      <w:pPr>
        <w:rPr>
          <w:rFonts w:hint="eastAsia"/>
        </w:rPr>
      </w:pPr>
      <w:r>
        <w:rPr>
          <w:rFonts w:hint="eastAsia"/>
        </w:rPr>
        <w:t>浏览器兼容性：支持主流的浏览器（如Chrome、Firefox、Safari、Edge等），确保在不同浏览器上的一致性和兼容性。</w:t>
      </w:r>
    </w:p>
    <w:p w14:paraId="54692305" w14:textId="77777777" w:rsidR="004B149A" w:rsidRDefault="004B149A" w:rsidP="004B149A">
      <w:pPr>
        <w:rPr>
          <w:rFonts w:hint="eastAsia"/>
        </w:rPr>
      </w:pPr>
      <w:r>
        <w:rPr>
          <w:rFonts w:hint="eastAsia"/>
        </w:rPr>
        <w:t>响应式设计：支持多终端设备（如PC、手机、平板等）的响应式设计，确保在不同设备上的用户体验一致性。</w:t>
      </w:r>
    </w:p>
    <w:p w14:paraId="60715B12" w14:textId="65941BCE" w:rsidR="004B149A" w:rsidRDefault="00FA0ED4" w:rsidP="00FA0ED4">
      <w:pPr>
        <w:pStyle w:val="3"/>
        <w:numPr>
          <w:ilvl w:val="0"/>
          <w:numId w:val="0"/>
        </w:numPr>
        <w:rPr>
          <w:rFonts w:hint="eastAsia"/>
        </w:rPr>
      </w:pPr>
      <w:r>
        <w:t>9.1.4</w:t>
      </w:r>
      <w:r w:rsidR="004B149A">
        <w:rPr>
          <w:rFonts w:hint="eastAsia"/>
        </w:rPr>
        <w:t>质量和安全标准：</w:t>
      </w:r>
    </w:p>
    <w:p w14:paraId="77BF9CB9" w14:textId="77777777" w:rsidR="004B149A" w:rsidRDefault="004B149A" w:rsidP="004B149A">
      <w:pPr>
        <w:rPr>
          <w:rFonts w:hint="eastAsia"/>
        </w:rPr>
      </w:pPr>
      <w:r>
        <w:rPr>
          <w:rFonts w:hint="eastAsia"/>
        </w:rPr>
        <w:t>ISO 27001：遵守ISO 27001信息安全管理体系标准，确保系统的信息安全管理符合国际标准。</w:t>
      </w:r>
    </w:p>
    <w:p w14:paraId="0CEC6796" w14:textId="77777777" w:rsidR="004B149A" w:rsidRDefault="004B149A" w:rsidP="004B149A">
      <w:pPr>
        <w:rPr>
          <w:rFonts w:hint="eastAsia"/>
        </w:rPr>
      </w:pPr>
      <w:r>
        <w:rPr>
          <w:rFonts w:hint="eastAsia"/>
        </w:rPr>
        <w:t>CMMI：遵守软件能力成熟度模型集成（CMMI）标准，确保软件开发过程的规范性和质量控制。</w:t>
      </w:r>
    </w:p>
    <w:p w14:paraId="644E9B10" w14:textId="6F89A75B" w:rsidR="004B149A" w:rsidRDefault="004B149A" w:rsidP="00FA0ED4">
      <w:pPr>
        <w:pStyle w:val="2"/>
        <w:numPr>
          <w:ilvl w:val="1"/>
          <w:numId w:val="1"/>
        </w:numPr>
        <w:ind w:left="720" w:hanging="720"/>
        <w:rPr>
          <w:rFonts w:hint="eastAsia"/>
        </w:rPr>
      </w:pPr>
      <w:r>
        <w:rPr>
          <w:rFonts w:hint="eastAsia"/>
        </w:rPr>
        <w:t>系统需求</w:t>
      </w:r>
    </w:p>
    <w:p w14:paraId="369FB025" w14:textId="77777777" w:rsidR="004B149A" w:rsidRDefault="004B149A" w:rsidP="004B149A">
      <w:pPr>
        <w:rPr>
          <w:rFonts w:hint="eastAsia"/>
        </w:rPr>
      </w:pPr>
      <w:r>
        <w:rPr>
          <w:rFonts w:hint="eastAsia"/>
        </w:rPr>
        <w:t>支持的主机操作系统及网络平台：</w:t>
      </w:r>
    </w:p>
    <w:p w14:paraId="27355488" w14:textId="77777777" w:rsidR="004B149A" w:rsidRDefault="004B149A" w:rsidP="004B149A">
      <w:pPr>
        <w:rPr>
          <w:rFonts w:hint="eastAsia"/>
        </w:rPr>
      </w:pPr>
      <w:r>
        <w:rPr>
          <w:rFonts w:hint="eastAsia"/>
        </w:rPr>
        <w:t>服务器操作系统：支持运行在Linux（如Ubuntu、CentOS）或Windows Server操作系统上。</w:t>
      </w:r>
    </w:p>
    <w:p w14:paraId="43F8BE1F" w14:textId="77777777" w:rsidR="004B149A" w:rsidRDefault="004B149A" w:rsidP="004B149A">
      <w:pPr>
        <w:rPr>
          <w:rFonts w:hint="eastAsia"/>
        </w:rPr>
      </w:pPr>
      <w:r>
        <w:rPr>
          <w:rFonts w:hint="eastAsia"/>
        </w:rPr>
        <w:t>数据库：使用MySQL数据库，确保数据的高效存储和管理。</w:t>
      </w:r>
    </w:p>
    <w:p w14:paraId="38A28780" w14:textId="7899353A" w:rsidR="004B149A" w:rsidRDefault="00FA0ED4" w:rsidP="00FA0ED4">
      <w:pPr>
        <w:pStyle w:val="3"/>
        <w:numPr>
          <w:ilvl w:val="0"/>
          <w:numId w:val="0"/>
        </w:numPr>
        <w:rPr>
          <w:rFonts w:hint="eastAsia"/>
        </w:rPr>
      </w:pPr>
      <w:r>
        <w:rPr>
          <w:rFonts w:hint="eastAsia"/>
        </w:rPr>
        <w:t>9</w:t>
      </w:r>
      <w:r>
        <w:t>.2.1</w:t>
      </w:r>
      <w:r w:rsidR="004B149A">
        <w:rPr>
          <w:rFonts w:hint="eastAsia"/>
        </w:rPr>
        <w:t>配置：</w:t>
      </w:r>
    </w:p>
    <w:p w14:paraId="4E3503FA" w14:textId="77777777" w:rsidR="004B149A" w:rsidRDefault="004B149A" w:rsidP="004B149A">
      <w:pPr>
        <w:rPr>
          <w:rFonts w:hint="eastAsia"/>
        </w:rPr>
      </w:pPr>
      <w:r>
        <w:rPr>
          <w:rFonts w:hint="eastAsia"/>
        </w:rPr>
        <w:t>Web服务器：建议使用Nginx或Apache作为Web服务器，支持高并发访问。</w:t>
      </w:r>
    </w:p>
    <w:p w14:paraId="62E67CCA" w14:textId="77777777" w:rsidR="004B149A" w:rsidRDefault="004B149A" w:rsidP="004B149A">
      <w:pPr>
        <w:rPr>
          <w:rFonts w:hint="eastAsia"/>
        </w:rPr>
      </w:pPr>
      <w:r>
        <w:rPr>
          <w:rFonts w:hint="eastAsia"/>
        </w:rPr>
        <w:t>应用服务器：使用Spring Boot框架构建后端应用，部署在Tomcat或类似的应用服务器上。</w:t>
      </w:r>
    </w:p>
    <w:p w14:paraId="3F4E2B99" w14:textId="77777777" w:rsidR="004B149A" w:rsidRDefault="004B149A" w:rsidP="004B149A">
      <w:pPr>
        <w:rPr>
          <w:rFonts w:hint="eastAsia"/>
        </w:rPr>
      </w:pPr>
      <w:r>
        <w:rPr>
          <w:rFonts w:hint="eastAsia"/>
        </w:rPr>
        <w:t>缓存服务器：使用Redis作为缓存服务器，提升系统的性能和响应速度。</w:t>
      </w:r>
    </w:p>
    <w:p w14:paraId="34EB5ABC" w14:textId="4217C08D" w:rsidR="004B149A" w:rsidRDefault="00FA0ED4" w:rsidP="00FA0ED4">
      <w:pPr>
        <w:pStyle w:val="3"/>
        <w:numPr>
          <w:ilvl w:val="0"/>
          <w:numId w:val="0"/>
        </w:numPr>
        <w:rPr>
          <w:rFonts w:hint="eastAsia"/>
        </w:rPr>
      </w:pPr>
      <w:r>
        <w:rPr>
          <w:rFonts w:hint="eastAsia"/>
        </w:rPr>
        <w:t>9</w:t>
      </w:r>
      <w:r>
        <w:t>.2.2</w:t>
      </w:r>
      <w:r w:rsidR="004B149A">
        <w:rPr>
          <w:rFonts w:hint="eastAsia"/>
        </w:rPr>
        <w:t>内存和处理器：</w:t>
      </w:r>
    </w:p>
    <w:p w14:paraId="4404A315" w14:textId="77777777" w:rsidR="004B149A" w:rsidRDefault="004B149A" w:rsidP="004B149A">
      <w:pPr>
        <w:rPr>
          <w:rFonts w:hint="eastAsia"/>
        </w:rPr>
      </w:pPr>
      <w:r>
        <w:rPr>
          <w:rFonts w:hint="eastAsia"/>
        </w:rPr>
        <w:t>内存：建议服务器至少配置16GB RAM，以支持高并发访问和复杂的数据处理。</w:t>
      </w:r>
    </w:p>
    <w:p w14:paraId="00F12CBB" w14:textId="77777777" w:rsidR="004B149A" w:rsidRDefault="004B149A" w:rsidP="004B149A">
      <w:pPr>
        <w:rPr>
          <w:rFonts w:hint="eastAsia"/>
        </w:rPr>
      </w:pPr>
      <w:r>
        <w:rPr>
          <w:rFonts w:hint="eastAsia"/>
        </w:rPr>
        <w:t>处理器：建议使用多核CPU（如Intel Xeon），确保服务器有足够的计算能力。</w:t>
      </w:r>
    </w:p>
    <w:p w14:paraId="3F4DBC14" w14:textId="302796EC" w:rsidR="004B149A" w:rsidRDefault="00FA0ED4" w:rsidP="00FA0ED4">
      <w:pPr>
        <w:pStyle w:val="3"/>
        <w:numPr>
          <w:ilvl w:val="0"/>
          <w:numId w:val="0"/>
        </w:numPr>
        <w:rPr>
          <w:rFonts w:hint="eastAsia"/>
        </w:rPr>
      </w:pPr>
      <w:r>
        <w:rPr>
          <w:rFonts w:hint="eastAsia"/>
        </w:rPr>
        <w:t>9</w:t>
      </w:r>
      <w:r>
        <w:t>.2.3</w:t>
      </w:r>
      <w:r w:rsidR="004B149A">
        <w:rPr>
          <w:rFonts w:hint="eastAsia"/>
        </w:rPr>
        <w:t>外围设备和配套软件：</w:t>
      </w:r>
    </w:p>
    <w:p w14:paraId="2435234F" w14:textId="77777777" w:rsidR="004B149A" w:rsidRDefault="004B149A" w:rsidP="004B149A">
      <w:pPr>
        <w:rPr>
          <w:rFonts w:hint="eastAsia"/>
        </w:rPr>
      </w:pPr>
      <w:r>
        <w:rPr>
          <w:rFonts w:hint="eastAsia"/>
        </w:rPr>
        <w:t>版本控制系统：使用Git进行代码版本控制，确保代码管理的规范性和协作性。</w:t>
      </w:r>
    </w:p>
    <w:p w14:paraId="25985D0D" w14:textId="77777777" w:rsidR="004B149A" w:rsidRDefault="004B149A" w:rsidP="004B149A">
      <w:pPr>
        <w:rPr>
          <w:rFonts w:hint="eastAsia"/>
        </w:rPr>
      </w:pPr>
      <w:r>
        <w:rPr>
          <w:rFonts w:hint="eastAsia"/>
        </w:rPr>
        <w:t>持续集成和部署工具：使用Jenkins或GitHub Actions进行持续集成和部署，确保代码的快速交付和自动</w:t>
      </w:r>
      <w:r>
        <w:rPr>
          <w:rFonts w:hint="eastAsia"/>
        </w:rPr>
        <w:lastRenderedPageBreak/>
        <w:t>化测试。</w:t>
      </w:r>
    </w:p>
    <w:p w14:paraId="61367CE9" w14:textId="4BD618FE" w:rsidR="004B149A" w:rsidRDefault="004B149A" w:rsidP="00FA0ED4">
      <w:pPr>
        <w:pStyle w:val="2"/>
        <w:numPr>
          <w:ilvl w:val="1"/>
          <w:numId w:val="1"/>
        </w:numPr>
        <w:ind w:left="720" w:hanging="720"/>
        <w:rPr>
          <w:rFonts w:hint="eastAsia"/>
        </w:rPr>
      </w:pPr>
      <w:r>
        <w:rPr>
          <w:rFonts w:hint="eastAsia"/>
        </w:rPr>
        <w:t>环境需求</w:t>
      </w:r>
    </w:p>
    <w:p w14:paraId="0262D189" w14:textId="59D997B2" w:rsidR="004B149A" w:rsidRDefault="00FA0ED4" w:rsidP="00FA0ED4">
      <w:pPr>
        <w:pStyle w:val="3"/>
        <w:numPr>
          <w:ilvl w:val="0"/>
          <w:numId w:val="0"/>
        </w:numPr>
        <w:rPr>
          <w:rFonts w:hint="eastAsia"/>
        </w:rPr>
      </w:pPr>
      <w:r>
        <w:rPr>
          <w:rFonts w:hint="eastAsia"/>
        </w:rPr>
        <w:t>9</w:t>
      </w:r>
      <w:r>
        <w:t>.3.1</w:t>
      </w:r>
      <w:r w:rsidR="004B149A">
        <w:rPr>
          <w:rFonts w:hint="eastAsia"/>
        </w:rPr>
        <w:t>使用环境：</w:t>
      </w:r>
    </w:p>
    <w:p w14:paraId="240D34E9" w14:textId="77777777" w:rsidR="004B149A" w:rsidRDefault="004B149A" w:rsidP="004B149A">
      <w:pPr>
        <w:rPr>
          <w:rFonts w:hint="eastAsia"/>
        </w:rPr>
      </w:pPr>
      <w:r>
        <w:rPr>
          <w:rFonts w:hint="eastAsia"/>
        </w:rPr>
        <w:t>用户环境：系统主要在互联网环境下使用，要求用户具有基本的网络连接和浏览器使用能力。</w:t>
      </w:r>
    </w:p>
    <w:p w14:paraId="29B394B5" w14:textId="77777777" w:rsidR="004B149A" w:rsidRDefault="004B149A" w:rsidP="004B149A">
      <w:pPr>
        <w:rPr>
          <w:rFonts w:hint="eastAsia"/>
        </w:rPr>
      </w:pPr>
      <w:r>
        <w:rPr>
          <w:rFonts w:hint="eastAsia"/>
        </w:rPr>
        <w:t>资源可用性：确保服务器有足够的带宽和资源，满足高并发访问和大数据量处理的需求。</w:t>
      </w:r>
    </w:p>
    <w:p w14:paraId="695CA7DD" w14:textId="1420C85C" w:rsidR="004B149A" w:rsidRDefault="00FA0ED4" w:rsidP="00FA0ED4">
      <w:pPr>
        <w:pStyle w:val="3"/>
        <w:numPr>
          <w:ilvl w:val="0"/>
          <w:numId w:val="0"/>
        </w:numPr>
        <w:rPr>
          <w:rFonts w:hint="eastAsia"/>
        </w:rPr>
      </w:pPr>
      <w:r>
        <w:rPr>
          <w:rFonts w:hint="eastAsia"/>
        </w:rPr>
        <w:t>9</w:t>
      </w:r>
      <w:r>
        <w:t>.3.2</w:t>
      </w:r>
      <w:r w:rsidR="004B149A">
        <w:rPr>
          <w:rFonts w:hint="eastAsia"/>
        </w:rPr>
        <w:t>维护问题：</w:t>
      </w:r>
    </w:p>
    <w:p w14:paraId="22A0A766" w14:textId="77777777" w:rsidR="004B149A" w:rsidRDefault="004B149A" w:rsidP="004B149A">
      <w:pPr>
        <w:rPr>
          <w:rFonts w:hint="eastAsia"/>
        </w:rPr>
      </w:pPr>
      <w:r>
        <w:rPr>
          <w:rFonts w:hint="eastAsia"/>
        </w:rPr>
        <w:t>日志管理：系统应具备详细的日志记录和管理功能，便于故障排查和性能监控。</w:t>
      </w:r>
    </w:p>
    <w:p w14:paraId="0842ACEE" w14:textId="77777777" w:rsidR="004B149A" w:rsidRDefault="004B149A" w:rsidP="004B149A">
      <w:pPr>
        <w:rPr>
          <w:rFonts w:hint="eastAsia"/>
        </w:rPr>
      </w:pPr>
      <w:r>
        <w:rPr>
          <w:rFonts w:hint="eastAsia"/>
        </w:rPr>
        <w:t>备份与恢复：制定并实施数据备份和恢复策略，确保数据在发生故障时能够及时恢复。</w:t>
      </w:r>
    </w:p>
    <w:p w14:paraId="00F0D4C5" w14:textId="44447796" w:rsidR="004B149A" w:rsidRDefault="00FA0ED4" w:rsidP="00FA0ED4">
      <w:pPr>
        <w:pStyle w:val="3"/>
        <w:numPr>
          <w:ilvl w:val="0"/>
          <w:numId w:val="0"/>
        </w:numPr>
        <w:rPr>
          <w:rFonts w:hint="eastAsia"/>
        </w:rPr>
      </w:pPr>
      <w:r>
        <w:rPr>
          <w:rFonts w:hint="eastAsia"/>
        </w:rPr>
        <w:t>9</w:t>
      </w:r>
      <w:r>
        <w:t>.3.3</w:t>
      </w:r>
      <w:r w:rsidR="004B149A">
        <w:rPr>
          <w:rFonts w:hint="eastAsia"/>
        </w:rPr>
        <w:t>错误处理和恢复：</w:t>
      </w:r>
    </w:p>
    <w:p w14:paraId="321F46C9" w14:textId="77777777" w:rsidR="004B149A" w:rsidRDefault="004B149A" w:rsidP="004B149A">
      <w:pPr>
        <w:rPr>
          <w:rFonts w:hint="eastAsia"/>
        </w:rPr>
      </w:pPr>
      <w:r>
        <w:rPr>
          <w:rFonts w:hint="eastAsia"/>
        </w:rPr>
        <w:t>异常处理：系统应具备完善的异常处理机制，确保在出现异常时能够及时处理并提供友好的错误提示。</w:t>
      </w:r>
    </w:p>
    <w:p w14:paraId="27C834FD" w14:textId="74EB4FDB" w:rsidR="004B149A" w:rsidRPr="004B149A" w:rsidRDefault="004B149A" w:rsidP="004B149A">
      <w:pPr>
        <w:rPr>
          <w:rFonts w:hint="eastAsia"/>
        </w:rPr>
      </w:pPr>
      <w:r>
        <w:rPr>
          <w:rFonts w:hint="eastAsia"/>
        </w:rPr>
        <w:t>故障恢复：系统应支持快速故障恢复，确保在发生故障时能够尽快恢复正常运行。</w:t>
      </w:r>
    </w:p>
    <w:p w14:paraId="7D890148" w14:textId="6D915115" w:rsidR="00CD6E07" w:rsidRDefault="00CD6E07" w:rsidP="004B149A">
      <w:pPr>
        <w:pStyle w:val="1"/>
        <w:numPr>
          <w:ilvl w:val="0"/>
          <w:numId w:val="1"/>
        </w:numPr>
        <w:ind w:left="720" w:hanging="720"/>
      </w:pPr>
      <w:bookmarkStart w:id="44" w:name="_Toc498919272"/>
      <w:bookmarkStart w:id="45" w:name="_Toc54270162"/>
      <w:r>
        <w:rPr>
          <w:rFonts w:hint="eastAsia"/>
        </w:rPr>
        <w:t>文档需求</w:t>
      </w:r>
      <w:bookmarkEnd w:id="44"/>
      <w:bookmarkEnd w:id="45"/>
    </w:p>
    <w:p w14:paraId="2614C0BA" w14:textId="77777777" w:rsidR="004B149A" w:rsidRDefault="004B149A" w:rsidP="004B149A">
      <w:pPr>
        <w:rPr>
          <w:rFonts w:hint="eastAsia"/>
        </w:rPr>
      </w:pPr>
      <w:r>
        <w:rPr>
          <w:rFonts w:hint="eastAsia"/>
        </w:rPr>
        <w:t>为了支持</w:t>
      </w:r>
      <w:proofErr w:type="spellStart"/>
      <w:r>
        <w:rPr>
          <w:rFonts w:hint="eastAsia"/>
        </w:rPr>
        <w:t>eMall</w:t>
      </w:r>
      <w:proofErr w:type="spellEnd"/>
      <w:r>
        <w:rPr>
          <w:rFonts w:hint="eastAsia"/>
        </w:rPr>
        <w:t>平台的成功部署和使用，我们需要制作一系列的文档。这些文档将涵盖用户手册、联机帮助、安装指南、配置文件以及自述文件等内容。</w:t>
      </w:r>
    </w:p>
    <w:p w14:paraId="053258AB" w14:textId="22BB9A4B" w:rsidR="004B149A" w:rsidRDefault="004B149A" w:rsidP="00FA0ED4">
      <w:pPr>
        <w:pStyle w:val="2"/>
        <w:numPr>
          <w:ilvl w:val="1"/>
          <w:numId w:val="1"/>
        </w:numPr>
        <w:ind w:left="720" w:hanging="720"/>
        <w:rPr>
          <w:rFonts w:hint="eastAsia"/>
        </w:rPr>
      </w:pPr>
      <w:r>
        <w:rPr>
          <w:rFonts w:hint="eastAsia"/>
        </w:rPr>
        <w:t>用户手册</w:t>
      </w:r>
    </w:p>
    <w:p w14:paraId="77805B54" w14:textId="6A789DF8" w:rsidR="004B149A" w:rsidRDefault="00FA0ED4" w:rsidP="00FA0ED4">
      <w:pPr>
        <w:pStyle w:val="3"/>
        <w:numPr>
          <w:ilvl w:val="0"/>
          <w:numId w:val="0"/>
        </w:numPr>
        <w:rPr>
          <w:rFonts w:hint="eastAsia"/>
        </w:rPr>
      </w:pPr>
      <w:r>
        <w:rPr>
          <w:rFonts w:hint="eastAsia"/>
        </w:rPr>
        <w:t>1</w:t>
      </w:r>
      <w:r>
        <w:t>0.1.1</w:t>
      </w:r>
      <w:r w:rsidR="004B149A">
        <w:rPr>
          <w:rFonts w:hint="eastAsia"/>
        </w:rPr>
        <w:t>目的和内容：</w:t>
      </w:r>
    </w:p>
    <w:p w14:paraId="123CA319" w14:textId="77777777" w:rsidR="004B149A" w:rsidRDefault="004B149A" w:rsidP="004B149A">
      <w:pPr>
        <w:rPr>
          <w:rFonts w:hint="eastAsia"/>
        </w:rPr>
      </w:pPr>
      <w:r>
        <w:rPr>
          <w:rFonts w:hint="eastAsia"/>
        </w:rPr>
        <w:t>用户手册旨在帮助用户熟悉和掌握</w:t>
      </w:r>
      <w:proofErr w:type="spellStart"/>
      <w:r>
        <w:rPr>
          <w:rFonts w:hint="eastAsia"/>
        </w:rPr>
        <w:t>eMall</w:t>
      </w:r>
      <w:proofErr w:type="spellEnd"/>
      <w:r>
        <w:rPr>
          <w:rFonts w:hint="eastAsia"/>
        </w:rPr>
        <w:t>平台的使用。手册将详细描述平台的各项功能及其使用方法，帮助用户解决在使用过程中遇到的问题。</w:t>
      </w:r>
    </w:p>
    <w:p w14:paraId="3B49BA0B" w14:textId="77777777" w:rsidR="004B149A" w:rsidRDefault="004B149A" w:rsidP="004B149A">
      <w:pPr>
        <w:rPr>
          <w:rFonts w:hint="eastAsia"/>
        </w:rPr>
      </w:pPr>
      <w:r>
        <w:rPr>
          <w:rFonts w:hint="eastAsia"/>
        </w:rPr>
        <w:t>预期长度和详细程度：</w:t>
      </w:r>
    </w:p>
    <w:p w14:paraId="1673082C" w14:textId="77777777" w:rsidR="004B149A" w:rsidRDefault="004B149A" w:rsidP="004B149A">
      <w:pPr>
        <w:rPr>
          <w:rFonts w:hint="eastAsia"/>
        </w:rPr>
      </w:pPr>
      <w:r>
        <w:rPr>
          <w:rFonts w:hint="eastAsia"/>
        </w:rPr>
        <w:t>长度：预计用户手册将包含50-100页内容，具体取决于系统功能的复杂程度。</w:t>
      </w:r>
    </w:p>
    <w:p w14:paraId="560D4119" w14:textId="77777777" w:rsidR="004B149A" w:rsidRDefault="004B149A" w:rsidP="004B149A">
      <w:pPr>
        <w:rPr>
          <w:rFonts w:hint="eastAsia"/>
        </w:rPr>
      </w:pPr>
      <w:r>
        <w:rPr>
          <w:rFonts w:hint="eastAsia"/>
        </w:rPr>
        <w:t>详细程度：手册将提供逐步操作指南，配有截图和示例，确保用户能够轻松上手。</w:t>
      </w:r>
    </w:p>
    <w:p w14:paraId="55873000" w14:textId="4DEB0BA3" w:rsidR="004B149A" w:rsidRDefault="00FA0ED4" w:rsidP="00FA0ED4">
      <w:pPr>
        <w:pStyle w:val="3"/>
        <w:numPr>
          <w:ilvl w:val="0"/>
          <w:numId w:val="0"/>
        </w:numPr>
        <w:rPr>
          <w:rFonts w:hint="eastAsia"/>
        </w:rPr>
      </w:pPr>
      <w:r>
        <w:rPr>
          <w:rFonts w:hint="eastAsia"/>
        </w:rPr>
        <w:t>1</w:t>
      </w:r>
      <w:r>
        <w:t>0.1.2</w:t>
      </w:r>
      <w:r w:rsidR="004B149A">
        <w:rPr>
          <w:rFonts w:hint="eastAsia"/>
        </w:rPr>
        <w:t>内容结构：</w:t>
      </w:r>
    </w:p>
    <w:p w14:paraId="3E495AA0" w14:textId="77777777" w:rsidR="004B149A" w:rsidRDefault="004B149A" w:rsidP="004B149A">
      <w:pPr>
        <w:rPr>
          <w:rFonts w:hint="eastAsia"/>
        </w:rPr>
      </w:pPr>
      <w:r>
        <w:rPr>
          <w:rFonts w:hint="eastAsia"/>
        </w:rPr>
        <w:t>介绍：概述</w:t>
      </w:r>
      <w:proofErr w:type="spellStart"/>
      <w:r>
        <w:rPr>
          <w:rFonts w:hint="eastAsia"/>
        </w:rPr>
        <w:t>eMall</w:t>
      </w:r>
      <w:proofErr w:type="spellEnd"/>
      <w:r>
        <w:rPr>
          <w:rFonts w:hint="eastAsia"/>
        </w:rPr>
        <w:t>平台的功能和特点。</w:t>
      </w:r>
    </w:p>
    <w:p w14:paraId="1F2671D0" w14:textId="77777777" w:rsidR="004B149A" w:rsidRDefault="004B149A" w:rsidP="004B149A">
      <w:pPr>
        <w:rPr>
          <w:rFonts w:hint="eastAsia"/>
        </w:rPr>
      </w:pPr>
      <w:r>
        <w:rPr>
          <w:rFonts w:hint="eastAsia"/>
        </w:rPr>
        <w:t>快速开始：帮助用户快速了解和使用基本功能，如注册、登录、浏览商品、下单等。</w:t>
      </w:r>
    </w:p>
    <w:p w14:paraId="20E8E931" w14:textId="77777777" w:rsidR="004B149A" w:rsidRDefault="004B149A" w:rsidP="004B149A">
      <w:pPr>
        <w:rPr>
          <w:rFonts w:hint="eastAsia"/>
        </w:rPr>
      </w:pPr>
      <w:r>
        <w:rPr>
          <w:rFonts w:hint="eastAsia"/>
        </w:rPr>
        <w:t>功能详解：详细介绍各个模块和功能，包括用户管理、购物车、订单管理、支付系统等。</w:t>
      </w:r>
    </w:p>
    <w:p w14:paraId="2246D239" w14:textId="77777777" w:rsidR="004B149A" w:rsidRDefault="004B149A" w:rsidP="004B149A">
      <w:pPr>
        <w:rPr>
          <w:rFonts w:hint="eastAsia"/>
        </w:rPr>
      </w:pPr>
      <w:r>
        <w:rPr>
          <w:rFonts w:hint="eastAsia"/>
        </w:rPr>
        <w:t>常见问题：列出用户在使用过程中可能遇到的问题及解决方法。</w:t>
      </w:r>
    </w:p>
    <w:p w14:paraId="11FB8AE2" w14:textId="77777777" w:rsidR="004B149A" w:rsidRDefault="004B149A" w:rsidP="004B149A">
      <w:pPr>
        <w:rPr>
          <w:rFonts w:hint="eastAsia"/>
        </w:rPr>
      </w:pPr>
      <w:r>
        <w:rPr>
          <w:rFonts w:hint="eastAsia"/>
        </w:rPr>
        <w:t>索引和词汇表：提供索引和术语解释，方便用户查找和理解相关内容。</w:t>
      </w:r>
    </w:p>
    <w:p w14:paraId="7A0BC016" w14:textId="6DB883E9" w:rsidR="004B149A" w:rsidRDefault="00FA0ED4" w:rsidP="00FA0ED4">
      <w:pPr>
        <w:pStyle w:val="3"/>
        <w:numPr>
          <w:ilvl w:val="0"/>
          <w:numId w:val="0"/>
        </w:numPr>
        <w:rPr>
          <w:rFonts w:hint="eastAsia"/>
        </w:rPr>
      </w:pPr>
      <w:r>
        <w:rPr>
          <w:rFonts w:hint="eastAsia"/>
        </w:rPr>
        <w:t>1</w:t>
      </w:r>
      <w:r>
        <w:t>0.1.3</w:t>
      </w:r>
      <w:r w:rsidR="004B149A">
        <w:rPr>
          <w:rFonts w:hint="eastAsia"/>
        </w:rPr>
        <w:t>格式和打印约束条件：</w:t>
      </w:r>
    </w:p>
    <w:p w14:paraId="2FD510D7" w14:textId="77777777" w:rsidR="004B149A" w:rsidRDefault="004B149A" w:rsidP="004B149A">
      <w:pPr>
        <w:rPr>
          <w:rFonts w:hint="eastAsia"/>
        </w:rPr>
      </w:pPr>
      <w:r>
        <w:rPr>
          <w:rFonts w:hint="eastAsia"/>
        </w:rPr>
        <w:t>格式：用户手册将以PDF格式提供，便于在线查看和下载。</w:t>
      </w:r>
    </w:p>
    <w:p w14:paraId="1BF3E3E5" w14:textId="77777777" w:rsidR="004B149A" w:rsidRDefault="004B149A" w:rsidP="004B149A">
      <w:pPr>
        <w:rPr>
          <w:rFonts w:hint="eastAsia"/>
        </w:rPr>
      </w:pPr>
      <w:r>
        <w:rPr>
          <w:rFonts w:hint="eastAsia"/>
        </w:rPr>
        <w:t>打印：手册设计将考虑打印需求，提供可打印的高质量PDF版本。</w:t>
      </w:r>
    </w:p>
    <w:p w14:paraId="767A8F38" w14:textId="7118D20D" w:rsidR="004B149A" w:rsidRDefault="004B149A" w:rsidP="00FA0ED4">
      <w:pPr>
        <w:pStyle w:val="2"/>
        <w:numPr>
          <w:ilvl w:val="1"/>
          <w:numId w:val="1"/>
        </w:numPr>
        <w:ind w:left="720" w:hanging="720"/>
        <w:rPr>
          <w:rFonts w:hint="eastAsia"/>
        </w:rPr>
      </w:pPr>
      <w:r>
        <w:rPr>
          <w:rFonts w:hint="eastAsia"/>
        </w:rPr>
        <w:t>联机帮助</w:t>
      </w:r>
    </w:p>
    <w:p w14:paraId="56D55F0A" w14:textId="7DE1B340" w:rsidR="004B149A" w:rsidRDefault="00FA0ED4" w:rsidP="00FA0ED4">
      <w:pPr>
        <w:pStyle w:val="3"/>
        <w:numPr>
          <w:ilvl w:val="0"/>
          <w:numId w:val="0"/>
        </w:numPr>
        <w:rPr>
          <w:rFonts w:hint="eastAsia"/>
        </w:rPr>
      </w:pPr>
      <w:r>
        <w:rPr>
          <w:rFonts w:hint="eastAsia"/>
        </w:rPr>
        <w:t>1</w:t>
      </w:r>
      <w:r>
        <w:t>0.2.1</w:t>
      </w:r>
      <w:r w:rsidR="004B149A">
        <w:rPr>
          <w:rFonts w:hint="eastAsia"/>
        </w:rPr>
        <w:t>目的和内容：</w:t>
      </w:r>
    </w:p>
    <w:p w14:paraId="52ABDAAC" w14:textId="77777777" w:rsidR="004B149A" w:rsidRDefault="004B149A" w:rsidP="004B149A">
      <w:pPr>
        <w:rPr>
          <w:rFonts w:hint="eastAsia"/>
        </w:rPr>
      </w:pPr>
      <w:r>
        <w:rPr>
          <w:rFonts w:hint="eastAsia"/>
        </w:rPr>
        <w:t>联机帮助系统旨在提供即时的帮助和指导，使用户在使用</w:t>
      </w:r>
      <w:proofErr w:type="spellStart"/>
      <w:r>
        <w:rPr>
          <w:rFonts w:hint="eastAsia"/>
        </w:rPr>
        <w:t>eMall</w:t>
      </w:r>
      <w:proofErr w:type="spellEnd"/>
      <w:r>
        <w:rPr>
          <w:rFonts w:hint="eastAsia"/>
        </w:rPr>
        <w:t>平台时能够快速找到所需信息和解决方案。</w:t>
      </w:r>
    </w:p>
    <w:p w14:paraId="25F0E2BC" w14:textId="1416FC7A" w:rsidR="004B149A" w:rsidRDefault="00FA0ED4" w:rsidP="00FA0ED4">
      <w:pPr>
        <w:pStyle w:val="3"/>
        <w:numPr>
          <w:ilvl w:val="0"/>
          <w:numId w:val="0"/>
        </w:numPr>
        <w:rPr>
          <w:rFonts w:hint="eastAsia"/>
        </w:rPr>
      </w:pPr>
      <w:r>
        <w:rPr>
          <w:rFonts w:hint="eastAsia"/>
        </w:rPr>
        <w:t>1</w:t>
      </w:r>
      <w:r>
        <w:t>0.2.2</w:t>
      </w:r>
      <w:r w:rsidR="004B149A">
        <w:rPr>
          <w:rFonts w:hint="eastAsia"/>
        </w:rPr>
        <w:t>开发策略：</w:t>
      </w:r>
    </w:p>
    <w:p w14:paraId="25370F81" w14:textId="77777777" w:rsidR="004B149A" w:rsidRDefault="004B149A" w:rsidP="004B149A">
      <w:pPr>
        <w:rPr>
          <w:rFonts w:hint="eastAsia"/>
        </w:rPr>
      </w:pPr>
      <w:r>
        <w:rPr>
          <w:rFonts w:hint="eastAsia"/>
        </w:rPr>
        <w:t>超链接和导航：联机帮助系统将采用超链接和导航菜单，方便用户快速定位到相关帮助内容。</w:t>
      </w:r>
    </w:p>
    <w:p w14:paraId="4C5A8D19" w14:textId="77777777" w:rsidR="004B149A" w:rsidRDefault="004B149A" w:rsidP="004B149A">
      <w:pPr>
        <w:rPr>
          <w:rFonts w:hint="eastAsia"/>
        </w:rPr>
      </w:pPr>
      <w:r>
        <w:rPr>
          <w:rFonts w:hint="eastAsia"/>
        </w:rPr>
        <w:t>搜索功能：提供强大的搜索功能，帮助用户根据关键词快速找到相关帮助文档。</w:t>
      </w:r>
    </w:p>
    <w:p w14:paraId="48E3CBA0" w14:textId="77777777" w:rsidR="004B149A" w:rsidRDefault="004B149A" w:rsidP="004B149A">
      <w:pPr>
        <w:rPr>
          <w:rFonts w:hint="eastAsia"/>
        </w:rPr>
      </w:pPr>
      <w:r>
        <w:rPr>
          <w:rFonts w:hint="eastAsia"/>
        </w:rPr>
        <w:t>多媒体支持：联机帮助系统将包含视频教程、动画演示等多媒体内容，增强用户的学习体验。</w:t>
      </w:r>
    </w:p>
    <w:p w14:paraId="6607A745" w14:textId="1AD69733" w:rsidR="004B149A" w:rsidRDefault="00FA0ED4" w:rsidP="00FA0ED4">
      <w:pPr>
        <w:pStyle w:val="3"/>
        <w:numPr>
          <w:ilvl w:val="0"/>
          <w:numId w:val="0"/>
        </w:numPr>
        <w:rPr>
          <w:rFonts w:hint="eastAsia"/>
        </w:rPr>
      </w:pPr>
      <w:r>
        <w:rPr>
          <w:rFonts w:hint="eastAsia"/>
        </w:rPr>
        <w:t>1</w:t>
      </w:r>
      <w:r>
        <w:t>0.2.3</w:t>
      </w:r>
      <w:r w:rsidR="004B149A">
        <w:rPr>
          <w:rFonts w:hint="eastAsia"/>
        </w:rPr>
        <w:t>内容组织：</w:t>
      </w:r>
    </w:p>
    <w:p w14:paraId="4EA8DC5B" w14:textId="77777777" w:rsidR="004B149A" w:rsidRDefault="004B149A" w:rsidP="004B149A">
      <w:pPr>
        <w:rPr>
          <w:rFonts w:hint="eastAsia"/>
        </w:rPr>
      </w:pPr>
      <w:r>
        <w:rPr>
          <w:rFonts w:hint="eastAsia"/>
        </w:rPr>
        <w:t>概述和快速开始：帮助用户快速了解平台的基本功能和操作。</w:t>
      </w:r>
    </w:p>
    <w:p w14:paraId="3F1A642D" w14:textId="77777777" w:rsidR="004B149A" w:rsidRDefault="004B149A" w:rsidP="004B149A">
      <w:pPr>
        <w:rPr>
          <w:rFonts w:hint="eastAsia"/>
        </w:rPr>
      </w:pPr>
      <w:r>
        <w:rPr>
          <w:rFonts w:hint="eastAsia"/>
        </w:rPr>
        <w:lastRenderedPageBreak/>
        <w:t>详细指南：提供各模块和功能的详细说明和操作步骤。</w:t>
      </w:r>
    </w:p>
    <w:p w14:paraId="7281F95F" w14:textId="77777777" w:rsidR="004B149A" w:rsidRDefault="004B149A" w:rsidP="004B149A">
      <w:pPr>
        <w:rPr>
          <w:rFonts w:hint="eastAsia"/>
        </w:rPr>
      </w:pPr>
      <w:r>
        <w:rPr>
          <w:rFonts w:hint="eastAsia"/>
        </w:rPr>
        <w:t>常见问题和解决方案：集成常见问题解答和解决方法，帮助用户快速解决问题。</w:t>
      </w:r>
    </w:p>
    <w:p w14:paraId="7F48A858" w14:textId="0E2E24BA" w:rsidR="004B149A" w:rsidRDefault="00FA0ED4" w:rsidP="00FA0ED4">
      <w:pPr>
        <w:pStyle w:val="3"/>
        <w:numPr>
          <w:ilvl w:val="0"/>
          <w:numId w:val="0"/>
        </w:numPr>
        <w:rPr>
          <w:rFonts w:hint="eastAsia"/>
        </w:rPr>
      </w:pPr>
      <w:r>
        <w:rPr>
          <w:rFonts w:hint="eastAsia"/>
        </w:rPr>
        <w:t>1</w:t>
      </w:r>
      <w:r>
        <w:t>0.2.4</w:t>
      </w:r>
      <w:r w:rsidR="004B149A">
        <w:rPr>
          <w:rFonts w:hint="eastAsia"/>
        </w:rPr>
        <w:t>技术写作：</w:t>
      </w:r>
    </w:p>
    <w:p w14:paraId="216F3B78" w14:textId="77777777" w:rsidR="004B149A" w:rsidRDefault="004B149A" w:rsidP="004B149A">
      <w:pPr>
        <w:rPr>
          <w:rFonts w:hint="eastAsia"/>
        </w:rPr>
      </w:pPr>
      <w:r>
        <w:rPr>
          <w:rFonts w:hint="eastAsia"/>
        </w:rPr>
        <w:t>组织和演示：帮助文档将按照模块和功能分类，结构清晰，内容简洁易懂。</w:t>
      </w:r>
    </w:p>
    <w:p w14:paraId="43493C0A" w14:textId="77777777" w:rsidR="004B149A" w:rsidRDefault="004B149A" w:rsidP="004B149A">
      <w:pPr>
        <w:rPr>
          <w:rFonts w:hint="eastAsia"/>
        </w:rPr>
      </w:pPr>
      <w:r>
        <w:rPr>
          <w:rFonts w:hint="eastAsia"/>
        </w:rPr>
        <w:t>示例代码和脚本：对于技术性较强的部分，将提供示例代码和脚本，帮助用户理解和应用。</w:t>
      </w:r>
    </w:p>
    <w:p w14:paraId="6B91367A" w14:textId="0C3B5CD7" w:rsidR="004B149A" w:rsidRDefault="004B149A" w:rsidP="00FA0ED4">
      <w:pPr>
        <w:pStyle w:val="2"/>
        <w:numPr>
          <w:ilvl w:val="1"/>
          <w:numId w:val="1"/>
        </w:numPr>
        <w:ind w:left="720" w:hanging="720"/>
        <w:rPr>
          <w:rFonts w:hint="eastAsia"/>
        </w:rPr>
      </w:pPr>
      <w:r>
        <w:rPr>
          <w:rFonts w:hint="eastAsia"/>
        </w:rPr>
        <w:t>安装指南、配置文件、自述文件</w:t>
      </w:r>
    </w:p>
    <w:p w14:paraId="3CE3E746" w14:textId="101FB92F" w:rsidR="004B149A" w:rsidRDefault="00FA0ED4" w:rsidP="00FA0ED4">
      <w:pPr>
        <w:pStyle w:val="3"/>
        <w:numPr>
          <w:ilvl w:val="0"/>
          <w:numId w:val="0"/>
        </w:numPr>
        <w:rPr>
          <w:rFonts w:hint="eastAsia"/>
        </w:rPr>
      </w:pPr>
      <w:r>
        <w:rPr>
          <w:rFonts w:hint="eastAsia"/>
        </w:rPr>
        <w:t>1</w:t>
      </w:r>
      <w:r>
        <w:t>0.3.1</w:t>
      </w:r>
      <w:r w:rsidR="004B149A">
        <w:rPr>
          <w:rFonts w:hint="eastAsia"/>
        </w:rPr>
        <w:t>安装指南：</w:t>
      </w:r>
    </w:p>
    <w:p w14:paraId="0E2C3323" w14:textId="77777777" w:rsidR="004B149A" w:rsidRDefault="004B149A" w:rsidP="004B149A">
      <w:pPr>
        <w:rPr>
          <w:rFonts w:hint="eastAsia"/>
        </w:rPr>
      </w:pPr>
      <w:r>
        <w:rPr>
          <w:rFonts w:hint="eastAsia"/>
        </w:rPr>
        <w:t>目的和内容：安装指南旨在帮助系统管理员和技术支持人员顺利完成</w:t>
      </w:r>
      <w:proofErr w:type="spellStart"/>
      <w:r>
        <w:rPr>
          <w:rFonts w:hint="eastAsia"/>
        </w:rPr>
        <w:t>eMall</w:t>
      </w:r>
      <w:proofErr w:type="spellEnd"/>
      <w:r>
        <w:rPr>
          <w:rFonts w:hint="eastAsia"/>
        </w:rPr>
        <w:t>平台的安装和部署。</w:t>
      </w:r>
    </w:p>
    <w:p w14:paraId="50B27CDD" w14:textId="77777777" w:rsidR="004B149A" w:rsidRDefault="004B149A" w:rsidP="004B149A">
      <w:pPr>
        <w:rPr>
          <w:rFonts w:hint="eastAsia"/>
        </w:rPr>
      </w:pPr>
      <w:r>
        <w:rPr>
          <w:rFonts w:hint="eastAsia"/>
        </w:rPr>
        <w:t>内容结构：</w:t>
      </w:r>
    </w:p>
    <w:p w14:paraId="6A6CF822" w14:textId="77777777" w:rsidR="004B149A" w:rsidRDefault="004B149A" w:rsidP="004B149A">
      <w:pPr>
        <w:rPr>
          <w:rFonts w:hint="eastAsia"/>
        </w:rPr>
      </w:pPr>
      <w:r>
        <w:rPr>
          <w:rFonts w:hint="eastAsia"/>
        </w:rPr>
        <w:t>系统要求：详细说明安装</w:t>
      </w:r>
      <w:proofErr w:type="spellStart"/>
      <w:r>
        <w:rPr>
          <w:rFonts w:hint="eastAsia"/>
        </w:rPr>
        <w:t>eMall</w:t>
      </w:r>
      <w:proofErr w:type="spellEnd"/>
      <w:r>
        <w:rPr>
          <w:rFonts w:hint="eastAsia"/>
        </w:rPr>
        <w:t>平台所需的硬件和软件环境。</w:t>
      </w:r>
    </w:p>
    <w:p w14:paraId="717825FC" w14:textId="77777777" w:rsidR="004B149A" w:rsidRDefault="004B149A" w:rsidP="004B149A">
      <w:pPr>
        <w:rPr>
          <w:rFonts w:hint="eastAsia"/>
        </w:rPr>
      </w:pPr>
      <w:r>
        <w:rPr>
          <w:rFonts w:hint="eastAsia"/>
        </w:rPr>
        <w:t>安装步骤：逐步指导安装过程，包括操作系统配置、依赖包安装、数据库设置等。</w:t>
      </w:r>
    </w:p>
    <w:p w14:paraId="29563B7F" w14:textId="77777777" w:rsidR="004B149A" w:rsidRDefault="004B149A" w:rsidP="004B149A">
      <w:pPr>
        <w:rPr>
          <w:rFonts w:hint="eastAsia"/>
        </w:rPr>
      </w:pPr>
      <w:r>
        <w:rPr>
          <w:rFonts w:hint="eastAsia"/>
        </w:rPr>
        <w:t>常见问题及解决方法：列出可能的安装问题和解决方法。</w:t>
      </w:r>
    </w:p>
    <w:p w14:paraId="6C352FDB" w14:textId="3AC4C1E7" w:rsidR="004B149A" w:rsidRDefault="00FA0ED4" w:rsidP="00FA0ED4">
      <w:pPr>
        <w:pStyle w:val="3"/>
        <w:numPr>
          <w:ilvl w:val="0"/>
          <w:numId w:val="0"/>
        </w:numPr>
        <w:rPr>
          <w:rFonts w:hint="eastAsia"/>
        </w:rPr>
      </w:pPr>
      <w:r>
        <w:rPr>
          <w:rFonts w:hint="eastAsia"/>
        </w:rPr>
        <w:t>1</w:t>
      </w:r>
      <w:r>
        <w:t>0.3.2</w:t>
      </w:r>
      <w:r w:rsidR="004B149A">
        <w:rPr>
          <w:rFonts w:hint="eastAsia"/>
        </w:rPr>
        <w:t>配置文件：</w:t>
      </w:r>
    </w:p>
    <w:p w14:paraId="4F79D1A7" w14:textId="77777777" w:rsidR="004B149A" w:rsidRDefault="004B149A" w:rsidP="004B149A">
      <w:pPr>
        <w:rPr>
          <w:rFonts w:hint="eastAsia"/>
        </w:rPr>
      </w:pPr>
      <w:r>
        <w:rPr>
          <w:rFonts w:hint="eastAsia"/>
        </w:rPr>
        <w:t>目的和内容：配置文件指南帮助管理员正确配置系统参数，确保平台正常运行。</w:t>
      </w:r>
    </w:p>
    <w:p w14:paraId="0F6CDF7E" w14:textId="77777777" w:rsidR="004B149A" w:rsidRDefault="004B149A" w:rsidP="004B149A">
      <w:pPr>
        <w:rPr>
          <w:rFonts w:hint="eastAsia"/>
        </w:rPr>
      </w:pPr>
      <w:r>
        <w:rPr>
          <w:rFonts w:hint="eastAsia"/>
        </w:rPr>
        <w:t>内容结构：</w:t>
      </w:r>
    </w:p>
    <w:p w14:paraId="5EC6A6DC" w14:textId="77777777" w:rsidR="004B149A" w:rsidRDefault="004B149A" w:rsidP="004B149A">
      <w:pPr>
        <w:rPr>
          <w:rFonts w:hint="eastAsia"/>
        </w:rPr>
      </w:pPr>
      <w:r>
        <w:rPr>
          <w:rFonts w:hint="eastAsia"/>
        </w:rPr>
        <w:t>配置文件介绍：说明各配置文件的作用和位置。</w:t>
      </w:r>
    </w:p>
    <w:p w14:paraId="05FC27B5" w14:textId="77777777" w:rsidR="004B149A" w:rsidRDefault="004B149A" w:rsidP="004B149A">
      <w:pPr>
        <w:rPr>
          <w:rFonts w:hint="eastAsia"/>
        </w:rPr>
      </w:pPr>
      <w:r>
        <w:rPr>
          <w:rFonts w:hint="eastAsia"/>
        </w:rPr>
        <w:t>配置参数详解：详细说明各配置参数的含义和设置方法。</w:t>
      </w:r>
    </w:p>
    <w:p w14:paraId="358BFFCE" w14:textId="77777777" w:rsidR="004B149A" w:rsidRDefault="004B149A" w:rsidP="004B149A">
      <w:pPr>
        <w:rPr>
          <w:rFonts w:hint="eastAsia"/>
        </w:rPr>
      </w:pPr>
      <w:r>
        <w:rPr>
          <w:rFonts w:hint="eastAsia"/>
        </w:rPr>
        <w:t>配置示例：提供常用配置的示例，帮助管理员快速上手。</w:t>
      </w:r>
    </w:p>
    <w:p w14:paraId="56E14C63" w14:textId="3C507B95" w:rsidR="004B149A" w:rsidRDefault="00FA0ED4" w:rsidP="00FA0ED4">
      <w:pPr>
        <w:pStyle w:val="3"/>
        <w:numPr>
          <w:ilvl w:val="0"/>
          <w:numId w:val="0"/>
        </w:numPr>
        <w:rPr>
          <w:rFonts w:hint="eastAsia"/>
        </w:rPr>
      </w:pPr>
      <w:r>
        <w:rPr>
          <w:rFonts w:hint="eastAsia"/>
        </w:rPr>
        <w:t>1</w:t>
      </w:r>
      <w:r>
        <w:t>0.3.3</w:t>
      </w:r>
      <w:r w:rsidR="004B149A">
        <w:rPr>
          <w:rFonts w:hint="eastAsia"/>
        </w:rPr>
        <w:t>自述文件：</w:t>
      </w:r>
    </w:p>
    <w:p w14:paraId="1C3C67E8" w14:textId="77777777" w:rsidR="004B149A" w:rsidRDefault="004B149A" w:rsidP="004B149A">
      <w:pPr>
        <w:rPr>
          <w:rFonts w:hint="eastAsia"/>
        </w:rPr>
      </w:pPr>
      <w:r>
        <w:rPr>
          <w:rFonts w:hint="eastAsia"/>
        </w:rPr>
        <w:t>目的和内容：自述文件提供关于当前版本的关键信息，包括新特性、已知问题和变通方法。</w:t>
      </w:r>
    </w:p>
    <w:p w14:paraId="546ADF02" w14:textId="77777777" w:rsidR="004B149A" w:rsidRDefault="004B149A" w:rsidP="004B149A">
      <w:pPr>
        <w:rPr>
          <w:rFonts w:hint="eastAsia"/>
        </w:rPr>
      </w:pPr>
      <w:r>
        <w:rPr>
          <w:rFonts w:hint="eastAsia"/>
        </w:rPr>
        <w:t>内容结构：</w:t>
      </w:r>
    </w:p>
    <w:p w14:paraId="22FA449E" w14:textId="77777777" w:rsidR="004B149A" w:rsidRDefault="004B149A" w:rsidP="004B149A">
      <w:pPr>
        <w:rPr>
          <w:rFonts w:hint="eastAsia"/>
        </w:rPr>
      </w:pPr>
      <w:r>
        <w:rPr>
          <w:rFonts w:hint="eastAsia"/>
        </w:rPr>
        <w:t>新特性：列出本版本中新增加的功能和改进。</w:t>
      </w:r>
    </w:p>
    <w:p w14:paraId="762722A8" w14:textId="77777777" w:rsidR="004B149A" w:rsidRDefault="004B149A" w:rsidP="004B149A">
      <w:pPr>
        <w:rPr>
          <w:rFonts w:hint="eastAsia"/>
        </w:rPr>
      </w:pPr>
      <w:r>
        <w:rPr>
          <w:rFonts w:hint="eastAsia"/>
        </w:rPr>
        <w:t>兼容性：讨论与以前版本的兼容性问题，提供升级指南。</w:t>
      </w:r>
    </w:p>
    <w:p w14:paraId="7AE09573" w14:textId="56698F40" w:rsidR="004B149A" w:rsidRPr="004B149A" w:rsidRDefault="004B149A" w:rsidP="004B149A">
      <w:pPr>
        <w:rPr>
          <w:rFonts w:hint="eastAsia"/>
        </w:rPr>
      </w:pPr>
      <w:r>
        <w:rPr>
          <w:rFonts w:hint="eastAsia"/>
        </w:rPr>
        <w:t>已知问题和变通方法：列出已知的错误和相应的解决方法，帮助用户应对可能的问题。</w:t>
      </w:r>
    </w:p>
    <w:sectPr w:rsidR="004B149A" w:rsidRPr="004B149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77462" w14:textId="77777777" w:rsidR="00640A37" w:rsidRDefault="00640A37">
      <w:r>
        <w:separator/>
      </w:r>
    </w:p>
  </w:endnote>
  <w:endnote w:type="continuationSeparator" w:id="0">
    <w:p w14:paraId="77499289" w14:textId="77777777" w:rsidR="00640A37" w:rsidRDefault="0064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5061255B" w14:textId="77777777">
      <w:tc>
        <w:tcPr>
          <w:tcW w:w="3162" w:type="dxa"/>
          <w:tcBorders>
            <w:top w:val="nil"/>
            <w:left w:val="nil"/>
            <w:bottom w:val="nil"/>
            <w:right w:val="nil"/>
          </w:tcBorders>
        </w:tcPr>
        <w:p w14:paraId="1FBEA1FA"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6F58AA37"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3786FB3D"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39E2F7DD"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0CDF2" w14:textId="77777777" w:rsidR="00640A37" w:rsidRDefault="00640A37">
      <w:r>
        <w:separator/>
      </w:r>
    </w:p>
  </w:footnote>
  <w:footnote w:type="continuationSeparator" w:id="0">
    <w:p w14:paraId="26BA59FB" w14:textId="77777777" w:rsidR="00640A37" w:rsidRDefault="00640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67DB1" w14:textId="77777777" w:rsidR="00BB39E1" w:rsidRDefault="00BB39E1">
    <w:pPr>
      <w:rPr>
        <w:sz w:val="24"/>
      </w:rPr>
    </w:pPr>
  </w:p>
  <w:p w14:paraId="43A0C1DF" w14:textId="77777777" w:rsidR="00BB39E1" w:rsidRDefault="00BB39E1">
    <w:pPr>
      <w:pBdr>
        <w:top w:val="single" w:sz="6" w:space="1" w:color="auto"/>
      </w:pBdr>
      <w:rPr>
        <w:sz w:val="24"/>
      </w:rPr>
    </w:pPr>
  </w:p>
  <w:p w14:paraId="093A684C"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0BFEEBF" w14:textId="77777777" w:rsidR="00BB39E1" w:rsidRDefault="00BB39E1">
    <w:pPr>
      <w:pBdr>
        <w:bottom w:val="single" w:sz="6" w:space="1" w:color="auto"/>
      </w:pBdr>
      <w:jc w:val="right"/>
      <w:rPr>
        <w:sz w:val="24"/>
      </w:rPr>
    </w:pPr>
  </w:p>
  <w:p w14:paraId="7E36E5A2"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C108"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A02C65"/>
    <w:multiLevelType w:val="multilevel"/>
    <w:tmpl w:val="2E500522"/>
    <w:lvl w:ilvl="0">
      <w:start w:val="1"/>
      <w:numFmt w:val="decimal"/>
      <w:lvlText w:val="%1."/>
      <w:lvlJc w:val="left"/>
      <w:pPr>
        <w:ind w:left="420" w:hanging="420"/>
      </w:pPr>
    </w:lvl>
    <w:lvl w:ilvl="1">
      <w:start w:val="3"/>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6055856"/>
    <w:multiLevelType w:val="hybridMultilevel"/>
    <w:tmpl w:val="33862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69182E"/>
    <w:multiLevelType w:val="hybridMultilevel"/>
    <w:tmpl w:val="BC4AE0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4"/>
  </w:num>
  <w:num w:numId="5">
    <w:abstractNumId w:val="0"/>
  </w:num>
  <w:num w:numId="6">
    <w:abstractNumId w:val="1"/>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2BB3"/>
    <w:rsid w:val="000F7BF5"/>
    <w:rsid w:val="001026FF"/>
    <w:rsid w:val="001C53DF"/>
    <w:rsid w:val="002A115A"/>
    <w:rsid w:val="002E6DF4"/>
    <w:rsid w:val="003C0D69"/>
    <w:rsid w:val="004B149A"/>
    <w:rsid w:val="004C2EF6"/>
    <w:rsid w:val="00502611"/>
    <w:rsid w:val="00513789"/>
    <w:rsid w:val="005A4C43"/>
    <w:rsid w:val="00640A37"/>
    <w:rsid w:val="00687D72"/>
    <w:rsid w:val="006E0717"/>
    <w:rsid w:val="00773815"/>
    <w:rsid w:val="007817CB"/>
    <w:rsid w:val="0078470A"/>
    <w:rsid w:val="00794408"/>
    <w:rsid w:val="008D11E5"/>
    <w:rsid w:val="008D4FEC"/>
    <w:rsid w:val="00913A9F"/>
    <w:rsid w:val="00A870FC"/>
    <w:rsid w:val="00AD1FB8"/>
    <w:rsid w:val="00BB22A6"/>
    <w:rsid w:val="00BB39E1"/>
    <w:rsid w:val="00C62820"/>
    <w:rsid w:val="00C91DC6"/>
    <w:rsid w:val="00CD6E07"/>
    <w:rsid w:val="00CF5B35"/>
    <w:rsid w:val="00D51487"/>
    <w:rsid w:val="00D67A2A"/>
    <w:rsid w:val="00E21CBF"/>
    <w:rsid w:val="00E533B9"/>
    <w:rsid w:val="00EC15EA"/>
    <w:rsid w:val="00ED32AD"/>
    <w:rsid w:val="00F33C7B"/>
    <w:rsid w:val="00F50869"/>
    <w:rsid w:val="00FA0ED4"/>
    <w:rsid w:val="00FF0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FF58C"/>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outlineLvl w:val="4"/>
    </w:pPr>
    <w:rPr>
      <w:sz w:val="22"/>
    </w:rPr>
  </w:style>
  <w:style w:type="paragraph" w:styleId="6">
    <w:name w:val="heading 6"/>
    <w:basedOn w:val="a"/>
    <w:next w:val="a"/>
    <w:qFormat/>
    <w:pPr>
      <w:numPr>
        <w:ilvl w:val="5"/>
        <w:numId w:val="3"/>
      </w:numPr>
      <w:spacing w:before="240" w:after="60"/>
      <w:outlineLvl w:val="5"/>
    </w:pPr>
    <w:rPr>
      <w:i/>
      <w:sz w:val="22"/>
    </w:rPr>
  </w:style>
  <w:style w:type="paragraph" w:styleId="7">
    <w:name w:val="heading 7"/>
    <w:basedOn w:val="a"/>
    <w:next w:val="a"/>
    <w:qFormat/>
    <w:pPr>
      <w:numPr>
        <w:ilvl w:val="6"/>
        <w:numId w:val="3"/>
      </w:numPr>
      <w:spacing w:before="240" w:after="60"/>
      <w:outlineLvl w:val="6"/>
    </w:pPr>
  </w:style>
  <w:style w:type="paragraph" w:styleId="8">
    <w:name w:val="heading 8"/>
    <w:basedOn w:val="a"/>
    <w:next w:val="a"/>
    <w:qFormat/>
    <w:pPr>
      <w:numPr>
        <w:ilvl w:val="7"/>
        <w:numId w:val="3"/>
      </w:numPr>
      <w:spacing w:before="240" w:after="60"/>
      <w:outlineLvl w:val="7"/>
    </w:pPr>
    <w:rPr>
      <w:i/>
    </w:rPr>
  </w:style>
  <w:style w:type="paragraph" w:styleId="9">
    <w:name w:val="heading 9"/>
    <w:basedOn w:val="a"/>
    <w:next w:val="a"/>
    <w:qFormat/>
    <w:pPr>
      <w:numPr>
        <w:ilvl w:val="8"/>
        <w:numId w:val="3"/>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qFormat/>
    <w:pPr>
      <w:tabs>
        <w:tab w:val="left" w:pos="540"/>
        <w:tab w:val="left" w:pos="1260"/>
      </w:tabs>
      <w:spacing w:after="120"/>
    </w:pPr>
    <w:rPr>
      <w:rFonts w:ascii="Times New Roman"/>
      <w:i/>
      <w:color w:val="0000FF"/>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List Paragraph"/>
    <w:basedOn w:val="a"/>
    <w:uiPriority w:val="34"/>
    <w:qFormat/>
    <w:rsid w:val="00EC15EA"/>
    <w:pPr>
      <w:ind w:firstLineChars="200" w:firstLine="420"/>
    </w:pPr>
  </w:style>
  <w:style w:type="character" w:customStyle="1" w:styleId="aa">
    <w:name w:val="正文文本 字符"/>
    <w:basedOn w:val="a0"/>
    <w:link w:val="a9"/>
    <w:rsid w:val="00EC15EA"/>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1154">
      <w:bodyDiv w:val="1"/>
      <w:marLeft w:val="0"/>
      <w:marRight w:val="0"/>
      <w:marTop w:val="0"/>
      <w:marBottom w:val="0"/>
      <w:divBdr>
        <w:top w:val="none" w:sz="0" w:space="0" w:color="auto"/>
        <w:left w:val="none" w:sz="0" w:space="0" w:color="auto"/>
        <w:bottom w:val="none" w:sz="0" w:space="0" w:color="auto"/>
        <w:right w:val="none" w:sz="0" w:space="0" w:color="auto"/>
      </w:divBdr>
      <w:divsChild>
        <w:div w:id="1051883348">
          <w:marLeft w:val="0"/>
          <w:marRight w:val="0"/>
          <w:marTop w:val="0"/>
          <w:marBottom w:val="0"/>
          <w:divBdr>
            <w:top w:val="none" w:sz="0" w:space="0" w:color="auto"/>
            <w:left w:val="none" w:sz="0" w:space="0" w:color="auto"/>
            <w:bottom w:val="none" w:sz="0" w:space="0" w:color="auto"/>
            <w:right w:val="none" w:sz="0" w:space="0" w:color="auto"/>
          </w:divBdr>
        </w:div>
        <w:div w:id="1830712824">
          <w:marLeft w:val="0"/>
          <w:marRight w:val="0"/>
          <w:marTop w:val="0"/>
          <w:marBottom w:val="0"/>
          <w:divBdr>
            <w:top w:val="none" w:sz="0" w:space="0" w:color="auto"/>
            <w:left w:val="none" w:sz="0" w:space="0" w:color="auto"/>
            <w:bottom w:val="none" w:sz="0" w:space="0" w:color="auto"/>
            <w:right w:val="none" w:sz="0" w:space="0" w:color="auto"/>
          </w:divBdr>
        </w:div>
        <w:div w:id="1728802421">
          <w:marLeft w:val="0"/>
          <w:marRight w:val="0"/>
          <w:marTop w:val="0"/>
          <w:marBottom w:val="0"/>
          <w:divBdr>
            <w:top w:val="none" w:sz="0" w:space="0" w:color="auto"/>
            <w:left w:val="none" w:sz="0" w:space="0" w:color="auto"/>
            <w:bottom w:val="none" w:sz="0" w:space="0" w:color="auto"/>
            <w:right w:val="none" w:sz="0" w:space="0" w:color="auto"/>
          </w:divBdr>
        </w:div>
        <w:div w:id="662662954">
          <w:marLeft w:val="0"/>
          <w:marRight w:val="0"/>
          <w:marTop w:val="0"/>
          <w:marBottom w:val="0"/>
          <w:divBdr>
            <w:top w:val="none" w:sz="0" w:space="0" w:color="auto"/>
            <w:left w:val="none" w:sz="0" w:space="0" w:color="auto"/>
            <w:bottom w:val="none" w:sz="0" w:space="0" w:color="auto"/>
            <w:right w:val="none" w:sz="0" w:space="0" w:color="auto"/>
          </w:divBdr>
        </w:div>
        <w:div w:id="484472251">
          <w:marLeft w:val="0"/>
          <w:marRight w:val="0"/>
          <w:marTop w:val="0"/>
          <w:marBottom w:val="0"/>
          <w:divBdr>
            <w:top w:val="none" w:sz="0" w:space="0" w:color="auto"/>
            <w:left w:val="none" w:sz="0" w:space="0" w:color="auto"/>
            <w:bottom w:val="none" w:sz="0" w:space="0" w:color="auto"/>
            <w:right w:val="none" w:sz="0" w:space="0" w:color="auto"/>
          </w:divBdr>
        </w:div>
        <w:div w:id="701049934">
          <w:marLeft w:val="0"/>
          <w:marRight w:val="0"/>
          <w:marTop w:val="0"/>
          <w:marBottom w:val="0"/>
          <w:divBdr>
            <w:top w:val="none" w:sz="0" w:space="0" w:color="auto"/>
            <w:left w:val="none" w:sz="0" w:space="0" w:color="auto"/>
            <w:bottom w:val="none" w:sz="0" w:space="0" w:color="auto"/>
            <w:right w:val="none" w:sz="0" w:space="0" w:color="auto"/>
          </w:divBdr>
        </w:div>
        <w:div w:id="1442382374">
          <w:marLeft w:val="0"/>
          <w:marRight w:val="0"/>
          <w:marTop w:val="0"/>
          <w:marBottom w:val="0"/>
          <w:divBdr>
            <w:top w:val="none" w:sz="0" w:space="0" w:color="auto"/>
            <w:left w:val="none" w:sz="0" w:space="0" w:color="auto"/>
            <w:bottom w:val="none" w:sz="0" w:space="0" w:color="auto"/>
            <w:right w:val="none" w:sz="0" w:space="0" w:color="auto"/>
          </w:divBdr>
        </w:div>
        <w:div w:id="259606868">
          <w:marLeft w:val="0"/>
          <w:marRight w:val="0"/>
          <w:marTop w:val="0"/>
          <w:marBottom w:val="0"/>
          <w:divBdr>
            <w:top w:val="none" w:sz="0" w:space="0" w:color="auto"/>
            <w:left w:val="none" w:sz="0" w:space="0" w:color="auto"/>
            <w:bottom w:val="none" w:sz="0" w:space="0" w:color="auto"/>
            <w:right w:val="none" w:sz="0" w:space="0" w:color="auto"/>
          </w:divBdr>
        </w:div>
        <w:div w:id="796605096">
          <w:marLeft w:val="0"/>
          <w:marRight w:val="0"/>
          <w:marTop w:val="0"/>
          <w:marBottom w:val="0"/>
          <w:divBdr>
            <w:top w:val="none" w:sz="0" w:space="0" w:color="auto"/>
            <w:left w:val="none" w:sz="0" w:space="0" w:color="auto"/>
            <w:bottom w:val="none" w:sz="0" w:space="0" w:color="auto"/>
            <w:right w:val="none" w:sz="0" w:space="0" w:color="auto"/>
          </w:divBdr>
        </w:div>
        <w:div w:id="1772314210">
          <w:marLeft w:val="0"/>
          <w:marRight w:val="0"/>
          <w:marTop w:val="0"/>
          <w:marBottom w:val="0"/>
          <w:divBdr>
            <w:top w:val="none" w:sz="0" w:space="0" w:color="auto"/>
            <w:left w:val="none" w:sz="0" w:space="0" w:color="auto"/>
            <w:bottom w:val="none" w:sz="0" w:space="0" w:color="auto"/>
            <w:right w:val="none" w:sz="0" w:space="0" w:color="auto"/>
          </w:divBdr>
        </w:div>
        <w:div w:id="737632556">
          <w:marLeft w:val="0"/>
          <w:marRight w:val="0"/>
          <w:marTop w:val="0"/>
          <w:marBottom w:val="0"/>
          <w:divBdr>
            <w:top w:val="none" w:sz="0" w:space="0" w:color="auto"/>
            <w:left w:val="none" w:sz="0" w:space="0" w:color="auto"/>
            <w:bottom w:val="none" w:sz="0" w:space="0" w:color="auto"/>
            <w:right w:val="none" w:sz="0" w:space="0" w:color="auto"/>
          </w:divBdr>
        </w:div>
        <w:div w:id="1811635052">
          <w:marLeft w:val="0"/>
          <w:marRight w:val="0"/>
          <w:marTop w:val="0"/>
          <w:marBottom w:val="0"/>
          <w:divBdr>
            <w:top w:val="none" w:sz="0" w:space="0" w:color="auto"/>
            <w:left w:val="none" w:sz="0" w:space="0" w:color="auto"/>
            <w:bottom w:val="none" w:sz="0" w:space="0" w:color="auto"/>
            <w:right w:val="none" w:sz="0" w:space="0" w:color="auto"/>
          </w:divBdr>
        </w:div>
        <w:div w:id="810681037">
          <w:marLeft w:val="0"/>
          <w:marRight w:val="0"/>
          <w:marTop w:val="0"/>
          <w:marBottom w:val="0"/>
          <w:divBdr>
            <w:top w:val="none" w:sz="0" w:space="0" w:color="auto"/>
            <w:left w:val="none" w:sz="0" w:space="0" w:color="auto"/>
            <w:bottom w:val="none" w:sz="0" w:space="0" w:color="auto"/>
            <w:right w:val="none" w:sz="0" w:space="0" w:color="auto"/>
          </w:divBdr>
        </w:div>
        <w:div w:id="973869297">
          <w:marLeft w:val="0"/>
          <w:marRight w:val="0"/>
          <w:marTop w:val="0"/>
          <w:marBottom w:val="0"/>
          <w:divBdr>
            <w:top w:val="none" w:sz="0" w:space="0" w:color="auto"/>
            <w:left w:val="none" w:sz="0" w:space="0" w:color="auto"/>
            <w:bottom w:val="none" w:sz="0" w:space="0" w:color="auto"/>
            <w:right w:val="none" w:sz="0" w:space="0" w:color="auto"/>
          </w:divBdr>
        </w:div>
        <w:div w:id="2064207014">
          <w:marLeft w:val="0"/>
          <w:marRight w:val="0"/>
          <w:marTop w:val="0"/>
          <w:marBottom w:val="0"/>
          <w:divBdr>
            <w:top w:val="none" w:sz="0" w:space="0" w:color="auto"/>
            <w:left w:val="none" w:sz="0" w:space="0" w:color="auto"/>
            <w:bottom w:val="none" w:sz="0" w:space="0" w:color="auto"/>
            <w:right w:val="none" w:sz="0" w:space="0" w:color="auto"/>
          </w:divBdr>
        </w:div>
        <w:div w:id="1725131063">
          <w:marLeft w:val="0"/>
          <w:marRight w:val="0"/>
          <w:marTop w:val="0"/>
          <w:marBottom w:val="0"/>
          <w:divBdr>
            <w:top w:val="none" w:sz="0" w:space="0" w:color="auto"/>
            <w:left w:val="none" w:sz="0" w:space="0" w:color="auto"/>
            <w:bottom w:val="none" w:sz="0" w:space="0" w:color="auto"/>
            <w:right w:val="none" w:sz="0" w:space="0" w:color="auto"/>
          </w:divBdr>
        </w:div>
        <w:div w:id="1123426521">
          <w:marLeft w:val="0"/>
          <w:marRight w:val="0"/>
          <w:marTop w:val="0"/>
          <w:marBottom w:val="0"/>
          <w:divBdr>
            <w:top w:val="none" w:sz="0" w:space="0" w:color="auto"/>
            <w:left w:val="none" w:sz="0" w:space="0" w:color="auto"/>
            <w:bottom w:val="none" w:sz="0" w:space="0" w:color="auto"/>
            <w:right w:val="none" w:sz="0" w:space="0" w:color="auto"/>
          </w:divBdr>
        </w:div>
        <w:div w:id="853349372">
          <w:marLeft w:val="0"/>
          <w:marRight w:val="0"/>
          <w:marTop w:val="0"/>
          <w:marBottom w:val="0"/>
          <w:divBdr>
            <w:top w:val="none" w:sz="0" w:space="0" w:color="auto"/>
            <w:left w:val="none" w:sz="0" w:space="0" w:color="auto"/>
            <w:bottom w:val="none" w:sz="0" w:space="0" w:color="auto"/>
            <w:right w:val="none" w:sz="0" w:space="0" w:color="auto"/>
          </w:divBdr>
        </w:div>
        <w:div w:id="1855681164">
          <w:marLeft w:val="0"/>
          <w:marRight w:val="0"/>
          <w:marTop w:val="0"/>
          <w:marBottom w:val="0"/>
          <w:divBdr>
            <w:top w:val="none" w:sz="0" w:space="0" w:color="auto"/>
            <w:left w:val="none" w:sz="0" w:space="0" w:color="auto"/>
            <w:bottom w:val="none" w:sz="0" w:space="0" w:color="auto"/>
            <w:right w:val="none" w:sz="0" w:space="0" w:color="auto"/>
          </w:divBdr>
        </w:div>
      </w:divsChild>
    </w:div>
    <w:div w:id="289867426">
      <w:bodyDiv w:val="1"/>
      <w:marLeft w:val="0"/>
      <w:marRight w:val="0"/>
      <w:marTop w:val="0"/>
      <w:marBottom w:val="0"/>
      <w:divBdr>
        <w:top w:val="none" w:sz="0" w:space="0" w:color="auto"/>
        <w:left w:val="none" w:sz="0" w:space="0" w:color="auto"/>
        <w:bottom w:val="none" w:sz="0" w:space="0" w:color="auto"/>
        <w:right w:val="none" w:sz="0" w:space="0" w:color="auto"/>
      </w:divBdr>
      <w:divsChild>
        <w:div w:id="281376776">
          <w:marLeft w:val="0"/>
          <w:marRight w:val="0"/>
          <w:marTop w:val="0"/>
          <w:marBottom w:val="0"/>
          <w:divBdr>
            <w:top w:val="none" w:sz="0" w:space="0" w:color="auto"/>
            <w:left w:val="none" w:sz="0" w:space="0" w:color="auto"/>
            <w:bottom w:val="none" w:sz="0" w:space="0" w:color="auto"/>
            <w:right w:val="none" w:sz="0" w:space="0" w:color="auto"/>
          </w:divBdr>
        </w:div>
        <w:div w:id="1756827589">
          <w:marLeft w:val="0"/>
          <w:marRight w:val="0"/>
          <w:marTop w:val="0"/>
          <w:marBottom w:val="0"/>
          <w:divBdr>
            <w:top w:val="none" w:sz="0" w:space="0" w:color="auto"/>
            <w:left w:val="none" w:sz="0" w:space="0" w:color="auto"/>
            <w:bottom w:val="none" w:sz="0" w:space="0" w:color="auto"/>
            <w:right w:val="none" w:sz="0" w:space="0" w:color="auto"/>
          </w:divBdr>
        </w:div>
        <w:div w:id="2103525851">
          <w:marLeft w:val="0"/>
          <w:marRight w:val="0"/>
          <w:marTop w:val="0"/>
          <w:marBottom w:val="0"/>
          <w:divBdr>
            <w:top w:val="none" w:sz="0" w:space="0" w:color="auto"/>
            <w:left w:val="none" w:sz="0" w:space="0" w:color="auto"/>
            <w:bottom w:val="none" w:sz="0" w:space="0" w:color="auto"/>
            <w:right w:val="none" w:sz="0" w:space="0" w:color="auto"/>
          </w:divBdr>
        </w:div>
        <w:div w:id="1847817748">
          <w:marLeft w:val="0"/>
          <w:marRight w:val="0"/>
          <w:marTop w:val="0"/>
          <w:marBottom w:val="0"/>
          <w:divBdr>
            <w:top w:val="none" w:sz="0" w:space="0" w:color="auto"/>
            <w:left w:val="none" w:sz="0" w:space="0" w:color="auto"/>
            <w:bottom w:val="none" w:sz="0" w:space="0" w:color="auto"/>
            <w:right w:val="none" w:sz="0" w:space="0" w:color="auto"/>
          </w:divBdr>
        </w:div>
        <w:div w:id="207881165">
          <w:marLeft w:val="0"/>
          <w:marRight w:val="0"/>
          <w:marTop w:val="0"/>
          <w:marBottom w:val="0"/>
          <w:divBdr>
            <w:top w:val="none" w:sz="0" w:space="0" w:color="auto"/>
            <w:left w:val="none" w:sz="0" w:space="0" w:color="auto"/>
            <w:bottom w:val="none" w:sz="0" w:space="0" w:color="auto"/>
            <w:right w:val="none" w:sz="0" w:space="0" w:color="auto"/>
          </w:divBdr>
        </w:div>
        <w:div w:id="1682924736">
          <w:marLeft w:val="0"/>
          <w:marRight w:val="0"/>
          <w:marTop w:val="0"/>
          <w:marBottom w:val="0"/>
          <w:divBdr>
            <w:top w:val="none" w:sz="0" w:space="0" w:color="auto"/>
            <w:left w:val="none" w:sz="0" w:space="0" w:color="auto"/>
            <w:bottom w:val="none" w:sz="0" w:space="0" w:color="auto"/>
            <w:right w:val="none" w:sz="0" w:space="0" w:color="auto"/>
          </w:divBdr>
        </w:div>
        <w:div w:id="199170408">
          <w:marLeft w:val="0"/>
          <w:marRight w:val="0"/>
          <w:marTop w:val="0"/>
          <w:marBottom w:val="0"/>
          <w:divBdr>
            <w:top w:val="none" w:sz="0" w:space="0" w:color="auto"/>
            <w:left w:val="none" w:sz="0" w:space="0" w:color="auto"/>
            <w:bottom w:val="none" w:sz="0" w:space="0" w:color="auto"/>
            <w:right w:val="none" w:sz="0" w:space="0" w:color="auto"/>
          </w:divBdr>
        </w:div>
        <w:div w:id="377164755">
          <w:marLeft w:val="0"/>
          <w:marRight w:val="0"/>
          <w:marTop w:val="0"/>
          <w:marBottom w:val="0"/>
          <w:divBdr>
            <w:top w:val="none" w:sz="0" w:space="0" w:color="auto"/>
            <w:left w:val="none" w:sz="0" w:space="0" w:color="auto"/>
            <w:bottom w:val="none" w:sz="0" w:space="0" w:color="auto"/>
            <w:right w:val="none" w:sz="0" w:space="0" w:color="auto"/>
          </w:divBdr>
        </w:div>
        <w:div w:id="406726816">
          <w:marLeft w:val="0"/>
          <w:marRight w:val="0"/>
          <w:marTop w:val="0"/>
          <w:marBottom w:val="0"/>
          <w:divBdr>
            <w:top w:val="none" w:sz="0" w:space="0" w:color="auto"/>
            <w:left w:val="none" w:sz="0" w:space="0" w:color="auto"/>
            <w:bottom w:val="none" w:sz="0" w:space="0" w:color="auto"/>
            <w:right w:val="none" w:sz="0" w:space="0" w:color="auto"/>
          </w:divBdr>
        </w:div>
        <w:div w:id="1478231211">
          <w:marLeft w:val="0"/>
          <w:marRight w:val="0"/>
          <w:marTop w:val="0"/>
          <w:marBottom w:val="0"/>
          <w:divBdr>
            <w:top w:val="none" w:sz="0" w:space="0" w:color="auto"/>
            <w:left w:val="none" w:sz="0" w:space="0" w:color="auto"/>
            <w:bottom w:val="none" w:sz="0" w:space="0" w:color="auto"/>
            <w:right w:val="none" w:sz="0" w:space="0" w:color="auto"/>
          </w:divBdr>
        </w:div>
        <w:div w:id="1661692113">
          <w:marLeft w:val="0"/>
          <w:marRight w:val="0"/>
          <w:marTop w:val="0"/>
          <w:marBottom w:val="0"/>
          <w:divBdr>
            <w:top w:val="none" w:sz="0" w:space="0" w:color="auto"/>
            <w:left w:val="none" w:sz="0" w:space="0" w:color="auto"/>
            <w:bottom w:val="none" w:sz="0" w:space="0" w:color="auto"/>
            <w:right w:val="none" w:sz="0" w:space="0" w:color="auto"/>
          </w:divBdr>
        </w:div>
        <w:div w:id="1316449832">
          <w:marLeft w:val="0"/>
          <w:marRight w:val="0"/>
          <w:marTop w:val="0"/>
          <w:marBottom w:val="0"/>
          <w:divBdr>
            <w:top w:val="none" w:sz="0" w:space="0" w:color="auto"/>
            <w:left w:val="none" w:sz="0" w:space="0" w:color="auto"/>
            <w:bottom w:val="none" w:sz="0" w:space="0" w:color="auto"/>
            <w:right w:val="none" w:sz="0" w:space="0" w:color="auto"/>
          </w:divBdr>
        </w:div>
        <w:div w:id="851799187">
          <w:marLeft w:val="0"/>
          <w:marRight w:val="0"/>
          <w:marTop w:val="0"/>
          <w:marBottom w:val="0"/>
          <w:divBdr>
            <w:top w:val="none" w:sz="0" w:space="0" w:color="auto"/>
            <w:left w:val="none" w:sz="0" w:space="0" w:color="auto"/>
            <w:bottom w:val="none" w:sz="0" w:space="0" w:color="auto"/>
            <w:right w:val="none" w:sz="0" w:space="0" w:color="auto"/>
          </w:divBdr>
        </w:div>
        <w:div w:id="823355091">
          <w:marLeft w:val="0"/>
          <w:marRight w:val="0"/>
          <w:marTop w:val="0"/>
          <w:marBottom w:val="0"/>
          <w:divBdr>
            <w:top w:val="none" w:sz="0" w:space="0" w:color="auto"/>
            <w:left w:val="none" w:sz="0" w:space="0" w:color="auto"/>
            <w:bottom w:val="none" w:sz="0" w:space="0" w:color="auto"/>
            <w:right w:val="none" w:sz="0" w:space="0" w:color="auto"/>
          </w:divBdr>
        </w:div>
        <w:div w:id="1618878186">
          <w:marLeft w:val="0"/>
          <w:marRight w:val="0"/>
          <w:marTop w:val="0"/>
          <w:marBottom w:val="0"/>
          <w:divBdr>
            <w:top w:val="none" w:sz="0" w:space="0" w:color="auto"/>
            <w:left w:val="none" w:sz="0" w:space="0" w:color="auto"/>
            <w:bottom w:val="none" w:sz="0" w:space="0" w:color="auto"/>
            <w:right w:val="none" w:sz="0" w:space="0" w:color="auto"/>
          </w:divBdr>
        </w:div>
        <w:div w:id="1705981234">
          <w:marLeft w:val="0"/>
          <w:marRight w:val="0"/>
          <w:marTop w:val="0"/>
          <w:marBottom w:val="0"/>
          <w:divBdr>
            <w:top w:val="none" w:sz="0" w:space="0" w:color="auto"/>
            <w:left w:val="none" w:sz="0" w:space="0" w:color="auto"/>
            <w:bottom w:val="none" w:sz="0" w:space="0" w:color="auto"/>
            <w:right w:val="none" w:sz="0" w:space="0" w:color="auto"/>
          </w:divBdr>
        </w:div>
        <w:div w:id="796485929">
          <w:marLeft w:val="0"/>
          <w:marRight w:val="0"/>
          <w:marTop w:val="0"/>
          <w:marBottom w:val="0"/>
          <w:divBdr>
            <w:top w:val="none" w:sz="0" w:space="0" w:color="auto"/>
            <w:left w:val="none" w:sz="0" w:space="0" w:color="auto"/>
            <w:bottom w:val="none" w:sz="0" w:space="0" w:color="auto"/>
            <w:right w:val="none" w:sz="0" w:space="0" w:color="auto"/>
          </w:divBdr>
        </w:div>
        <w:div w:id="2139251664">
          <w:marLeft w:val="0"/>
          <w:marRight w:val="0"/>
          <w:marTop w:val="0"/>
          <w:marBottom w:val="0"/>
          <w:divBdr>
            <w:top w:val="none" w:sz="0" w:space="0" w:color="auto"/>
            <w:left w:val="none" w:sz="0" w:space="0" w:color="auto"/>
            <w:bottom w:val="none" w:sz="0" w:space="0" w:color="auto"/>
            <w:right w:val="none" w:sz="0" w:space="0" w:color="auto"/>
          </w:divBdr>
        </w:div>
        <w:div w:id="2072270431">
          <w:marLeft w:val="0"/>
          <w:marRight w:val="0"/>
          <w:marTop w:val="0"/>
          <w:marBottom w:val="0"/>
          <w:divBdr>
            <w:top w:val="none" w:sz="0" w:space="0" w:color="auto"/>
            <w:left w:val="none" w:sz="0" w:space="0" w:color="auto"/>
            <w:bottom w:val="none" w:sz="0" w:space="0" w:color="auto"/>
            <w:right w:val="none" w:sz="0" w:space="0" w:color="auto"/>
          </w:divBdr>
        </w:div>
      </w:divsChild>
    </w:div>
    <w:div w:id="517351882">
      <w:bodyDiv w:val="1"/>
      <w:marLeft w:val="0"/>
      <w:marRight w:val="0"/>
      <w:marTop w:val="0"/>
      <w:marBottom w:val="0"/>
      <w:divBdr>
        <w:top w:val="none" w:sz="0" w:space="0" w:color="auto"/>
        <w:left w:val="none" w:sz="0" w:space="0" w:color="auto"/>
        <w:bottom w:val="none" w:sz="0" w:space="0" w:color="auto"/>
        <w:right w:val="none" w:sz="0" w:space="0" w:color="auto"/>
      </w:divBdr>
    </w:div>
    <w:div w:id="533617015">
      <w:bodyDiv w:val="1"/>
      <w:marLeft w:val="0"/>
      <w:marRight w:val="0"/>
      <w:marTop w:val="0"/>
      <w:marBottom w:val="0"/>
      <w:divBdr>
        <w:top w:val="none" w:sz="0" w:space="0" w:color="auto"/>
        <w:left w:val="none" w:sz="0" w:space="0" w:color="auto"/>
        <w:bottom w:val="none" w:sz="0" w:space="0" w:color="auto"/>
        <w:right w:val="none" w:sz="0" w:space="0" w:color="auto"/>
      </w:divBdr>
      <w:divsChild>
        <w:div w:id="1508328423">
          <w:marLeft w:val="0"/>
          <w:marRight w:val="0"/>
          <w:marTop w:val="0"/>
          <w:marBottom w:val="0"/>
          <w:divBdr>
            <w:top w:val="none" w:sz="0" w:space="0" w:color="auto"/>
            <w:left w:val="none" w:sz="0" w:space="0" w:color="auto"/>
            <w:bottom w:val="none" w:sz="0" w:space="0" w:color="auto"/>
            <w:right w:val="none" w:sz="0" w:space="0" w:color="auto"/>
          </w:divBdr>
        </w:div>
        <w:div w:id="52892596">
          <w:marLeft w:val="0"/>
          <w:marRight w:val="0"/>
          <w:marTop w:val="0"/>
          <w:marBottom w:val="0"/>
          <w:divBdr>
            <w:top w:val="none" w:sz="0" w:space="0" w:color="auto"/>
            <w:left w:val="none" w:sz="0" w:space="0" w:color="auto"/>
            <w:bottom w:val="none" w:sz="0" w:space="0" w:color="auto"/>
            <w:right w:val="none" w:sz="0" w:space="0" w:color="auto"/>
          </w:divBdr>
        </w:div>
        <w:div w:id="1617370094">
          <w:marLeft w:val="0"/>
          <w:marRight w:val="0"/>
          <w:marTop w:val="0"/>
          <w:marBottom w:val="0"/>
          <w:divBdr>
            <w:top w:val="none" w:sz="0" w:space="0" w:color="auto"/>
            <w:left w:val="none" w:sz="0" w:space="0" w:color="auto"/>
            <w:bottom w:val="none" w:sz="0" w:space="0" w:color="auto"/>
            <w:right w:val="none" w:sz="0" w:space="0" w:color="auto"/>
          </w:divBdr>
        </w:div>
        <w:div w:id="365376723">
          <w:marLeft w:val="0"/>
          <w:marRight w:val="0"/>
          <w:marTop w:val="0"/>
          <w:marBottom w:val="0"/>
          <w:divBdr>
            <w:top w:val="none" w:sz="0" w:space="0" w:color="auto"/>
            <w:left w:val="none" w:sz="0" w:space="0" w:color="auto"/>
            <w:bottom w:val="none" w:sz="0" w:space="0" w:color="auto"/>
            <w:right w:val="none" w:sz="0" w:space="0" w:color="auto"/>
          </w:divBdr>
        </w:div>
        <w:div w:id="681130637">
          <w:marLeft w:val="0"/>
          <w:marRight w:val="0"/>
          <w:marTop w:val="0"/>
          <w:marBottom w:val="0"/>
          <w:divBdr>
            <w:top w:val="none" w:sz="0" w:space="0" w:color="auto"/>
            <w:left w:val="none" w:sz="0" w:space="0" w:color="auto"/>
            <w:bottom w:val="none" w:sz="0" w:space="0" w:color="auto"/>
            <w:right w:val="none" w:sz="0" w:space="0" w:color="auto"/>
          </w:divBdr>
        </w:div>
        <w:div w:id="1506895347">
          <w:marLeft w:val="0"/>
          <w:marRight w:val="0"/>
          <w:marTop w:val="0"/>
          <w:marBottom w:val="0"/>
          <w:divBdr>
            <w:top w:val="none" w:sz="0" w:space="0" w:color="auto"/>
            <w:left w:val="none" w:sz="0" w:space="0" w:color="auto"/>
            <w:bottom w:val="none" w:sz="0" w:space="0" w:color="auto"/>
            <w:right w:val="none" w:sz="0" w:space="0" w:color="auto"/>
          </w:divBdr>
        </w:div>
        <w:div w:id="784883028">
          <w:marLeft w:val="0"/>
          <w:marRight w:val="0"/>
          <w:marTop w:val="0"/>
          <w:marBottom w:val="0"/>
          <w:divBdr>
            <w:top w:val="none" w:sz="0" w:space="0" w:color="auto"/>
            <w:left w:val="none" w:sz="0" w:space="0" w:color="auto"/>
            <w:bottom w:val="none" w:sz="0" w:space="0" w:color="auto"/>
            <w:right w:val="none" w:sz="0" w:space="0" w:color="auto"/>
          </w:divBdr>
        </w:div>
        <w:div w:id="55591940">
          <w:marLeft w:val="0"/>
          <w:marRight w:val="0"/>
          <w:marTop w:val="0"/>
          <w:marBottom w:val="0"/>
          <w:divBdr>
            <w:top w:val="none" w:sz="0" w:space="0" w:color="auto"/>
            <w:left w:val="none" w:sz="0" w:space="0" w:color="auto"/>
            <w:bottom w:val="none" w:sz="0" w:space="0" w:color="auto"/>
            <w:right w:val="none" w:sz="0" w:space="0" w:color="auto"/>
          </w:divBdr>
        </w:div>
        <w:div w:id="1458720732">
          <w:marLeft w:val="0"/>
          <w:marRight w:val="0"/>
          <w:marTop w:val="0"/>
          <w:marBottom w:val="0"/>
          <w:divBdr>
            <w:top w:val="none" w:sz="0" w:space="0" w:color="auto"/>
            <w:left w:val="none" w:sz="0" w:space="0" w:color="auto"/>
            <w:bottom w:val="none" w:sz="0" w:space="0" w:color="auto"/>
            <w:right w:val="none" w:sz="0" w:space="0" w:color="auto"/>
          </w:divBdr>
        </w:div>
        <w:div w:id="1358239443">
          <w:marLeft w:val="0"/>
          <w:marRight w:val="0"/>
          <w:marTop w:val="0"/>
          <w:marBottom w:val="0"/>
          <w:divBdr>
            <w:top w:val="none" w:sz="0" w:space="0" w:color="auto"/>
            <w:left w:val="none" w:sz="0" w:space="0" w:color="auto"/>
            <w:bottom w:val="none" w:sz="0" w:space="0" w:color="auto"/>
            <w:right w:val="none" w:sz="0" w:space="0" w:color="auto"/>
          </w:divBdr>
        </w:div>
        <w:div w:id="686713973">
          <w:marLeft w:val="0"/>
          <w:marRight w:val="0"/>
          <w:marTop w:val="0"/>
          <w:marBottom w:val="0"/>
          <w:divBdr>
            <w:top w:val="none" w:sz="0" w:space="0" w:color="auto"/>
            <w:left w:val="none" w:sz="0" w:space="0" w:color="auto"/>
            <w:bottom w:val="none" w:sz="0" w:space="0" w:color="auto"/>
            <w:right w:val="none" w:sz="0" w:space="0" w:color="auto"/>
          </w:divBdr>
        </w:div>
        <w:div w:id="1019359192">
          <w:marLeft w:val="0"/>
          <w:marRight w:val="0"/>
          <w:marTop w:val="0"/>
          <w:marBottom w:val="0"/>
          <w:divBdr>
            <w:top w:val="none" w:sz="0" w:space="0" w:color="auto"/>
            <w:left w:val="none" w:sz="0" w:space="0" w:color="auto"/>
            <w:bottom w:val="none" w:sz="0" w:space="0" w:color="auto"/>
            <w:right w:val="none" w:sz="0" w:space="0" w:color="auto"/>
          </w:divBdr>
        </w:div>
        <w:div w:id="1892614999">
          <w:marLeft w:val="0"/>
          <w:marRight w:val="0"/>
          <w:marTop w:val="0"/>
          <w:marBottom w:val="0"/>
          <w:divBdr>
            <w:top w:val="none" w:sz="0" w:space="0" w:color="auto"/>
            <w:left w:val="none" w:sz="0" w:space="0" w:color="auto"/>
            <w:bottom w:val="none" w:sz="0" w:space="0" w:color="auto"/>
            <w:right w:val="none" w:sz="0" w:space="0" w:color="auto"/>
          </w:divBdr>
        </w:div>
        <w:div w:id="479538470">
          <w:marLeft w:val="0"/>
          <w:marRight w:val="0"/>
          <w:marTop w:val="0"/>
          <w:marBottom w:val="0"/>
          <w:divBdr>
            <w:top w:val="none" w:sz="0" w:space="0" w:color="auto"/>
            <w:left w:val="none" w:sz="0" w:space="0" w:color="auto"/>
            <w:bottom w:val="none" w:sz="0" w:space="0" w:color="auto"/>
            <w:right w:val="none" w:sz="0" w:space="0" w:color="auto"/>
          </w:divBdr>
        </w:div>
        <w:div w:id="858473968">
          <w:marLeft w:val="0"/>
          <w:marRight w:val="0"/>
          <w:marTop w:val="0"/>
          <w:marBottom w:val="0"/>
          <w:divBdr>
            <w:top w:val="none" w:sz="0" w:space="0" w:color="auto"/>
            <w:left w:val="none" w:sz="0" w:space="0" w:color="auto"/>
            <w:bottom w:val="none" w:sz="0" w:space="0" w:color="auto"/>
            <w:right w:val="none" w:sz="0" w:space="0" w:color="auto"/>
          </w:divBdr>
        </w:div>
        <w:div w:id="693729072">
          <w:marLeft w:val="0"/>
          <w:marRight w:val="0"/>
          <w:marTop w:val="0"/>
          <w:marBottom w:val="0"/>
          <w:divBdr>
            <w:top w:val="none" w:sz="0" w:space="0" w:color="auto"/>
            <w:left w:val="none" w:sz="0" w:space="0" w:color="auto"/>
            <w:bottom w:val="none" w:sz="0" w:space="0" w:color="auto"/>
            <w:right w:val="none" w:sz="0" w:space="0" w:color="auto"/>
          </w:divBdr>
        </w:div>
        <w:div w:id="457801030">
          <w:marLeft w:val="0"/>
          <w:marRight w:val="0"/>
          <w:marTop w:val="0"/>
          <w:marBottom w:val="0"/>
          <w:divBdr>
            <w:top w:val="none" w:sz="0" w:space="0" w:color="auto"/>
            <w:left w:val="none" w:sz="0" w:space="0" w:color="auto"/>
            <w:bottom w:val="none" w:sz="0" w:space="0" w:color="auto"/>
            <w:right w:val="none" w:sz="0" w:space="0" w:color="auto"/>
          </w:divBdr>
        </w:div>
        <w:div w:id="287246052">
          <w:marLeft w:val="0"/>
          <w:marRight w:val="0"/>
          <w:marTop w:val="0"/>
          <w:marBottom w:val="0"/>
          <w:divBdr>
            <w:top w:val="none" w:sz="0" w:space="0" w:color="auto"/>
            <w:left w:val="none" w:sz="0" w:space="0" w:color="auto"/>
            <w:bottom w:val="none" w:sz="0" w:space="0" w:color="auto"/>
            <w:right w:val="none" w:sz="0" w:space="0" w:color="auto"/>
          </w:divBdr>
        </w:div>
        <w:div w:id="1752581155">
          <w:marLeft w:val="0"/>
          <w:marRight w:val="0"/>
          <w:marTop w:val="0"/>
          <w:marBottom w:val="0"/>
          <w:divBdr>
            <w:top w:val="none" w:sz="0" w:space="0" w:color="auto"/>
            <w:left w:val="none" w:sz="0" w:space="0" w:color="auto"/>
            <w:bottom w:val="none" w:sz="0" w:space="0" w:color="auto"/>
            <w:right w:val="none" w:sz="0" w:space="0" w:color="auto"/>
          </w:divBdr>
        </w:div>
        <w:div w:id="218981549">
          <w:marLeft w:val="0"/>
          <w:marRight w:val="0"/>
          <w:marTop w:val="0"/>
          <w:marBottom w:val="0"/>
          <w:divBdr>
            <w:top w:val="none" w:sz="0" w:space="0" w:color="auto"/>
            <w:left w:val="none" w:sz="0" w:space="0" w:color="auto"/>
            <w:bottom w:val="none" w:sz="0" w:space="0" w:color="auto"/>
            <w:right w:val="none" w:sz="0" w:space="0" w:color="auto"/>
          </w:divBdr>
        </w:div>
        <w:div w:id="1719359166">
          <w:marLeft w:val="0"/>
          <w:marRight w:val="0"/>
          <w:marTop w:val="0"/>
          <w:marBottom w:val="0"/>
          <w:divBdr>
            <w:top w:val="none" w:sz="0" w:space="0" w:color="auto"/>
            <w:left w:val="none" w:sz="0" w:space="0" w:color="auto"/>
            <w:bottom w:val="none" w:sz="0" w:space="0" w:color="auto"/>
            <w:right w:val="none" w:sz="0" w:space="0" w:color="auto"/>
          </w:divBdr>
        </w:div>
        <w:div w:id="1172178946">
          <w:marLeft w:val="0"/>
          <w:marRight w:val="0"/>
          <w:marTop w:val="0"/>
          <w:marBottom w:val="0"/>
          <w:divBdr>
            <w:top w:val="none" w:sz="0" w:space="0" w:color="auto"/>
            <w:left w:val="none" w:sz="0" w:space="0" w:color="auto"/>
            <w:bottom w:val="none" w:sz="0" w:space="0" w:color="auto"/>
            <w:right w:val="none" w:sz="0" w:space="0" w:color="auto"/>
          </w:divBdr>
        </w:div>
        <w:div w:id="1977640017">
          <w:marLeft w:val="0"/>
          <w:marRight w:val="0"/>
          <w:marTop w:val="0"/>
          <w:marBottom w:val="0"/>
          <w:divBdr>
            <w:top w:val="none" w:sz="0" w:space="0" w:color="auto"/>
            <w:left w:val="none" w:sz="0" w:space="0" w:color="auto"/>
            <w:bottom w:val="none" w:sz="0" w:space="0" w:color="auto"/>
            <w:right w:val="none" w:sz="0" w:space="0" w:color="auto"/>
          </w:divBdr>
        </w:div>
        <w:div w:id="308559161">
          <w:marLeft w:val="0"/>
          <w:marRight w:val="0"/>
          <w:marTop w:val="0"/>
          <w:marBottom w:val="0"/>
          <w:divBdr>
            <w:top w:val="none" w:sz="0" w:space="0" w:color="auto"/>
            <w:left w:val="none" w:sz="0" w:space="0" w:color="auto"/>
            <w:bottom w:val="none" w:sz="0" w:space="0" w:color="auto"/>
            <w:right w:val="none" w:sz="0" w:space="0" w:color="auto"/>
          </w:divBdr>
        </w:div>
        <w:div w:id="1534994783">
          <w:marLeft w:val="0"/>
          <w:marRight w:val="0"/>
          <w:marTop w:val="0"/>
          <w:marBottom w:val="0"/>
          <w:divBdr>
            <w:top w:val="none" w:sz="0" w:space="0" w:color="auto"/>
            <w:left w:val="none" w:sz="0" w:space="0" w:color="auto"/>
            <w:bottom w:val="none" w:sz="0" w:space="0" w:color="auto"/>
            <w:right w:val="none" w:sz="0" w:space="0" w:color="auto"/>
          </w:divBdr>
        </w:div>
        <w:div w:id="1374041656">
          <w:marLeft w:val="0"/>
          <w:marRight w:val="0"/>
          <w:marTop w:val="0"/>
          <w:marBottom w:val="0"/>
          <w:divBdr>
            <w:top w:val="none" w:sz="0" w:space="0" w:color="auto"/>
            <w:left w:val="none" w:sz="0" w:space="0" w:color="auto"/>
            <w:bottom w:val="none" w:sz="0" w:space="0" w:color="auto"/>
            <w:right w:val="none" w:sz="0" w:space="0" w:color="auto"/>
          </w:divBdr>
        </w:div>
        <w:div w:id="159546505">
          <w:marLeft w:val="0"/>
          <w:marRight w:val="0"/>
          <w:marTop w:val="0"/>
          <w:marBottom w:val="0"/>
          <w:divBdr>
            <w:top w:val="none" w:sz="0" w:space="0" w:color="auto"/>
            <w:left w:val="none" w:sz="0" w:space="0" w:color="auto"/>
            <w:bottom w:val="none" w:sz="0" w:space="0" w:color="auto"/>
            <w:right w:val="none" w:sz="0" w:space="0" w:color="auto"/>
          </w:divBdr>
        </w:div>
        <w:div w:id="968053503">
          <w:marLeft w:val="0"/>
          <w:marRight w:val="0"/>
          <w:marTop w:val="0"/>
          <w:marBottom w:val="0"/>
          <w:divBdr>
            <w:top w:val="none" w:sz="0" w:space="0" w:color="auto"/>
            <w:left w:val="none" w:sz="0" w:space="0" w:color="auto"/>
            <w:bottom w:val="none" w:sz="0" w:space="0" w:color="auto"/>
            <w:right w:val="none" w:sz="0" w:space="0" w:color="auto"/>
          </w:divBdr>
        </w:div>
        <w:div w:id="1657537888">
          <w:marLeft w:val="0"/>
          <w:marRight w:val="0"/>
          <w:marTop w:val="0"/>
          <w:marBottom w:val="0"/>
          <w:divBdr>
            <w:top w:val="none" w:sz="0" w:space="0" w:color="auto"/>
            <w:left w:val="none" w:sz="0" w:space="0" w:color="auto"/>
            <w:bottom w:val="none" w:sz="0" w:space="0" w:color="auto"/>
            <w:right w:val="none" w:sz="0" w:space="0" w:color="auto"/>
          </w:divBdr>
        </w:div>
        <w:div w:id="924534910">
          <w:marLeft w:val="0"/>
          <w:marRight w:val="0"/>
          <w:marTop w:val="0"/>
          <w:marBottom w:val="0"/>
          <w:divBdr>
            <w:top w:val="none" w:sz="0" w:space="0" w:color="auto"/>
            <w:left w:val="none" w:sz="0" w:space="0" w:color="auto"/>
            <w:bottom w:val="none" w:sz="0" w:space="0" w:color="auto"/>
            <w:right w:val="none" w:sz="0" w:space="0" w:color="auto"/>
          </w:divBdr>
        </w:div>
      </w:divsChild>
    </w:div>
    <w:div w:id="566916416">
      <w:bodyDiv w:val="1"/>
      <w:marLeft w:val="0"/>
      <w:marRight w:val="0"/>
      <w:marTop w:val="0"/>
      <w:marBottom w:val="0"/>
      <w:divBdr>
        <w:top w:val="none" w:sz="0" w:space="0" w:color="auto"/>
        <w:left w:val="none" w:sz="0" w:space="0" w:color="auto"/>
        <w:bottom w:val="none" w:sz="0" w:space="0" w:color="auto"/>
        <w:right w:val="none" w:sz="0" w:space="0" w:color="auto"/>
      </w:divBdr>
      <w:divsChild>
        <w:div w:id="1319843386">
          <w:marLeft w:val="0"/>
          <w:marRight w:val="0"/>
          <w:marTop w:val="0"/>
          <w:marBottom w:val="0"/>
          <w:divBdr>
            <w:top w:val="none" w:sz="0" w:space="0" w:color="auto"/>
            <w:left w:val="none" w:sz="0" w:space="0" w:color="auto"/>
            <w:bottom w:val="none" w:sz="0" w:space="0" w:color="auto"/>
            <w:right w:val="none" w:sz="0" w:space="0" w:color="auto"/>
          </w:divBdr>
        </w:div>
        <w:div w:id="1947418177">
          <w:marLeft w:val="0"/>
          <w:marRight w:val="0"/>
          <w:marTop w:val="0"/>
          <w:marBottom w:val="0"/>
          <w:divBdr>
            <w:top w:val="none" w:sz="0" w:space="0" w:color="auto"/>
            <w:left w:val="none" w:sz="0" w:space="0" w:color="auto"/>
            <w:bottom w:val="none" w:sz="0" w:space="0" w:color="auto"/>
            <w:right w:val="none" w:sz="0" w:space="0" w:color="auto"/>
          </w:divBdr>
        </w:div>
        <w:div w:id="1882549836">
          <w:marLeft w:val="0"/>
          <w:marRight w:val="0"/>
          <w:marTop w:val="0"/>
          <w:marBottom w:val="0"/>
          <w:divBdr>
            <w:top w:val="none" w:sz="0" w:space="0" w:color="auto"/>
            <w:left w:val="none" w:sz="0" w:space="0" w:color="auto"/>
            <w:bottom w:val="none" w:sz="0" w:space="0" w:color="auto"/>
            <w:right w:val="none" w:sz="0" w:space="0" w:color="auto"/>
          </w:divBdr>
        </w:div>
        <w:div w:id="1427194520">
          <w:marLeft w:val="0"/>
          <w:marRight w:val="0"/>
          <w:marTop w:val="0"/>
          <w:marBottom w:val="0"/>
          <w:divBdr>
            <w:top w:val="none" w:sz="0" w:space="0" w:color="auto"/>
            <w:left w:val="none" w:sz="0" w:space="0" w:color="auto"/>
            <w:bottom w:val="none" w:sz="0" w:space="0" w:color="auto"/>
            <w:right w:val="none" w:sz="0" w:space="0" w:color="auto"/>
          </w:divBdr>
        </w:div>
        <w:div w:id="353384797">
          <w:marLeft w:val="0"/>
          <w:marRight w:val="0"/>
          <w:marTop w:val="0"/>
          <w:marBottom w:val="0"/>
          <w:divBdr>
            <w:top w:val="none" w:sz="0" w:space="0" w:color="auto"/>
            <w:left w:val="none" w:sz="0" w:space="0" w:color="auto"/>
            <w:bottom w:val="none" w:sz="0" w:space="0" w:color="auto"/>
            <w:right w:val="none" w:sz="0" w:space="0" w:color="auto"/>
          </w:divBdr>
        </w:div>
        <w:div w:id="2043047364">
          <w:marLeft w:val="0"/>
          <w:marRight w:val="0"/>
          <w:marTop w:val="0"/>
          <w:marBottom w:val="0"/>
          <w:divBdr>
            <w:top w:val="none" w:sz="0" w:space="0" w:color="auto"/>
            <w:left w:val="none" w:sz="0" w:space="0" w:color="auto"/>
            <w:bottom w:val="none" w:sz="0" w:space="0" w:color="auto"/>
            <w:right w:val="none" w:sz="0" w:space="0" w:color="auto"/>
          </w:divBdr>
        </w:div>
        <w:div w:id="227499235">
          <w:marLeft w:val="0"/>
          <w:marRight w:val="0"/>
          <w:marTop w:val="0"/>
          <w:marBottom w:val="0"/>
          <w:divBdr>
            <w:top w:val="none" w:sz="0" w:space="0" w:color="auto"/>
            <w:left w:val="none" w:sz="0" w:space="0" w:color="auto"/>
            <w:bottom w:val="none" w:sz="0" w:space="0" w:color="auto"/>
            <w:right w:val="none" w:sz="0" w:space="0" w:color="auto"/>
          </w:divBdr>
        </w:div>
        <w:div w:id="1242061771">
          <w:marLeft w:val="0"/>
          <w:marRight w:val="0"/>
          <w:marTop w:val="0"/>
          <w:marBottom w:val="0"/>
          <w:divBdr>
            <w:top w:val="none" w:sz="0" w:space="0" w:color="auto"/>
            <w:left w:val="none" w:sz="0" w:space="0" w:color="auto"/>
            <w:bottom w:val="none" w:sz="0" w:space="0" w:color="auto"/>
            <w:right w:val="none" w:sz="0" w:space="0" w:color="auto"/>
          </w:divBdr>
        </w:div>
        <w:div w:id="78020606">
          <w:marLeft w:val="0"/>
          <w:marRight w:val="0"/>
          <w:marTop w:val="0"/>
          <w:marBottom w:val="0"/>
          <w:divBdr>
            <w:top w:val="none" w:sz="0" w:space="0" w:color="auto"/>
            <w:left w:val="none" w:sz="0" w:space="0" w:color="auto"/>
            <w:bottom w:val="none" w:sz="0" w:space="0" w:color="auto"/>
            <w:right w:val="none" w:sz="0" w:space="0" w:color="auto"/>
          </w:divBdr>
        </w:div>
        <w:div w:id="232618787">
          <w:marLeft w:val="0"/>
          <w:marRight w:val="0"/>
          <w:marTop w:val="0"/>
          <w:marBottom w:val="0"/>
          <w:divBdr>
            <w:top w:val="none" w:sz="0" w:space="0" w:color="auto"/>
            <w:left w:val="none" w:sz="0" w:space="0" w:color="auto"/>
            <w:bottom w:val="none" w:sz="0" w:space="0" w:color="auto"/>
            <w:right w:val="none" w:sz="0" w:space="0" w:color="auto"/>
          </w:divBdr>
        </w:div>
        <w:div w:id="1449814064">
          <w:marLeft w:val="0"/>
          <w:marRight w:val="0"/>
          <w:marTop w:val="0"/>
          <w:marBottom w:val="0"/>
          <w:divBdr>
            <w:top w:val="none" w:sz="0" w:space="0" w:color="auto"/>
            <w:left w:val="none" w:sz="0" w:space="0" w:color="auto"/>
            <w:bottom w:val="none" w:sz="0" w:space="0" w:color="auto"/>
            <w:right w:val="none" w:sz="0" w:space="0" w:color="auto"/>
          </w:divBdr>
        </w:div>
        <w:div w:id="1994530443">
          <w:marLeft w:val="0"/>
          <w:marRight w:val="0"/>
          <w:marTop w:val="0"/>
          <w:marBottom w:val="0"/>
          <w:divBdr>
            <w:top w:val="none" w:sz="0" w:space="0" w:color="auto"/>
            <w:left w:val="none" w:sz="0" w:space="0" w:color="auto"/>
            <w:bottom w:val="none" w:sz="0" w:space="0" w:color="auto"/>
            <w:right w:val="none" w:sz="0" w:space="0" w:color="auto"/>
          </w:divBdr>
        </w:div>
      </w:divsChild>
    </w:div>
    <w:div w:id="589237194">
      <w:bodyDiv w:val="1"/>
      <w:marLeft w:val="0"/>
      <w:marRight w:val="0"/>
      <w:marTop w:val="0"/>
      <w:marBottom w:val="0"/>
      <w:divBdr>
        <w:top w:val="none" w:sz="0" w:space="0" w:color="auto"/>
        <w:left w:val="none" w:sz="0" w:space="0" w:color="auto"/>
        <w:bottom w:val="none" w:sz="0" w:space="0" w:color="auto"/>
        <w:right w:val="none" w:sz="0" w:space="0" w:color="auto"/>
      </w:divBdr>
      <w:divsChild>
        <w:div w:id="1269896582">
          <w:marLeft w:val="0"/>
          <w:marRight w:val="0"/>
          <w:marTop w:val="0"/>
          <w:marBottom w:val="0"/>
          <w:divBdr>
            <w:top w:val="none" w:sz="0" w:space="0" w:color="auto"/>
            <w:left w:val="none" w:sz="0" w:space="0" w:color="auto"/>
            <w:bottom w:val="none" w:sz="0" w:space="0" w:color="auto"/>
            <w:right w:val="none" w:sz="0" w:space="0" w:color="auto"/>
          </w:divBdr>
        </w:div>
        <w:div w:id="1336420273">
          <w:marLeft w:val="0"/>
          <w:marRight w:val="0"/>
          <w:marTop w:val="0"/>
          <w:marBottom w:val="0"/>
          <w:divBdr>
            <w:top w:val="none" w:sz="0" w:space="0" w:color="auto"/>
            <w:left w:val="none" w:sz="0" w:space="0" w:color="auto"/>
            <w:bottom w:val="none" w:sz="0" w:space="0" w:color="auto"/>
            <w:right w:val="none" w:sz="0" w:space="0" w:color="auto"/>
          </w:divBdr>
        </w:div>
        <w:div w:id="1042556955">
          <w:marLeft w:val="0"/>
          <w:marRight w:val="0"/>
          <w:marTop w:val="0"/>
          <w:marBottom w:val="0"/>
          <w:divBdr>
            <w:top w:val="none" w:sz="0" w:space="0" w:color="auto"/>
            <w:left w:val="none" w:sz="0" w:space="0" w:color="auto"/>
            <w:bottom w:val="none" w:sz="0" w:space="0" w:color="auto"/>
            <w:right w:val="none" w:sz="0" w:space="0" w:color="auto"/>
          </w:divBdr>
        </w:div>
        <w:div w:id="467018342">
          <w:marLeft w:val="0"/>
          <w:marRight w:val="0"/>
          <w:marTop w:val="0"/>
          <w:marBottom w:val="0"/>
          <w:divBdr>
            <w:top w:val="none" w:sz="0" w:space="0" w:color="auto"/>
            <w:left w:val="none" w:sz="0" w:space="0" w:color="auto"/>
            <w:bottom w:val="none" w:sz="0" w:space="0" w:color="auto"/>
            <w:right w:val="none" w:sz="0" w:space="0" w:color="auto"/>
          </w:divBdr>
        </w:div>
        <w:div w:id="1401781349">
          <w:marLeft w:val="0"/>
          <w:marRight w:val="0"/>
          <w:marTop w:val="0"/>
          <w:marBottom w:val="0"/>
          <w:divBdr>
            <w:top w:val="none" w:sz="0" w:space="0" w:color="auto"/>
            <w:left w:val="none" w:sz="0" w:space="0" w:color="auto"/>
            <w:bottom w:val="none" w:sz="0" w:space="0" w:color="auto"/>
            <w:right w:val="none" w:sz="0" w:space="0" w:color="auto"/>
          </w:divBdr>
        </w:div>
        <w:div w:id="153840372">
          <w:marLeft w:val="0"/>
          <w:marRight w:val="0"/>
          <w:marTop w:val="0"/>
          <w:marBottom w:val="0"/>
          <w:divBdr>
            <w:top w:val="none" w:sz="0" w:space="0" w:color="auto"/>
            <w:left w:val="none" w:sz="0" w:space="0" w:color="auto"/>
            <w:bottom w:val="none" w:sz="0" w:space="0" w:color="auto"/>
            <w:right w:val="none" w:sz="0" w:space="0" w:color="auto"/>
          </w:divBdr>
        </w:div>
        <w:div w:id="844396753">
          <w:marLeft w:val="0"/>
          <w:marRight w:val="0"/>
          <w:marTop w:val="0"/>
          <w:marBottom w:val="0"/>
          <w:divBdr>
            <w:top w:val="none" w:sz="0" w:space="0" w:color="auto"/>
            <w:left w:val="none" w:sz="0" w:space="0" w:color="auto"/>
            <w:bottom w:val="none" w:sz="0" w:space="0" w:color="auto"/>
            <w:right w:val="none" w:sz="0" w:space="0" w:color="auto"/>
          </w:divBdr>
        </w:div>
        <w:div w:id="399989339">
          <w:marLeft w:val="0"/>
          <w:marRight w:val="0"/>
          <w:marTop w:val="0"/>
          <w:marBottom w:val="0"/>
          <w:divBdr>
            <w:top w:val="none" w:sz="0" w:space="0" w:color="auto"/>
            <w:left w:val="none" w:sz="0" w:space="0" w:color="auto"/>
            <w:bottom w:val="none" w:sz="0" w:space="0" w:color="auto"/>
            <w:right w:val="none" w:sz="0" w:space="0" w:color="auto"/>
          </w:divBdr>
        </w:div>
        <w:div w:id="1879318846">
          <w:marLeft w:val="0"/>
          <w:marRight w:val="0"/>
          <w:marTop w:val="0"/>
          <w:marBottom w:val="0"/>
          <w:divBdr>
            <w:top w:val="none" w:sz="0" w:space="0" w:color="auto"/>
            <w:left w:val="none" w:sz="0" w:space="0" w:color="auto"/>
            <w:bottom w:val="none" w:sz="0" w:space="0" w:color="auto"/>
            <w:right w:val="none" w:sz="0" w:space="0" w:color="auto"/>
          </w:divBdr>
        </w:div>
        <w:div w:id="1635594900">
          <w:marLeft w:val="0"/>
          <w:marRight w:val="0"/>
          <w:marTop w:val="0"/>
          <w:marBottom w:val="0"/>
          <w:divBdr>
            <w:top w:val="none" w:sz="0" w:space="0" w:color="auto"/>
            <w:left w:val="none" w:sz="0" w:space="0" w:color="auto"/>
            <w:bottom w:val="none" w:sz="0" w:space="0" w:color="auto"/>
            <w:right w:val="none" w:sz="0" w:space="0" w:color="auto"/>
          </w:divBdr>
        </w:div>
        <w:div w:id="2068802573">
          <w:marLeft w:val="0"/>
          <w:marRight w:val="0"/>
          <w:marTop w:val="0"/>
          <w:marBottom w:val="0"/>
          <w:divBdr>
            <w:top w:val="none" w:sz="0" w:space="0" w:color="auto"/>
            <w:left w:val="none" w:sz="0" w:space="0" w:color="auto"/>
            <w:bottom w:val="none" w:sz="0" w:space="0" w:color="auto"/>
            <w:right w:val="none" w:sz="0" w:space="0" w:color="auto"/>
          </w:divBdr>
        </w:div>
        <w:div w:id="1194417850">
          <w:marLeft w:val="0"/>
          <w:marRight w:val="0"/>
          <w:marTop w:val="0"/>
          <w:marBottom w:val="0"/>
          <w:divBdr>
            <w:top w:val="none" w:sz="0" w:space="0" w:color="auto"/>
            <w:left w:val="none" w:sz="0" w:space="0" w:color="auto"/>
            <w:bottom w:val="none" w:sz="0" w:space="0" w:color="auto"/>
            <w:right w:val="none" w:sz="0" w:space="0" w:color="auto"/>
          </w:divBdr>
        </w:div>
      </w:divsChild>
    </w:div>
    <w:div w:id="591278461">
      <w:bodyDiv w:val="1"/>
      <w:marLeft w:val="0"/>
      <w:marRight w:val="0"/>
      <w:marTop w:val="0"/>
      <w:marBottom w:val="0"/>
      <w:divBdr>
        <w:top w:val="none" w:sz="0" w:space="0" w:color="auto"/>
        <w:left w:val="none" w:sz="0" w:space="0" w:color="auto"/>
        <w:bottom w:val="none" w:sz="0" w:space="0" w:color="auto"/>
        <w:right w:val="none" w:sz="0" w:space="0" w:color="auto"/>
      </w:divBdr>
    </w:div>
    <w:div w:id="841818585">
      <w:bodyDiv w:val="1"/>
      <w:marLeft w:val="0"/>
      <w:marRight w:val="0"/>
      <w:marTop w:val="0"/>
      <w:marBottom w:val="0"/>
      <w:divBdr>
        <w:top w:val="none" w:sz="0" w:space="0" w:color="auto"/>
        <w:left w:val="none" w:sz="0" w:space="0" w:color="auto"/>
        <w:bottom w:val="none" w:sz="0" w:space="0" w:color="auto"/>
        <w:right w:val="none" w:sz="0" w:space="0" w:color="auto"/>
      </w:divBdr>
      <w:divsChild>
        <w:div w:id="1625234701">
          <w:marLeft w:val="0"/>
          <w:marRight w:val="0"/>
          <w:marTop w:val="0"/>
          <w:marBottom w:val="0"/>
          <w:divBdr>
            <w:top w:val="none" w:sz="0" w:space="0" w:color="auto"/>
            <w:left w:val="none" w:sz="0" w:space="0" w:color="auto"/>
            <w:bottom w:val="none" w:sz="0" w:space="0" w:color="auto"/>
            <w:right w:val="none" w:sz="0" w:space="0" w:color="auto"/>
          </w:divBdr>
        </w:div>
        <w:div w:id="234315372">
          <w:marLeft w:val="0"/>
          <w:marRight w:val="0"/>
          <w:marTop w:val="0"/>
          <w:marBottom w:val="0"/>
          <w:divBdr>
            <w:top w:val="none" w:sz="0" w:space="0" w:color="auto"/>
            <w:left w:val="none" w:sz="0" w:space="0" w:color="auto"/>
            <w:bottom w:val="none" w:sz="0" w:space="0" w:color="auto"/>
            <w:right w:val="none" w:sz="0" w:space="0" w:color="auto"/>
          </w:divBdr>
        </w:div>
        <w:div w:id="884293640">
          <w:marLeft w:val="0"/>
          <w:marRight w:val="0"/>
          <w:marTop w:val="0"/>
          <w:marBottom w:val="0"/>
          <w:divBdr>
            <w:top w:val="none" w:sz="0" w:space="0" w:color="auto"/>
            <w:left w:val="none" w:sz="0" w:space="0" w:color="auto"/>
            <w:bottom w:val="none" w:sz="0" w:space="0" w:color="auto"/>
            <w:right w:val="none" w:sz="0" w:space="0" w:color="auto"/>
          </w:divBdr>
        </w:div>
        <w:div w:id="2050058977">
          <w:marLeft w:val="0"/>
          <w:marRight w:val="0"/>
          <w:marTop w:val="0"/>
          <w:marBottom w:val="0"/>
          <w:divBdr>
            <w:top w:val="none" w:sz="0" w:space="0" w:color="auto"/>
            <w:left w:val="none" w:sz="0" w:space="0" w:color="auto"/>
            <w:bottom w:val="none" w:sz="0" w:space="0" w:color="auto"/>
            <w:right w:val="none" w:sz="0" w:space="0" w:color="auto"/>
          </w:divBdr>
        </w:div>
        <w:div w:id="116529796">
          <w:marLeft w:val="0"/>
          <w:marRight w:val="0"/>
          <w:marTop w:val="0"/>
          <w:marBottom w:val="0"/>
          <w:divBdr>
            <w:top w:val="none" w:sz="0" w:space="0" w:color="auto"/>
            <w:left w:val="none" w:sz="0" w:space="0" w:color="auto"/>
            <w:bottom w:val="none" w:sz="0" w:space="0" w:color="auto"/>
            <w:right w:val="none" w:sz="0" w:space="0" w:color="auto"/>
          </w:divBdr>
        </w:div>
        <w:div w:id="1696080364">
          <w:marLeft w:val="0"/>
          <w:marRight w:val="0"/>
          <w:marTop w:val="0"/>
          <w:marBottom w:val="0"/>
          <w:divBdr>
            <w:top w:val="none" w:sz="0" w:space="0" w:color="auto"/>
            <w:left w:val="none" w:sz="0" w:space="0" w:color="auto"/>
            <w:bottom w:val="none" w:sz="0" w:space="0" w:color="auto"/>
            <w:right w:val="none" w:sz="0" w:space="0" w:color="auto"/>
          </w:divBdr>
        </w:div>
        <w:div w:id="1916933838">
          <w:marLeft w:val="0"/>
          <w:marRight w:val="0"/>
          <w:marTop w:val="0"/>
          <w:marBottom w:val="0"/>
          <w:divBdr>
            <w:top w:val="none" w:sz="0" w:space="0" w:color="auto"/>
            <w:left w:val="none" w:sz="0" w:space="0" w:color="auto"/>
            <w:bottom w:val="none" w:sz="0" w:space="0" w:color="auto"/>
            <w:right w:val="none" w:sz="0" w:space="0" w:color="auto"/>
          </w:divBdr>
        </w:div>
        <w:div w:id="1948538465">
          <w:marLeft w:val="0"/>
          <w:marRight w:val="0"/>
          <w:marTop w:val="0"/>
          <w:marBottom w:val="0"/>
          <w:divBdr>
            <w:top w:val="none" w:sz="0" w:space="0" w:color="auto"/>
            <w:left w:val="none" w:sz="0" w:space="0" w:color="auto"/>
            <w:bottom w:val="none" w:sz="0" w:space="0" w:color="auto"/>
            <w:right w:val="none" w:sz="0" w:space="0" w:color="auto"/>
          </w:divBdr>
        </w:div>
        <w:div w:id="756441399">
          <w:marLeft w:val="0"/>
          <w:marRight w:val="0"/>
          <w:marTop w:val="0"/>
          <w:marBottom w:val="0"/>
          <w:divBdr>
            <w:top w:val="none" w:sz="0" w:space="0" w:color="auto"/>
            <w:left w:val="none" w:sz="0" w:space="0" w:color="auto"/>
            <w:bottom w:val="none" w:sz="0" w:space="0" w:color="auto"/>
            <w:right w:val="none" w:sz="0" w:space="0" w:color="auto"/>
          </w:divBdr>
        </w:div>
      </w:divsChild>
    </w:div>
    <w:div w:id="882329536">
      <w:bodyDiv w:val="1"/>
      <w:marLeft w:val="0"/>
      <w:marRight w:val="0"/>
      <w:marTop w:val="0"/>
      <w:marBottom w:val="0"/>
      <w:divBdr>
        <w:top w:val="none" w:sz="0" w:space="0" w:color="auto"/>
        <w:left w:val="none" w:sz="0" w:space="0" w:color="auto"/>
        <w:bottom w:val="none" w:sz="0" w:space="0" w:color="auto"/>
        <w:right w:val="none" w:sz="0" w:space="0" w:color="auto"/>
      </w:divBdr>
    </w:div>
    <w:div w:id="982734943">
      <w:bodyDiv w:val="1"/>
      <w:marLeft w:val="0"/>
      <w:marRight w:val="0"/>
      <w:marTop w:val="0"/>
      <w:marBottom w:val="0"/>
      <w:divBdr>
        <w:top w:val="none" w:sz="0" w:space="0" w:color="auto"/>
        <w:left w:val="none" w:sz="0" w:space="0" w:color="auto"/>
        <w:bottom w:val="none" w:sz="0" w:space="0" w:color="auto"/>
        <w:right w:val="none" w:sz="0" w:space="0" w:color="auto"/>
      </w:divBdr>
    </w:div>
    <w:div w:id="1026759521">
      <w:bodyDiv w:val="1"/>
      <w:marLeft w:val="0"/>
      <w:marRight w:val="0"/>
      <w:marTop w:val="0"/>
      <w:marBottom w:val="0"/>
      <w:divBdr>
        <w:top w:val="none" w:sz="0" w:space="0" w:color="auto"/>
        <w:left w:val="none" w:sz="0" w:space="0" w:color="auto"/>
        <w:bottom w:val="none" w:sz="0" w:space="0" w:color="auto"/>
        <w:right w:val="none" w:sz="0" w:space="0" w:color="auto"/>
      </w:divBdr>
      <w:divsChild>
        <w:div w:id="2103061338">
          <w:marLeft w:val="0"/>
          <w:marRight w:val="0"/>
          <w:marTop w:val="0"/>
          <w:marBottom w:val="0"/>
          <w:divBdr>
            <w:top w:val="none" w:sz="0" w:space="0" w:color="auto"/>
            <w:left w:val="none" w:sz="0" w:space="0" w:color="auto"/>
            <w:bottom w:val="none" w:sz="0" w:space="0" w:color="auto"/>
            <w:right w:val="none" w:sz="0" w:space="0" w:color="auto"/>
          </w:divBdr>
        </w:div>
        <w:div w:id="1014649556">
          <w:marLeft w:val="0"/>
          <w:marRight w:val="0"/>
          <w:marTop w:val="0"/>
          <w:marBottom w:val="0"/>
          <w:divBdr>
            <w:top w:val="none" w:sz="0" w:space="0" w:color="auto"/>
            <w:left w:val="none" w:sz="0" w:space="0" w:color="auto"/>
            <w:bottom w:val="none" w:sz="0" w:space="0" w:color="auto"/>
            <w:right w:val="none" w:sz="0" w:space="0" w:color="auto"/>
          </w:divBdr>
        </w:div>
        <w:div w:id="1016229941">
          <w:marLeft w:val="0"/>
          <w:marRight w:val="0"/>
          <w:marTop w:val="0"/>
          <w:marBottom w:val="0"/>
          <w:divBdr>
            <w:top w:val="none" w:sz="0" w:space="0" w:color="auto"/>
            <w:left w:val="none" w:sz="0" w:space="0" w:color="auto"/>
            <w:bottom w:val="none" w:sz="0" w:space="0" w:color="auto"/>
            <w:right w:val="none" w:sz="0" w:space="0" w:color="auto"/>
          </w:divBdr>
        </w:div>
        <w:div w:id="1071734944">
          <w:marLeft w:val="0"/>
          <w:marRight w:val="0"/>
          <w:marTop w:val="0"/>
          <w:marBottom w:val="0"/>
          <w:divBdr>
            <w:top w:val="none" w:sz="0" w:space="0" w:color="auto"/>
            <w:left w:val="none" w:sz="0" w:space="0" w:color="auto"/>
            <w:bottom w:val="none" w:sz="0" w:space="0" w:color="auto"/>
            <w:right w:val="none" w:sz="0" w:space="0" w:color="auto"/>
          </w:divBdr>
        </w:div>
        <w:div w:id="496118266">
          <w:marLeft w:val="0"/>
          <w:marRight w:val="0"/>
          <w:marTop w:val="0"/>
          <w:marBottom w:val="0"/>
          <w:divBdr>
            <w:top w:val="none" w:sz="0" w:space="0" w:color="auto"/>
            <w:left w:val="none" w:sz="0" w:space="0" w:color="auto"/>
            <w:bottom w:val="none" w:sz="0" w:space="0" w:color="auto"/>
            <w:right w:val="none" w:sz="0" w:space="0" w:color="auto"/>
          </w:divBdr>
        </w:div>
        <w:div w:id="1709989111">
          <w:marLeft w:val="0"/>
          <w:marRight w:val="0"/>
          <w:marTop w:val="0"/>
          <w:marBottom w:val="0"/>
          <w:divBdr>
            <w:top w:val="none" w:sz="0" w:space="0" w:color="auto"/>
            <w:left w:val="none" w:sz="0" w:space="0" w:color="auto"/>
            <w:bottom w:val="none" w:sz="0" w:space="0" w:color="auto"/>
            <w:right w:val="none" w:sz="0" w:space="0" w:color="auto"/>
          </w:divBdr>
        </w:div>
        <w:div w:id="565529004">
          <w:marLeft w:val="0"/>
          <w:marRight w:val="0"/>
          <w:marTop w:val="0"/>
          <w:marBottom w:val="0"/>
          <w:divBdr>
            <w:top w:val="none" w:sz="0" w:space="0" w:color="auto"/>
            <w:left w:val="none" w:sz="0" w:space="0" w:color="auto"/>
            <w:bottom w:val="none" w:sz="0" w:space="0" w:color="auto"/>
            <w:right w:val="none" w:sz="0" w:space="0" w:color="auto"/>
          </w:divBdr>
        </w:div>
        <w:div w:id="593513576">
          <w:marLeft w:val="0"/>
          <w:marRight w:val="0"/>
          <w:marTop w:val="0"/>
          <w:marBottom w:val="0"/>
          <w:divBdr>
            <w:top w:val="none" w:sz="0" w:space="0" w:color="auto"/>
            <w:left w:val="none" w:sz="0" w:space="0" w:color="auto"/>
            <w:bottom w:val="none" w:sz="0" w:space="0" w:color="auto"/>
            <w:right w:val="none" w:sz="0" w:space="0" w:color="auto"/>
          </w:divBdr>
        </w:div>
        <w:div w:id="434861059">
          <w:marLeft w:val="0"/>
          <w:marRight w:val="0"/>
          <w:marTop w:val="0"/>
          <w:marBottom w:val="0"/>
          <w:divBdr>
            <w:top w:val="none" w:sz="0" w:space="0" w:color="auto"/>
            <w:left w:val="none" w:sz="0" w:space="0" w:color="auto"/>
            <w:bottom w:val="none" w:sz="0" w:space="0" w:color="auto"/>
            <w:right w:val="none" w:sz="0" w:space="0" w:color="auto"/>
          </w:divBdr>
        </w:div>
        <w:div w:id="396317263">
          <w:marLeft w:val="0"/>
          <w:marRight w:val="0"/>
          <w:marTop w:val="0"/>
          <w:marBottom w:val="0"/>
          <w:divBdr>
            <w:top w:val="none" w:sz="0" w:space="0" w:color="auto"/>
            <w:left w:val="none" w:sz="0" w:space="0" w:color="auto"/>
            <w:bottom w:val="none" w:sz="0" w:space="0" w:color="auto"/>
            <w:right w:val="none" w:sz="0" w:space="0" w:color="auto"/>
          </w:divBdr>
        </w:div>
        <w:div w:id="1496998076">
          <w:marLeft w:val="0"/>
          <w:marRight w:val="0"/>
          <w:marTop w:val="0"/>
          <w:marBottom w:val="0"/>
          <w:divBdr>
            <w:top w:val="none" w:sz="0" w:space="0" w:color="auto"/>
            <w:left w:val="none" w:sz="0" w:space="0" w:color="auto"/>
            <w:bottom w:val="none" w:sz="0" w:space="0" w:color="auto"/>
            <w:right w:val="none" w:sz="0" w:space="0" w:color="auto"/>
          </w:divBdr>
        </w:div>
        <w:div w:id="696807012">
          <w:marLeft w:val="0"/>
          <w:marRight w:val="0"/>
          <w:marTop w:val="0"/>
          <w:marBottom w:val="0"/>
          <w:divBdr>
            <w:top w:val="none" w:sz="0" w:space="0" w:color="auto"/>
            <w:left w:val="none" w:sz="0" w:space="0" w:color="auto"/>
            <w:bottom w:val="none" w:sz="0" w:space="0" w:color="auto"/>
            <w:right w:val="none" w:sz="0" w:space="0" w:color="auto"/>
          </w:divBdr>
        </w:div>
      </w:divsChild>
    </w:div>
    <w:div w:id="1097753962">
      <w:bodyDiv w:val="1"/>
      <w:marLeft w:val="0"/>
      <w:marRight w:val="0"/>
      <w:marTop w:val="0"/>
      <w:marBottom w:val="0"/>
      <w:divBdr>
        <w:top w:val="none" w:sz="0" w:space="0" w:color="auto"/>
        <w:left w:val="none" w:sz="0" w:space="0" w:color="auto"/>
        <w:bottom w:val="none" w:sz="0" w:space="0" w:color="auto"/>
        <w:right w:val="none" w:sz="0" w:space="0" w:color="auto"/>
      </w:divBdr>
      <w:divsChild>
        <w:div w:id="1019770933">
          <w:marLeft w:val="0"/>
          <w:marRight w:val="0"/>
          <w:marTop w:val="0"/>
          <w:marBottom w:val="0"/>
          <w:divBdr>
            <w:top w:val="none" w:sz="0" w:space="0" w:color="auto"/>
            <w:left w:val="none" w:sz="0" w:space="0" w:color="auto"/>
            <w:bottom w:val="none" w:sz="0" w:space="0" w:color="auto"/>
            <w:right w:val="none" w:sz="0" w:space="0" w:color="auto"/>
          </w:divBdr>
        </w:div>
        <w:div w:id="960964529">
          <w:marLeft w:val="0"/>
          <w:marRight w:val="0"/>
          <w:marTop w:val="0"/>
          <w:marBottom w:val="0"/>
          <w:divBdr>
            <w:top w:val="none" w:sz="0" w:space="0" w:color="auto"/>
            <w:left w:val="none" w:sz="0" w:space="0" w:color="auto"/>
            <w:bottom w:val="none" w:sz="0" w:space="0" w:color="auto"/>
            <w:right w:val="none" w:sz="0" w:space="0" w:color="auto"/>
          </w:divBdr>
        </w:div>
        <w:div w:id="2070108551">
          <w:marLeft w:val="0"/>
          <w:marRight w:val="0"/>
          <w:marTop w:val="0"/>
          <w:marBottom w:val="0"/>
          <w:divBdr>
            <w:top w:val="none" w:sz="0" w:space="0" w:color="auto"/>
            <w:left w:val="none" w:sz="0" w:space="0" w:color="auto"/>
            <w:bottom w:val="none" w:sz="0" w:space="0" w:color="auto"/>
            <w:right w:val="none" w:sz="0" w:space="0" w:color="auto"/>
          </w:divBdr>
        </w:div>
        <w:div w:id="756826322">
          <w:marLeft w:val="0"/>
          <w:marRight w:val="0"/>
          <w:marTop w:val="0"/>
          <w:marBottom w:val="0"/>
          <w:divBdr>
            <w:top w:val="none" w:sz="0" w:space="0" w:color="auto"/>
            <w:left w:val="none" w:sz="0" w:space="0" w:color="auto"/>
            <w:bottom w:val="none" w:sz="0" w:space="0" w:color="auto"/>
            <w:right w:val="none" w:sz="0" w:space="0" w:color="auto"/>
          </w:divBdr>
        </w:div>
        <w:div w:id="1592928259">
          <w:marLeft w:val="0"/>
          <w:marRight w:val="0"/>
          <w:marTop w:val="0"/>
          <w:marBottom w:val="0"/>
          <w:divBdr>
            <w:top w:val="none" w:sz="0" w:space="0" w:color="auto"/>
            <w:left w:val="none" w:sz="0" w:space="0" w:color="auto"/>
            <w:bottom w:val="none" w:sz="0" w:space="0" w:color="auto"/>
            <w:right w:val="none" w:sz="0" w:space="0" w:color="auto"/>
          </w:divBdr>
        </w:div>
        <w:div w:id="2103145161">
          <w:marLeft w:val="0"/>
          <w:marRight w:val="0"/>
          <w:marTop w:val="0"/>
          <w:marBottom w:val="0"/>
          <w:divBdr>
            <w:top w:val="none" w:sz="0" w:space="0" w:color="auto"/>
            <w:left w:val="none" w:sz="0" w:space="0" w:color="auto"/>
            <w:bottom w:val="none" w:sz="0" w:space="0" w:color="auto"/>
            <w:right w:val="none" w:sz="0" w:space="0" w:color="auto"/>
          </w:divBdr>
        </w:div>
        <w:div w:id="1022366826">
          <w:marLeft w:val="0"/>
          <w:marRight w:val="0"/>
          <w:marTop w:val="0"/>
          <w:marBottom w:val="0"/>
          <w:divBdr>
            <w:top w:val="none" w:sz="0" w:space="0" w:color="auto"/>
            <w:left w:val="none" w:sz="0" w:space="0" w:color="auto"/>
            <w:bottom w:val="none" w:sz="0" w:space="0" w:color="auto"/>
            <w:right w:val="none" w:sz="0" w:space="0" w:color="auto"/>
          </w:divBdr>
        </w:div>
        <w:div w:id="1093162327">
          <w:marLeft w:val="0"/>
          <w:marRight w:val="0"/>
          <w:marTop w:val="0"/>
          <w:marBottom w:val="0"/>
          <w:divBdr>
            <w:top w:val="none" w:sz="0" w:space="0" w:color="auto"/>
            <w:left w:val="none" w:sz="0" w:space="0" w:color="auto"/>
            <w:bottom w:val="none" w:sz="0" w:space="0" w:color="auto"/>
            <w:right w:val="none" w:sz="0" w:space="0" w:color="auto"/>
          </w:divBdr>
        </w:div>
        <w:div w:id="135223964">
          <w:marLeft w:val="0"/>
          <w:marRight w:val="0"/>
          <w:marTop w:val="0"/>
          <w:marBottom w:val="0"/>
          <w:divBdr>
            <w:top w:val="none" w:sz="0" w:space="0" w:color="auto"/>
            <w:left w:val="none" w:sz="0" w:space="0" w:color="auto"/>
            <w:bottom w:val="none" w:sz="0" w:space="0" w:color="auto"/>
            <w:right w:val="none" w:sz="0" w:space="0" w:color="auto"/>
          </w:divBdr>
        </w:div>
        <w:div w:id="934433747">
          <w:marLeft w:val="0"/>
          <w:marRight w:val="0"/>
          <w:marTop w:val="0"/>
          <w:marBottom w:val="0"/>
          <w:divBdr>
            <w:top w:val="none" w:sz="0" w:space="0" w:color="auto"/>
            <w:left w:val="none" w:sz="0" w:space="0" w:color="auto"/>
            <w:bottom w:val="none" w:sz="0" w:space="0" w:color="auto"/>
            <w:right w:val="none" w:sz="0" w:space="0" w:color="auto"/>
          </w:divBdr>
        </w:div>
        <w:div w:id="2025862175">
          <w:marLeft w:val="0"/>
          <w:marRight w:val="0"/>
          <w:marTop w:val="0"/>
          <w:marBottom w:val="0"/>
          <w:divBdr>
            <w:top w:val="none" w:sz="0" w:space="0" w:color="auto"/>
            <w:left w:val="none" w:sz="0" w:space="0" w:color="auto"/>
            <w:bottom w:val="none" w:sz="0" w:space="0" w:color="auto"/>
            <w:right w:val="none" w:sz="0" w:space="0" w:color="auto"/>
          </w:divBdr>
        </w:div>
        <w:div w:id="965700057">
          <w:marLeft w:val="0"/>
          <w:marRight w:val="0"/>
          <w:marTop w:val="0"/>
          <w:marBottom w:val="0"/>
          <w:divBdr>
            <w:top w:val="none" w:sz="0" w:space="0" w:color="auto"/>
            <w:left w:val="none" w:sz="0" w:space="0" w:color="auto"/>
            <w:bottom w:val="none" w:sz="0" w:space="0" w:color="auto"/>
            <w:right w:val="none" w:sz="0" w:space="0" w:color="auto"/>
          </w:divBdr>
        </w:div>
        <w:div w:id="939409160">
          <w:marLeft w:val="0"/>
          <w:marRight w:val="0"/>
          <w:marTop w:val="0"/>
          <w:marBottom w:val="0"/>
          <w:divBdr>
            <w:top w:val="none" w:sz="0" w:space="0" w:color="auto"/>
            <w:left w:val="none" w:sz="0" w:space="0" w:color="auto"/>
            <w:bottom w:val="none" w:sz="0" w:space="0" w:color="auto"/>
            <w:right w:val="none" w:sz="0" w:space="0" w:color="auto"/>
          </w:divBdr>
        </w:div>
        <w:div w:id="1006977413">
          <w:marLeft w:val="0"/>
          <w:marRight w:val="0"/>
          <w:marTop w:val="0"/>
          <w:marBottom w:val="0"/>
          <w:divBdr>
            <w:top w:val="none" w:sz="0" w:space="0" w:color="auto"/>
            <w:left w:val="none" w:sz="0" w:space="0" w:color="auto"/>
            <w:bottom w:val="none" w:sz="0" w:space="0" w:color="auto"/>
            <w:right w:val="none" w:sz="0" w:space="0" w:color="auto"/>
          </w:divBdr>
        </w:div>
        <w:div w:id="334840241">
          <w:marLeft w:val="0"/>
          <w:marRight w:val="0"/>
          <w:marTop w:val="0"/>
          <w:marBottom w:val="0"/>
          <w:divBdr>
            <w:top w:val="none" w:sz="0" w:space="0" w:color="auto"/>
            <w:left w:val="none" w:sz="0" w:space="0" w:color="auto"/>
            <w:bottom w:val="none" w:sz="0" w:space="0" w:color="auto"/>
            <w:right w:val="none" w:sz="0" w:space="0" w:color="auto"/>
          </w:divBdr>
        </w:div>
        <w:div w:id="862788423">
          <w:marLeft w:val="0"/>
          <w:marRight w:val="0"/>
          <w:marTop w:val="0"/>
          <w:marBottom w:val="0"/>
          <w:divBdr>
            <w:top w:val="none" w:sz="0" w:space="0" w:color="auto"/>
            <w:left w:val="none" w:sz="0" w:space="0" w:color="auto"/>
            <w:bottom w:val="none" w:sz="0" w:space="0" w:color="auto"/>
            <w:right w:val="none" w:sz="0" w:space="0" w:color="auto"/>
          </w:divBdr>
        </w:div>
        <w:div w:id="1311787420">
          <w:marLeft w:val="0"/>
          <w:marRight w:val="0"/>
          <w:marTop w:val="0"/>
          <w:marBottom w:val="0"/>
          <w:divBdr>
            <w:top w:val="none" w:sz="0" w:space="0" w:color="auto"/>
            <w:left w:val="none" w:sz="0" w:space="0" w:color="auto"/>
            <w:bottom w:val="none" w:sz="0" w:space="0" w:color="auto"/>
            <w:right w:val="none" w:sz="0" w:space="0" w:color="auto"/>
          </w:divBdr>
        </w:div>
        <w:div w:id="5400139">
          <w:marLeft w:val="0"/>
          <w:marRight w:val="0"/>
          <w:marTop w:val="0"/>
          <w:marBottom w:val="0"/>
          <w:divBdr>
            <w:top w:val="none" w:sz="0" w:space="0" w:color="auto"/>
            <w:left w:val="none" w:sz="0" w:space="0" w:color="auto"/>
            <w:bottom w:val="none" w:sz="0" w:space="0" w:color="auto"/>
            <w:right w:val="none" w:sz="0" w:space="0" w:color="auto"/>
          </w:divBdr>
        </w:div>
        <w:div w:id="1844929976">
          <w:marLeft w:val="0"/>
          <w:marRight w:val="0"/>
          <w:marTop w:val="0"/>
          <w:marBottom w:val="0"/>
          <w:divBdr>
            <w:top w:val="none" w:sz="0" w:space="0" w:color="auto"/>
            <w:left w:val="none" w:sz="0" w:space="0" w:color="auto"/>
            <w:bottom w:val="none" w:sz="0" w:space="0" w:color="auto"/>
            <w:right w:val="none" w:sz="0" w:space="0" w:color="auto"/>
          </w:divBdr>
        </w:div>
        <w:div w:id="1550846932">
          <w:marLeft w:val="0"/>
          <w:marRight w:val="0"/>
          <w:marTop w:val="0"/>
          <w:marBottom w:val="0"/>
          <w:divBdr>
            <w:top w:val="none" w:sz="0" w:space="0" w:color="auto"/>
            <w:left w:val="none" w:sz="0" w:space="0" w:color="auto"/>
            <w:bottom w:val="none" w:sz="0" w:space="0" w:color="auto"/>
            <w:right w:val="none" w:sz="0" w:space="0" w:color="auto"/>
          </w:divBdr>
        </w:div>
        <w:div w:id="1155684969">
          <w:marLeft w:val="0"/>
          <w:marRight w:val="0"/>
          <w:marTop w:val="0"/>
          <w:marBottom w:val="0"/>
          <w:divBdr>
            <w:top w:val="none" w:sz="0" w:space="0" w:color="auto"/>
            <w:left w:val="none" w:sz="0" w:space="0" w:color="auto"/>
            <w:bottom w:val="none" w:sz="0" w:space="0" w:color="auto"/>
            <w:right w:val="none" w:sz="0" w:space="0" w:color="auto"/>
          </w:divBdr>
        </w:div>
        <w:div w:id="426656772">
          <w:marLeft w:val="0"/>
          <w:marRight w:val="0"/>
          <w:marTop w:val="0"/>
          <w:marBottom w:val="0"/>
          <w:divBdr>
            <w:top w:val="none" w:sz="0" w:space="0" w:color="auto"/>
            <w:left w:val="none" w:sz="0" w:space="0" w:color="auto"/>
            <w:bottom w:val="none" w:sz="0" w:space="0" w:color="auto"/>
            <w:right w:val="none" w:sz="0" w:space="0" w:color="auto"/>
          </w:divBdr>
        </w:div>
        <w:div w:id="1285235168">
          <w:marLeft w:val="0"/>
          <w:marRight w:val="0"/>
          <w:marTop w:val="0"/>
          <w:marBottom w:val="0"/>
          <w:divBdr>
            <w:top w:val="none" w:sz="0" w:space="0" w:color="auto"/>
            <w:left w:val="none" w:sz="0" w:space="0" w:color="auto"/>
            <w:bottom w:val="none" w:sz="0" w:space="0" w:color="auto"/>
            <w:right w:val="none" w:sz="0" w:space="0" w:color="auto"/>
          </w:divBdr>
        </w:div>
        <w:div w:id="317153354">
          <w:marLeft w:val="0"/>
          <w:marRight w:val="0"/>
          <w:marTop w:val="0"/>
          <w:marBottom w:val="0"/>
          <w:divBdr>
            <w:top w:val="none" w:sz="0" w:space="0" w:color="auto"/>
            <w:left w:val="none" w:sz="0" w:space="0" w:color="auto"/>
            <w:bottom w:val="none" w:sz="0" w:space="0" w:color="auto"/>
            <w:right w:val="none" w:sz="0" w:space="0" w:color="auto"/>
          </w:divBdr>
        </w:div>
        <w:div w:id="305823125">
          <w:marLeft w:val="0"/>
          <w:marRight w:val="0"/>
          <w:marTop w:val="0"/>
          <w:marBottom w:val="0"/>
          <w:divBdr>
            <w:top w:val="none" w:sz="0" w:space="0" w:color="auto"/>
            <w:left w:val="none" w:sz="0" w:space="0" w:color="auto"/>
            <w:bottom w:val="none" w:sz="0" w:space="0" w:color="auto"/>
            <w:right w:val="none" w:sz="0" w:space="0" w:color="auto"/>
          </w:divBdr>
        </w:div>
        <w:div w:id="2052613670">
          <w:marLeft w:val="0"/>
          <w:marRight w:val="0"/>
          <w:marTop w:val="0"/>
          <w:marBottom w:val="0"/>
          <w:divBdr>
            <w:top w:val="none" w:sz="0" w:space="0" w:color="auto"/>
            <w:left w:val="none" w:sz="0" w:space="0" w:color="auto"/>
            <w:bottom w:val="none" w:sz="0" w:space="0" w:color="auto"/>
            <w:right w:val="none" w:sz="0" w:space="0" w:color="auto"/>
          </w:divBdr>
        </w:div>
        <w:div w:id="1824203520">
          <w:marLeft w:val="0"/>
          <w:marRight w:val="0"/>
          <w:marTop w:val="0"/>
          <w:marBottom w:val="0"/>
          <w:divBdr>
            <w:top w:val="none" w:sz="0" w:space="0" w:color="auto"/>
            <w:left w:val="none" w:sz="0" w:space="0" w:color="auto"/>
            <w:bottom w:val="none" w:sz="0" w:space="0" w:color="auto"/>
            <w:right w:val="none" w:sz="0" w:space="0" w:color="auto"/>
          </w:divBdr>
        </w:div>
        <w:div w:id="1253127769">
          <w:marLeft w:val="0"/>
          <w:marRight w:val="0"/>
          <w:marTop w:val="0"/>
          <w:marBottom w:val="0"/>
          <w:divBdr>
            <w:top w:val="none" w:sz="0" w:space="0" w:color="auto"/>
            <w:left w:val="none" w:sz="0" w:space="0" w:color="auto"/>
            <w:bottom w:val="none" w:sz="0" w:space="0" w:color="auto"/>
            <w:right w:val="none" w:sz="0" w:space="0" w:color="auto"/>
          </w:divBdr>
        </w:div>
        <w:div w:id="807406351">
          <w:marLeft w:val="0"/>
          <w:marRight w:val="0"/>
          <w:marTop w:val="0"/>
          <w:marBottom w:val="0"/>
          <w:divBdr>
            <w:top w:val="none" w:sz="0" w:space="0" w:color="auto"/>
            <w:left w:val="none" w:sz="0" w:space="0" w:color="auto"/>
            <w:bottom w:val="none" w:sz="0" w:space="0" w:color="auto"/>
            <w:right w:val="none" w:sz="0" w:space="0" w:color="auto"/>
          </w:divBdr>
        </w:div>
        <w:div w:id="1538203338">
          <w:marLeft w:val="0"/>
          <w:marRight w:val="0"/>
          <w:marTop w:val="0"/>
          <w:marBottom w:val="0"/>
          <w:divBdr>
            <w:top w:val="none" w:sz="0" w:space="0" w:color="auto"/>
            <w:left w:val="none" w:sz="0" w:space="0" w:color="auto"/>
            <w:bottom w:val="none" w:sz="0" w:space="0" w:color="auto"/>
            <w:right w:val="none" w:sz="0" w:space="0" w:color="auto"/>
          </w:divBdr>
        </w:div>
      </w:divsChild>
    </w:div>
    <w:div w:id="1115712862">
      <w:bodyDiv w:val="1"/>
      <w:marLeft w:val="0"/>
      <w:marRight w:val="0"/>
      <w:marTop w:val="0"/>
      <w:marBottom w:val="0"/>
      <w:divBdr>
        <w:top w:val="none" w:sz="0" w:space="0" w:color="auto"/>
        <w:left w:val="none" w:sz="0" w:space="0" w:color="auto"/>
        <w:bottom w:val="none" w:sz="0" w:space="0" w:color="auto"/>
        <w:right w:val="none" w:sz="0" w:space="0" w:color="auto"/>
      </w:divBdr>
      <w:divsChild>
        <w:div w:id="1126969087">
          <w:marLeft w:val="0"/>
          <w:marRight w:val="0"/>
          <w:marTop w:val="0"/>
          <w:marBottom w:val="0"/>
          <w:divBdr>
            <w:top w:val="none" w:sz="0" w:space="0" w:color="auto"/>
            <w:left w:val="none" w:sz="0" w:space="0" w:color="auto"/>
            <w:bottom w:val="none" w:sz="0" w:space="0" w:color="auto"/>
            <w:right w:val="none" w:sz="0" w:space="0" w:color="auto"/>
          </w:divBdr>
        </w:div>
        <w:div w:id="195504148">
          <w:marLeft w:val="0"/>
          <w:marRight w:val="0"/>
          <w:marTop w:val="0"/>
          <w:marBottom w:val="0"/>
          <w:divBdr>
            <w:top w:val="none" w:sz="0" w:space="0" w:color="auto"/>
            <w:left w:val="none" w:sz="0" w:space="0" w:color="auto"/>
            <w:bottom w:val="none" w:sz="0" w:space="0" w:color="auto"/>
            <w:right w:val="none" w:sz="0" w:space="0" w:color="auto"/>
          </w:divBdr>
        </w:div>
        <w:div w:id="348290536">
          <w:marLeft w:val="0"/>
          <w:marRight w:val="0"/>
          <w:marTop w:val="0"/>
          <w:marBottom w:val="0"/>
          <w:divBdr>
            <w:top w:val="none" w:sz="0" w:space="0" w:color="auto"/>
            <w:left w:val="none" w:sz="0" w:space="0" w:color="auto"/>
            <w:bottom w:val="none" w:sz="0" w:space="0" w:color="auto"/>
            <w:right w:val="none" w:sz="0" w:space="0" w:color="auto"/>
          </w:divBdr>
        </w:div>
        <w:div w:id="1413699072">
          <w:marLeft w:val="0"/>
          <w:marRight w:val="0"/>
          <w:marTop w:val="0"/>
          <w:marBottom w:val="0"/>
          <w:divBdr>
            <w:top w:val="none" w:sz="0" w:space="0" w:color="auto"/>
            <w:left w:val="none" w:sz="0" w:space="0" w:color="auto"/>
            <w:bottom w:val="none" w:sz="0" w:space="0" w:color="auto"/>
            <w:right w:val="none" w:sz="0" w:space="0" w:color="auto"/>
          </w:divBdr>
        </w:div>
        <w:div w:id="1769426259">
          <w:marLeft w:val="0"/>
          <w:marRight w:val="0"/>
          <w:marTop w:val="0"/>
          <w:marBottom w:val="0"/>
          <w:divBdr>
            <w:top w:val="none" w:sz="0" w:space="0" w:color="auto"/>
            <w:left w:val="none" w:sz="0" w:space="0" w:color="auto"/>
            <w:bottom w:val="none" w:sz="0" w:space="0" w:color="auto"/>
            <w:right w:val="none" w:sz="0" w:space="0" w:color="auto"/>
          </w:divBdr>
        </w:div>
        <w:div w:id="293414498">
          <w:marLeft w:val="0"/>
          <w:marRight w:val="0"/>
          <w:marTop w:val="0"/>
          <w:marBottom w:val="0"/>
          <w:divBdr>
            <w:top w:val="none" w:sz="0" w:space="0" w:color="auto"/>
            <w:left w:val="none" w:sz="0" w:space="0" w:color="auto"/>
            <w:bottom w:val="none" w:sz="0" w:space="0" w:color="auto"/>
            <w:right w:val="none" w:sz="0" w:space="0" w:color="auto"/>
          </w:divBdr>
        </w:div>
        <w:div w:id="1888177150">
          <w:marLeft w:val="0"/>
          <w:marRight w:val="0"/>
          <w:marTop w:val="0"/>
          <w:marBottom w:val="0"/>
          <w:divBdr>
            <w:top w:val="none" w:sz="0" w:space="0" w:color="auto"/>
            <w:left w:val="none" w:sz="0" w:space="0" w:color="auto"/>
            <w:bottom w:val="none" w:sz="0" w:space="0" w:color="auto"/>
            <w:right w:val="none" w:sz="0" w:space="0" w:color="auto"/>
          </w:divBdr>
        </w:div>
        <w:div w:id="1535190525">
          <w:marLeft w:val="0"/>
          <w:marRight w:val="0"/>
          <w:marTop w:val="0"/>
          <w:marBottom w:val="0"/>
          <w:divBdr>
            <w:top w:val="none" w:sz="0" w:space="0" w:color="auto"/>
            <w:left w:val="none" w:sz="0" w:space="0" w:color="auto"/>
            <w:bottom w:val="none" w:sz="0" w:space="0" w:color="auto"/>
            <w:right w:val="none" w:sz="0" w:space="0" w:color="auto"/>
          </w:divBdr>
        </w:div>
        <w:div w:id="1964379282">
          <w:marLeft w:val="0"/>
          <w:marRight w:val="0"/>
          <w:marTop w:val="0"/>
          <w:marBottom w:val="0"/>
          <w:divBdr>
            <w:top w:val="none" w:sz="0" w:space="0" w:color="auto"/>
            <w:left w:val="none" w:sz="0" w:space="0" w:color="auto"/>
            <w:bottom w:val="none" w:sz="0" w:space="0" w:color="auto"/>
            <w:right w:val="none" w:sz="0" w:space="0" w:color="auto"/>
          </w:divBdr>
        </w:div>
        <w:div w:id="38669509">
          <w:marLeft w:val="0"/>
          <w:marRight w:val="0"/>
          <w:marTop w:val="0"/>
          <w:marBottom w:val="0"/>
          <w:divBdr>
            <w:top w:val="none" w:sz="0" w:space="0" w:color="auto"/>
            <w:left w:val="none" w:sz="0" w:space="0" w:color="auto"/>
            <w:bottom w:val="none" w:sz="0" w:space="0" w:color="auto"/>
            <w:right w:val="none" w:sz="0" w:space="0" w:color="auto"/>
          </w:divBdr>
        </w:div>
        <w:div w:id="778986986">
          <w:marLeft w:val="0"/>
          <w:marRight w:val="0"/>
          <w:marTop w:val="0"/>
          <w:marBottom w:val="0"/>
          <w:divBdr>
            <w:top w:val="none" w:sz="0" w:space="0" w:color="auto"/>
            <w:left w:val="none" w:sz="0" w:space="0" w:color="auto"/>
            <w:bottom w:val="none" w:sz="0" w:space="0" w:color="auto"/>
            <w:right w:val="none" w:sz="0" w:space="0" w:color="auto"/>
          </w:divBdr>
        </w:div>
        <w:div w:id="2053339792">
          <w:marLeft w:val="0"/>
          <w:marRight w:val="0"/>
          <w:marTop w:val="0"/>
          <w:marBottom w:val="0"/>
          <w:divBdr>
            <w:top w:val="none" w:sz="0" w:space="0" w:color="auto"/>
            <w:left w:val="none" w:sz="0" w:space="0" w:color="auto"/>
            <w:bottom w:val="none" w:sz="0" w:space="0" w:color="auto"/>
            <w:right w:val="none" w:sz="0" w:space="0" w:color="auto"/>
          </w:divBdr>
        </w:div>
        <w:div w:id="1086732165">
          <w:marLeft w:val="0"/>
          <w:marRight w:val="0"/>
          <w:marTop w:val="0"/>
          <w:marBottom w:val="0"/>
          <w:divBdr>
            <w:top w:val="none" w:sz="0" w:space="0" w:color="auto"/>
            <w:left w:val="none" w:sz="0" w:space="0" w:color="auto"/>
            <w:bottom w:val="none" w:sz="0" w:space="0" w:color="auto"/>
            <w:right w:val="none" w:sz="0" w:space="0" w:color="auto"/>
          </w:divBdr>
        </w:div>
        <w:div w:id="701322167">
          <w:marLeft w:val="0"/>
          <w:marRight w:val="0"/>
          <w:marTop w:val="0"/>
          <w:marBottom w:val="0"/>
          <w:divBdr>
            <w:top w:val="none" w:sz="0" w:space="0" w:color="auto"/>
            <w:left w:val="none" w:sz="0" w:space="0" w:color="auto"/>
            <w:bottom w:val="none" w:sz="0" w:space="0" w:color="auto"/>
            <w:right w:val="none" w:sz="0" w:space="0" w:color="auto"/>
          </w:divBdr>
        </w:div>
        <w:div w:id="797912026">
          <w:marLeft w:val="0"/>
          <w:marRight w:val="0"/>
          <w:marTop w:val="0"/>
          <w:marBottom w:val="0"/>
          <w:divBdr>
            <w:top w:val="none" w:sz="0" w:space="0" w:color="auto"/>
            <w:left w:val="none" w:sz="0" w:space="0" w:color="auto"/>
            <w:bottom w:val="none" w:sz="0" w:space="0" w:color="auto"/>
            <w:right w:val="none" w:sz="0" w:space="0" w:color="auto"/>
          </w:divBdr>
        </w:div>
        <w:div w:id="345596349">
          <w:marLeft w:val="0"/>
          <w:marRight w:val="0"/>
          <w:marTop w:val="0"/>
          <w:marBottom w:val="0"/>
          <w:divBdr>
            <w:top w:val="none" w:sz="0" w:space="0" w:color="auto"/>
            <w:left w:val="none" w:sz="0" w:space="0" w:color="auto"/>
            <w:bottom w:val="none" w:sz="0" w:space="0" w:color="auto"/>
            <w:right w:val="none" w:sz="0" w:space="0" w:color="auto"/>
          </w:divBdr>
        </w:div>
      </w:divsChild>
    </w:div>
    <w:div w:id="1149327611">
      <w:bodyDiv w:val="1"/>
      <w:marLeft w:val="0"/>
      <w:marRight w:val="0"/>
      <w:marTop w:val="0"/>
      <w:marBottom w:val="0"/>
      <w:divBdr>
        <w:top w:val="none" w:sz="0" w:space="0" w:color="auto"/>
        <w:left w:val="none" w:sz="0" w:space="0" w:color="auto"/>
        <w:bottom w:val="none" w:sz="0" w:space="0" w:color="auto"/>
        <w:right w:val="none" w:sz="0" w:space="0" w:color="auto"/>
      </w:divBdr>
      <w:divsChild>
        <w:div w:id="946742269">
          <w:marLeft w:val="0"/>
          <w:marRight w:val="0"/>
          <w:marTop w:val="0"/>
          <w:marBottom w:val="0"/>
          <w:divBdr>
            <w:top w:val="none" w:sz="0" w:space="0" w:color="auto"/>
            <w:left w:val="none" w:sz="0" w:space="0" w:color="auto"/>
            <w:bottom w:val="none" w:sz="0" w:space="0" w:color="auto"/>
            <w:right w:val="none" w:sz="0" w:space="0" w:color="auto"/>
          </w:divBdr>
        </w:div>
        <w:div w:id="964846643">
          <w:marLeft w:val="0"/>
          <w:marRight w:val="0"/>
          <w:marTop w:val="0"/>
          <w:marBottom w:val="0"/>
          <w:divBdr>
            <w:top w:val="none" w:sz="0" w:space="0" w:color="auto"/>
            <w:left w:val="none" w:sz="0" w:space="0" w:color="auto"/>
            <w:bottom w:val="none" w:sz="0" w:space="0" w:color="auto"/>
            <w:right w:val="none" w:sz="0" w:space="0" w:color="auto"/>
          </w:divBdr>
        </w:div>
        <w:div w:id="596597159">
          <w:marLeft w:val="0"/>
          <w:marRight w:val="0"/>
          <w:marTop w:val="0"/>
          <w:marBottom w:val="0"/>
          <w:divBdr>
            <w:top w:val="none" w:sz="0" w:space="0" w:color="auto"/>
            <w:left w:val="none" w:sz="0" w:space="0" w:color="auto"/>
            <w:bottom w:val="none" w:sz="0" w:space="0" w:color="auto"/>
            <w:right w:val="none" w:sz="0" w:space="0" w:color="auto"/>
          </w:divBdr>
        </w:div>
        <w:div w:id="596838168">
          <w:marLeft w:val="0"/>
          <w:marRight w:val="0"/>
          <w:marTop w:val="0"/>
          <w:marBottom w:val="0"/>
          <w:divBdr>
            <w:top w:val="none" w:sz="0" w:space="0" w:color="auto"/>
            <w:left w:val="none" w:sz="0" w:space="0" w:color="auto"/>
            <w:bottom w:val="none" w:sz="0" w:space="0" w:color="auto"/>
            <w:right w:val="none" w:sz="0" w:space="0" w:color="auto"/>
          </w:divBdr>
        </w:div>
        <w:div w:id="1286890253">
          <w:marLeft w:val="0"/>
          <w:marRight w:val="0"/>
          <w:marTop w:val="0"/>
          <w:marBottom w:val="0"/>
          <w:divBdr>
            <w:top w:val="none" w:sz="0" w:space="0" w:color="auto"/>
            <w:left w:val="none" w:sz="0" w:space="0" w:color="auto"/>
            <w:bottom w:val="none" w:sz="0" w:space="0" w:color="auto"/>
            <w:right w:val="none" w:sz="0" w:space="0" w:color="auto"/>
          </w:divBdr>
        </w:div>
        <w:div w:id="2115129041">
          <w:marLeft w:val="0"/>
          <w:marRight w:val="0"/>
          <w:marTop w:val="0"/>
          <w:marBottom w:val="0"/>
          <w:divBdr>
            <w:top w:val="none" w:sz="0" w:space="0" w:color="auto"/>
            <w:left w:val="none" w:sz="0" w:space="0" w:color="auto"/>
            <w:bottom w:val="none" w:sz="0" w:space="0" w:color="auto"/>
            <w:right w:val="none" w:sz="0" w:space="0" w:color="auto"/>
          </w:divBdr>
        </w:div>
        <w:div w:id="1668826896">
          <w:marLeft w:val="0"/>
          <w:marRight w:val="0"/>
          <w:marTop w:val="0"/>
          <w:marBottom w:val="0"/>
          <w:divBdr>
            <w:top w:val="none" w:sz="0" w:space="0" w:color="auto"/>
            <w:left w:val="none" w:sz="0" w:space="0" w:color="auto"/>
            <w:bottom w:val="none" w:sz="0" w:space="0" w:color="auto"/>
            <w:right w:val="none" w:sz="0" w:space="0" w:color="auto"/>
          </w:divBdr>
        </w:div>
        <w:div w:id="773019587">
          <w:marLeft w:val="0"/>
          <w:marRight w:val="0"/>
          <w:marTop w:val="0"/>
          <w:marBottom w:val="0"/>
          <w:divBdr>
            <w:top w:val="none" w:sz="0" w:space="0" w:color="auto"/>
            <w:left w:val="none" w:sz="0" w:space="0" w:color="auto"/>
            <w:bottom w:val="none" w:sz="0" w:space="0" w:color="auto"/>
            <w:right w:val="none" w:sz="0" w:space="0" w:color="auto"/>
          </w:divBdr>
        </w:div>
        <w:div w:id="89938703">
          <w:marLeft w:val="0"/>
          <w:marRight w:val="0"/>
          <w:marTop w:val="0"/>
          <w:marBottom w:val="0"/>
          <w:divBdr>
            <w:top w:val="none" w:sz="0" w:space="0" w:color="auto"/>
            <w:left w:val="none" w:sz="0" w:space="0" w:color="auto"/>
            <w:bottom w:val="none" w:sz="0" w:space="0" w:color="auto"/>
            <w:right w:val="none" w:sz="0" w:space="0" w:color="auto"/>
          </w:divBdr>
        </w:div>
        <w:div w:id="756483503">
          <w:marLeft w:val="0"/>
          <w:marRight w:val="0"/>
          <w:marTop w:val="0"/>
          <w:marBottom w:val="0"/>
          <w:divBdr>
            <w:top w:val="none" w:sz="0" w:space="0" w:color="auto"/>
            <w:left w:val="none" w:sz="0" w:space="0" w:color="auto"/>
            <w:bottom w:val="none" w:sz="0" w:space="0" w:color="auto"/>
            <w:right w:val="none" w:sz="0" w:space="0" w:color="auto"/>
          </w:divBdr>
        </w:div>
        <w:div w:id="912348783">
          <w:marLeft w:val="0"/>
          <w:marRight w:val="0"/>
          <w:marTop w:val="0"/>
          <w:marBottom w:val="0"/>
          <w:divBdr>
            <w:top w:val="none" w:sz="0" w:space="0" w:color="auto"/>
            <w:left w:val="none" w:sz="0" w:space="0" w:color="auto"/>
            <w:bottom w:val="none" w:sz="0" w:space="0" w:color="auto"/>
            <w:right w:val="none" w:sz="0" w:space="0" w:color="auto"/>
          </w:divBdr>
        </w:div>
        <w:div w:id="2070687513">
          <w:marLeft w:val="0"/>
          <w:marRight w:val="0"/>
          <w:marTop w:val="0"/>
          <w:marBottom w:val="0"/>
          <w:divBdr>
            <w:top w:val="none" w:sz="0" w:space="0" w:color="auto"/>
            <w:left w:val="none" w:sz="0" w:space="0" w:color="auto"/>
            <w:bottom w:val="none" w:sz="0" w:space="0" w:color="auto"/>
            <w:right w:val="none" w:sz="0" w:space="0" w:color="auto"/>
          </w:divBdr>
        </w:div>
        <w:div w:id="2022048268">
          <w:marLeft w:val="0"/>
          <w:marRight w:val="0"/>
          <w:marTop w:val="0"/>
          <w:marBottom w:val="0"/>
          <w:divBdr>
            <w:top w:val="none" w:sz="0" w:space="0" w:color="auto"/>
            <w:left w:val="none" w:sz="0" w:space="0" w:color="auto"/>
            <w:bottom w:val="none" w:sz="0" w:space="0" w:color="auto"/>
            <w:right w:val="none" w:sz="0" w:space="0" w:color="auto"/>
          </w:divBdr>
        </w:div>
        <w:div w:id="1914466679">
          <w:marLeft w:val="0"/>
          <w:marRight w:val="0"/>
          <w:marTop w:val="0"/>
          <w:marBottom w:val="0"/>
          <w:divBdr>
            <w:top w:val="none" w:sz="0" w:space="0" w:color="auto"/>
            <w:left w:val="none" w:sz="0" w:space="0" w:color="auto"/>
            <w:bottom w:val="none" w:sz="0" w:space="0" w:color="auto"/>
            <w:right w:val="none" w:sz="0" w:space="0" w:color="auto"/>
          </w:divBdr>
        </w:div>
        <w:div w:id="166595982">
          <w:marLeft w:val="0"/>
          <w:marRight w:val="0"/>
          <w:marTop w:val="0"/>
          <w:marBottom w:val="0"/>
          <w:divBdr>
            <w:top w:val="none" w:sz="0" w:space="0" w:color="auto"/>
            <w:left w:val="none" w:sz="0" w:space="0" w:color="auto"/>
            <w:bottom w:val="none" w:sz="0" w:space="0" w:color="auto"/>
            <w:right w:val="none" w:sz="0" w:space="0" w:color="auto"/>
          </w:divBdr>
        </w:div>
        <w:div w:id="362755127">
          <w:marLeft w:val="0"/>
          <w:marRight w:val="0"/>
          <w:marTop w:val="0"/>
          <w:marBottom w:val="0"/>
          <w:divBdr>
            <w:top w:val="none" w:sz="0" w:space="0" w:color="auto"/>
            <w:left w:val="none" w:sz="0" w:space="0" w:color="auto"/>
            <w:bottom w:val="none" w:sz="0" w:space="0" w:color="auto"/>
            <w:right w:val="none" w:sz="0" w:space="0" w:color="auto"/>
          </w:divBdr>
        </w:div>
        <w:div w:id="747848625">
          <w:marLeft w:val="0"/>
          <w:marRight w:val="0"/>
          <w:marTop w:val="0"/>
          <w:marBottom w:val="0"/>
          <w:divBdr>
            <w:top w:val="none" w:sz="0" w:space="0" w:color="auto"/>
            <w:left w:val="none" w:sz="0" w:space="0" w:color="auto"/>
            <w:bottom w:val="none" w:sz="0" w:space="0" w:color="auto"/>
            <w:right w:val="none" w:sz="0" w:space="0" w:color="auto"/>
          </w:divBdr>
        </w:div>
        <w:div w:id="2063284353">
          <w:marLeft w:val="0"/>
          <w:marRight w:val="0"/>
          <w:marTop w:val="0"/>
          <w:marBottom w:val="0"/>
          <w:divBdr>
            <w:top w:val="none" w:sz="0" w:space="0" w:color="auto"/>
            <w:left w:val="none" w:sz="0" w:space="0" w:color="auto"/>
            <w:bottom w:val="none" w:sz="0" w:space="0" w:color="auto"/>
            <w:right w:val="none" w:sz="0" w:space="0" w:color="auto"/>
          </w:divBdr>
        </w:div>
        <w:div w:id="1743022533">
          <w:marLeft w:val="0"/>
          <w:marRight w:val="0"/>
          <w:marTop w:val="0"/>
          <w:marBottom w:val="0"/>
          <w:divBdr>
            <w:top w:val="none" w:sz="0" w:space="0" w:color="auto"/>
            <w:left w:val="none" w:sz="0" w:space="0" w:color="auto"/>
            <w:bottom w:val="none" w:sz="0" w:space="0" w:color="auto"/>
            <w:right w:val="none" w:sz="0" w:space="0" w:color="auto"/>
          </w:divBdr>
        </w:div>
      </w:divsChild>
    </w:div>
    <w:div w:id="1249313007">
      <w:bodyDiv w:val="1"/>
      <w:marLeft w:val="0"/>
      <w:marRight w:val="0"/>
      <w:marTop w:val="0"/>
      <w:marBottom w:val="0"/>
      <w:divBdr>
        <w:top w:val="none" w:sz="0" w:space="0" w:color="auto"/>
        <w:left w:val="none" w:sz="0" w:space="0" w:color="auto"/>
        <w:bottom w:val="none" w:sz="0" w:space="0" w:color="auto"/>
        <w:right w:val="none" w:sz="0" w:space="0" w:color="auto"/>
      </w:divBdr>
      <w:divsChild>
        <w:div w:id="826552751">
          <w:marLeft w:val="0"/>
          <w:marRight w:val="0"/>
          <w:marTop w:val="0"/>
          <w:marBottom w:val="0"/>
          <w:divBdr>
            <w:top w:val="none" w:sz="0" w:space="0" w:color="auto"/>
            <w:left w:val="none" w:sz="0" w:space="0" w:color="auto"/>
            <w:bottom w:val="none" w:sz="0" w:space="0" w:color="auto"/>
            <w:right w:val="none" w:sz="0" w:space="0" w:color="auto"/>
          </w:divBdr>
        </w:div>
        <w:div w:id="417598078">
          <w:marLeft w:val="0"/>
          <w:marRight w:val="0"/>
          <w:marTop w:val="0"/>
          <w:marBottom w:val="0"/>
          <w:divBdr>
            <w:top w:val="none" w:sz="0" w:space="0" w:color="auto"/>
            <w:left w:val="none" w:sz="0" w:space="0" w:color="auto"/>
            <w:bottom w:val="none" w:sz="0" w:space="0" w:color="auto"/>
            <w:right w:val="none" w:sz="0" w:space="0" w:color="auto"/>
          </w:divBdr>
        </w:div>
        <w:div w:id="2098862609">
          <w:marLeft w:val="0"/>
          <w:marRight w:val="0"/>
          <w:marTop w:val="0"/>
          <w:marBottom w:val="0"/>
          <w:divBdr>
            <w:top w:val="none" w:sz="0" w:space="0" w:color="auto"/>
            <w:left w:val="none" w:sz="0" w:space="0" w:color="auto"/>
            <w:bottom w:val="none" w:sz="0" w:space="0" w:color="auto"/>
            <w:right w:val="none" w:sz="0" w:space="0" w:color="auto"/>
          </w:divBdr>
        </w:div>
        <w:div w:id="911542899">
          <w:marLeft w:val="0"/>
          <w:marRight w:val="0"/>
          <w:marTop w:val="0"/>
          <w:marBottom w:val="0"/>
          <w:divBdr>
            <w:top w:val="none" w:sz="0" w:space="0" w:color="auto"/>
            <w:left w:val="none" w:sz="0" w:space="0" w:color="auto"/>
            <w:bottom w:val="none" w:sz="0" w:space="0" w:color="auto"/>
            <w:right w:val="none" w:sz="0" w:space="0" w:color="auto"/>
          </w:divBdr>
        </w:div>
        <w:div w:id="1250500164">
          <w:marLeft w:val="0"/>
          <w:marRight w:val="0"/>
          <w:marTop w:val="0"/>
          <w:marBottom w:val="0"/>
          <w:divBdr>
            <w:top w:val="none" w:sz="0" w:space="0" w:color="auto"/>
            <w:left w:val="none" w:sz="0" w:space="0" w:color="auto"/>
            <w:bottom w:val="none" w:sz="0" w:space="0" w:color="auto"/>
            <w:right w:val="none" w:sz="0" w:space="0" w:color="auto"/>
          </w:divBdr>
        </w:div>
        <w:div w:id="839199226">
          <w:marLeft w:val="0"/>
          <w:marRight w:val="0"/>
          <w:marTop w:val="0"/>
          <w:marBottom w:val="0"/>
          <w:divBdr>
            <w:top w:val="none" w:sz="0" w:space="0" w:color="auto"/>
            <w:left w:val="none" w:sz="0" w:space="0" w:color="auto"/>
            <w:bottom w:val="none" w:sz="0" w:space="0" w:color="auto"/>
            <w:right w:val="none" w:sz="0" w:space="0" w:color="auto"/>
          </w:divBdr>
        </w:div>
        <w:div w:id="1101877343">
          <w:marLeft w:val="0"/>
          <w:marRight w:val="0"/>
          <w:marTop w:val="0"/>
          <w:marBottom w:val="0"/>
          <w:divBdr>
            <w:top w:val="none" w:sz="0" w:space="0" w:color="auto"/>
            <w:left w:val="none" w:sz="0" w:space="0" w:color="auto"/>
            <w:bottom w:val="none" w:sz="0" w:space="0" w:color="auto"/>
            <w:right w:val="none" w:sz="0" w:space="0" w:color="auto"/>
          </w:divBdr>
        </w:div>
        <w:div w:id="871695723">
          <w:marLeft w:val="0"/>
          <w:marRight w:val="0"/>
          <w:marTop w:val="0"/>
          <w:marBottom w:val="0"/>
          <w:divBdr>
            <w:top w:val="none" w:sz="0" w:space="0" w:color="auto"/>
            <w:left w:val="none" w:sz="0" w:space="0" w:color="auto"/>
            <w:bottom w:val="none" w:sz="0" w:space="0" w:color="auto"/>
            <w:right w:val="none" w:sz="0" w:space="0" w:color="auto"/>
          </w:divBdr>
        </w:div>
        <w:div w:id="1911697106">
          <w:marLeft w:val="0"/>
          <w:marRight w:val="0"/>
          <w:marTop w:val="0"/>
          <w:marBottom w:val="0"/>
          <w:divBdr>
            <w:top w:val="none" w:sz="0" w:space="0" w:color="auto"/>
            <w:left w:val="none" w:sz="0" w:space="0" w:color="auto"/>
            <w:bottom w:val="none" w:sz="0" w:space="0" w:color="auto"/>
            <w:right w:val="none" w:sz="0" w:space="0" w:color="auto"/>
          </w:divBdr>
        </w:div>
        <w:div w:id="1384721014">
          <w:marLeft w:val="0"/>
          <w:marRight w:val="0"/>
          <w:marTop w:val="0"/>
          <w:marBottom w:val="0"/>
          <w:divBdr>
            <w:top w:val="none" w:sz="0" w:space="0" w:color="auto"/>
            <w:left w:val="none" w:sz="0" w:space="0" w:color="auto"/>
            <w:bottom w:val="none" w:sz="0" w:space="0" w:color="auto"/>
            <w:right w:val="none" w:sz="0" w:space="0" w:color="auto"/>
          </w:divBdr>
        </w:div>
        <w:div w:id="1134568746">
          <w:marLeft w:val="0"/>
          <w:marRight w:val="0"/>
          <w:marTop w:val="0"/>
          <w:marBottom w:val="0"/>
          <w:divBdr>
            <w:top w:val="none" w:sz="0" w:space="0" w:color="auto"/>
            <w:left w:val="none" w:sz="0" w:space="0" w:color="auto"/>
            <w:bottom w:val="none" w:sz="0" w:space="0" w:color="auto"/>
            <w:right w:val="none" w:sz="0" w:space="0" w:color="auto"/>
          </w:divBdr>
        </w:div>
        <w:div w:id="1130591888">
          <w:marLeft w:val="0"/>
          <w:marRight w:val="0"/>
          <w:marTop w:val="0"/>
          <w:marBottom w:val="0"/>
          <w:divBdr>
            <w:top w:val="none" w:sz="0" w:space="0" w:color="auto"/>
            <w:left w:val="none" w:sz="0" w:space="0" w:color="auto"/>
            <w:bottom w:val="none" w:sz="0" w:space="0" w:color="auto"/>
            <w:right w:val="none" w:sz="0" w:space="0" w:color="auto"/>
          </w:divBdr>
        </w:div>
        <w:div w:id="529033080">
          <w:marLeft w:val="0"/>
          <w:marRight w:val="0"/>
          <w:marTop w:val="0"/>
          <w:marBottom w:val="0"/>
          <w:divBdr>
            <w:top w:val="none" w:sz="0" w:space="0" w:color="auto"/>
            <w:left w:val="none" w:sz="0" w:space="0" w:color="auto"/>
            <w:bottom w:val="none" w:sz="0" w:space="0" w:color="auto"/>
            <w:right w:val="none" w:sz="0" w:space="0" w:color="auto"/>
          </w:divBdr>
        </w:div>
        <w:div w:id="630480280">
          <w:marLeft w:val="0"/>
          <w:marRight w:val="0"/>
          <w:marTop w:val="0"/>
          <w:marBottom w:val="0"/>
          <w:divBdr>
            <w:top w:val="none" w:sz="0" w:space="0" w:color="auto"/>
            <w:left w:val="none" w:sz="0" w:space="0" w:color="auto"/>
            <w:bottom w:val="none" w:sz="0" w:space="0" w:color="auto"/>
            <w:right w:val="none" w:sz="0" w:space="0" w:color="auto"/>
          </w:divBdr>
        </w:div>
        <w:div w:id="950088944">
          <w:marLeft w:val="0"/>
          <w:marRight w:val="0"/>
          <w:marTop w:val="0"/>
          <w:marBottom w:val="0"/>
          <w:divBdr>
            <w:top w:val="none" w:sz="0" w:space="0" w:color="auto"/>
            <w:left w:val="none" w:sz="0" w:space="0" w:color="auto"/>
            <w:bottom w:val="none" w:sz="0" w:space="0" w:color="auto"/>
            <w:right w:val="none" w:sz="0" w:space="0" w:color="auto"/>
          </w:divBdr>
        </w:div>
        <w:div w:id="1477722629">
          <w:marLeft w:val="0"/>
          <w:marRight w:val="0"/>
          <w:marTop w:val="0"/>
          <w:marBottom w:val="0"/>
          <w:divBdr>
            <w:top w:val="none" w:sz="0" w:space="0" w:color="auto"/>
            <w:left w:val="none" w:sz="0" w:space="0" w:color="auto"/>
            <w:bottom w:val="none" w:sz="0" w:space="0" w:color="auto"/>
            <w:right w:val="none" w:sz="0" w:space="0" w:color="auto"/>
          </w:divBdr>
        </w:div>
        <w:div w:id="1518734346">
          <w:marLeft w:val="0"/>
          <w:marRight w:val="0"/>
          <w:marTop w:val="0"/>
          <w:marBottom w:val="0"/>
          <w:divBdr>
            <w:top w:val="none" w:sz="0" w:space="0" w:color="auto"/>
            <w:left w:val="none" w:sz="0" w:space="0" w:color="auto"/>
            <w:bottom w:val="none" w:sz="0" w:space="0" w:color="auto"/>
            <w:right w:val="none" w:sz="0" w:space="0" w:color="auto"/>
          </w:divBdr>
        </w:div>
        <w:div w:id="1879049694">
          <w:marLeft w:val="0"/>
          <w:marRight w:val="0"/>
          <w:marTop w:val="0"/>
          <w:marBottom w:val="0"/>
          <w:divBdr>
            <w:top w:val="none" w:sz="0" w:space="0" w:color="auto"/>
            <w:left w:val="none" w:sz="0" w:space="0" w:color="auto"/>
            <w:bottom w:val="none" w:sz="0" w:space="0" w:color="auto"/>
            <w:right w:val="none" w:sz="0" w:space="0" w:color="auto"/>
          </w:divBdr>
        </w:div>
        <w:div w:id="1479224952">
          <w:marLeft w:val="0"/>
          <w:marRight w:val="0"/>
          <w:marTop w:val="0"/>
          <w:marBottom w:val="0"/>
          <w:divBdr>
            <w:top w:val="none" w:sz="0" w:space="0" w:color="auto"/>
            <w:left w:val="none" w:sz="0" w:space="0" w:color="auto"/>
            <w:bottom w:val="none" w:sz="0" w:space="0" w:color="auto"/>
            <w:right w:val="none" w:sz="0" w:space="0" w:color="auto"/>
          </w:divBdr>
        </w:div>
      </w:divsChild>
    </w:div>
    <w:div w:id="1337803669">
      <w:bodyDiv w:val="1"/>
      <w:marLeft w:val="0"/>
      <w:marRight w:val="0"/>
      <w:marTop w:val="0"/>
      <w:marBottom w:val="0"/>
      <w:divBdr>
        <w:top w:val="none" w:sz="0" w:space="0" w:color="auto"/>
        <w:left w:val="none" w:sz="0" w:space="0" w:color="auto"/>
        <w:bottom w:val="none" w:sz="0" w:space="0" w:color="auto"/>
        <w:right w:val="none" w:sz="0" w:space="0" w:color="auto"/>
      </w:divBdr>
      <w:divsChild>
        <w:div w:id="2108571736">
          <w:marLeft w:val="0"/>
          <w:marRight w:val="0"/>
          <w:marTop w:val="0"/>
          <w:marBottom w:val="0"/>
          <w:divBdr>
            <w:top w:val="none" w:sz="0" w:space="0" w:color="auto"/>
            <w:left w:val="none" w:sz="0" w:space="0" w:color="auto"/>
            <w:bottom w:val="none" w:sz="0" w:space="0" w:color="auto"/>
            <w:right w:val="none" w:sz="0" w:space="0" w:color="auto"/>
          </w:divBdr>
        </w:div>
        <w:div w:id="1571118587">
          <w:marLeft w:val="0"/>
          <w:marRight w:val="0"/>
          <w:marTop w:val="0"/>
          <w:marBottom w:val="0"/>
          <w:divBdr>
            <w:top w:val="none" w:sz="0" w:space="0" w:color="auto"/>
            <w:left w:val="none" w:sz="0" w:space="0" w:color="auto"/>
            <w:bottom w:val="none" w:sz="0" w:space="0" w:color="auto"/>
            <w:right w:val="none" w:sz="0" w:space="0" w:color="auto"/>
          </w:divBdr>
        </w:div>
        <w:div w:id="9839478">
          <w:marLeft w:val="0"/>
          <w:marRight w:val="0"/>
          <w:marTop w:val="0"/>
          <w:marBottom w:val="0"/>
          <w:divBdr>
            <w:top w:val="none" w:sz="0" w:space="0" w:color="auto"/>
            <w:left w:val="none" w:sz="0" w:space="0" w:color="auto"/>
            <w:bottom w:val="none" w:sz="0" w:space="0" w:color="auto"/>
            <w:right w:val="none" w:sz="0" w:space="0" w:color="auto"/>
          </w:divBdr>
        </w:div>
        <w:div w:id="1761902231">
          <w:marLeft w:val="0"/>
          <w:marRight w:val="0"/>
          <w:marTop w:val="0"/>
          <w:marBottom w:val="0"/>
          <w:divBdr>
            <w:top w:val="none" w:sz="0" w:space="0" w:color="auto"/>
            <w:left w:val="none" w:sz="0" w:space="0" w:color="auto"/>
            <w:bottom w:val="none" w:sz="0" w:space="0" w:color="auto"/>
            <w:right w:val="none" w:sz="0" w:space="0" w:color="auto"/>
          </w:divBdr>
        </w:div>
        <w:div w:id="662389637">
          <w:marLeft w:val="0"/>
          <w:marRight w:val="0"/>
          <w:marTop w:val="0"/>
          <w:marBottom w:val="0"/>
          <w:divBdr>
            <w:top w:val="none" w:sz="0" w:space="0" w:color="auto"/>
            <w:left w:val="none" w:sz="0" w:space="0" w:color="auto"/>
            <w:bottom w:val="none" w:sz="0" w:space="0" w:color="auto"/>
            <w:right w:val="none" w:sz="0" w:space="0" w:color="auto"/>
          </w:divBdr>
        </w:div>
        <w:div w:id="1921593207">
          <w:marLeft w:val="0"/>
          <w:marRight w:val="0"/>
          <w:marTop w:val="0"/>
          <w:marBottom w:val="0"/>
          <w:divBdr>
            <w:top w:val="none" w:sz="0" w:space="0" w:color="auto"/>
            <w:left w:val="none" w:sz="0" w:space="0" w:color="auto"/>
            <w:bottom w:val="none" w:sz="0" w:space="0" w:color="auto"/>
            <w:right w:val="none" w:sz="0" w:space="0" w:color="auto"/>
          </w:divBdr>
        </w:div>
        <w:div w:id="103306806">
          <w:marLeft w:val="0"/>
          <w:marRight w:val="0"/>
          <w:marTop w:val="0"/>
          <w:marBottom w:val="0"/>
          <w:divBdr>
            <w:top w:val="none" w:sz="0" w:space="0" w:color="auto"/>
            <w:left w:val="none" w:sz="0" w:space="0" w:color="auto"/>
            <w:bottom w:val="none" w:sz="0" w:space="0" w:color="auto"/>
            <w:right w:val="none" w:sz="0" w:space="0" w:color="auto"/>
          </w:divBdr>
        </w:div>
        <w:div w:id="1807963067">
          <w:marLeft w:val="0"/>
          <w:marRight w:val="0"/>
          <w:marTop w:val="0"/>
          <w:marBottom w:val="0"/>
          <w:divBdr>
            <w:top w:val="none" w:sz="0" w:space="0" w:color="auto"/>
            <w:left w:val="none" w:sz="0" w:space="0" w:color="auto"/>
            <w:bottom w:val="none" w:sz="0" w:space="0" w:color="auto"/>
            <w:right w:val="none" w:sz="0" w:space="0" w:color="auto"/>
          </w:divBdr>
        </w:div>
        <w:div w:id="1198349091">
          <w:marLeft w:val="0"/>
          <w:marRight w:val="0"/>
          <w:marTop w:val="0"/>
          <w:marBottom w:val="0"/>
          <w:divBdr>
            <w:top w:val="none" w:sz="0" w:space="0" w:color="auto"/>
            <w:left w:val="none" w:sz="0" w:space="0" w:color="auto"/>
            <w:bottom w:val="none" w:sz="0" w:space="0" w:color="auto"/>
            <w:right w:val="none" w:sz="0" w:space="0" w:color="auto"/>
          </w:divBdr>
        </w:div>
        <w:div w:id="1801530621">
          <w:marLeft w:val="0"/>
          <w:marRight w:val="0"/>
          <w:marTop w:val="0"/>
          <w:marBottom w:val="0"/>
          <w:divBdr>
            <w:top w:val="none" w:sz="0" w:space="0" w:color="auto"/>
            <w:left w:val="none" w:sz="0" w:space="0" w:color="auto"/>
            <w:bottom w:val="none" w:sz="0" w:space="0" w:color="auto"/>
            <w:right w:val="none" w:sz="0" w:space="0" w:color="auto"/>
          </w:divBdr>
        </w:div>
        <w:div w:id="1109357011">
          <w:marLeft w:val="0"/>
          <w:marRight w:val="0"/>
          <w:marTop w:val="0"/>
          <w:marBottom w:val="0"/>
          <w:divBdr>
            <w:top w:val="none" w:sz="0" w:space="0" w:color="auto"/>
            <w:left w:val="none" w:sz="0" w:space="0" w:color="auto"/>
            <w:bottom w:val="none" w:sz="0" w:space="0" w:color="auto"/>
            <w:right w:val="none" w:sz="0" w:space="0" w:color="auto"/>
          </w:divBdr>
        </w:div>
        <w:div w:id="1452869133">
          <w:marLeft w:val="0"/>
          <w:marRight w:val="0"/>
          <w:marTop w:val="0"/>
          <w:marBottom w:val="0"/>
          <w:divBdr>
            <w:top w:val="none" w:sz="0" w:space="0" w:color="auto"/>
            <w:left w:val="none" w:sz="0" w:space="0" w:color="auto"/>
            <w:bottom w:val="none" w:sz="0" w:space="0" w:color="auto"/>
            <w:right w:val="none" w:sz="0" w:space="0" w:color="auto"/>
          </w:divBdr>
        </w:div>
        <w:div w:id="800078093">
          <w:marLeft w:val="0"/>
          <w:marRight w:val="0"/>
          <w:marTop w:val="0"/>
          <w:marBottom w:val="0"/>
          <w:divBdr>
            <w:top w:val="none" w:sz="0" w:space="0" w:color="auto"/>
            <w:left w:val="none" w:sz="0" w:space="0" w:color="auto"/>
            <w:bottom w:val="none" w:sz="0" w:space="0" w:color="auto"/>
            <w:right w:val="none" w:sz="0" w:space="0" w:color="auto"/>
          </w:divBdr>
        </w:div>
        <w:div w:id="1310207010">
          <w:marLeft w:val="0"/>
          <w:marRight w:val="0"/>
          <w:marTop w:val="0"/>
          <w:marBottom w:val="0"/>
          <w:divBdr>
            <w:top w:val="none" w:sz="0" w:space="0" w:color="auto"/>
            <w:left w:val="none" w:sz="0" w:space="0" w:color="auto"/>
            <w:bottom w:val="none" w:sz="0" w:space="0" w:color="auto"/>
            <w:right w:val="none" w:sz="0" w:space="0" w:color="auto"/>
          </w:divBdr>
        </w:div>
        <w:div w:id="2074304501">
          <w:marLeft w:val="0"/>
          <w:marRight w:val="0"/>
          <w:marTop w:val="0"/>
          <w:marBottom w:val="0"/>
          <w:divBdr>
            <w:top w:val="none" w:sz="0" w:space="0" w:color="auto"/>
            <w:left w:val="none" w:sz="0" w:space="0" w:color="auto"/>
            <w:bottom w:val="none" w:sz="0" w:space="0" w:color="auto"/>
            <w:right w:val="none" w:sz="0" w:space="0" w:color="auto"/>
          </w:divBdr>
        </w:div>
      </w:divsChild>
    </w:div>
    <w:div w:id="1339234190">
      <w:bodyDiv w:val="1"/>
      <w:marLeft w:val="0"/>
      <w:marRight w:val="0"/>
      <w:marTop w:val="0"/>
      <w:marBottom w:val="0"/>
      <w:divBdr>
        <w:top w:val="none" w:sz="0" w:space="0" w:color="auto"/>
        <w:left w:val="none" w:sz="0" w:space="0" w:color="auto"/>
        <w:bottom w:val="none" w:sz="0" w:space="0" w:color="auto"/>
        <w:right w:val="none" w:sz="0" w:space="0" w:color="auto"/>
      </w:divBdr>
      <w:divsChild>
        <w:div w:id="1487626006">
          <w:marLeft w:val="0"/>
          <w:marRight w:val="0"/>
          <w:marTop w:val="0"/>
          <w:marBottom w:val="0"/>
          <w:divBdr>
            <w:top w:val="none" w:sz="0" w:space="0" w:color="auto"/>
            <w:left w:val="none" w:sz="0" w:space="0" w:color="auto"/>
            <w:bottom w:val="none" w:sz="0" w:space="0" w:color="auto"/>
            <w:right w:val="none" w:sz="0" w:space="0" w:color="auto"/>
          </w:divBdr>
        </w:div>
        <w:div w:id="1928885951">
          <w:marLeft w:val="0"/>
          <w:marRight w:val="0"/>
          <w:marTop w:val="0"/>
          <w:marBottom w:val="0"/>
          <w:divBdr>
            <w:top w:val="none" w:sz="0" w:space="0" w:color="auto"/>
            <w:left w:val="none" w:sz="0" w:space="0" w:color="auto"/>
            <w:bottom w:val="none" w:sz="0" w:space="0" w:color="auto"/>
            <w:right w:val="none" w:sz="0" w:space="0" w:color="auto"/>
          </w:divBdr>
        </w:div>
        <w:div w:id="565803655">
          <w:marLeft w:val="0"/>
          <w:marRight w:val="0"/>
          <w:marTop w:val="0"/>
          <w:marBottom w:val="0"/>
          <w:divBdr>
            <w:top w:val="none" w:sz="0" w:space="0" w:color="auto"/>
            <w:left w:val="none" w:sz="0" w:space="0" w:color="auto"/>
            <w:bottom w:val="none" w:sz="0" w:space="0" w:color="auto"/>
            <w:right w:val="none" w:sz="0" w:space="0" w:color="auto"/>
          </w:divBdr>
        </w:div>
        <w:div w:id="1810779836">
          <w:marLeft w:val="0"/>
          <w:marRight w:val="0"/>
          <w:marTop w:val="0"/>
          <w:marBottom w:val="0"/>
          <w:divBdr>
            <w:top w:val="none" w:sz="0" w:space="0" w:color="auto"/>
            <w:left w:val="none" w:sz="0" w:space="0" w:color="auto"/>
            <w:bottom w:val="none" w:sz="0" w:space="0" w:color="auto"/>
            <w:right w:val="none" w:sz="0" w:space="0" w:color="auto"/>
          </w:divBdr>
        </w:div>
        <w:div w:id="1135836743">
          <w:marLeft w:val="0"/>
          <w:marRight w:val="0"/>
          <w:marTop w:val="0"/>
          <w:marBottom w:val="0"/>
          <w:divBdr>
            <w:top w:val="none" w:sz="0" w:space="0" w:color="auto"/>
            <w:left w:val="none" w:sz="0" w:space="0" w:color="auto"/>
            <w:bottom w:val="none" w:sz="0" w:space="0" w:color="auto"/>
            <w:right w:val="none" w:sz="0" w:space="0" w:color="auto"/>
          </w:divBdr>
        </w:div>
        <w:div w:id="91972296">
          <w:marLeft w:val="0"/>
          <w:marRight w:val="0"/>
          <w:marTop w:val="0"/>
          <w:marBottom w:val="0"/>
          <w:divBdr>
            <w:top w:val="none" w:sz="0" w:space="0" w:color="auto"/>
            <w:left w:val="none" w:sz="0" w:space="0" w:color="auto"/>
            <w:bottom w:val="none" w:sz="0" w:space="0" w:color="auto"/>
            <w:right w:val="none" w:sz="0" w:space="0" w:color="auto"/>
          </w:divBdr>
        </w:div>
        <w:div w:id="59141422">
          <w:marLeft w:val="0"/>
          <w:marRight w:val="0"/>
          <w:marTop w:val="0"/>
          <w:marBottom w:val="0"/>
          <w:divBdr>
            <w:top w:val="none" w:sz="0" w:space="0" w:color="auto"/>
            <w:left w:val="none" w:sz="0" w:space="0" w:color="auto"/>
            <w:bottom w:val="none" w:sz="0" w:space="0" w:color="auto"/>
            <w:right w:val="none" w:sz="0" w:space="0" w:color="auto"/>
          </w:divBdr>
        </w:div>
        <w:div w:id="802113885">
          <w:marLeft w:val="0"/>
          <w:marRight w:val="0"/>
          <w:marTop w:val="0"/>
          <w:marBottom w:val="0"/>
          <w:divBdr>
            <w:top w:val="none" w:sz="0" w:space="0" w:color="auto"/>
            <w:left w:val="none" w:sz="0" w:space="0" w:color="auto"/>
            <w:bottom w:val="none" w:sz="0" w:space="0" w:color="auto"/>
            <w:right w:val="none" w:sz="0" w:space="0" w:color="auto"/>
          </w:divBdr>
        </w:div>
        <w:div w:id="451437751">
          <w:marLeft w:val="0"/>
          <w:marRight w:val="0"/>
          <w:marTop w:val="0"/>
          <w:marBottom w:val="0"/>
          <w:divBdr>
            <w:top w:val="none" w:sz="0" w:space="0" w:color="auto"/>
            <w:left w:val="none" w:sz="0" w:space="0" w:color="auto"/>
            <w:bottom w:val="none" w:sz="0" w:space="0" w:color="auto"/>
            <w:right w:val="none" w:sz="0" w:space="0" w:color="auto"/>
          </w:divBdr>
        </w:div>
        <w:div w:id="674922035">
          <w:marLeft w:val="0"/>
          <w:marRight w:val="0"/>
          <w:marTop w:val="0"/>
          <w:marBottom w:val="0"/>
          <w:divBdr>
            <w:top w:val="none" w:sz="0" w:space="0" w:color="auto"/>
            <w:left w:val="none" w:sz="0" w:space="0" w:color="auto"/>
            <w:bottom w:val="none" w:sz="0" w:space="0" w:color="auto"/>
            <w:right w:val="none" w:sz="0" w:space="0" w:color="auto"/>
          </w:divBdr>
        </w:div>
        <w:div w:id="2023975124">
          <w:marLeft w:val="0"/>
          <w:marRight w:val="0"/>
          <w:marTop w:val="0"/>
          <w:marBottom w:val="0"/>
          <w:divBdr>
            <w:top w:val="none" w:sz="0" w:space="0" w:color="auto"/>
            <w:left w:val="none" w:sz="0" w:space="0" w:color="auto"/>
            <w:bottom w:val="none" w:sz="0" w:space="0" w:color="auto"/>
            <w:right w:val="none" w:sz="0" w:space="0" w:color="auto"/>
          </w:divBdr>
        </w:div>
        <w:div w:id="1142113603">
          <w:marLeft w:val="0"/>
          <w:marRight w:val="0"/>
          <w:marTop w:val="0"/>
          <w:marBottom w:val="0"/>
          <w:divBdr>
            <w:top w:val="none" w:sz="0" w:space="0" w:color="auto"/>
            <w:left w:val="none" w:sz="0" w:space="0" w:color="auto"/>
            <w:bottom w:val="none" w:sz="0" w:space="0" w:color="auto"/>
            <w:right w:val="none" w:sz="0" w:space="0" w:color="auto"/>
          </w:divBdr>
        </w:div>
        <w:div w:id="1282107998">
          <w:marLeft w:val="0"/>
          <w:marRight w:val="0"/>
          <w:marTop w:val="0"/>
          <w:marBottom w:val="0"/>
          <w:divBdr>
            <w:top w:val="none" w:sz="0" w:space="0" w:color="auto"/>
            <w:left w:val="none" w:sz="0" w:space="0" w:color="auto"/>
            <w:bottom w:val="none" w:sz="0" w:space="0" w:color="auto"/>
            <w:right w:val="none" w:sz="0" w:space="0" w:color="auto"/>
          </w:divBdr>
        </w:div>
        <w:div w:id="1508326175">
          <w:marLeft w:val="0"/>
          <w:marRight w:val="0"/>
          <w:marTop w:val="0"/>
          <w:marBottom w:val="0"/>
          <w:divBdr>
            <w:top w:val="none" w:sz="0" w:space="0" w:color="auto"/>
            <w:left w:val="none" w:sz="0" w:space="0" w:color="auto"/>
            <w:bottom w:val="none" w:sz="0" w:space="0" w:color="auto"/>
            <w:right w:val="none" w:sz="0" w:space="0" w:color="auto"/>
          </w:divBdr>
        </w:div>
        <w:div w:id="980302483">
          <w:marLeft w:val="0"/>
          <w:marRight w:val="0"/>
          <w:marTop w:val="0"/>
          <w:marBottom w:val="0"/>
          <w:divBdr>
            <w:top w:val="none" w:sz="0" w:space="0" w:color="auto"/>
            <w:left w:val="none" w:sz="0" w:space="0" w:color="auto"/>
            <w:bottom w:val="none" w:sz="0" w:space="0" w:color="auto"/>
            <w:right w:val="none" w:sz="0" w:space="0" w:color="auto"/>
          </w:divBdr>
        </w:div>
        <w:div w:id="809858240">
          <w:marLeft w:val="0"/>
          <w:marRight w:val="0"/>
          <w:marTop w:val="0"/>
          <w:marBottom w:val="0"/>
          <w:divBdr>
            <w:top w:val="none" w:sz="0" w:space="0" w:color="auto"/>
            <w:left w:val="none" w:sz="0" w:space="0" w:color="auto"/>
            <w:bottom w:val="none" w:sz="0" w:space="0" w:color="auto"/>
            <w:right w:val="none" w:sz="0" w:space="0" w:color="auto"/>
          </w:divBdr>
        </w:div>
      </w:divsChild>
    </w:div>
    <w:div w:id="1383360940">
      <w:bodyDiv w:val="1"/>
      <w:marLeft w:val="0"/>
      <w:marRight w:val="0"/>
      <w:marTop w:val="0"/>
      <w:marBottom w:val="0"/>
      <w:divBdr>
        <w:top w:val="none" w:sz="0" w:space="0" w:color="auto"/>
        <w:left w:val="none" w:sz="0" w:space="0" w:color="auto"/>
        <w:bottom w:val="none" w:sz="0" w:space="0" w:color="auto"/>
        <w:right w:val="none" w:sz="0" w:space="0" w:color="auto"/>
      </w:divBdr>
    </w:div>
    <w:div w:id="1385712418">
      <w:bodyDiv w:val="1"/>
      <w:marLeft w:val="0"/>
      <w:marRight w:val="0"/>
      <w:marTop w:val="0"/>
      <w:marBottom w:val="0"/>
      <w:divBdr>
        <w:top w:val="none" w:sz="0" w:space="0" w:color="auto"/>
        <w:left w:val="none" w:sz="0" w:space="0" w:color="auto"/>
        <w:bottom w:val="none" w:sz="0" w:space="0" w:color="auto"/>
        <w:right w:val="none" w:sz="0" w:space="0" w:color="auto"/>
      </w:divBdr>
      <w:divsChild>
        <w:div w:id="109473077">
          <w:marLeft w:val="0"/>
          <w:marRight w:val="0"/>
          <w:marTop w:val="0"/>
          <w:marBottom w:val="0"/>
          <w:divBdr>
            <w:top w:val="none" w:sz="0" w:space="0" w:color="auto"/>
            <w:left w:val="none" w:sz="0" w:space="0" w:color="auto"/>
            <w:bottom w:val="none" w:sz="0" w:space="0" w:color="auto"/>
            <w:right w:val="none" w:sz="0" w:space="0" w:color="auto"/>
          </w:divBdr>
        </w:div>
      </w:divsChild>
    </w:div>
    <w:div w:id="1391463731">
      <w:bodyDiv w:val="1"/>
      <w:marLeft w:val="0"/>
      <w:marRight w:val="0"/>
      <w:marTop w:val="0"/>
      <w:marBottom w:val="0"/>
      <w:divBdr>
        <w:top w:val="none" w:sz="0" w:space="0" w:color="auto"/>
        <w:left w:val="none" w:sz="0" w:space="0" w:color="auto"/>
        <w:bottom w:val="none" w:sz="0" w:space="0" w:color="auto"/>
        <w:right w:val="none" w:sz="0" w:space="0" w:color="auto"/>
      </w:divBdr>
      <w:divsChild>
        <w:div w:id="449397628">
          <w:marLeft w:val="0"/>
          <w:marRight w:val="0"/>
          <w:marTop w:val="0"/>
          <w:marBottom w:val="0"/>
          <w:divBdr>
            <w:top w:val="none" w:sz="0" w:space="0" w:color="auto"/>
            <w:left w:val="none" w:sz="0" w:space="0" w:color="auto"/>
            <w:bottom w:val="none" w:sz="0" w:space="0" w:color="auto"/>
            <w:right w:val="none" w:sz="0" w:space="0" w:color="auto"/>
          </w:divBdr>
        </w:div>
        <w:div w:id="80104770">
          <w:marLeft w:val="0"/>
          <w:marRight w:val="0"/>
          <w:marTop w:val="0"/>
          <w:marBottom w:val="0"/>
          <w:divBdr>
            <w:top w:val="none" w:sz="0" w:space="0" w:color="auto"/>
            <w:left w:val="none" w:sz="0" w:space="0" w:color="auto"/>
            <w:bottom w:val="none" w:sz="0" w:space="0" w:color="auto"/>
            <w:right w:val="none" w:sz="0" w:space="0" w:color="auto"/>
          </w:divBdr>
        </w:div>
        <w:div w:id="2023431211">
          <w:marLeft w:val="0"/>
          <w:marRight w:val="0"/>
          <w:marTop w:val="0"/>
          <w:marBottom w:val="0"/>
          <w:divBdr>
            <w:top w:val="none" w:sz="0" w:space="0" w:color="auto"/>
            <w:left w:val="none" w:sz="0" w:space="0" w:color="auto"/>
            <w:bottom w:val="none" w:sz="0" w:space="0" w:color="auto"/>
            <w:right w:val="none" w:sz="0" w:space="0" w:color="auto"/>
          </w:divBdr>
        </w:div>
        <w:div w:id="2053456024">
          <w:marLeft w:val="0"/>
          <w:marRight w:val="0"/>
          <w:marTop w:val="0"/>
          <w:marBottom w:val="0"/>
          <w:divBdr>
            <w:top w:val="none" w:sz="0" w:space="0" w:color="auto"/>
            <w:left w:val="none" w:sz="0" w:space="0" w:color="auto"/>
            <w:bottom w:val="none" w:sz="0" w:space="0" w:color="auto"/>
            <w:right w:val="none" w:sz="0" w:space="0" w:color="auto"/>
          </w:divBdr>
        </w:div>
        <w:div w:id="973951576">
          <w:marLeft w:val="0"/>
          <w:marRight w:val="0"/>
          <w:marTop w:val="0"/>
          <w:marBottom w:val="0"/>
          <w:divBdr>
            <w:top w:val="none" w:sz="0" w:space="0" w:color="auto"/>
            <w:left w:val="none" w:sz="0" w:space="0" w:color="auto"/>
            <w:bottom w:val="none" w:sz="0" w:space="0" w:color="auto"/>
            <w:right w:val="none" w:sz="0" w:space="0" w:color="auto"/>
          </w:divBdr>
        </w:div>
        <w:div w:id="742919541">
          <w:marLeft w:val="0"/>
          <w:marRight w:val="0"/>
          <w:marTop w:val="0"/>
          <w:marBottom w:val="0"/>
          <w:divBdr>
            <w:top w:val="none" w:sz="0" w:space="0" w:color="auto"/>
            <w:left w:val="none" w:sz="0" w:space="0" w:color="auto"/>
            <w:bottom w:val="none" w:sz="0" w:space="0" w:color="auto"/>
            <w:right w:val="none" w:sz="0" w:space="0" w:color="auto"/>
          </w:divBdr>
        </w:div>
        <w:div w:id="1859269829">
          <w:marLeft w:val="0"/>
          <w:marRight w:val="0"/>
          <w:marTop w:val="0"/>
          <w:marBottom w:val="0"/>
          <w:divBdr>
            <w:top w:val="none" w:sz="0" w:space="0" w:color="auto"/>
            <w:left w:val="none" w:sz="0" w:space="0" w:color="auto"/>
            <w:bottom w:val="none" w:sz="0" w:space="0" w:color="auto"/>
            <w:right w:val="none" w:sz="0" w:space="0" w:color="auto"/>
          </w:divBdr>
        </w:div>
        <w:div w:id="1158959859">
          <w:marLeft w:val="0"/>
          <w:marRight w:val="0"/>
          <w:marTop w:val="0"/>
          <w:marBottom w:val="0"/>
          <w:divBdr>
            <w:top w:val="none" w:sz="0" w:space="0" w:color="auto"/>
            <w:left w:val="none" w:sz="0" w:space="0" w:color="auto"/>
            <w:bottom w:val="none" w:sz="0" w:space="0" w:color="auto"/>
            <w:right w:val="none" w:sz="0" w:space="0" w:color="auto"/>
          </w:divBdr>
        </w:div>
        <w:div w:id="1933009241">
          <w:marLeft w:val="0"/>
          <w:marRight w:val="0"/>
          <w:marTop w:val="0"/>
          <w:marBottom w:val="0"/>
          <w:divBdr>
            <w:top w:val="none" w:sz="0" w:space="0" w:color="auto"/>
            <w:left w:val="none" w:sz="0" w:space="0" w:color="auto"/>
            <w:bottom w:val="none" w:sz="0" w:space="0" w:color="auto"/>
            <w:right w:val="none" w:sz="0" w:space="0" w:color="auto"/>
          </w:divBdr>
        </w:div>
        <w:div w:id="765927798">
          <w:marLeft w:val="0"/>
          <w:marRight w:val="0"/>
          <w:marTop w:val="0"/>
          <w:marBottom w:val="0"/>
          <w:divBdr>
            <w:top w:val="none" w:sz="0" w:space="0" w:color="auto"/>
            <w:left w:val="none" w:sz="0" w:space="0" w:color="auto"/>
            <w:bottom w:val="none" w:sz="0" w:space="0" w:color="auto"/>
            <w:right w:val="none" w:sz="0" w:space="0" w:color="auto"/>
          </w:divBdr>
        </w:div>
        <w:div w:id="22639429">
          <w:marLeft w:val="0"/>
          <w:marRight w:val="0"/>
          <w:marTop w:val="0"/>
          <w:marBottom w:val="0"/>
          <w:divBdr>
            <w:top w:val="none" w:sz="0" w:space="0" w:color="auto"/>
            <w:left w:val="none" w:sz="0" w:space="0" w:color="auto"/>
            <w:bottom w:val="none" w:sz="0" w:space="0" w:color="auto"/>
            <w:right w:val="none" w:sz="0" w:space="0" w:color="auto"/>
          </w:divBdr>
        </w:div>
        <w:div w:id="2128573223">
          <w:marLeft w:val="0"/>
          <w:marRight w:val="0"/>
          <w:marTop w:val="0"/>
          <w:marBottom w:val="0"/>
          <w:divBdr>
            <w:top w:val="none" w:sz="0" w:space="0" w:color="auto"/>
            <w:left w:val="none" w:sz="0" w:space="0" w:color="auto"/>
            <w:bottom w:val="none" w:sz="0" w:space="0" w:color="auto"/>
            <w:right w:val="none" w:sz="0" w:space="0" w:color="auto"/>
          </w:divBdr>
        </w:div>
      </w:divsChild>
    </w:div>
    <w:div w:id="1496994256">
      <w:bodyDiv w:val="1"/>
      <w:marLeft w:val="0"/>
      <w:marRight w:val="0"/>
      <w:marTop w:val="0"/>
      <w:marBottom w:val="0"/>
      <w:divBdr>
        <w:top w:val="none" w:sz="0" w:space="0" w:color="auto"/>
        <w:left w:val="none" w:sz="0" w:space="0" w:color="auto"/>
        <w:bottom w:val="none" w:sz="0" w:space="0" w:color="auto"/>
        <w:right w:val="none" w:sz="0" w:space="0" w:color="auto"/>
      </w:divBdr>
    </w:div>
    <w:div w:id="1510408281">
      <w:bodyDiv w:val="1"/>
      <w:marLeft w:val="0"/>
      <w:marRight w:val="0"/>
      <w:marTop w:val="0"/>
      <w:marBottom w:val="0"/>
      <w:divBdr>
        <w:top w:val="none" w:sz="0" w:space="0" w:color="auto"/>
        <w:left w:val="none" w:sz="0" w:space="0" w:color="auto"/>
        <w:bottom w:val="none" w:sz="0" w:space="0" w:color="auto"/>
        <w:right w:val="none" w:sz="0" w:space="0" w:color="auto"/>
      </w:divBdr>
      <w:divsChild>
        <w:div w:id="1061560701">
          <w:marLeft w:val="0"/>
          <w:marRight w:val="0"/>
          <w:marTop w:val="0"/>
          <w:marBottom w:val="0"/>
          <w:divBdr>
            <w:top w:val="none" w:sz="0" w:space="0" w:color="auto"/>
            <w:left w:val="none" w:sz="0" w:space="0" w:color="auto"/>
            <w:bottom w:val="none" w:sz="0" w:space="0" w:color="auto"/>
            <w:right w:val="none" w:sz="0" w:space="0" w:color="auto"/>
          </w:divBdr>
        </w:div>
        <w:div w:id="401148596">
          <w:marLeft w:val="0"/>
          <w:marRight w:val="0"/>
          <w:marTop w:val="0"/>
          <w:marBottom w:val="0"/>
          <w:divBdr>
            <w:top w:val="none" w:sz="0" w:space="0" w:color="auto"/>
            <w:left w:val="none" w:sz="0" w:space="0" w:color="auto"/>
            <w:bottom w:val="none" w:sz="0" w:space="0" w:color="auto"/>
            <w:right w:val="none" w:sz="0" w:space="0" w:color="auto"/>
          </w:divBdr>
        </w:div>
        <w:div w:id="848830886">
          <w:marLeft w:val="0"/>
          <w:marRight w:val="0"/>
          <w:marTop w:val="0"/>
          <w:marBottom w:val="0"/>
          <w:divBdr>
            <w:top w:val="none" w:sz="0" w:space="0" w:color="auto"/>
            <w:left w:val="none" w:sz="0" w:space="0" w:color="auto"/>
            <w:bottom w:val="none" w:sz="0" w:space="0" w:color="auto"/>
            <w:right w:val="none" w:sz="0" w:space="0" w:color="auto"/>
          </w:divBdr>
        </w:div>
        <w:div w:id="2023312129">
          <w:marLeft w:val="0"/>
          <w:marRight w:val="0"/>
          <w:marTop w:val="0"/>
          <w:marBottom w:val="0"/>
          <w:divBdr>
            <w:top w:val="none" w:sz="0" w:space="0" w:color="auto"/>
            <w:left w:val="none" w:sz="0" w:space="0" w:color="auto"/>
            <w:bottom w:val="none" w:sz="0" w:space="0" w:color="auto"/>
            <w:right w:val="none" w:sz="0" w:space="0" w:color="auto"/>
          </w:divBdr>
        </w:div>
        <w:div w:id="1957953817">
          <w:marLeft w:val="0"/>
          <w:marRight w:val="0"/>
          <w:marTop w:val="0"/>
          <w:marBottom w:val="0"/>
          <w:divBdr>
            <w:top w:val="none" w:sz="0" w:space="0" w:color="auto"/>
            <w:left w:val="none" w:sz="0" w:space="0" w:color="auto"/>
            <w:bottom w:val="none" w:sz="0" w:space="0" w:color="auto"/>
            <w:right w:val="none" w:sz="0" w:space="0" w:color="auto"/>
          </w:divBdr>
        </w:div>
        <w:div w:id="524707571">
          <w:marLeft w:val="0"/>
          <w:marRight w:val="0"/>
          <w:marTop w:val="0"/>
          <w:marBottom w:val="0"/>
          <w:divBdr>
            <w:top w:val="none" w:sz="0" w:space="0" w:color="auto"/>
            <w:left w:val="none" w:sz="0" w:space="0" w:color="auto"/>
            <w:bottom w:val="none" w:sz="0" w:space="0" w:color="auto"/>
            <w:right w:val="none" w:sz="0" w:space="0" w:color="auto"/>
          </w:divBdr>
        </w:div>
        <w:div w:id="630748999">
          <w:marLeft w:val="0"/>
          <w:marRight w:val="0"/>
          <w:marTop w:val="0"/>
          <w:marBottom w:val="0"/>
          <w:divBdr>
            <w:top w:val="none" w:sz="0" w:space="0" w:color="auto"/>
            <w:left w:val="none" w:sz="0" w:space="0" w:color="auto"/>
            <w:bottom w:val="none" w:sz="0" w:space="0" w:color="auto"/>
            <w:right w:val="none" w:sz="0" w:space="0" w:color="auto"/>
          </w:divBdr>
        </w:div>
        <w:div w:id="90667000">
          <w:marLeft w:val="0"/>
          <w:marRight w:val="0"/>
          <w:marTop w:val="0"/>
          <w:marBottom w:val="0"/>
          <w:divBdr>
            <w:top w:val="none" w:sz="0" w:space="0" w:color="auto"/>
            <w:left w:val="none" w:sz="0" w:space="0" w:color="auto"/>
            <w:bottom w:val="none" w:sz="0" w:space="0" w:color="auto"/>
            <w:right w:val="none" w:sz="0" w:space="0" w:color="auto"/>
          </w:divBdr>
        </w:div>
        <w:div w:id="73741322">
          <w:marLeft w:val="0"/>
          <w:marRight w:val="0"/>
          <w:marTop w:val="0"/>
          <w:marBottom w:val="0"/>
          <w:divBdr>
            <w:top w:val="none" w:sz="0" w:space="0" w:color="auto"/>
            <w:left w:val="none" w:sz="0" w:space="0" w:color="auto"/>
            <w:bottom w:val="none" w:sz="0" w:space="0" w:color="auto"/>
            <w:right w:val="none" w:sz="0" w:space="0" w:color="auto"/>
          </w:divBdr>
        </w:div>
        <w:div w:id="625039739">
          <w:marLeft w:val="0"/>
          <w:marRight w:val="0"/>
          <w:marTop w:val="0"/>
          <w:marBottom w:val="0"/>
          <w:divBdr>
            <w:top w:val="none" w:sz="0" w:space="0" w:color="auto"/>
            <w:left w:val="none" w:sz="0" w:space="0" w:color="auto"/>
            <w:bottom w:val="none" w:sz="0" w:space="0" w:color="auto"/>
            <w:right w:val="none" w:sz="0" w:space="0" w:color="auto"/>
          </w:divBdr>
        </w:div>
        <w:div w:id="1084035719">
          <w:marLeft w:val="0"/>
          <w:marRight w:val="0"/>
          <w:marTop w:val="0"/>
          <w:marBottom w:val="0"/>
          <w:divBdr>
            <w:top w:val="none" w:sz="0" w:space="0" w:color="auto"/>
            <w:left w:val="none" w:sz="0" w:space="0" w:color="auto"/>
            <w:bottom w:val="none" w:sz="0" w:space="0" w:color="auto"/>
            <w:right w:val="none" w:sz="0" w:space="0" w:color="auto"/>
          </w:divBdr>
        </w:div>
        <w:div w:id="1179737979">
          <w:marLeft w:val="0"/>
          <w:marRight w:val="0"/>
          <w:marTop w:val="0"/>
          <w:marBottom w:val="0"/>
          <w:divBdr>
            <w:top w:val="none" w:sz="0" w:space="0" w:color="auto"/>
            <w:left w:val="none" w:sz="0" w:space="0" w:color="auto"/>
            <w:bottom w:val="none" w:sz="0" w:space="0" w:color="auto"/>
            <w:right w:val="none" w:sz="0" w:space="0" w:color="auto"/>
          </w:divBdr>
        </w:div>
        <w:div w:id="156505608">
          <w:marLeft w:val="0"/>
          <w:marRight w:val="0"/>
          <w:marTop w:val="0"/>
          <w:marBottom w:val="0"/>
          <w:divBdr>
            <w:top w:val="none" w:sz="0" w:space="0" w:color="auto"/>
            <w:left w:val="none" w:sz="0" w:space="0" w:color="auto"/>
            <w:bottom w:val="none" w:sz="0" w:space="0" w:color="auto"/>
            <w:right w:val="none" w:sz="0" w:space="0" w:color="auto"/>
          </w:divBdr>
        </w:div>
        <w:div w:id="285504207">
          <w:marLeft w:val="0"/>
          <w:marRight w:val="0"/>
          <w:marTop w:val="0"/>
          <w:marBottom w:val="0"/>
          <w:divBdr>
            <w:top w:val="none" w:sz="0" w:space="0" w:color="auto"/>
            <w:left w:val="none" w:sz="0" w:space="0" w:color="auto"/>
            <w:bottom w:val="none" w:sz="0" w:space="0" w:color="auto"/>
            <w:right w:val="none" w:sz="0" w:space="0" w:color="auto"/>
          </w:divBdr>
        </w:div>
        <w:div w:id="97065147">
          <w:marLeft w:val="0"/>
          <w:marRight w:val="0"/>
          <w:marTop w:val="0"/>
          <w:marBottom w:val="0"/>
          <w:divBdr>
            <w:top w:val="none" w:sz="0" w:space="0" w:color="auto"/>
            <w:left w:val="none" w:sz="0" w:space="0" w:color="auto"/>
            <w:bottom w:val="none" w:sz="0" w:space="0" w:color="auto"/>
            <w:right w:val="none" w:sz="0" w:space="0" w:color="auto"/>
          </w:divBdr>
        </w:div>
      </w:divsChild>
    </w:div>
    <w:div w:id="1592592144">
      <w:bodyDiv w:val="1"/>
      <w:marLeft w:val="0"/>
      <w:marRight w:val="0"/>
      <w:marTop w:val="0"/>
      <w:marBottom w:val="0"/>
      <w:divBdr>
        <w:top w:val="none" w:sz="0" w:space="0" w:color="auto"/>
        <w:left w:val="none" w:sz="0" w:space="0" w:color="auto"/>
        <w:bottom w:val="none" w:sz="0" w:space="0" w:color="auto"/>
        <w:right w:val="none" w:sz="0" w:space="0" w:color="auto"/>
      </w:divBdr>
    </w:div>
    <w:div w:id="1646273429">
      <w:bodyDiv w:val="1"/>
      <w:marLeft w:val="0"/>
      <w:marRight w:val="0"/>
      <w:marTop w:val="0"/>
      <w:marBottom w:val="0"/>
      <w:divBdr>
        <w:top w:val="none" w:sz="0" w:space="0" w:color="auto"/>
        <w:left w:val="none" w:sz="0" w:space="0" w:color="auto"/>
        <w:bottom w:val="none" w:sz="0" w:space="0" w:color="auto"/>
        <w:right w:val="none" w:sz="0" w:space="0" w:color="auto"/>
      </w:divBdr>
      <w:divsChild>
        <w:div w:id="114570239">
          <w:marLeft w:val="0"/>
          <w:marRight w:val="0"/>
          <w:marTop w:val="0"/>
          <w:marBottom w:val="0"/>
          <w:divBdr>
            <w:top w:val="none" w:sz="0" w:space="0" w:color="auto"/>
            <w:left w:val="none" w:sz="0" w:space="0" w:color="auto"/>
            <w:bottom w:val="none" w:sz="0" w:space="0" w:color="auto"/>
            <w:right w:val="none" w:sz="0" w:space="0" w:color="auto"/>
          </w:divBdr>
        </w:div>
      </w:divsChild>
    </w:div>
    <w:div w:id="1660883013">
      <w:bodyDiv w:val="1"/>
      <w:marLeft w:val="0"/>
      <w:marRight w:val="0"/>
      <w:marTop w:val="0"/>
      <w:marBottom w:val="0"/>
      <w:divBdr>
        <w:top w:val="none" w:sz="0" w:space="0" w:color="auto"/>
        <w:left w:val="none" w:sz="0" w:space="0" w:color="auto"/>
        <w:bottom w:val="none" w:sz="0" w:space="0" w:color="auto"/>
        <w:right w:val="none" w:sz="0" w:space="0" w:color="auto"/>
      </w:divBdr>
    </w:div>
    <w:div w:id="1662268557">
      <w:bodyDiv w:val="1"/>
      <w:marLeft w:val="0"/>
      <w:marRight w:val="0"/>
      <w:marTop w:val="0"/>
      <w:marBottom w:val="0"/>
      <w:divBdr>
        <w:top w:val="none" w:sz="0" w:space="0" w:color="auto"/>
        <w:left w:val="none" w:sz="0" w:space="0" w:color="auto"/>
        <w:bottom w:val="none" w:sz="0" w:space="0" w:color="auto"/>
        <w:right w:val="none" w:sz="0" w:space="0" w:color="auto"/>
      </w:divBdr>
      <w:divsChild>
        <w:div w:id="412431835">
          <w:marLeft w:val="0"/>
          <w:marRight w:val="0"/>
          <w:marTop w:val="0"/>
          <w:marBottom w:val="0"/>
          <w:divBdr>
            <w:top w:val="none" w:sz="0" w:space="0" w:color="auto"/>
            <w:left w:val="none" w:sz="0" w:space="0" w:color="auto"/>
            <w:bottom w:val="none" w:sz="0" w:space="0" w:color="auto"/>
            <w:right w:val="none" w:sz="0" w:space="0" w:color="auto"/>
          </w:divBdr>
        </w:div>
        <w:div w:id="939415908">
          <w:marLeft w:val="0"/>
          <w:marRight w:val="0"/>
          <w:marTop w:val="0"/>
          <w:marBottom w:val="0"/>
          <w:divBdr>
            <w:top w:val="none" w:sz="0" w:space="0" w:color="auto"/>
            <w:left w:val="none" w:sz="0" w:space="0" w:color="auto"/>
            <w:bottom w:val="none" w:sz="0" w:space="0" w:color="auto"/>
            <w:right w:val="none" w:sz="0" w:space="0" w:color="auto"/>
          </w:divBdr>
        </w:div>
        <w:div w:id="1379014959">
          <w:marLeft w:val="0"/>
          <w:marRight w:val="0"/>
          <w:marTop w:val="0"/>
          <w:marBottom w:val="0"/>
          <w:divBdr>
            <w:top w:val="none" w:sz="0" w:space="0" w:color="auto"/>
            <w:left w:val="none" w:sz="0" w:space="0" w:color="auto"/>
            <w:bottom w:val="none" w:sz="0" w:space="0" w:color="auto"/>
            <w:right w:val="none" w:sz="0" w:space="0" w:color="auto"/>
          </w:divBdr>
        </w:div>
        <w:div w:id="1212889336">
          <w:marLeft w:val="0"/>
          <w:marRight w:val="0"/>
          <w:marTop w:val="0"/>
          <w:marBottom w:val="0"/>
          <w:divBdr>
            <w:top w:val="none" w:sz="0" w:space="0" w:color="auto"/>
            <w:left w:val="none" w:sz="0" w:space="0" w:color="auto"/>
            <w:bottom w:val="none" w:sz="0" w:space="0" w:color="auto"/>
            <w:right w:val="none" w:sz="0" w:space="0" w:color="auto"/>
          </w:divBdr>
        </w:div>
        <w:div w:id="1082219528">
          <w:marLeft w:val="0"/>
          <w:marRight w:val="0"/>
          <w:marTop w:val="0"/>
          <w:marBottom w:val="0"/>
          <w:divBdr>
            <w:top w:val="none" w:sz="0" w:space="0" w:color="auto"/>
            <w:left w:val="none" w:sz="0" w:space="0" w:color="auto"/>
            <w:bottom w:val="none" w:sz="0" w:space="0" w:color="auto"/>
            <w:right w:val="none" w:sz="0" w:space="0" w:color="auto"/>
          </w:divBdr>
        </w:div>
        <w:div w:id="869029819">
          <w:marLeft w:val="0"/>
          <w:marRight w:val="0"/>
          <w:marTop w:val="0"/>
          <w:marBottom w:val="0"/>
          <w:divBdr>
            <w:top w:val="none" w:sz="0" w:space="0" w:color="auto"/>
            <w:left w:val="none" w:sz="0" w:space="0" w:color="auto"/>
            <w:bottom w:val="none" w:sz="0" w:space="0" w:color="auto"/>
            <w:right w:val="none" w:sz="0" w:space="0" w:color="auto"/>
          </w:divBdr>
        </w:div>
        <w:div w:id="750664999">
          <w:marLeft w:val="0"/>
          <w:marRight w:val="0"/>
          <w:marTop w:val="0"/>
          <w:marBottom w:val="0"/>
          <w:divBdr>
            <w:top w:val="none" w:sz="0" w:space="0" w:color="auto"/>
            <w:left w:val="none" w:sz="0" w:space="0" w:color="auto"/>
            <w:bottom w:val="none" w:sz="0" w:space="0" w:color="auto"/>
            <w:right w:val="none" w:sz="0" w:space="0" w:color="auto"/>
          </w:divBdr>
        </w:div>
        <w:div w:id="433063402">
          <w:marLeft w:val="0"/>
          <w:marRight w:val="0"/>
          <w:marTop w:val="0"/>
          <w:marBottom w:val="0"/>
          <w:divBdr>
            <w:top w:val="none" w:sz="0" w:space="0" w:color="auto"/>
            <w:left w:val="none" w:sz="0" w:space="0" w:color="auto"/>
            <w:bottom w:val="none" w:sz="0" w:space="0" w:color="auto"/>
            <w:right w:val="none" w:sz="0" w:space="0" w:color="auto"/>
          </w:divBdr>
        </w:div>
        <w:div w:id="132870997">
          <w:marLeft w:val="0"/>
          <w:marRight w:val="0"/>
          <w:marTop w:val="0"/>
          <w:marBottom w:val="0"/>
          <w:divBdr>
            <w:top w:val="none" w:sz="0" w:space="0" w:color="auto"/>
            <w:left w:val="none" w:sz="0" w:space="0" w:color="auto"/>
            <w:bottom w:val="none" w:sz="0" w:space="0" w:color="auto"/>
            <w:right w:val="none" w:sz="0" w:space="0" w:color="auto"/>
          </w:divBdr>
        </w:div>
      </w:divsChild>
    </w:div>
    <w:div w:id="1764182205">
      <w:bodyDiv w:val="1"/>
      <w:marLeft w:val="0"/>
      <w:marRight w:val="0"/>
      <w:marTop w:val="0"/>
      <w:marBottom w:val="0"/>
      <w:divBdr>
        <w:top w:val="none" w:sz="0" w:space="0" w:color="auto"/>
        <w:left w:val="none" w:sz="0" w:space="0" w:color="auto"/>
        <w:bottom w:val="none" w:sz="0" w:space="0" w:color="auto"/>
        <w:right w:val="none" w:sz="0" w:space="0" w:color="auto"/>
      </w:divBdr>
    </w:div>
    <w:div w:id="1792430523">
      <w:bodyDiv w:val="1"/>
      <w:marLeft w:val="0"/>
      <w:marRight w:val="0"/>
      <w:marTop w:val="0"/>
      <w:marBottom w:val="0"/>
      <w:divBdr>
        <w:top w:val="none" w:sz="0" w:space="0" w:color="auto"/>
        <w:left w:val="none" w:sz="0" w:space="0" w:color="auto"/>
        <w:bottom w:val="none" w:sz="0" w:space="0" w:color="auto"/>
        <w:right w:val="none" w:sz="0" w:space="0" w:color="auto"/>
      </w:divBdr>
    </w:div>
    <w:div w:id="1804231562">
      <w:bodyDiv w:val="1"/>
      <w:marLeft w:val="0"/>
      <w:marRight w:val="0"/>
      <w:marTop w:val="0"/>
      <w:marBottom w:val="0"/>
      <w:divBdr>
        <w:top w:val="none" w:sz="0" w:space="0" w:color="auto"/>
        <w:left w:val="none" w:sz="0" w:space="0" w:color="auto"/>
        <w:bottom w:val="none" w:sz="0" w:space="0" w:color="auto"/>
        <w:right w:val="none" w:sz="0" w:space="0" w:color="auto"/>
      </w:divBdr>
    </w:div>
    <w:div w:id="2013602412">
      <w:bodyDiv w:val="1"/>
      <w:marLeft w:val="0"/>
      <w:marRight w:val="0"/>
      <w:marTop w:val="0"/>
      <w:marBottom w:val="0"/>
      <w:divBdr>
        <w:top w:val="none" w:sz="0" w:space="0" w:color="auto"/>
        <w:left w:val="none" w:sz="0" w:space="0" w:color="auto"/>
        <w:bottom w:val="none" w:sz="0" w:space="0" w:color="auto"/>
        <w:right w:val="none" w:sz="0" w:space="0" w:color="auto"/>
      </w:divBdr>
    </w:div>
    <w:div w:id="2088377286">
      <w:bodyDiv w:val="1"/>
      <w:marLeft w:val="0"/>
      <w:marRight w:val="0"/>
      <w:marTop w:val="0"/>
      <w:marBottom w:val="0"/>
      <w:divBdr>
        <w:top w:val="none" w:sz="0" w:space="0" w:color="auto"/>
        <w:left w:val="none" w:sz="0" w:space="0" w:color="auto"/>
        <w:bottom w:val="none" w:sz="0" w:space="0" w:color="auto"/>
        <w:right w:val="none" w:sz="0" w:space="0" w:color="auto"/>
      </w:divBdr>
      <w:divsChild>
        <w:div w:id="709112046">
          <w:marLeft w:val="0"/>
          <w:marRight w:val="0"/>
          <w:marTop w:val="0"/>
          <w:marBottom w:val="0"/>
          <w:divBdr>
            <w:top w:val="none" w:sz="0" w:space="0" w:color="auto"/>
            <w:left w:val="none" w:sz="0" w:space="0" w:color="auto"/>
            <w:bottom w:val="none" w:sz="0" w:space="0" w:color="auto"/>
            <w:right w:val="none" w:sz="0" w:space="0" w:color="auto"/>
          </w:divBdr>
        </w:div>
        <w:div w:id="1125806323">
          <w:marLeft w:val="0"/>
          <w:marRight w:val="0"/>
          <w:marTop w:val="0"/>
          <w:marBottom w:val="0"/>
          <w:divBdr>
            <w:top w:val="none" w:sz="0" w:space="0" w:color="auto"/>
            <w:left w:val="none" w:sz="0" w:space="0" w:color="auto"/>
            <w:bottom w:val="none" w:sz="0" w:space="0" w:color="auto"/>
            <w:right w:val="none" w:sz="0" w:space="0" w:color="auto"/>
          </w:divBdr>
        </w:div>
        <w:div w:id="1283997230">
          <w:marLeft w:val="0"/>
          <w:marRight w:val="0"/>
          <w:marTop w:val="0"/>
          <w:marBottom w:val="0"/>
          <w:divBdr>
            <w:top w:val="none" w:sz="0" w:space="0" w:color="auto"/>
            <w:left w:val="none" w:sz="0" w:space="0" w:color="auto"/>
            <w:bottom w:val="none" w:sz="0" w:space="0" w:color="auto"/>
            <w:right w:val="none" w:sz="0" w:space="0" w:color="auto"/>
          </w:divBdr>
        </w:div>
        <w:div w:id="316960504">
          <w:marLeft w:val="0"/>
          <w:marRight w:val="0"/>
          <w:marTop w:val="0"/>
          <w:marBottom w:val="0"/>
          <w:divBdr>
            <w:top w:val="none" w:sz="0" w:space="0" w:color="auto"/>
            <w:left w:val="none" w:sz="0" w:space="0" w:color="auto"/>
            <w:bottom w:val="none" w:sz="0" w:space="0" w:color="auto"/>
            <w:right w:val="none" w:sz="0" w:space="0" w:color="auto"/>
          </w:divBdr>
        </w:div>
        <w:div w:id="858350879">
          <w:marLeft w:val="0"/>
          <w:marRight w:val="0"/>
          <w:marTop w:val="0"/>
          <w:marBottom w:val="0"/>
          <w:divBdr>
            <w:top w:val="none" w:sz="0" w:space="0" w:color="auto"/>
            <w:left w:val="none" w:sz="0" w:space="0" w:color="auto"/>
            <w:bottom w:val="none" w:sz="0" w:space="0" w:color="auto"/>
            <w:right w:val="none" w:sz="0" w:space="0" w:color="auto"/>
          </w:divBdr>
        </w:div>
        <w:div w:id="75517508">
          <w:marLeft w:val="0"/>
          <w:marRight w:val="0"/>
          <w:marTop w:val="0"/>
          <w:marBottom w:val="0"/>
          <w:divBdr>
            <w:top w:val="none" w:sz="0" w:space="0" w:color="auto"/>
            <w:left w:val="none" w:sz="0" w:space="0" w:color="auto"/>
            <w:bottom w:val="none" w:sz="0" w:space="0" w:color="auto"/>
            <w:right w:val="none" w:sz="0" w:space="0" w:color="auto"/>
          </w:divBdr>
        </w:div>
        <w:div w:id="1748571568">
          <w:marLeft w:val="0"/>
          <w:marRight w:val="0"/>
          <w:marTop w:val="0"/>
          <w:marBottom w:val="0"/>
          <w:divBdr>
            <w:top w:val="none" w:sz="0" w:space="0" w:color="auto"/>
            <w:left w:val="none" w:sz="0" w:space="0" w:color="auto"/>
            <w:bottom w:val="none" w:sz="0" w:space="0" w:color="auto"/>
            <w:right w:val="none" w:sz="0" w:space="0" w:color="auto"/>
          </w:divBdr>
        </w:div>
        <w:div w:id="781847449">
          <w:marLeft w:val="0"/>
          <w:marRight w:val="0"/>
          <w:marTop w:val="0"/>
          <w:marBottom w:val="0"/>
          <w:divBdr>
            <w:top w:val="none" w:sz="0" w:space="0" w:color="auto"/>
            <w:left w:val="none" w:sz="0" w:space="0" w:color="auto"/>
            <w:bottom w:val="none" w:sz="0" w:space="0" w:color="auto"/>
            <w:right w:val="none" w:sz="0" w:space="0" w:color="auto"/>
          </w:divBdr>
        </w:div>
        <w:div w:id="1990472117">
          <w:marLeft w:val="0"/>
          <w:marRight w:val="0"/>
          <w:marTop w:val="0"/>
          <w:marBottom w:val="0"/>
          <w:divBdr>
            <w:top w:val="none" w:sz="0" w:space="0" w:color="auto"/>
            <w:left w:val="none" w:sz="0" w:space="0" w:color="auto"/>
            <w:bottom w:val="none" w:sz="0" w:space="0" w:color="auto"/>
            <w:right w:val="none" w:sz="0" w:space="0" w:color="auto"/>
          </w:divBdr>
        </w:div>
        <w:div w:id="2140537096">
          <w:marLeft w:val="0"/>
          <w:marRight w:val="0"/>
          <w:marTop w:val="0"/>
          <w:marBottom w:val="0"/>
          <w:divBdr>
            <w:top w:val="none" w:sz="0" w:space="0" w:color="auto"/>
            <w:left w:val="none" w:sz="0" w:space="0" w:color="auto"/>
            <w:bottom w:val="none" w:sz="0" w:space="0" w:color="auto"/>
            <w:right w:val="none" w:sz="0" w:space="0" w:color="auto"/>
          </w:divBdr>
        </w:div>
        <w:div w:id="2134522118">
          <w:marLeft w:val="0"/>
          <w:marRight w:val="0"/>
          <w:marTop w:val="0"/>
          <w:marBottom w:val="0"/>
          <w:divBdr>
            <w:top w:val="none" w:sz="0" w:space="0" w:color="auto"/>
            <w:left w:val="none" w:sz="0" w:space="0" w:color="auto"/>
            <w:bottom w:val="none" w:sz="0" w:space="0" w:color="auto"/>
            <w:right w:val="none" w:sz="0" w:space="0" w:color="auto"/>
          </w:divBdr>
        </w:div>
        <w:div w:id="648284534">
          <w:marLeft w:val="0"/>
          <w:marRight w:val="0"/>
          <w:marTop w:val="0"/>
          <w:marBottom w:val="0"/>
          <w:divBdr>
            <w:top w:val="none" w:sz="0" w:space="0" w:color="auto"/>
            <w:left w:val="none" w:sz="0" w:space="0" w:color="auto"/>
            <w:bottom w:val="none" w:sz="0" w:space="0" w:color="auto"/>
            <w:right w:val="none" w:sz="0" w:space="0" w:color="auto"/>
          </w:divBdr>
        </w:div>
        <w:div w:id="1837577458">
          <w:marLeft w:val="0"/>
          <w:marRight w:val="0"/>
          <w:marTop w:val="0"/>
          <w:marBottom w:val="0"/>
          <w:divBdr>
            <w:top w:val="none" w:sz="0" w:space="0" w:color="auto"/>
            <w:left w:val="none" w:sz="0" w:space="0" w:color="auto"/>
            <w:bottom w:val="none" w:sz="0" w:space="0" w:color="auto"/>
            <w:right w:val="none" w:sz="0" w:space="0" w:color="auto"/>
          </w:divBdr>
        </w:div>
        <w:div w:id="1273976506">
          <w:marLeft w:val="0"/>
          <w:marRight w:val="0"/>
          <w:marTop w:val="0"/>
          <w:marBottom w:val="0"/>
          <w:divBdr>
            <w:top w:val="none" w:sz="0" w:space="0" w:color="auto"/>
            <w:left w:val="none" w:sz="0" w:space="0" w:color="auto"/>
            <w:bottom w:val="none" w:sz="0" w:space="0" w:color="auto"/>
            <w:right w:val="none" w:sz="0" w:space="0" w:color="auto"/>
          </w:divBdr>
        </w:div>
        <w:div w:id="1054693775">
          <w:marLeft w:val="0"/>
          <w:marRight w:val="0"/>
          <w:marTop w:val="0"/>
          <w:marBottom w:val="0"/>
          <w:divBdr>
            <w:top w:val="none" w:sz="0" w:space="0" w:color="auto"/>
            <w:left w:val="none" w:sz="0" w:space="0" w:color="auto"/>
            <w:bottom w:val="none" w:sz="0" w:space="0" w:color="auto"/>
            <w:right w:val="none" w:sz="0" w:space="0" w:color="auto"/>
          </w:divBdr>
        </w:div>
        <w:div w:id="83384524">
          <w:marLeft w:val="0"/>
          <w:marRight w:val="0"/>
          <w:marTop w:val="0"/>
          <w:marBottom w:val="0"/>
          <w:divBdr>
            <w:top w:val="none" w:sz="0" w:space="0" w:color="auto"/>
            <w:left w:val="none" w:sz="0" w:space="0" w:color="auto"/>
            <w:bottom w:val="none" w:sz="0" w:space="0" w:color="auto"/>
            <w:right w:val="none" w:sz="0" w:space="0" w:color="auto"/>
          </w:divBdr>
        </w:div>
        <w:div w:id="212155209">
          <w:marLeft w:val="0"/>
          <w:marRight w:val="0"/>
          <w:marTop w:val="0"/>
          <w:marBottom w:val="0"/>
          <w:divBdr>
            <w:top w:val="none" w:sz="0" w:space="0" w:color="auto"/>
            <w:left w:val="none" w:sz="0" w:space="0" w:color="auto"/>
            <w:bottom w:val="none" w:sz="0" w:space="0" w:color="auto"/>
            <w:right w:val="none" w:sz="0" w:space="0" w:color="auto"/>
          </w:divBdr>
        </w:div>
        <w:div w:id="1791171571">
          <w:marLeft w:val="0"/>
          <w:marRight w:val="0"/>
          <w:marTop w:val="0"/>
          <w:marBottom w:val="0"/>
          <w:divBdr>
            <w:top w:val="none" w:sz="0" w:space="0" w:color="auto"/>
            <w:left w:val="none" w:sz="0" w:space="0" w:color="auto"/>
            <w:bottom w:val="none" w:sz="0" w:space="0" w:color="auto"/>
            <w:right w:val="none" w:sz="0" w:space="0" w:color="auto"/>
          </w:divBdr>
        </w:div>
        <w:div w:id="908686079">
          <w:marLeft w:val="0"/>
          <w:marRight w:val="0"/>
          <w:marTop w:val="0"/>
          <w:marBottom w:val="0"/>
          <w:divBdr>
            <w:top w:val="none" w:sz="0" w:space="0" w:color="auto"/>
            <w:left w:val="none" w:sz="0" w:space="0" w:color="auto"/>
            <w:bottom w:val="none" w:sz="0" w:space="0" w:color="auto"/>
            <w:right w:val="none" w:sz="0" w:space="0" w:color="auto"/>
          </w:divBdr>
        </w:div>
      </w:divsChild>
    </w:div>
    <w:div w:id="21056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4</TotalTime>
  <Pages>15</Pages>
  <Words>1847</Words>
  <Characters>10531</Characters>
  <Application>Microsoft Office Word</Application>
  <DocSecurity>0</DocSecurity>
  <Lines>87</Lines>
  <Paragraphs>24</Paragraphs>
  <ScaleCrop>false</ScaleCrop>
  <Company>&lt;公司名称&gt;</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jiayi liu</cp:lastModifiedBy>
  <cp:revision>2</cp:revision>
  <cp:lastPrinted>1899-12-31T16:00:00Z</cp:lastPrinted>
  <dcterms:created xsi:type="dcterms:W3CDTF">2024-06-20T13:04:00Z</dcterms:created>
  <dcterms:modified xsi:type="dcterms:W3CDTF">2024-06-20T13:04:00Z</dcterms:modified>
</cp:coreProperties>
</file>