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AD18" w14:textId="3491E001" w:rsidR="00AA044B" w:rsidRDefault="00AA044B">
      <w:hyperlink r:id="rId4" w:history="1">
        <w:r w:rsidRPr="002520CA">
          <w:rPr>
            <w:rStyle w:val="a3"/>
          </w:rPr>
          <w:t>https://blog.csdn.net/lixiaolin126/category_7464798.html</w:t>
        </w:r>
      </w:hyperlink>
    </w:p>
    <w:p w14:paraId="0AFECDF2" w14:textId="17ECED35" w:rsidR="00AA044B" w:rsidRDefault="00AA044B">
      <w:r>
        <w:rPr>
          <w:rFonts w:hint="eastAsia"/>
        </w:rPr>
        <w:t>这个是我学习bd搭建时用到的教程，以</w:t>
      </w:r>
      <w:r>
        <w:t>ZCU106</w:t>
      </w:r>
      <w:r>
        <w:rPr>
          <w:rFonts w:hint="eastAsia"/>
        </w:rPr>
        <w:t>为例讲解了包括但不限于B</w:t>
      </w:r>
      <w:r>
        <w:t>D</w:t>
      </w:r>
      <w:r>
        <w:rPr>
          <w:rFonts w:hint="eastAsia"/>
        </w:rPr>
        <w:t>搭建的相关知识，每一小节讲解一个I</w:t>
      </w:r>
      <w:r>
        <w:t>P</w:t>
      </w:r>
      <w:r>
        <w:rPr>
          <w:rFonts w:hint="eastAsia"/>
        </w:rPr>
        <w:t>或结构的使用，很详细。</w:t>
      </w:r>
    </w:p>
    <w:p w14:paraId="7754CC6A" w14:textId="2C4C47A0" w:rsidR="00AA044B" w:rsidRDefault="00AA044B">
      <w:r>
        <w:rPr>
          <w:rFonts w:hint="eastAsia"/>
        </w:rPr>
        <w:t>B</w:t>
      </w:r>
      <w:r>
        <w:t>D</w:t>
      </w:r>
      <w:r>
        <w:rPr>
          <w:rFonts w:hint="eastAsia"/>
        </w:rPr>
        <w:t>初学者可以看A</w:t>
      </w:r>
      <w:r>
        <w:t>XI-BRAM</w:t>
      </w:r>
      <w:r>
        <w:rPr>
          <w:rFonts w:hint="eastAsia"/>
        </w:rPr>
        <w:t>的小节，个人建议有条件可以照着都做一下，咱们实验室的Z</w:t>
      </w:r>
      <w:r>
        <w:t>CU106</w:t>
      </w:r>
      <w:r>
        <w:rPr>
          <w:rFonts w:hint="eastAsia"/>
        </w:rPr>
        <w:t>板卡比较多。祝各位学习顺利~</w:t>
      </w:r>
      <w:bookmarkStart w:id="0" w:name="_GoBack"/>
      <w:bookmarkEnd w:id="0"/>
    </w:p>
    <w:p w14:paraId="5DF6A2A1" w14:textId="7BC4D08A" w:rsidR="00AA044B" w:rsidRDefault="00AA044B">
      <w:pPr>
        <w:rPr>
          <w:rFonts w:hint="eastAsia"/>
        </w:rPr>
      </w:pPr>
      <w:r>
        <w:rPr>
          <w:noProof/>
        </w:rPr>
        <w:drawing>
          <wp:inline distT="0" distB="0" distL="0" distR="0" wp14:anchorId="48812E00" wp14:editId="3601B6BF">
            <wp:extent cx="5274310" cy="782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4B"/>
    <w:rsid w:val="00030909"/>
    <w:rsid w:val="00811D4B"/>
    <w:rsid w:val="00AA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8969"/>
  <w15:chartTrackingRefBased/>
  <w15:docId w15:val="{DBE2E37A-E32F-4D21-A8DE-BF623CAF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4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0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csdn.net/lixiaolin126/category_746479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2</cp:revision>
  <dcterms:created xsi:type="dcterms:W3CDTF">2023-04-09T14:37:00Z</dcterms:created>
  <dcterms:modified xsi:type="dcterms:W3CDTF">2023-04-09T14:44:00Z</dcterms:modified>
</cp:coreProperties>
</file>