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3"/>
        <w:contextualSpacing w:val="true"/>
        <w:jc w:val="center"/>
        <w:spacing w:after="200" w:before="300"/>
        <w:rPr>
          <w:rFonts w:ascii="Arial" w:hAnsi="Arial"/>
        </w:rPr>
      </w:pPr>
      <w:r>
        <w:rPr>
          <w:rFonts w:ascii="Arial" w:hAnsi="Arial"/>
          <w:sz w:val="56"/>
          <w:szCs w:val="56"/>
        </w:rPr>
        <w:t xml:space="preserve">Assignment - 3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 xml:space="preserve">Q1.</w:t>
      </w: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 xml:space="preserve">Pusedocode to check a palindrome string with stack.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 xml:space="preserve">1. define Max 100 and initialize stack[MAX], top=-1 and front=0.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 xml:space="preserve">2. push(char a)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ab/>
        <w:t xml:space="preserve">top++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 xml:space="preserve"> </w:t>
      </w:r>
      <w:r>
        <w:rPr>
          <w:rFonts w:ascii="Droid Sans Mono" w:hAnsi="Droid Sans Mono" w:cs="Calibri"/>
          <w:color w:val="auto"/>
          <w:sz w:val="24"/>
          <w:szCs w:val="24"/>
        </w:rPr>
        <w:tab/>
        <w:t xml:space="preserve">Stack[top] = a.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 xml:space="preserve">3. pop()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ab/>
        <w:t xml:space="preserve">top--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 xml:space="preserve">4. main()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ab/>
        <w:t xml:space="preserve">i) Initialize string s[100];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ab/>
        <w:t xml:space="preserve">ii) get a string from user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ab/>
        <w:t xml:space="preserve">iii) For I = 0 to null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ab/>
        <w:tab/>
        <w:t xml:space="preserve">Char c = s[i]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ab/>
        <w:tab/>
        <w:t xml:space="preserve">Push(c)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ab/>
        <w:t xml:space="preserve">iv) For I = 0 to [length of string / 2]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ab/>
        <w:tab/>
        <w:t xml:space="preserve">a) If stack[top] = stack[front]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ab/>
        <w:tab/>
        <w:tab/>
        <w:t xml:space="preserve">b) Pop()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ab/>
        <w:tab/>
        <w:tab/>
        <w:t xml:space="preserve">c) front++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 xml:space="preserve"> </w:t>
      </w:r>
      <w:r>
        <w:rPr>
          <w:rFonts w:ascii="Droid Sans Mono" w:hAnsi="Droid Sans Mono" w:cs="Calibri"/>
          <w:color w:val="auto"/>
          <w:sz w:val="24"/>
          <w:szCs w:val="24"/>
        </w:rPr>
        <w:tab/>
        <w:tab/>
        <w:t xml:space="preserve">d) else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ab/>
        <w:tab/>
        <w:tab/>
        <w:t xml:space="preserve">e) </w:t>
      </w:r>
      <w:r>
        <w:rPr>
          <w:rFonts w:ascii="Droid Sans Mono" w:hAnsi="Droid Sans Mono" w:cs="Calibri"/>
          <w:color w:val="auto"/>
          <w:sz w:val="24"/>
          <w:szCs w:val="24"/>
          <w:lang w:val="en-IN"/>
        </w:rPr>
        <w:t xml:space="preserve">print “string is not palindrome.”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 xml:space="preserve">f) break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v) if (strlen(s)/2) == front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 xml:space="preserve">print “string is palindrome.”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vi) Return 0.</w:t>
      </w:r>
      <w:r/>
    </w:p>
    <w:p>
      <w:pPr>
        <w:pStyle w:val="607"/>
        <w:jc w:val="left"/>
        <w:rPr>
          <w:rFonts w:ascii="Arial" w:hAnsi="Arial" w:cs="Calibri"/>
          <w:color w:val="auto"/>
          <w:lang w:val="en-IN"/>
        </w:rPr>
      </w:pPr>
      <w:r>
        <w:rPr>
          <w:rFonts w:ascii="Arial" w:hAnsi="Arial" w:cs="Calibri"/>
          <w:color w:val="auto" w:themeColor="background2" w:themeShade="40"/>
          <w:lang w:val="en-IN"/>
          <w14:textFill>
            <w14:solidFill>
              <w14:srgbClr w14:val="000000"/>
            </w14:solidFill>
          </w14:textFill>
        </w:rPr>
      </w:r>
      <w:r/>
    </w:p>
    <w:p>
      <w:pPr>
        <w:pStyle w:val="607"/>
        <w:jc w:val="left"/>
        <w:rPr>
          <w:rFonts w:ascii="Arial" w:hAnsi="Arial" w:cs="Calibri"/>
          <w:color w:val="auto"/>
          <w:lang w:val="en-IN"/>
        </w:rPr>
      </w:pPr>
      <w:r>
        <w:rPr>
          <w:rFonts w:ascii="Arial" w:hAnsi="Arial" w:cs="Calibri"/>
          <w:color w:val="auto" w:themeColor="background2" w:themeShade="40"/>
          <w:lang w:val="en-IN"/>
          <w14:textFill>
            <w14:solidFill>
              <w14:srgbClr w14:val="000000"/>
            </w14:solidFill>
          </w14:textFill>
        </w:rPr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Arial" w:hAnsi="Arial"/>
          <w:b/>
          <w:bCs/>
          <w:color w:val="auto"/>
          <w:sz w:val="28"/>
          <w:szCs w:val="28"/>
        </w:rPr>
        <w:t xml:space="preserve">Q2.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 Psuedocode to convert infix expression into prefix.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 xml:space="preserve">i) define Max 100 and initialize stack[MAX], top =-1.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 xml:space="preserve">ii) </w:t>
      </w:r>
      <w:r>
        <w:rPr>
          <w:rFonts w:ascii="Droid Sans Mono" w:hAnsi="Droid Sans Mono" w:cs="Calibri"/>
          <w:color w:val="auto"/>
          <w:sz w:val="24"/>
          <w:szCs w:val="24"/>
          <w:lang w:val="en-IN"/>
        </w:rPr>
        <w:t xml:space="preserve">isEmpty()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If top &lt; 0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 xml:space="preserve">return -1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return 0;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 xml:space="preserve">iii) push(char x)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stack[++top] = x.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 xml:space="preserve">iv) pop()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if(!isEmpty())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 xml:space="preserve">return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stack[top--].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 xml:space="preserve">v) peek()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return stack[top].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 xml:space="preserve">vi) precedence(char x)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If x = '('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 xml:space="preserve">return 0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if x = '+' or x = '-'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 xml:space="preserve">return 1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if x = '*' or x = '/'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 xml:space="preserve">return 2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 xml:space="preserve">vii) checkIfOperand(char ch)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return ( ch &gt;= 'a and ch &lt;= 'z' ) or ( ch &gt;= 'A and ch &lt;= 'Z' 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 xml:space="preserve">vii) getPostfix(char exp[])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int i, j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for i = 0, j = -1; exp[i]; ++i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 xml:space="preserve">if checkIfOperand(exp[i]) 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 xml:space="preserve">exp[++j] = exp[i]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 xml:space="preserve">else if exp[i] == '('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 xml:space="preserve">push(exp[i])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 xml:space="preserve">else if exp[i] = ')'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 xml:space="preserve">while !isEmpty() and peek(stack) != '('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ab/>
        <w:t xml:space="preserve">exp[++j] = pop()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ab/>
        <w:t xml:space="preserve">if !isEmpty() and peek() != '('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ab/>
        <w:tab/>
        <w:t xml:space="preserve">return -1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ab/>
        <w:t xml:space="preserve">else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ab/>
        <w:tab/>
        <w:t xml:space="preserve">pop()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 xml:space="preserve">else</w:t>
      </w:r>
      <w:r/>
    </w:p>
    <w:p>
      <w:pPr>
        <w:pStyle w:val="607"/>
        <w:ind w:left="1440" w:firstLine="0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while !isEmpty() and precedence(exp[i] &lt;= precedence(peek())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ab/>
        <w:t xml:space="preserve">exp[++j] = pop()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ab/>
        <w:t xml:space="preserve">push(exp[i])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 xml:space="preserve">while !isEmpty()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 xml:space="preserve">exp[++j] = pop()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 xml:space="preserve">exp[++j] = '\0'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 xml:space="preserve">ix) reverse(char exp[])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int size = strlen(exp)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int j = size, i=0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char temp[size]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temp[j--]='\0'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while(exp[i]!='\0')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 xml:space="preserve">temp[j] = exp[i]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 xml:space="preserve">j--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 xml:space="preserve">i++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strcpy(exp,temp).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 xml:space="preserve">x) brackets(char exp[])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int i = 0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while exp[i]!='\0'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 xml:space="preserve">if exp[i]=='('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 xml:space="preserve">exp[i]=')'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 xml:space="preserve">else if exp[i]==')'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 xml:space="preserve">exp[i]='('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 xml:space="preserve">i++.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 xml:space="preserve">xi) InfixtoPrefix(char exp[])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int size = strlen(exp)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reverse(exp)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brackets(exp)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getPostfix(exp)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reverse(exp)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 xml:space="preserve">xii) main()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char exp[100];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print "The infix is: ".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gets(exp)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InfixtoPrefix(exp)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Print "The prefix is: ".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Print exp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b w:val="false"/>
          <w:bCs w:val="false"/>
          <w:color w:val="auto"/>
          <w:sz w:val="24"/>
          <w:szCs w:val="24"/>
          <w:lang w:val="en-IN"/>
        </w:rPr>
        <w:tab/>
        <w:t xml:space="preserve">return 0</w:t>
      </w:r>
      <w:r/>
    </w:p>
    <w:p>
      <w:pPr>
        <w:pStyle w:val="607"/>
        <w:jc w:val="left"/>
        <w:rPr>
          <w:rFonts w:ascii="Arial" w:hAnsi="Arial" w:cs="Calibri"/>
          <w:b w:val="false"/>
          <w:bCs w:val="false"/>
          <w:color w:val="auto"/>
          <w:lang w:val="en-IN"/>
        </w:rPr>
      </w:pPr>
      <w:r>
        <w:rPr>
          <w:rFonts w:ascii="Arial" w:hAnsi="Arial" w:cs="Calibri"/>
          <w:b w:val="false"/>
          <w:bCs w:val="false"/>
          <w:color w:val="auto" w:themeColor="background2" w:themeShade="40"/>
          <w:lang w:val="en-IN"/>
          <w14:textFill>
            <w14:solidFill>
              <w14:srgbClr w14:val="000000"/>
            </w14:solidFill>
          </w14:textFill>
        </w:rPr>
      </w:r>
      <w:r/>
    </w:p>
    <w:p>
      <w:pPr>
        <w:pStyle w:val="607"/>
        <w:jc w:val="left"/>
        <w:rPr>
          <w:rFonts w:ascii="Arial" w:hAnsi="Arial" w:cs="Calibri"/>
          <w:b w:val="false"/>
          <w:bCs w:val="false"/>
          <w:color w:val="auto"/>
          <w:lang w:val="en-IN"/>
        </w:rPr>
      </w:pPr>
      <w:r>
        <w:rPr>
          <w:rFonts w:ascii="Arial" w:hAnsi="Arial" w:cs="Calibri"/>
          <w:b w:val="false"/>
          <w:bCs w:val="false"/>
          <w:color w:val="auto" w:themeColor="background2" w:themeShade="40"/>
          <w:lang w:val="en-IN"/>
          <w14:textFill>
            <w14:solidFill>
              <w14:srgbClr w14:val="000000"/>
            </w14:solidFill>
          </w14:textFill>
        </w:rPr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Arial" w:hAnsi="Arial" w:cs="Calibri"/>
          <w:b/>
          <w:bCs/>
          <w:color w:val="auto"/>
          <w:sz w:val="28"/>
          <w:szCs w:val="28"/>
          <w:lang w:val="en-IN"/>
        </w:rPr>
        <w:t xml:space="preserve">Q3.</w:t>
      </w:r>
      <w:r>
        <w:rPr>
          <w:rFonts w:ascii="Arial" w:hAnsi="Arial" w:cs="Calibri"/>
          <w:b w:val="false"/>
          <w:bCs w:val="false"/>
          <w:color w:val="auto"/>
          <w:sz w:val="28"/>
          <w:szCs w:val="28"/>
          <w:lang w:val="en-IN"/>
        </w:rPr>
        <w:t xml:space="preserve"> Convert the following expressions into prefix and postfix using stack: 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Arial" w:hAnsi="Arial" w:cs="Calibri"/>
          <w:b w:val="false"/>
          <w:bCs w:val="false"/>
          <w:color w:val="auto"/>
          <w:sz w:val="28"/>
          <w:szCs w:val="28"/>
          <w:lang w:val="en-IN"/>
        </w:rPr>
        <w:tab/>
        <w:t xml:space="preserve">1) a*(b-c*d)+e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Arial" w:hAnsi="Arial" w:cs="Calibri"/>
          <w:b w:val="false"/>
          <w:bCs w:val="false"/>
          <w:color w:val="auto"/>
          <w:sz w:val="28"/>
          <w:szCs w:val="28"/>
          <w:lang w:val="en-IN"/>
        </w:rPr>
        <w:tab/>
        <w:t xml:space="preserve">2) a+((b-c)*d)/e</w:t>
      </w:r>
      <w:r/>
    </w:p>
    <w:p>
      <w:pPr>
        <w:pStyle w:val="607"/>
        <w:jc w:val="left"/>
        <w:rPr>
          <w:rFonts w:ascii="Arial" w:hAnsi="Arial"/>
          <w:b/>
          <w:bCs/>
          <w:color w:val="auto"/>
          <w:sz w:val="28"/>
          <w:szCs w:val="28"/>
        </w:rPr>
      </w:pPr>
      <w:r>
        <w:rPr>
          <w:rFonts w:ascii="Arial" w:hAnsi="Arial"/>
          <w:b/>
          <w:bCs/>
          <w:color w:val="auto"/>
          <w:sz w:val="28"/>
          <w:szCs w:val="28"/>
        </w:rPr>
      </w:r>
      <w:r/>
    </w:p>
    <w:tbl>
      <w:tblPr>
        <w:tblW w:w="8640" w:type="dxa"/>
        <w:tblInd w:w="0" w:type="dxa"/>
        <w:tblLayout w:type="fixed"/>
        <w:tblCellMar>
          <w:left w:w="108" w:type="dxa"/>
          <w:top w:w="55" w:type="dxa"/>
          <w:right w:w="108" w:type="dxa"/>
          <w:bottom w:w="55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pStyle w:val="607"/>
              <w:jc w:val="left"/>
              <w:spacing w:lineRule="auto" w:line="240" w:after="60" w:before="60"/>
              <w:widowControl w:val="off"/>
              <w:rPr>
                <w:rFonts w:ascii="Arial" w:hAnsi="Arial" w:eastAsia="Constantia"/>
                <w:b w:val="false"/>
                <w:bCs/>
                <w:color w:val="auto"/>
                <w:sz w:val="24"/>
                <w:szCs w:val="24"/>
                <w:lang w:val="en-US" w:bidi="ar-SA" w:eastAsia="ja-JP"/>
              </w:rPr>
            </w:pPr>
            <w:r>
              <w:rPr>
                <w:rFonts w:ascii="Arial" w:hAnsi="Arial" w:eastAsia="Constantia"/>
                <w:b w:val="false"/>
                <w:bCs/>
                <w:color w:val="auto"/>
                <w:sz w:val="24"/>
                <w:szCs w:val="24"/>
                <w:lang w:val="en-US" w:bidi="ar-SA" w:eastAsia="ja-JP"/>
              </w:rPr>
              <w:t xml:space="preserve">Infix expression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pStyle w:val="607"/>
              <w:jc w:val="center"/>
              <w:spacing w:lineRule="auto" w:line="240" w:after="60" w:before="60"/>
              <w:widowControl w:val="off"/>
              <w:rPr>
                <w:rFonts w:ascii="Arial" w:hAnsi="Arial" w:eastAsia="Constantia"/>
                <w:b w:val="false"/>
                <w:bCs/>
                <w:color w:val="auto"/>
                <w:sz w:val="24"/>
                <w:szCs w:val="24"/>
                <w:lang w:val="en-US" w:bidi="ar-SA" w:eastAsia="ja-JP"/>
              </w:rPr>
            </w:pPr>
            <w:r>
              <w:rPr>
                <w:rFonts w:ascii="Arial" w:hAnsi="Arial" w:eastAsia="Constantia"/>
                <w:b w:val="false"/>
                <w:bCs/>
                <w:color w:val="auto"/>
                <w:sz w:val="24"/>
                <w:szCs w:val="24"/>
                <w:lang w:val="en-US" w:bidi="ar-SA" w:eastAsia="ja-JP"/>
              </w:rPr>
              <w:t xml:space="preserve">Postfix expression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pStyle w:val="607"/>
              <w:jc w:val="center"/>
              <w:spacing w:lineRule="auto" w:line="240" w:after="60" w:before="60"/>
              <w:widowControl w:val="off"/>
              <w:rPr>
                <w:rFonts w:ascii="Arial" w:hAnsi="Arial" w:eastAsia="Constantia"/>
                <w:b w:val="false"/>
                <w:bCs/>
                <w:color w:val="auto"/>
                <w:sz w:val="24"/>
                <w:szCs w:val="24"/>
                <w:lang w:val="en-US" w:bidi="ar-SA" w:eastAsia="ja-JP"/>
              </w:rPr>
            </w:pPr>
            <w:r>
              <w:rPr>
                <w:rFonts w:ascii="Arial" w:hAnsi="Arial" w:eastAsia="Constantia"/>
                <w:b w:val="false"/>
                <w:bCs/>
                <w:color w:val="auto"/>
                <w:sz w:val="24"/>
                <w:szCs w:val="24"/>
                <w:lang w:val="en-US" w:bidi="ar-SA" w:eastAsia="ja-JP"/>
              </w:rPr>
              <w:t xml:space="preserve">Prefix expression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pStyle w:val="607"/>
              <w:jc w:val="left"/>
              <w:spacing w:lineRule="auto" w:line="240" w:after="60" w:before="60"/>
              <w:widowControl w:val="off"/>
              <w:rPr>
                <w:rFonts w:ascii="Arial" w:hAnsi="Arial" w:eastAsia="Constantia"/>
                <w:bCs/>
                <w:color w:val="auto"/>
                <w:sz w:val="24"/>
                <w:szCs w:val="24"/>
                <w:lang w:val="en-US" w:bidi="ar-SA" w:eastAsia="ja-JP"/>
              </w:rPr>
            </w:pPr>
            <w:r>
              <w:rPr>
                <w:rFonts w:ascii="Arial" w:hAnsi="Arial" w:eastAsia="Constantia"/>
                <w:bCs/>
                <w:color w:val="auto"/>
                <w:sz w:val="24"/>
                <w:szCs w:val="24"/>
                <w:lang w:val="en-US" w:bidi="ar-SA" w:eastAsia="ja-JP"/>
              </w:rPr>
              <w:t xml:space="preserve">a*(b-c*d)+e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pStyle w:val="607"/>
              <w:jc w:val="center"/>
              <w:spacing w:lineRule="auto" w:line="240" w:after="60" w:before="60"/>
              <w:widowControl w:val="off"/>
              <w:rPr>
                <w:rFonts w:ascii="Arial" w:hAnsi="Arial" w:eastAsia="Constantia"/>
                <w:bCs/>
                <w:color w:val="auto"/>
                <w:sz w:val="24"/>
                <w:szCs w:val="24"/>
                <w:lang w:val="en-US" w:bidi="ar-SA" w:eastAsia="ja-JP"/>
              </w:rPr>
            </w:pPr>
            <w:r>
              <w:rPr>
                <w:rFonts w:ascii="Arial" w:hAnsi="Arial" w:eastAsia="Constantia"/>
                <w:bCs/>
                <w:color w:val="auto"/>
                <w:sz w:val="24"/>
                <w:szCs w:val="24"/>
                <w:lang w:val="en-US" w:bidi="ar-SA" w:eastAsia="ja-JP"/>
              </w:rPr>
              <w:t xml:space="preserve">abcd*-*e+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pStyle w:val="607"/>
              <w:jc w:val="center"/>
              <w:spacing w:lineRule="auto" w:line="240" w:after="60" w:before="60"/>
              <w:widowControl w:val="off"/>
              <w:rPr>
                <w:rFonts w:ascii="Arial" w:hAnsi="Arial" w:eastAsia="Constantia"/>
                <w:bCs/>
                <w:color w:val="auto"/>
                <w:sz w:val="24"/>
                <w:szCs w:val="24"/>
                <w:lang w:val="en-US" w:bidi="ar-SA" w:eastAsia="ja-JP"/>
              </w:rPr>
            </w:pPr>
            <w:r>
              <w:rPr>
                <w:rFonts w:ascii="Arial" w:hAnsi="Arial" w:eastAsia="Constantia"/>
                <w:bCs/>
                <w:color w:val="auto"/>
                <w:sz w:val="24"/>
                <w:szCs w:val="24"/>
                <w:lang w:val="en-US" w:bidi="ar-SA" w:eastAsia="ja-JP"/>
              </w:rPr>
              <w:t xml:space="preserve">+*a-b*cde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pStyle w:val="607"/>
              <w:jc w:val="left"/>
              <w:spacing w:lineRule="auto" w:line="240" w:after="60" w:before="60"/>
              <w:widowControl w:val="off"/>
              <w:rPr>
                <w:rFonts w:ascii="Arial" w:hAnsi="Arial" w:eastAsia="Constantia"/>
                <w:color w:val="auto"/>
                <w:sz w:val="24"/>
                <w:szCs w:val="24"/>
                <w:lang w:val="en-US" w:bidi="ar-SA" w:eastAsia="ja-JP"/>
              </w:rPr>
            </w:pPr>
            <w:r>
              <w:rPr>
                <w:rFonts w:ascii="Arial" w:hAnsi="Arial" w:eastAsia="Constantia"/>
                <w:color w:val="auto"/>
                <w:sz w:val="24"/>
                <w:szCs w:val="24"/>
                <w:lang w:val="en-US" w:bidi="ar-SA" w:eastAsia="ja-JP"/>
              </w:rPr>
              <w:t xml:space="preserve">a+((b-c)*d)/e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pStyle w:val="607"/>
              <w:jc w:val="center"/>
              <w:spacing w:lineRule="auto" w:line="240" w:after="60" w:before="60"/>
              <w:widowControl w:val="off"/>
              <w:rPr>
                <w:rFonts w:ascii="Arial" w:hAnsi="Arial" w:eastAsia="Constantia"/>
                <w:bCs/>
                <w:color w:val="auto"/>
                <w:sz w:val="24"/>
                <w:szCs w:val="24"/>
                <w:lang w:val="en-US" w:bidi="ar-SA" w:eastAsia="ja-JP"/>
              </w:rPr>
            </w:pPr>
            <w:r>
              <w:rPr>
                <w:rFonts w:ascii="Arial" w:hAnsi="Arial" w:eastAsia="Constantia"/>
                <w:bCs/>
                <w:color w:val="auto"/>
                <w:sz w:val="24"/>
                <w:szCs w:val="24"/>
                <w:lang w:val="en-US" w:bidi="ar-SA" w:eastAsia="ja-JP"/>
              </w:rPr>
              <w:t xml:space="preserve">abc-d*e/+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pStyle w:val="607"/>
              <w:jc w:val="center"/>
              <w:spacing w:lineRule="auto" w:line="240" w:after="60" w:before="60"/>
              <w:widowControl w:val="off"/>
              <w:rPr>
                <w:rFonts w:ascii="Arial" w:hAnsi="Arial" w:eastAsia="Constantia"/>
                <w:bCs/>
                <w:color w:val="auto"/>
                <w:sz w:val="24"/>
                <w:szCs w:val="24"/>
                <w:lang w:val="en-US" w:bidi="ar-SA" w:eastAsia="ja-JP"/>
              </w:rPr>
            </w:pPr>
            <w:r>
              <w:rPr>
                <w:rFonts w:ascii="Arial" w:hAnsi="Arial" w:eastAsia="Constantia"/>
                <w:bCs/>
                <w:color w:val="auto"/>
                <w:sz w:val="24"/>
                <w:szCs w:val="24"/>
                <w:lang w:val="en-US" w:bidi="ar-SA" w:eastAsia="ja-JP"/>
              </w:rPr>
              <w:t xml:space="preserve">+a/*-bcde</w:t>
            </w:r>
            <w:r/>
          </w:p>
        </w:tc>
      </w:tr>
    </w:tbl>
    <w:p>
      <w:pPr>
        <w:pStyle w:val="607"/>
        <w:jc w:val="left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  <w:r/>
    </w:p>
    <w:p>
      <w:pPr>
        <w:pStyle w:val="607"/>
        <w:jc w:val="left"/>
        <w:rPr>
          <w:rFonts w:ascii="Arial" w:hAnsi="Arial"/>
          <w:color w:val="auto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Arial" w:hAnsi="Arial"/>
          <w:b/>
          <w:bCs/>
          <w:color w:val="auto"/>
          <w:sz w:val="28"/>
          <w:szCs w:val="28"/>
        </w:rPr>
        <w:t xml:space="preserve">Q4.</w:t>
      </w:r>
      <w:r>
        <w:rPr>
          <w:rFonts w:ascii="Arial" w:hAnsi="Arial"/>
          <w:b w:val="false"/>
          <w:bCs w:val="false"/>
          <w:color w:val="auto"/>
          <w:sz w:val="28"/>
          <w:szCs w:val="28"/>
        </w:rPr>
        <w:t xml:space="preserve"> Psuedocode to evaluate a postfix expression.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 xml:space="preserve">1. define Max 100 and initialize stack[MAX] , top = -1.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 xml:space="preserve">2. push(int ele)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ab/>
        <w:t xml:space="preserve">If top &gt;= MAX-1 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ab/>
        <w:tab/>
        <w:t xml:space="preserve">Print “stack overflow”.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ab/>
        <w:t xml:space="preserve">else 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ab/>
        <w:tab/>
        <w:t xml:space="preserve">Top = top + 1;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ab/>
        <w:tab/>
        <w:t xml:space="preserve">Stack[top] = ele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 xml:space="preserve">3. pop()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ab/>
      </w:r>
      <w:r>
        <w:rPr>
          <w:rFonts w:ascii="Droid Sans Mono" w:hAnsi="Droid Sans Mono" w:cs="Calibri"/>
          <w:color w:val="auto"/>
          <w:sz w:val="24"/>
          <w:szCs w:val="24"/>
          <w:lang w:val="en-IN"/>
        </w:rPr>
        <w:t xml:space="preserve">If top &lt; 0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 xml:space="preserve">print “stack under flow”.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 xml:space="preserve">Return 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else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 xml:space="preserve">Int item = stack[top]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 xml:space="preserve">top = top - 1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 xml:space="preserve">return item.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 xml:space="preserve">4.Evaluate(char exp)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Initialize A, B and ans.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For int i=0; exp[i] != ‘\0’; i++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 xml:space="preserve">char ch = exp[i]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 xml:space="preserve">if isdigit(ch)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 xml:space="preserve">push(ch-‘0’)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 xml:space="preserve">else if ch==’+’ or ch==’-‘ or ch==’*’ or ch==’/’ or ch==’$’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 xml:space="preserve">B = pop()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 xml:space="preserve">A = pop()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 xml:space="preserve">switch (ch)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ab/>
        <w:t xml:space="preserve">case '*': ans = A * B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ab/>
        <w:tab/>
        <w:t xml:space="preserve">break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ab/>
        <w:t xml:space="preserve">case '/': ans = A / B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ab/>
        <w:tab/>
        <w:t xml:space="preserve">break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ab/>
        <w:t xml:space="preserve">case '+': ans = A + B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ab/>
        <w:tab/>
        <w:t xml:space="preserve">break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ab/>
        <w:t xml:space="preserve">case '-': ans = A - B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ab/>
        <w:tab/>
        <w:t xml:space="preserve">break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ab/>
        <w:t xml:space="preserve">case '$': ans = pow(A,B)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ab/>
        <w:tab/>
        <w:tab/>
        <w:t xml:space="preserve">break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 xml:space="preserve">             </w:t>
      </w: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ab/>
        <w:t xml:space="preserve">push(ans);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print “Result of expression evaluation : pop()”.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 xml:space="preserve">5. main()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char exp[MAX]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print "Enter an Expression: ".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scanf("%s",&amp;exp)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  <w:lang w:val="en-IN"/>
        </w:rPr>
        <w:tab/>
        <w:t xml:space="preserve">Evaluate(exp)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b w:val="false"/>
          <w:bCs w:val="false"/>
          <w:color w:val="auto"/>
          <w:sz w:val="24"/>
          <w:szCs w:val="24"/>
          <w:lang w:val="en-IN"/>
        </w:rPr>
        <w:tab/>
        <w:t xml:space="preserve">Return 0</w:t>
      </w:r>
      <w:r/>
    </w:p>
    <w:p>
      <w:pPr>
        <w:pStyle w:val="607"/>
        <w:jc w:val="left"/>
        <w:rPr>
          <w:rFonts w:ascii="Arial" w:hAnsi="Arial" w:cs="Calibri"/>
          <w:color w:val="auto"/>
          <w:lang w:val="en-IN"/>
        </w:rPr>
      </w:pPr>
      <w:r>
        <w:rPr>
          <w:rFonts w:ascii="Arial" w:hAnsi="Arial" w:cs="Calibri"/>
          <w:color w:val="auto" w:themeColor="background2" w:themeShade="40"/>
          <w:lang w:val="en-IN"/>
          <w14:textFill>
            <w14:solidFill>
              <w14:srgbClr w14:val="000000"/>
            </w14:solidFill>
          </w14:textFill>
        </w:rPr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Arial" w:hAnsi="Arial" w:cs="Calibri"/>
          <w:b/>
          <w:bCs/>
          <w:color w:val="auto"/>
          <w:sz w:val="28"/>
          <w:szCs w:val="28"/>
          <w:lang w:val="en-IN"/>
        </w:rPr>
        <w:t xml:space="preserve">Q5. </w:t>
      </w:r>
      <w:r>
        <w:rPr>
          <w:rFonts w:ascii="Arial" w:hAnsi="Arial" w:cs="Calibri"/>
          <w:b w:val="false"/>
          <w:bCs w:val="false"/>
          <w:color w:val="auto"/>
          <w:sz w:val="28"/>
          <w:szCs w:val="28"/>
          <w:lang w:val="en-IN"/>
        </w:rPr>
        <w:t xml:space="preserve">Evaluate the following expressions using stack: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Arial" w:hAnsi="Arial" w:cs="Calibri"/>
          <w:b w:val="false"/>
          <w:bCs w:val="false"/>
          <w:color w:val="auto"/>
          <w:sz w:val="28"/>
          <w:szCs w:val="28"/>
          <w:lang w:val="en-IN"/>
        </w:rPr>
        <w:tab/>
        <w:t xml:space="preserve">1) 34+86-*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Arial" w:hAnsi="Arial" w:cs="Calibri"/>
          <w:b w:val="false"/>
          <w:bCs w:val="false"/>
          <w:color w:val="auto"/>
          <w:sz w:val="28"/>
          <w:szCs w:val="28"/>
          <w:lang w:val="en-IN"/>
        </w:rPr>
        <w:tab/>
        <w:t xml:space="preserve">2) 222$$3*2+2*</w:t>
      </w:r>
      <w:r/>
    </w:p>
    <w:p>
      <w:pPr>
        <w:pStyle w:val="607"/>
        <w:jc w:val="left"/>
        <w:rPr>
          <w:rFonts w:ascii="Arial" w:hAnsi="Arial" w:cs="Calibri"/>
          <w:b w:val="false"/>
          <w:bCs w:val="false"/>
          <w:color w:val="auto"/>
          <w:lang w:val="en-IN"/>
        </w:rPr>
      </w:pPr>
      <w:r>
        <w:rPr>
          <w:rFonts w:ascii="Arial" w:hAnsi="Arial" w:cs="Calibri"/>
          <w:b w:val="false"/>
          <w:bCs w:val="false"/>
          <w:color w:val="auto" w:themeColor="background2" w:themeShade="40"/>
          <w:lang w:val="en-IN"/>
          <w14:textFill>
            <w14:solidFill>
              <w14:srgbClr w14:val="000000"/>
            </w14:solidFill>
          </w14:textFill>
        </w:rPr>
      </w:r>
      <w:r/>
    </w:p>
    <w:tbl>
      <w:tblPr>
        <w:tblW w:w="8647" w:type="dxa"/>
        <w:tblInd w:w="0" w:type="dxa"/>
        <w:tblLayout w:type="fixed"/>
        <w:tblCellMar>
          <w:left w:w="108" w:type="dxa"/>
          <w:top w:w="55" w:type="dxa"/>
          <w:right w:w="108" w:type="dxa"/>
          <w:bottom w:w="55" w:type="dxa"/>
        </w:tblCellMar>
        <w:tblLook w:val="04A0" w:firstRow="1" w:lastRow="0" w:firstColumn="1" w:lastColumn="0" w:noHBand="0" w:noVBand="1"/>
      </w:tblPr>
      <w:tblGrid>
        <w:gridCol w:w="5668"/>
        <w:gridCol w:w="2978"/>
      </w:tblGrid>
      <w:tr>
        <w:trPr>
          <w:trHeight w:val="619"/>
        </w:trPr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5668" w:type="dxa"/>
            <w:textDirection w:val="lrTb"/>
            <w:noWrap w:val="false"/>
          </w:tcPr>
          <w:p>
            <w:pPr>
              <w:pStyle w:val="607"/>
              <w:jc w:val="left"/>
              <w:spacing w:lineRule="auto" w:line="240" w:after="60" w:before="60"/>
              <w:widowControl w:val="off"/>
              <w:rPr>
                <w:rFonts w:ascii="Arial" w:hAnsi="Arial" w:eastAsia="Constantia"/>
                <w:b w:val="false"/>
                <w:bCs/>
                <w:color w:val="auto"/>
                <w:sz w:val="24"/>
                <w:szCs w:val="24"/>
                <w:lang w:val="en-US" w:bidi="ar-SA" w:eastAsia="ja-JP"/>
              </w:rPr>
            </w:pPr>
            <w:r>
              <w:rPr>
                <w:rFonts w:ascii="Arial" w:hAnsi="Arial" w:eastAsia="Constantia"/>
                <w:b w:val="false"/>
                <w:bCs/>
                <w:color w:val="auto"/>
                <w:sz w:val="24"/>
                <w:szCs w:val="24"/>
                <w:lang w:val="en-US" w:bidi="ar-SA" w:eastAsia="ja-JP"/>
              </w:rPr>
              <w:t xml:space="preserve">expression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978" w:type="dxa"/>
            <w:textDirection w:val="lrTb"/>
            <w:noWrap w:val="false"/>
          </w:tcPr>
          <w:p>
            <w:pPr>
              <w:pStyle w:val="607"/>
              <w:jc w:val="center"/>
              <w:spacing w:lineRule="auto" w:line="240" w:after="60" w:before="60"/>
              <w:widowControl w:val="off"/>
              <w:rPr>
                <w:rFonts w:ascii="Arial" w:hAnsi="Arial" w:eastAsia="Constantia"/>
                <w:b w:val="false"/>
                <w:bCs/>
                <w:color w:val="auto"/>
                <w:sz w:val="24"/>
                <w:szCs w:val="24"/>
                <w:lang w:val="en-US" w:bidi="ar-SA" w:eastAsia="ja-JP"/>
              </w:rPr>
            </w:pPr>
            <w:r>
              <w:rPr>
                <w:rFonts w:ascii="Arial" w:hAnsi="Arial" w:eastAsia="Constantia"/>
                <w:b w:val="false"/>
                <w:bCs/>
                <w:color w:val="auto"/>
                <w:sz w:val="24"/>
                <w:szCs w:val="24"/>
                <w:lang w:val="en-US" w:bidi="ar-SA" w:eastAsia="ja-JP"/>
              </w:rPr>
              <w:t xml:space="preserve">Postfix evaluation</w:t>
            </w:r>
            <w:r/>
          </w:p>
        </w:tc>
      </w:tr>
      <w:tr>
        <w:trPr>
          <w:trHeight w:val="626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668" w:type="dxa"/>
            <w:textDirection w:val="lrTb"/>
            <w:noWrap w:val="false"/>
          </w:tcPr>
          <w:p>
            <w:pPr>
              <w:pStyle w:val="607"/>
              <w:jc w:val="left"/>
              <w:spacing w:lineRule="auto" w:line="240" w:after="60" w:before="60"/>
              <w:widowControl w:val="off"/>
              <w:rPr>
                <w:rFonts w:ascii="Arial" w:hAnsi="Arial" w:eastAsia="Constantia"/>
                <w:bCs/>
                <w:color w:val="auto"/>
                <w:sz w:val="24"/>
                <w:szCs w:val="24"/>
                <w:lang w:val="en-US" w:bidi="ar-SA" w:eastAsia="ja-JP"/>
              </w:rPr>
            </w:pPr>
            <w:r>
              <w:rPr>
                <w:rFonts w:ascii="Arial" w:hAnsi="Arial" w:eastAsia="Constantia"/>
                <w:bCs/>
                <w:color w:val="auto"/>
                <w:sz w:val="24"/>
                <w:szCs w:val="24"/>
                <w:lang w:val="en-US" w:bidi="ar-SA" w:eastAsia="ja-JP"/>
              </w:rPr>
              <w:t xml:space="preserve">1) 34+86-* 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978" w:type="dxa"/>
            <w:textDirection w:val="lrTb"/>
            <w:noWrap w:val="false"/>
          </w:tcPr>
          <w:p>
            <w:pPr>
              <w:pStyle w:val="607"/>
              <w:jc w:val="center"/>
              <w:spacing w:lineRule="auto" w:line="240" w:after="60" w:before="60"/>
              <w:widowControl w:val="off"/>
              <w:rPr>
                <w:rFonts w:ascii="Arial" w:hAnsi="Arial" w:eastAsia="Constantia"/>
                <w:bCs/>
                <w:color w:val="auto"/>
                <w:sz w:val="24"/>
                <w:szCs w:val="24"/>
                <w:lang w:val="en-US" w:bidi="ar-SA" w:eastAsia="ja-JP"/>
              </w:rPr>
            </w:pPr>
            <w:r>
              <w:rPr>
                <w:rFonts w:ascii="Arial" w:hAnsi="Arial" w:eastAsia="Constantia"/>
                <w:bCs/>
                <w:color w:val="auto"/>
                <w:sz w:val="24"/>
                <w:szCs w:val="24"/>
                <w:lang w:val="en-US" w:bidi="ar-SA" w:eastAsia="ja-JP"/>
              </w:rPr>
              <w:t xml:space="preserve">14</w:t>
            </w:r>
            <w:r/>
          </w:p>
        </w:tc>
      </w:tr>
      <w:tr>
        <w:trPr>
          <w:trHeight w:val="619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668" w:type="dxa"/>
            <w:textDirection w:val="lrTb"/>
            <w:noWrap w:val="false"/>
          </w:tcPr>
          <w:p>
            <w:pPr>
              <w:pStyle w:val="607"/>
              <w:jc w:val="left"/>
              <w:spacing w:lineRule="auto" w:line="240" w:after="60" w:before="60"/>
              <w:widowControl w:val="off"/>
              <w:rPr>
                <w:rFonts w:ascii="Arial" w:hAnsi="Arial" w:eastAsia="Constantia"/>
                <w:bCs/>
                <w:color w:val="auto"/>
                <w:sz w:val="24"/>
                <w:szCs w:val="24"/>
                <w:lang w:val="en-US" w:bidi="ar-SA" w:eastAsia="ja-JP"/>
              </w:rPr>
            </w:pPr>
            <w:r>
              <w:rPr>
                <w:rFonts w:ascii="Arial" w:hAnsi="Arial" w:eastAsia="Constantia"/>
                <w:bCs/>
                <w:color w:val="auto"/>
                <w:sz w:val="24"/>
                <w:szCs w:val="24"/>
                <w:lang w:val="en-US" w:bidi="ar-SA" w:eastAsia="ja-JP"/>
              </w:rPr>
              <w:t xml:space="preserve">2) 222$$3*2+2*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978" w:type="dxa"/>
            <w:textDirection w:val="lrTb"/>
            <w:noWrap w:val="false"/>
          </w:tcPr>
          <w:p>
            <w:pPr>
              <w:pStyle w:val="607"/>
              <w:jc w:val="center"/>
              <w:spacing w:lineRule="auto" w:line="240" w:after="60" w:before="60"/>
              <w:widowControl w:val="off"/>
              <w:rPr>
                <w:rFonts w:ascii="Arial" w:hAnsi="Arial" w:eastAsia="Constantia"/>
                <w:bCs/>
                <w:color w:val="auto"/>
                <w:sz w:val="24"/>
                <w:szCs w:val="24"/>
                <w:lang w:val="en-US" w:bidi="ar-SA" w:eastAsia="ja-JP"/>
              </w:rPr>
            </w:pPr>
            <w:r>
              <w:rPr>
                <w:rFonts w:ascii="Arial" w:hAnsi="Arial" w:eastAsia="Constantia"/>
                <w:bCs/>
                <w:color w:val="auto"/>
                <w:sz w:val="24"/>
                <w:szCs w:val="24"/>
                <w:lang w:val="en-US" w:bidi="ar-SA" w:eastAsia="ja-JP"/>
              </w:rPr>
              <w:t xml:space="preserve">100</w:t>
            </w:r>
            <w:r/>
          </w:p>
        </w:tc>
      </w:tr>
    </w:tbl>
    <w:p>
      <w:pPr>
        <w:pStyle w:val="60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60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60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607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 xml:space="preserve">Q6. </w:t>
      </w:r>
      <w:r>
        <w:rPr>
          <w:rFonts w:ascii="Arial" w:hAnsi="Arial"/>
          <w:b w:val="false"/>
          <w:bCs w:val="false"/>
          <w:sz w:val="28"/>
          <w:szCs w:val="28"/>
        </w:rPr>
        <w:t xml:space="preserve">Psuedocode for Fibonacci series with recursion.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 xml:space="preserve">1. declare fiboinacci function.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 xml:space="preserve">2. main()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 xml:space="preserve"> </w:t>
      </w:r>
      <w:r>
        <w:rPr>
          <w:rFonts w:ascii="Droid Sans Mono" w:hAnsi="Droid Sans Mono" w:cs="Calibri"/>
          <w:color w:val="auto"/>
          <w:sz w:val="24"/>
          <w:szCs w:val="24"/>
        </w:rPr>
        <w:tab/>
        <w:t xml:space="preserve">declare n.</w:t>
      </w:r>
      <w:r/>
    </w:p>
    <w:p>
      <w:pPr>
        <w:pStyle w:val="607"/>
        <w:ind w:firstLine="720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 xml:space="preserve">print “Enter a number of terms:”</w:t>
      </w:r>
      <w:r/>
    </w:p>
    <w:p>
      <w:pPr>
        <w:pStyle w:val="607"/>
        <w:ind w:firstLine="720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 xml:space="preserve">scan as n.</w:t>
      </w:r>
      <w:r/>
    </w:p>
    <w:p>
      <w:pPr>
        <w:pStyle w:val="607"/>
        <w:ind w:firstLine="720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 xml:space="preserve">print n “th term:”.</w:t>
      </w:r>
      <w:r/>
    </w:p>
    <w:p>
      <w:pPr>
        <w:pStyle w:val="607"/>
        <w:ind w:firstLine="720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 xml:space="preserve">call Fibonacci function.</w:t>
      </w:r>
      <w:r/>
    </w:p>
    <w:p>
      <w:pPr>
        <w:pStyle w:val="607"/>
        <w:ind w:firstLine="720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 xml:space="preserve">return 0.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 xml:space="preserve">3. int fibonacci(int n)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ab/>
        <w:t xml:space="preserve">If n==0 or n==1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ab/>
        <w:tab/>
        <w:t xml:space="preserve">Return 1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color w:val="auto"/>
          <w:sz w:val="24"/>
          <w:szCs w:val="24"/>
        </w:rPr>
        <w:tab/>
        <w:t xml:space="preserve">Else</w:t>
      </w:r>
      <w:r/>
    </w:p>
    <w:p>
      <w:pPr>
        <w:pStyle w:val="607"/>
        <w:jc w:val="left"/>
        <w:rPr>
          <w:rFonts w:ascii="Arial" w:hAnsi="Arial"/>
        </w:rPr>
      </w:pPr>
      <w:r>
        <w:rPr>
          <w:rFonts w:ascii="Droid Sans Mono" w:hAnsi="Droid Sans Mono" w:cs="Calibri"/>
          <w:b w:val="false"/>
          <w:bCs w:val="false"/>
          <w:color w:val="auto"/>
          <w:sz w:val="24"/>
          <w:szCs w:val="24"/>
        </w:rPr>
        <w:tab/>
        <w:tab/>
        <w:t xml:space="preserve">Return Fibonacci(n-1)+Fibonacci(n-2).</w:t>
      </w:r>
      <w:r/>
    </w:p>
    <w:sectPr>
      <w:headerReference w:type="default" r:id="rId8"/>
      <w:footnotePr/>
      <w:endnotePr/>
      <w:type w:val="nextPage"/>
      <w:pgSz w:w="12240" w:h="15840" w:orient="portrait"/>
      <w:pgMar w:top="1697" w:right="1134" w:bottom="1134" w:left="1134" w:header="1134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20603050405020304"/>
  </w:font>
  <w:font w:name="Calibri">
    <w:panose1 w:val="020F0502020204030204"/>
  </w:font>
  <w:font w:name="Droid Sans Mono">
    <w:panose1 w:val="020B0609030804020204"/>
  </w:font>
  <w:font w:name="Liberation Sans">
    <w:panose1 w:val="020B0604020202020204"/>
  </w:font>
  <w:font w:name="Source Han Sans CN">
    <w:panose1 w:val="020B0500000000000000"/>
  </w:font>
  <w:font w:name="Arial">
    <w:panose1 w:val="020B0604020202020204"/>
  </w:font>
  <w:font w:name="Droid Sans Fallback">
    <w:panose1 w:val="020B0502000000000001"/>
  </w:font>
  <w:font w:name="Droid Sans Devanagari">
    <w:panose1 w:val="020B0606030804020204"/>
  </w:font>
  <w:font w:name="Liberation Serif">
    <w:panose1 w:val="020206030504050203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15"/>
      <w:jc w:val="right"/>
      <w:rPr>
        <w:rFonts w:ascii="Droid Sans Mono" w:hAnsi="Droid Sans Mono"/>
      </w:rPr>
    </w:pPr>
    <w:r>
      <w:rPr>
        <w:rFonts w:ascii="Droid Sans Mono" w:hAnsi="Droid Sans Mono"/>
      </w:rPr>
      <w:t xml:space="preserve">20BCP304D</w:t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Droid Sans Devanagari" w:eastAsia="Droid Sans Fallback" w:hint="default"/>
        <w:sz w:val="24"/>
        <w:szCs w:val="24"/>
        <w:lang w:val="en-US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7"/>
    <w:next w:val="60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7"/>
    <w:next w:val="60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7"/>
    <w:next w:val="60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7"/>
    <w:next w:val="60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7"/>
    <w:next w:val="60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7"/>
    <w:next w:val="60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7"/>
    <w:next w:val="60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7"/>
    <w:next w:val="60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7"/>
    <w:next w:val="60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7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"/>
    <w:link w:val="613"/>
    <w:uiPriority w:val="10"/>
    <w:rPr>
      <w:sz w:val="48"/>
      <w:szCs w:val="48"/>
    </w:rPr>
  </w:style>
  <w:style w:type="paragraph" w:styleId="34">
    <w:name w:val="Subtitle"/>
    <w:basedOn w:val="607"/>
    <w:next w:val="60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607"/>
    <w:next w:val="60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7"/>
    <w:next w:val="607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9"/>
    <w:link w:val="615"/>
    <w:uiPriority w:val="99"/>
  </w:style>
  <w:style w:type="paragraph" w:styleId="42">
    <w:name w:val="Footer"/>
    <w:basedOn w:val="607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character" w:styleId="45">
    <w:name w:val="Caption Char"/>
    <w:basedOn w:val="611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7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07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7"/>
    <w:next w:val="607"/>
    <w:uiPriority w:val="99"/>
    <w:unhideWhenUsed/>
    <w:pPr>
      <w:spacing w:after="0" w:afterAutospacing="0"/>
    </w:pPr>
  </w:style>
  <w:style w:type="paragraph" w:styleId="607" w:default="1">
    <w:name w:val="Normal"/>
    <w:qFormat/>
    <w:rPr>
      <w:rFonts w:ascii="Liberation Serif" w:hAnsi="Liberation Serif" w:cs="Droid Sans Devanagari" w:eastAsia="Droid Sans Fallback"/>
      <w:color w:val="auto"/>
      <w:sz w:val="24"/>
      <w:szCs w:val="24"/>
      <w:lang w:val="en-US" w:bidi="hi-IN" w:eastAsia="zh-CN"/>
    </w:rPr>
    <w:pPr>
      <w:widowControl/>
    </w:pPr>
  </w:style>
  <w:style w:type="paragraph" w:styleId="608">
    <w:name w:val="Heading"/>
    <w:basedOn w:val="607"/>
    <w:next w:val="609"/>
    <w:qFormat/>
    <w:rPr>
      <w:rFonts w:ascii="Liberation Sans" w:hAnsi="Liberation Sans" w:cs="Droid Sans Devanagari" w:eastAsia="Source Han Sans CN"/>
      <w:sz w:val="28"/>
      <w:szCs w:val="28"/>
    </w:rPr>
    <w:pPr>
      <w:keepNext/>
      <w:spacing w:after="120" w:before="240"/>
    </w:pPr>
  </w:style>
  <w:style w:type="paragraph" w:styleId="609">
    <w:name w:val="Body Text"/>
    <w:basedOn w:val="607"/>
    <w:pPr>
      <w:spacing w:lineRule="auto" w:line="276" w:after="140" w:before="0"/>
    </w:pPr>
  </w:style>
  <w:style w:type="paragraph" w:styleId="610">
    <w:name w:val="List"/>
    <w:basedOn w:val="609"/>
    <w:rPr>
      <w:rFonts w:cs="Droid Sans Devanagari"/>
    </w:rPr>
  </w:style>
  <w:style w:type="paragraph" w:styleId="611">
    <w:name w:val="Caption"/>
    <w:basedOn w:val="607"/>
    <w:qFormat/>
    <w:rPr>
      <w:rFonts w:cs="Droid Sans Devanagari"/>
      <w:i/>
      <w:iCs/>
      <w:sz w:val="24"/>
      <w:szCs w:val="24"/>
    </w:rPr>
    <w:pPr>
      <w:spacing w:after="120" w:before="120"/>
      <w:suppressLineNumbers/>
    </w:pPr>
  </w:style>
  <w:style w:type="paragraph" w:styleId="612">
    <w:name w:val="Index"/>
    <w:basedOn w:val="607"/>
    <w:qFormat/>
    <w:rPr>
      <w:rFonts w:cs="Droid Sans Devanagari"/>
    </w:rPr>
    <w:pPr>
      <w:suppressLineNumbers/>
    </w:pPr>
  </w:style>
  <w:style w:type="paragraph" w:styleId="613">
    <w:name w:val="Title"/>
    <w:basedOn w:val="607"/>
    <w:qFormat/>
    <w:rPr>
      <w:sz w:val="48"/>
      <w:szCs w:val="48"/>
    </w:rPr>
    <w:pPr>
      <w:contextualSpacing w:val="true"/>
      <w:spacing w:after="200" w:before="300"/>
    </w:pPr>
  </w:style>
  <w:style w:type="paragraph" w:styleId="614">
    <w:name w:val="Header and Footer"/>
    <w:basedOn w:val="607"/>
    <w:qFormat/>
    <w:pPr>
      <w:tabs>
        <w:tab w:val="clear" w:pos="709" w:leader="none"/>
        <w:tab w:val="center" w:pos="4986" w:leader="none"/>
        <w:tab w:val="right" w:pos="9972" w:leader="none"/>
      </w:tabs>
      <w:suppressLineNumbers/>
    </w:pPr>
  </w:style>
  <w:style w:type="paragraph" w:styleId="615">
    <w:name w:val="Header"/>
    <w:basedOn w:val="614"/>
    <w:pPr>
      <w:suppressLineNumbers/>
    </w:pPr>
  </w:style>
  <w:style w:type="character" w:styleId="1512" w:default="1">
    <w:name w:val="Default Paragraph Font"/>
    <w:uiPriority w:val="1"/>
    <w:semiHidden/>
    <w:unhideWhenUsed/>
  </w:style>
  <w:style w:type="numbering" w:styleId="1513" w:default="1">
    <w:name w:val="No List"/>
    <w:uiPriority w:val="99"/>
    <w:semiHidden/>
    <w:unhideWhenUsed/>
  </w:style>
  <w:style w:type="table" w:styleId="151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Data Structures</dc:subject>
  <dc:creator>Jay Nakum 20BCP304D</dc:creator>
  <dc:description/>
  <dc:language>en-US</dc:language>
  <cp:revision>6</cp:revision>
  <dcterms:created xsi:type="dcterms:W3CDTF">2021-11-28T01:47:23Z</dcterms:created>
  <dcterms:modified xsi:type="dcterms:W3CDTF">2021-11-27T21:40:38Z</dcterms:modified>
</cp:coreProperties>
</file>