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0B8023" w14:textId="7FA180A9" w:rsidR="002E0424" w:rsidRDefault="006E54FB" w:rsidP="006E54FB">
      <w:pPr>
        <w:pStyle w:val="Heading1"/>
        <w:spacing w:line="276" w:lineRule="auto"/>
      </w:pPr>
      <w:bookmarkStart w:id="0" w:name="_Toc196328567"/>
      <w:bookmarkStart w:id="1" w:name="_Toc196334392"/>
      <w:r>
        <w:t xml:space="preserve">Question </w:t>
      </w:r>
      <w:bookmarkEnd w:id="0"/>
      <w:r>
        <w:t>4</w:t>
      </w:r>
      <w:bookmarkEnd w:id="1"/>
    </w:p>
    <w:p w14:paraId="18C0D0FE" w14:textId="77777777" w:rsidR="006E54FB" w:rsidRDefault="006E54FB" w:rsidP="006E54FB"/>
    <w:sdt>
      <w:sdtPr>
        <w:id w:val="-1218200634"/>
        <w:docPartObj>
          <w:docPartGallery w:val="Table of Contents"/>
          <w:docPartUnique/>
        </w:docPartObj>
      </w:sdtPr>
      <w:sdtEndPr>
        <w:rPr>
          <w:rFonts w:asciiTheme="minorHAnsi" w:eastAsiaTheme="minorEastAsia" w:hAnsiTheme="minorHAnsi" w:cstheme="minorBidi"/>
          <w:b/>
          <w:bCs/>
          <w:color w:val="auto"/>
          <w:kern w:val="2"/>
          <w:sz w:val="24"/>
          <w:szCs w:val="24"/>
          <w14:ligatures w14:val="standardContextual"/>
        </w:rPr>
      </w:sdtEndPr>
      <w:sdtContent>
        <w:p w14:paraId="68DADF39" w14:textId="2B439B86" w:rsidR="0036110C" w:rsidRDefault="0036110C">
          <w:pPr>
            <w:pStyle w:val="TOCHeading"/>
          </w:pPr>
          <w:r>
            <w:t>Contents</w:t>
          </w:r>
        </w:p>
        <w:p w14:paraId="3F3D170D" w14:textId="6B4361FA" w:rsidR="00EB5854" w:rsidRDefault="0036110C">
          <w:pPr>
            <w:pStyle w:val="TOC1"/>
            <w:tabs>
              <w:tab w:val="right" w:leader="dot" w:pos="9016"/>
            </w:tabs>
            <w:rPr>
              <w:noProof/>
            </w:rPr>
          </w:pPr>
          <w:r>
            <w:fldChar w:fldCharType="begin"/>
          </w:r>
          <w:r>
            <w:instrText xml:space="preserve"> TOC \o "1-3" \h \z \u </w:instrText>
          </w:r>
          <w:r>
            <w:fldChar w:fldCharType="separate"/>
          </w:r>
          <w:hyperlink w:anchor="_Toc196334392" w:history="1">
            <w:r w:rsidR="00EB5854" w:rsidRPr="00741369">
              <w:rPr>
                <w:rStyle w:val="Hyperlink"/>
                <w:noProof/>
              </w:rPr>
              <w:t>Question 4</w:t>
            </w:r>
            <w:r w:rsidR="00EB5854">
              <w:rPr>
                <w:noProof/>
                <w:webHidden/>
              </w:rPr>
              <w:tab/>
            </w:r>
            <w:r w:rsidR="00EB5854">
              <w:rPr>
                <w:noProof/>
                <w:webHidden/>
              </w:rPr>
              <w:fldChar w:fldCharType="begin"/>
            </w:r>
            <w:r w:rsidR="00EB5854">
              <w:rPr>
                <w:noProof/>
                <w:webHidden/>
              </w:rPr>
              <w:instrText xml:space="preserve"> PAGEREF _Toc196334392 \h </w:instrText>
            </w:r>
            <w:r w:rsidR="00EB5854">
              <w:rPr>
                <w:noProof/>
                <w:webHidden/>
              </w:rPr>
            </w:r>
            <w:r w:rsidR="00EB5854">
              <w:rPr>
                <w:noProof/>
                <w:webHidden/>
              </w:rPr>
              <w:fldChar w:fldCharType="separate"/>
            </w:r>
            <w:r w:rsidR="00EB5854">
              <w:rPr>
                <w:noProof/>
                <w:webHidden/>
              </w:rPr>
              <w:t>1</w:t>
            </w:r>
            <w:r w:rsidR="00EB5854">
              <w:rPr>
                <w:noProof/>
                <w:webHidden/>
              </w:rPr>
              <w:fldChar w:fldCharType="end"/>
            </w:r>
          </w:hyperlink>
        </w:p>
        <w:p w14:paraId="25AA167B" w14:textId="5C098D8D" w:rsidR="00EB5854" w:rsidRDefault="00EB5854">
          <w:pPr>
            <w:pStyle w:val="TOC2"/>
            <w:tabs>
              <w:tab w:val="right" w:leader="dot" w:pos="9016"/>
            </w:tabs>
            <w:rPr>
              <w:noProof/>
            </w:rPr>
          </w:pPr>
          <w:hyperlink w:anchor="_Toc196334393" w:history="1">
            <w:r w:rsidRPr="00741369">
              <w:rPr>
                <w:rStyle w:val="Hyperlink"/>
                <w:b/>
                <w:bCs/>
                <w:noProof/>
              </w:rPr>
              <w:t>Q6.1</w:t>
            </w:r>
            <w:r>
              <w:rPr>
                <w:noProof/>
                <w:webHidden/>
              </w:rPr>
              <w:tab/>
            </w:r>
            <w:r>
              <w:rPr>
                <w:noProof/>
                <w:webHidden/>
              </w:rPr>
              <w:fldChar w:fldCharType="begin"/>
            </w:r>
            <w:r>
              <w:rPr>
                <w:noProof/>
                <w:webHidden/>
              </w:rPr>
              <w:instrText xml:space="preserve"> PAGEREF _Toc196334393 \h </w:instrText>
            </w:r>
            <w:r>
              <w:rPr>
                <w:noProof/>
                <w:webHidden/>
              </w:rPr>
            </w:r>
            <w:r>
              <w:rPr>
                <w:noProof/>
                <w:webHidden/>
              </w:rPr>
              <w:fldChar w:fldCharType="separate"/>
            </w:r>
            <w:r>
              <w:rPr>
                <w:noProof/>
                <w:webHidden/>
              </w:rPr>
              <w:t>2</w:t>
            </w:r>
            <w:r>
              <w:rPr>
                <w:noProof/>
                <w:webHidden/>
              </w:rPr>
              <w:fldChar w:fldCharType="end"/>
            </w:r>
          </w:hyperlink>
        </w:p>
        <w:p w14:paraId="092D2E79" w14:textId="5F505B9B" w:rsidR="00EB5854" w:rsidRDefault="00EB5854">
          <w:pPr>
            <w:pStyle w:val="TOC3"/>
            <w:tabs>
              <w:tab w:val="right" w:leader="dot" w:pos="9016"/>
            </w:tabs>
            <w:rPr>
              <w:noProof/>
            </w:rPr>
          </w:pPr>
          <w:hyperlink w:anchor="_Toc196334394" w:history="1">
            <w:r w:rsidRPr="00741369">
              <w:rPr>
                <w:rStyle w:val="Hyperlink"/>
                <w:i/>
                <w:iCs/>
                <w:noProof/>
              </w:rPr>
              <w:t>Domain-Specific Simplicity</w:t>
            </w:r>
            <w:r>
              <w:rPr>
                <w:noProof/>
                <w:webHidden/>
              </w:rPr>
              <w:tab/>
            </w:r>
            <w:r>
              <w:rPr>
                <w:noProof/>
                <w:webHidden/>
              </w:rPr>
              <w:fldChar w:fldCharType="begin"/>
            </w:r>
            <w:r>
              <w:rPr>
                <w:noProof/>
                <w:webHidden/>
              </w:rPr>
              <w:instrText xml:space="preserve"> PAGEREF _Toc196334394 \h </w:instrText>
            </w:r>
            <w:r>
              <w:rPr>
                <w:noProof/>
                <w:webHidden/>
              </w:rPr>
            </w:r>
            <w:r>
              <w:rPr>
                <w:noProof/>
                <w:webHidden/>
              </w:rPr>
              <w:fldChar w:fldCharType="separate"/>
            </w:r>
            <w:r>
              <w:rPr>
                <w:noProof/>
                <w:webHidden/>
              </w:rPr>
              <w:t>2</w:t>
            </w:r>
            <w:r>
              <w:rPr>
                <w:noProof/>
                <w:webHidden/>
              </w:rPr>
              <w:fldChar w:fldCharType="end"/>
            </w:r>
          </w:hyperlink>
        </w:p>
        <w:p w14:paraId="255C9DDE" w14:textId="7FC65571" w:rsidR="00EB5854" w:rsidRDefault="00EB5854">
          <w:pPr>
            <w:pStyle w:val="TOC3"/>
            <w:tabs>
              <w:tab w:val="right" w:leader="dot" w:pos="9016"/>
            </w:tabs>
            <w:rPr>
              <w:noProof/>
            </w:rPr>
          </w:pPr>
          <w:hyperlink w:anchor="_Toc196334395" w:history="1">
            <w:r w:rsidRPr="00741369">
              <w:rPr>
                <w:rStyle w:val="Hyperlink"/>
                <w:i/>
                <w:iCs/>
                <w:noProof/>
              </w:rPr>
              <w:t>Customizability</w:t>
            </w:r>
            <w:r>
              <w:rPr>
                <w:noProof/>
                <w:webHidden/>
              </w:rPr>
              <w:tab/>
            </w:r>
            <w:r>
              <w:rPr>
                <w:noProof/>
                <w:webHidden/>
              </w:rPr>
              <w:fldChar w:fldCharType="begin"/>
            </w:r>
            <w:r>
              <w:rPr>
                <w:noProof/>
                <w:webHidden/>
              </w:rPr>
              <w:instrText xml:space="preserve"> PAGEREF _Toc196334395 \h </w:instrText>
            </w:r>
            <w:r>
              <w:rPr>
                <w:noProof/>
                <w:webHidden/>
              </w:rPr>
            </w:r>
            <w:r>
              <w:rPr>
                <w:noProof/>
                <w:webHidden/>
              </w:rPr>
              <w:fldChar w:fldCharType="separate"/>
            </w:r>
            <w:r>
              <w:rPr>
                <w:noProof/>
                <w:webHidden/>
              </w:rPr>
              <w:t>2</w:t>
            </w:r>
            <w:r>
              <w:rPr>
                <w:noProof/>
                <w:webHidden/>
              </w:rPr>
              <w:fldChar w:fldCharType="end"/>
            </w:r>
          </w:hyperlink>
        </w:p>
        <w:p w14:paraId="6D21132E" w14:textId="3BC2787B" w:rsidR="00EB5854" w:rsidRDefault="00EB5854">
          <w:pPr>
            <w:pStyle w:val="TOC3"/>
            <w:tabs>
              <w:tab w:val="right" w:leader="dot" w:pos="9016"/>
            </w:tabs>
            <w:rPr>
              <w:noProof/>
            </w:rPr>
          </w:pPr>
          <w:hyperlink w:anchor="_Toc196334396" w:history="1">
            <w:r w:rsidRPr="00741369">
              <w:rPr>
                <w:rStyle w:val="Hyperlink"/>
                <w:i/>
                <w:iCs/>
                <w:noProof/>
              </w:rPr>
              <w:t>Readable Syntax</w:t>
            </w:r>
            <w:r>
              <w:rPr>
                <w:noProof/>
                <w:webHidden/>
              </w:rPr>
              <w:tab/>
            </w:r>
            <w:r>
              <w:rPr>
                <w:noProof/>
                <w:webHidden/>
              </w:rPr>
              <w:fldChar w:fldCharType="begin"/>
            </w:r>
            <w:r>
              <w:rPr>
                <w:noProof/>
                <w:webHidden/>
              </w:rPr>
              <w:instrText xml:space="preserve"> PAGEREF _Toc196334396 \h </w:instrText>
            </w:r>
            <w:r>
              <w:rPr>
                <w:noProof/>
                <w:webHidden/>
              </w:rPr>
            </w:r>
            <w:r>
              <w:rPr>
                <w:noProof/>
                <w:webHidden/>
              </w:rPr>
              <w:fldChar w:fldCharType="separate"/>
            </w:r>
            <w:r>
              <w:rPr>
                <w:noProof/>
                <w:webHidden/>
              </w:rPr>
              <w:t>2</w:t>
            </w:r>
            <w:r>
              <w:rPr>
                <w:noProof/>
                <w:webHidden/>
              </w:rPr>
              <w:fldChar w:fldCharType="end"/>
            </w:r>
          </w:hyperlink>
        </w:p>
        <w:p w14:paraId="28E9BB22" w14:textId="354A1903" w:rsidR="00EB5854" w:rsidRDefault="00EB5854">
          <w:pPr>
            <w:pStyle w:val="TOC3"/>
            <w:tabs>
              <w:tab w:val="right" w:leader="dot" w:pos="9016"/>
            </w:tabs>
            <w:rPr>
              <w:noProof/>
            </w:rPr>
          </w:pPr>
          <w:hyperlink w:anchor="_Toc196334397" w:history="1">
            <w:r w:rsidRPr="00741369">
              <w:rPr>
                <w:rStyle w:val="Hyperlink"/>
                <w:i/>
                <w:iCs/>
                <w:noProof/>
              </w:rPr>
              <w:t>Focused Use Case</w:t>
            </w:r>
            <w:r>
              <w:rPr>
                <w:noProof/>
                <w:webHidden/>
              </w:rPr>
              <w:tab/>
            </w:r>
            <w:r>
              <w:rPr>
                <w:noProof/>
                <w:webHidden/>
              </w:rPr>
              <w:fldChar w:fldCharType="begin"/>
            </w:r>
            <w:r>
              <w:rPr>
                <w:noProof/>
                <w:webHidden/>
              </w:rPr>
              <w:instrText xml:space="preserve"> PAGEREF _Toc196334397 \h </w:instrText>
            </w:r>
            <w:r>
              <w:rPr>
                <w:noProof/>
                <w:webHidden/>
              </w:rPr>
            </w:r>
            <w:r>
              <w:rPr>
                <w:noProof/>
                <w:webHidden/>
              </w:rPr>
              <w:fldChar w:fldCharType="separate"/>
            </w:r>
            <w:r>
              <w:rPr>
                <w:noProof/>
                <w:webHidden/>
              </w:rPr>
              <w:t>2</w:t>
            </w:r>
            <w:r>
              <w:rPr>
                <w:noProof/>
                <w:webHidden/>
              </w:rPr>
              <w:fldChar w:fldCharType="end"/>
            </w:r>
          </w:hyperlink>
        </w:p>
        <w:p w14:paraId="29BCBEBA" w14:textId="6C4DEA71" w:rsidR="00EB5854" w:rsidRDefault="00EB5854">
          <w:pPr>
            <w:pStyle w:val="TOC2"/>
            <w:tabs>
              <w:tab w:val="right" w:leader="dot" w:pos="9016"/>
            </w:tabs>
            <w:rPr>
              <w:noProof/>
            </w:rPr>
          </w:pPr>
          <w:hyperlink w:anchor="_Toc196334398" w:history="1">
            <w:r w:rsidRPr="00741369">
              <w:rPr>
                <w:rStyle w:val="Hyperlink"/>
                <w:b/>
                <w:bCs/>
                <w:noProof/>
              </w:rPr>
              <w:t>Q6.2</w:t>
            </w:r>
            <w:r>
              <w:rPr>
                <w:noProof/>
                <w:webHidden/>
              </w:rPr>
              <w:tab/>
            </w:r>
            <w:r>
              <w:rPr>
                <w:noProof/>
                <w:webHidden/>
              </w:rPr>
              <w:fldChar w:fldCharType="begin"/>
            </w:r>
            <w:r>
              <w:rPr>
                <w:noProof/>
                <w:webHidden/>
              </w:rPr>
              <w:instrText xml:space="preserve"> PAGEREF _Toc196334398 \h </w:instrText>
            </w:r>
            <w:r>
              <w:rPr>
                <w:noProof/>
                <w:webHidden/>
              </w:rPr>
            </w:r>
            <w:r>
              <w:rPr>
                <w:noProof/>
                <w:webHidden/>
              </w:rPr>
              <w:fldChar w:fldCharType="separate"/>
            </w:r>
            <w:r>
              <w:rPr>
                <w:noProof/>
                <w:webHidden/>
              </w:rPr>
              <w:t>3</w:t>
            </w:r>
            <w:r>
              <w:rPr>
                <w:noProof/>
                <w:webHidden/>
              </w:rPr>
              <w:fldChar w:fldCharType="end"/>
            </w:r>
          </w:hyperlink>
        </w:p>
        <w:p w14:paraId="48EDA1F6" w14:textId="0C6FEA11" w:rsidR="00EB5854" w:rsidRDefault="00EB5854">
          <w:pPr>
            <w:pStyle w:val="TOC3"/>
            <w:tabs>
              <w:tab w:val="right" w:leader="dot" w:pos="9016"/>
            </w:tabs>
            <w:rPr>
              <w:noProof/>
            </w:rPr>
          </w:pPr>
          <w:hyperlink w:anchor="_Toc196334399" w:history="1">
            <w:r w:rsidRPr="00741369">
              <w:rPr>
                <w:rStyle w:val="Hyperlink"/>
                <w:i/>
                <w:iCs/>
                <w:noProof/>
              </w:rPr>
              <w:t>How this aligns with OO Principles</w:t>
            </w:r>
            <w:r>
              <w:rPr>
                <w:noProof/>
                <w:webHidden/>
              </w:rPr>
              <w:tab/>
            </w:r>
            <w:r>
              <w:rPr>
                <w:noProof/>
                <w:webHidden/>
              </w:rPr>
              <w:fldChar w:fldCharType="begin"/>
            </w:r>
            <w:r>
              <w:rPr>
                <w:noProof/>
                <w:webHidden/>
              </w:rPr>
              <w:instrText xml:space="preserve"> PAGEREF _Toc196334399 \h </w:instrText>
            </w:r>
            <w:r>
              <w:rPr>
                <w:noProof/>
                <w:webHidden/>
              </w:rPr>
            </w:r>
            <w:r>
              <w:rPr>
                <w:noProof/>
                <w:webHidden/>
              </w:rPr>
              <w:fldChar w:fldCharType="separate"/>
            </w:r>
            <w:r>
              <w:rPr>
                <w:noProof/>
                <w:webHidden/>
              </w:rPr>
              <w:t>3</w:t>
            </w:r>
            <w:r>
              <w:rPr>
                <w:noProof/>
                <w:webHidden/>
              </w:rPr>
              <w:fldChar w:fldCharType="end"/>
            </w:r>
          </w:hyperlink>
        </w:p>
        <w:p w14:paraId="5F6B43A4" w14:textId="1A0E251A" w:rsidR="00EB5854" w:rsidRDefault="00EB5854">
          <w:pPr>
            <w:pStyle w:val="TOC3"/>
            <w:tabs>
              <w:tab w:val="right" w:leader="dot" w:pos="9016"/>
            </w:tabs>
            <w:rPr>
              <w:noProof/>
            </w:rPr>
          </w:pPr>
          <w:hyperlink w:anchor="_Toc196334400" w:history="1">
            <w:r w:rsidRPr="00741369">
              <w:rPr>
                <w:rStyle w:val="Hyperlink"/>
                <w:i/>
                <w:iCs/>
                <w:noProof/>
              </w:rPr>
              <w:t>Impact on translation complexity</w:t>
            </w:r>
            <w:r>
              <w:rPr>
                <w:noProof/>
                <w:webHidden/>
              </w:rPr>
              <w:tab/>
            </w:r>
            <w:r>
              <w:rPr>
                <w:noProof/>
                <w:webHidden/>
              </w:rPr>
              <w:fldChar w:fldCharType="begin"/>
            </w:r>
            <w:r>
              <w:rPr>
                <w:noProof/>
                <w:webHidden/>
              </w:rPr>
              <w:instrText xml:space="preserve"> PAGEREF _Toc196334400 \h </w:instrText>
            </w:r>
            <w:r>
              <w:rPr>
                <w:noProof/>
                <w:webHidden/>
              </w:rPr>
            </w:r>
            <w:r>
              <w:rPr>
                <w:noProof/>
                <w:webHidden/>
              </w:rPr>
              <w:fldChar w:fldCharType="separate"/>
            </w:r>
            <w:r>
              <w:rPr>
                <w:noProof/>
                <w:webHidden/>
              </w:rPr>
              <w:t>4</w:t>
            </w:r>
            <w:r>
              <w:rPr>
                <w:noProof/>
                <w:webHidden/>
              </w:rPr>
              <w:fldChar w:fldCharType="end"/>
            </w:r>
          </w:hyperlink>
        </w:p>
        <w:p w14:paraId="310ECC49" w14:textId="110CAB99" w:rsidR="00EB5854" w:rsidRDefault="00EB5854">
          <w:pPr>
            <w:pStyle w:val="TOC2"/>
            <w:tabs>
              <w:tab w:val="right" w:leader="dot" w:pos="9016"/>
            </w:tabs>
            <w:rPr>
              <w:noProof/>
            </w:rPr>
          </w:pPr>
          <w:hyperlink w:anchor="_Toc196334401" w:history="1">
            <w:r w:rsidRPr="00741369">
              <w:rPr>
                <w:rStyle w:val="Hyperlink"/>
                <w:b/>
                <w:bCs/>
                <w:noProof/>
              </w:rPr>
              <w:t>Q6.3</w:t>
            </w:r>
            <w:r>
              <w:rPr>
                <w:noProof/>
                <w:webHidden/>
              </w:rPr>
              <w:tab/>
            </w:r>
            <w:r>
              <w:rPr>
                <w:noProof/>
                <w:webHidden/>
              </w:rPr>
              <w:fldChar w:fldCharType="begin"/>
            </w:r>
            <w:r>
              <w:rPr>
                <w:noProof/>
                <w:webHidden/>
              </w:rPr>
              <w:instrText xml:space="preserve"> PAGEREF _Toc196334401 \h </w:instrText>
            </w:r>
            <w:r>
              <w:rPr>
                <w:noProof/>
                <w:webHidden/>
              </w:rPr>
            </w:r>
            <w:r>
              <w:rPr>
                <w:noProof/>
                <w:webHidden/>
              </w:rPr>
              <w:fldChar w:fldCharType="separate"/>
            </w:r>
            <w:r>
              <w:rPr>
                <w:noProof/>
                <w:webHidden/>
              </w:rPr>
              <w:t>5</w:t>
            </w:r>
            <w:r>
              <w:rPr>
                <w:noProof/>
                <w:webHidden/>
              </w:rPr>
              <w:fldChar w:fldCharType="end"/>
            </w:r>
          </w:hyperlink>
        </w:p>
        <w:p w14:paraId="1FBFE0F7" w14:textId="273FC8B8" w:rsidR="00EB5854" w:rsidRDefault="00EB5854">
          <w:pPr>
            <w:pStyle w:val="TOC3"/>
            <w:tabs>
              <w:tab w:val="right" w:leader="dot" w:pos="9016"/>
            </w:tabs>
            <w:rPr>
              <w:noProof/>
            </w:rPr>
          </w:pPr>
          <w:hyperlink w:anchor="_Toc196334402" w:history="1">
            <w:r w:rsidRPr="00741369">
              <w:rPr>
                <w:rStyle w:val="Hyperlink"/>
                <w:i/>
                <w:iCs/>
                <w:noProof/>
              </w:rPr>
              <w:t>Cross-Platform Compatibility</w:t>
            </w:r>
            <w:r>
              <w:rPr>
                <w:noProof/>
                <w:webHidden/>
              </w:rPr>
              <w:tab/>
            </w:r>
            <w:r>
              <w:rPr>
                <w:noProof/>
                <w:webHidden/>
              </w:rPr>
              <w:fldChar w:fldCharType="begin"/>
            </w:r>
            <w:r>
              <w:rPr>
                <w:noProof/>
                <w:webHidden/>
              </w:rPr>
              <w:instrText xml:space="preserve"> PAGEREF _Toc196334402 \h </w:instrText>
            </w:r>
            <w:r>
              <w:rPr>
                <w:noProof/>
                <w:webHidden/>
              </w:rPr>
            </w:r>
            <w:r>
              <w:rPr>
                <w:noProof/>
                <w:webHidden/>
              </w:rPr>
              <w:fldChar w:fldCharType="separate"/>
            </w:r>
            <w:r>
              <w:rPr>
                <w:noProof/>
                <w:webHidden/>
              </w:rPr>
              <w:t>5</w:t>
            </w:r>
            <w:r>
              <w:rPr>
                <w:noProof/>
                <w:webHidden/>
              </w:rPr>
              <w:fldChar w:fldCharType="end"/>
            </w:r>
          </w:hyperlink>
        </w:p>
        <w:p w14:paraId="1F263268" w14:textId="02EFE98A" w:rsidR="00EB5854" w:rsidRDefault="00EB5854">
          <w:pPr>
            <w:pStyle w:val="TOC3"/>
            <w:tabs>
              <w:tab w:val="right" w:leader="dot" w:pos="9016"/>
            </w:tabs>
            <w:rPr>
              <w:noProof/>
            </w:rPr>
          </w:pPr>
          <w:hyperlink w:anchor="_Toc196334403" w:history="1">
            <w:r w:rsidRPr="00741369">
              <w:rPr>
                <w:rStyle w:val="Hyperlink"/>
                <w:i/>
                <w:iCs/>
                <w:noProof/>
              </w:rPr>
              <w:t>Object-Oriented Nature</w:t>
            </w:r>
            <w:r>
              <w:rPr>
                <w:noProof/>
                <w:webHidden/>
              </w:rPr>
              <w:tab/>
            </w:r>
            <w:r>
              <w:rPr>
                <w:noProof/>
                <w:webHidden/>
              </w:rPr>
              <w:fldChar w:fldCharType="begin"/>
            </w:r>
            <w:r>
              <w:rPr>
                <w:noProof/>
                <w:webHidden/>
              </w:rPr>
              <w:instrText xml:space="preserve"> PAGEREF _Toc196334403 \h </w:instrText>
            </w:r>
            <w:r>
              <w:rPr>
                <w:noProof/>
                <w:webHidden/>
              </w:rPr>
            </w:r>
            <w:r>
              <w:rPr>
                <w:noProof/>
                <w:webHidden/>
              </w:rPr>
              <w:fldChar w:fldCharType="separate"/>
            </w:r>
            <w:r>
              <w:rPr>
                <w:noProof/>
                <w:webHidden/>
              </w:rPr>
              <w:t>5</w:t>
            </w:r>
            <w:r>
              <w:rPr>
                <w:noProof/>
                <w:webHidden/>
              </w:rPr>
              <w:fldChar w:fldCharType="end"/>
            </w:r>
          </w:hyperlink>
        </w:p>
        <w:p w14:paraId="17688EFC" w14:textId="549010A5" w:rsidR="00EB5854" w:rsidRDefault="00EB5854">
          <w:pPr>
            <w:pStyle w:val="TOC3"/>
            <w:tabs>
              <w:tab w:val="right" w:leader="dot" w:pos="9016"/>
            </w:tabs>
            <w:rPr>
              <w:noProof/>
            </w:rPr>
          </w:pPr>
          <w:hyperlink w:anchor="_Toc196334404" w:history="1">
            <w:r w:rsidRPr="00741369">
              <w:rPr>
                <w:rStyle w:val="Hyperlink"/>
                <w:i/>
                <w:iCs/>
                <w:noProof/>
              </w:rPr>
              <w:t>Rich File System Libraries</w:t>
            </w:r>
            <w:r>
              <w:rPr>
                <w:noProof/>
                <w:webHidden/>
              </w:rPr>
              <w:tab/>
            </w:r>
            <w:r>
              <w:rPr>
                <w:noProof/>
                <w:webHidden/>
              </w:rPr>
              <w:fldChar w:fldCharType="begin"/>
            </w:r>
            <w:r>
              <w:rPr>
                <w:noProof/>
                <w:webHidden/>
              </w:rPr>
              <w:instrText xml:space="preserve"> PAGEREF _Toc196334404 \h </w:instrText>
            </w:r>
            <w:r>
              <w:rPr>
                <w:noProof/>
                <w:webHidden/>
              </w:rPr>
            </w:r>
            <w:r>
              <w:rPr>
                <w:noProof/>
                <w:webHidden/>
              </w:rPr>
              <w:fldChar w:fldCharType="separate"/>
            </w:r>
            <w:r>
              <w:rPr>
                <w:noProof/>
                <w:webHidden/>
              </w:rPr>
              <w:t>5</w:t>
            </w:r>
            <w:r>
              <w:rPr>
                <w:noProof/>
                <w:webHidden/>
              </w:rPr>
              <w:fldChar w:fldCharType="end"/>
            </w:r>
          </w:hyperlink>
        </w:p>
        <w:p w14:paraId="21420CCD" w14:textId="48D0B47F" w:rsidR="00EB5854" w:rsidRDefault="00EB5854">
          <w:pPr>
            <w:pStyle w:val="TOC2"/>
            <w:tabs>
              <w:tab w:val="right" w:leader="dot" w:pos="9016"/>
            </w:tabs>
            <w:rPr>
              <w:noProof/>
            </w:rPr>
          </w:pPr>
          <w:hyperlink w:anchor="_Toc196334405" w:history="1">
            <w:r w:rsidRPr="00741369">
              <w:rPr>
                <w:rStyle w:val="Hyperlink"/>
                <w:b/>
                <w:bCs/>
                <w:noProof/>
              </w:rPr>
              <w:t>Q6.4</w:t>
            </w:r>
            <w:r>
              <w:rPr>
                <w:noProof/>
                <w:webHidden/>
              </w:rPr>
              <w:tab/>
            </w:r>
            <w:r>
              <w:rPr>
                <w:noProof/>
                <w:webHidden/>
              </w:rPr>
              <w:fldChar w:fldCharType="begin"/>
            </w:r>
            <w:r>
              <w:rPr>
                <w:noProof/>
                <w:webHidden/>
              </w:rPr>
              <w:instrText xml:space="preserve"> PAGEREF _Toc196334405 \h </w:instrText>
            </w:r>
            <w:r>
              <w:rPr>
                <w:noProof/>
                <w:webHidden/>
              </w:rPr>
            </w:r>
            <w:r>
              <w:rPr>
                <w:noProof/>
                <w:webHidden/>
              </w:rPr>
              <w:fldChar w:fldCharType="separate"/>
            </w:r>
            <w:r>
              <w:rPr>
                <w:noProof/>
                <w:webHidden/>
              </w:rPr>
              <w:t>6</w:t>
            </w:r>
            <w:r>
              <w:rPr>
                <w:noProof/>
                <w:webHidden/>
              </w:rPr>
              <w:fldChar w:fldCharType="end"/>
            </w:r>
          </w:hyperlink>
        </w:p>
        <w:p w14:paraId="7DF1D13C" w14:textId="76568113" w:rsidR="00EB5854" w:rsidRDefault="00EB5854">
          <w:pPr>
            <w:pStyle w:val="TOC3"/>
            <w:tabs>
              <w:tab w:val="right" w:leader="dot" w:pos="9016"/>
            </w:tabs>
            <w:rPr>
              <w:noProof/>
            </w:rPr>
          </w:pPr>
          <w:hyperlink w:anchor="_Toc196334406" w:history="1">
            <w:r w:rsidRPr="00741369">
              <w:rPr>
                <w:rStyle w:val="Hyperlink"/>
                <w:i/>
                <w:iCs/>
                <w:noProof/>
              </w:rPr>
              <w:t>Phase 1: Core Language Design</w:t>
            </w:r>
            <w:r>
              <w:rPr>
                <w:noProof/>
                <w:webHidden/>
              </w:rPr>
              <w:tab/>
            </w:r>
            <w:r>
              <w:rPr>
                <w:noProof/>
                <w:webHidden/>
              </w:rPr>
              <w:fldChar w:fldCharType="begin"/>
            </w:r>
            <w:r>
              <w:rPr>
                <w:noProof/>
                <w:webHidden/>
              </w:rPr>
              <w:instrText xml:space="preserve"> PAGEREF _Toc196334406 \h </w:instrText>
            </w:r>
            <w:r>
              <w:rPr>
                <w:noProof/>
                <w:webHidden/>
              </w:rPr>
            </w:r>
            <w:r>
              <w:rPr>
                <w:noProof/>
                <w:webHidden/>
              </w:rPr>
              <w:fldChar w:fldCharType="separate"/>
            </w:r>
            <w:r>
              <w:rPr>
                <w:noProof/>
                <w:webHidden/>
              </w:rPr>
              <w:t>6</w:t>
            </w:r>
            <w:r>
              <w:rPr>
                <w:noProof/>
                <w:webHidden/>
              </w:rPr>
              <w:fldChar w:fldCharType="end"/>
            </w:r>
          </w:hyperlink>
        </w:p>
        <w:p w14:paraId="40F4F6EA" w14:textId="3B48FE95" w:rsidR="00EB5854" w:rsidRDefault="00EB5854">
          <w:pPr>
            <w:pStyle w:val="TOC3"/>
            <w:tabs>
              <w:tab w:val="right" w:leader="dot" w:pos="9016"/>
            </w:tabs>
            <w:rPr>
              <w:noProof/>
            </w:rPr>
          </w:pPr>
          <w:hyperlink w:anchor="_Toc196334407" w:history="1">
            <w:r w:rsidRPr="00741369">
              <w:rPr>
                <w:rStyle w:val="Hyperlink"/>
                <w:i/>
                <w:iCs/>
                <w:noProof/>
              </w:rPr>
              <w:t>Phase 2: Feature Implementation</w:t>
            </w:r>
            <w:r>
              <w:rPr>
                <w:noProof/>
                <w:webHidden/>
              </w:rPr>
              <w:tab/>
            </w:r>
            <w:r>
              <w:rPr>
                <w:noProof/>
                <w:webHidden/>
              </w:rPr>
              <w:fldChar w:fldCharType="begin"/>
            </w:r>
            <w:r>
              <w:rPr>
                <w:noProof/>
                <w:webHidden/>
              </w:rPr>
              <w:instrText xml:space="preserve"> PAGEREF _Toc196334407 \h </w:instrText>
            </w:r>
            <w:r>
              <w:rPr>
                <w:noProof/>
                <w:webHidden/>
              </w:rPr>
            </w:r>
            <w:r>
              <w:rPr>
                <w:noProof/>
                <w:webHidden/>
              </w:rPr>
              <w:fldChar w:fldCharType="separate"/>
            </w:r>
            <w:r>
              <w:rPr>
                <w:noProof/>
                <w:webHidden/>
              </w:rPr>
              <w:t>6</w:t>
            </w:r>
            <w:r>
              <w:rPr>
                <w:noProof/>
                <w:webHidden/>
              </w:rPr>
              <w:fldChar w:fldCharType="end"/>
            </w:r>
          </w:hyperlink>
        </w:p>
        <w:p w14:paraId="10B13C43" w14:textId="019A9347" w:rsidR="00EB5854" w:rsidRDefault="00EB5854">
          <w:pPr>
            <w:pStyle w:val="TOC3"/>
            <w:tabs>
              <w:tab w:val="right" w:leader="dot" w:pos="9016"/>
            </w:tabs>
            <w:rPr>
              <w:noProof/>
            </w:rPr>
          </w:pPr>
          <w:hyperlink w:anchor="_Toc196334408" w:history="1">
            <w:r w:rsidRPr="00741369">
              <w:rPr>
                <w:rStyle w:val="Hyperlink"/>
                <w:i/>
                <w:iCs/>
                <w:noProof/>
              </w:rPr>
              <w:t>Phase 3: Target Language Translation</w:t>
            </w:r>
            <w:r>
              <w:rPr>
                <w:noProof/>
                <w:webHidden/>
              </w:rPr>
              <w:tab/>
            </w:r>
            <w:r>
              <w:rPr>
                <w:noProof/>
                <w:webHidden/>
              </w:rPr>
              <w:fldChar w:fldCharType="begin"/>
            </w:r>
            <w:r>
              <w:rPr>
                <w:noProof/>
                <w:webHidden/>
              </w:rPr>
              <w:instrText xml:space="preserve"> PAGEREF _Toc196334408 \h </w:instrText>
            </w:r>
            <w:r>
              <w:rPr>
                <w:noProof/>
                <w:webHidden/>
              </w:rPr>
            </w:r>
            <w:r>
              <w:rPr>
                <w:noProof/>
                <w:webHidden/>
              </w:rPr>
              <w:fldChar w:fldCharType="separate"/>
            </w:r>
            <w:r>
              <w:rPr>
                <w:noProof/>
                <w:webHidden/>
              </w:rPr>
              <w:t>6</w:t>
            </w:r>
            <w:r>
              <w:rPr>
                <w:noProof/>
                <w:webHidden/>
              </w:rPr>
              <w:fldChar w:fldCharType="end"/>
            </w:r>
          </w:hyperlink>
        </w:p>
        <w:p w14:paraId="7A61943A" w14:textId="2C4D7361" w:rsidR="00EB5854" w:rsidRDefault="00EB5854">
          <w:pPr>
            <w:pStyle w:val="TOC3"/>
            <w:tabs>
              <w:tab w:val="right" w:leader="dot" w:pos="9016"/>
            </w:tabs>
            <w:rPr>
              <w:noProof/>
            </w:rPr>
          </w:pPr>
          <w:hyperlink w:anchor="_Toc196334409" w:history="1">
            <w:r w:rsidRPr="00741369">
              <w:rPr>
                <w:rStyle w:val="Hyperlink"/>
                <w:i/>
                <w:iCs/>
                <w:noProof/>
              </w:rPr>
              <w:t>Phase 4: Testing and Debugging</w:t>
            </w:r>
            <w:r>
              <w:rPr>
                <w:noProof/>
                <w:webHidden/>
              </w:rPr>
              <w:tab/>
            </w:r>
            <w:r>
              <w:rPr>
                <w:noProof/>
                <w:webHidden/>
              </w:rPr>
              <w:fldChar w:fldCharType="begin"/>
            </w:r>
            <w:r>
              <w:rPr>
                <w:noProof/>
                <w:webHidden/>
              </w:rPr>
              <w:instrText xml:space="preserve"> PAGEREF _Toc196334409 \h </w:instrText>
            </w:r>
            <w:r>
              <w:rPr>
                <w:noProof/>
                <w:webHidden/>
              </w:rPr>
            </w:r>
            <w:r>
              <w:rPr>
                <w:noProof/>
                <w:webHidden/>
              </w:rPr>
              <w:fldChar w:fldCharType="separate"/>
            </w:r>
            <w:r>
              <w:rPr>
                <w:noProof/>
                <w:webHidden/>
              </w:rPr>
              <w:t>6</w:t>
            </w:r>
            <w:r>
              <w:rPr>
                <w:noProof/>
                <w:webHidden/>
              </w:rPr>
              <w:fldChar w:fldCharType="end"/>
            </w:r>
          </w:hyperlink>
        </w:p>
        <w:p w14:paraId="0C8076A0" w14:textId="15E6ED3B" w:rsidR="00EB5854" w:rsidRDefault="00EB5854">
          <w:pPr>
            <w:pStyle w:val="TOC3"/>
            <w:tabs>
              <w:tab w:val="right" w:leader="dot" w:pos="9016"/>
            </w:tabs>
            <w:rPr>
              <w:noProof/>
            </w:rPr>
          </w:pPr>
          <w:hyperlink w:anchor="_Toc196334410" w:history="1">
            <w:r w:rsidRPr="00741369">
              <w:rPr>
                <w:rStyle w:val="Hyperlink"/>
                <w:i/>
                <w:iCs/>
                <w:noProof/>
              </w:rPr>
              <w:t>Phase 5: Documentation and Community Engagement</w:t>
            </w:r>
            <w:r>
              <w:rPr>
                <w:noProof/>
                <w:webHidden/>
              </w:rPr>
              <w:tab/>
            </w:r>
            <w:r>
              <w:rPr>
                <w:noProof/>
                <w:webHidden/>
              </w:rPr>
              <w:fldChar w:fldCharType="begin"/>
            </w:r>
            <w:r>
              <w:rPr>
                <w:noProof/>
                <w:webHidden/>
              </w:rPr>
              <w:instrText xml:space="preserve"> PAGEREF _Toc196334410 \h </w:instrText>
            </w:r>
            <w:r>
              <w:rPr>
                <w:noProof/>
                <w:webHidden/>
              </w:rPr>
            </w:r>
            <w:r>
              <w:rPr>
                <w:noProof/>
                <w:webHidden/>
              </w:rPr>
              <w:fldChar w:fldCharType="separate"/>
            </w:r>
            <w:r>
              <w:rPr>
                <w:noProof/>
                <w:webHidden/>
              </w:rPr>
              <w:t>6</w:t>
            </w:r>
            <w:r>
              <w:rPr>
                <w:noProof/>
                <w:webHidden/>
              </w:rPr>
              <w:fldChar w:fldCharType="end"/>
            </w:r>
          </w:hyperlink>
        </w:p>
        <w:p w14:paraId="37538DD9" w14:textId="188A940F" w:rsidR="00EB5854" w:rsidRDefault="00EB5854">
          <w:pPr>
            <w:pStyle w:val="TOC3"/>
            <w:tabs>
              <w:tab w:val="right" w:leader="dot" w:pos="9016"/>
            </w:tabs>
            <w:rPr>
              <w:noProof/>
            </w:rPr>
          </w:pPr>
          <w:hyperlink w:anchor="_Toc196334411" w:history="1">
            <w:r w:rsidRPr="00741369">
              <w:rPr>
                <w:rStyle w:val="Hyperlink"/>
                <w:i/>
                <w:iCs/>
                <w:noProof/>
              </w:rPr>
              <w:t>Phase 6: Future Enhancements</w:t>
            </w:r>
            <w:r>
              <w:rPr>
                <w:noProof/>
                <w:webHidden/>
              </w:rPr>
              <w:tab/>
            </w:r>
            <w:r>
              <w:rPr>
                <w:noProof/>
                <w:webHidden/>
              </w:rPr>
              <w:fldChar w:fldCharType="begin"/>
            </w:r>
            <w:r>
              <w:rPr>
                <w:noProof/>
                <w:webHidden/>
              </w:rPr>
              <w:instrText xml:space="preserve"> PAGEREF _Toc196334411 \h </w:instrText>
            </w:r>
            <w:r>
              <w:rPr>
                <w:noProof/>
                <w:webHidden/>
              </w:rPr>
            </w:r>
            <w:r>
              <w:rPr>
                <w:noProof/>
                <w:webHidden/>
              </w:rPr>
              <w:fldChar w:fldCharType="separate"/>
            </w:r>
            <w:r>
              <w:rPr>
                <w:noProof/>
                <w:webHidden/>
              </w:rPr>
              <w:t>6</w:t>
            </w:r>
            <w:r>
              <w:rPr>
                <w:noProof/>
                <w:webHidden/>
              </w:rPr>
              <w:fldChar w:fldCharType="end"/>
            </w:r>
          </w:hyperlink>
        </w:p>
        <w:p w14:paraId="1B75A0BD" w14:textId="0249D219" w:rsidR="00EB5854" w:rsidRDefault="00EB5854">
          <w:pPr>
            <w:pStyle w:val="TOC1"/>
            <w:tabs>
              <w:tab w:val="right" w:leader="dot" w:pos="9016"/>
            </w:tabs>
            <w:rPr>
              <w:noProof/>
            </w:rPr>
          </w:pPr>
          <w:hyperlink w:anchor="_Toc196334412" w:history="1">
            <w:r w:rsidRPr="00741369">
              <w:rPr>
                <w:rStyle w:val="Hyperlink"/>
                <w:noProof/>
              </w:rPr>
              <w:t>References</w:t>
            </w:r>
            <w:r>
              <w:rPr>
                <w:noProof/>
                <w:webHidden/>
              </w:rPr>
              <w:tab/>
            </w:r>
            <w:r>
              <w:rPr>
                <w:noProof/>
                <w:webHidden/>
              </w:rPr>
              <w:fldChar w:fldCharType="begin"/>
            </w:r>
            <w:r>
              <w:rPr>
                <w:noProof/>
                <w:webHidden/>
              </w:rPr>
              <w:instrText xml:space="preserve"> PAGEREF _Toc196334412 \h </w:instrText>
            </w:r>
            <w:r>
              <w:rPr>
                <w:noProof/>
                <w:webHidden/>
              </w:rPr>
            </w:r>
            <w:r>
              <w:rPr>
                <w:noProof/>
                <w:webHidden/>
              </w:rPr>
              <w:fldChar w:fldCharType="separate"/>
            </w:r>
            <w:r>
              <w:rPr>
                <w:noProof/>
                <w:webHidden/>
              </w:rPr>
              <w:t>7</w:t>
            </w:r>
            <w:r>
              <w:rPr>
                <w:noProof/>
                <w:webHidden/>
              </w:rPr>
              <w:fldChar w:fldCharType="end"/>
            </w:r>
          </w:hyperlink>
        </w:p>
        <w:p w14:paraId="2FB26C31" w14:textId="0AA44383" w:rsidR="0036110C" w:rsidRDefault="0036110C">
          <w:r>
            <w:rPr>
              <w:b/>
              <w:bCs/>
            </w:rPr>
            <w:fldChar w:fldCharType="end"/>
          </w:r>
        </w:p>
      </w:sdtContent>
    </w:sdt>
    <w:p w14:paraId="11BE8AB8" w14:textId="77777777" w:rsidR="0036110C" w:rsidRDefault="0036110C" w:rsidP="006E54FB"/>
    <w:p w14:paraId="04E294B9" w14:textId="77777777" w:rsidR="0036110C" w:rsidRDefault="0036110C" w:rsidP="006E54FB"/>
    <w:p w14:paraId="118C1839" w14:textId="77777777" w:rsidR="0036110C" w:rsidRDefault="0036110C">
      <w:pPr>
        <w:rPr>
          <w:rFonts w:asciiTheme="majorHAnsi" w:eastAsiaTheme="majorEastAsia" w:hAnsiTheme="majorHAnsi" w:cstheme="majorBidi"/>
          <w:b/>
          <w:bCs/>
          <w:color w:val="0F4761" w:themeColor="accent1" w:themeShade="BF"/>
          <w:sz w:val="32"/>
          <w:szCs w:val="32"/>
        </w:rPr>
      </w:pPr>
      <w:r>
        <w:rPr>
          <w:b/>
          <w:bCs/>
        </w:rPr>
        <w:br w:type="page"/>
      </w:r>
    </w:p>
    <w:p w14:paraId="3CFD7EC9" w14:textId="5228AB46" w:rsidR="006E54FB" w:rsidRPr="0036110C" w:rsidRDefault="006E54FB" w:rsidP="006E54FB">
      <w:pPr>
        <w:pStyle w:val="Heading2"/>
        <w:rPr>
          <w:b/>
          <w:bCs/>
        </w:rPr>
      </w:pPr>
      <w:bookmarkStart w:id="2" w:name="_Toc196334393"/>
      <w:r w:rsidRPr="0036110C">
        <w:rPr>
          <w:b/>
          <w:bCs/>
        </w:rPr>
        <w:lastRenderedPageBreak/>
        <w:t>Q6.1</w:t>
      </w:r>
      <w:bookmarkEnd w:id="2"/>
      <w:r w:rsidR="00AC6DBB">
        <w:rPr>
          <w:b/>
          <w:bCs/>
        </w:rPr>
        <w:t xml:space="preserve"> </w:t>
      </w:r>
    </w:p>
    <w:p w14:paraId="5018D7C0" w14:textId="42675DD6" w:rsidR="006E54FB" w:rsidRDefault="006E54FB" w:rsidP="006E54FB">
      <w:r>
        <w:t>Fspow offers a unique approach to file system operations by combining declarative and procedural styles. Its features hold lots of potential and benefits such as:</w:t>
      </w:r>
    </w:p>
    <w:p w14:paraId="6AF9FBE3" w14:textId="5BF618EE" w:rsidR="007C15DF" w:rsidRPr="00054397" w:rsidRDefault="006E54FB" w:rsidP="00054397">
      <w:pPr>
        <w:pStyle w:val="Heading3"/>
        <w:rPr>
          <w:i/>
          <w:iCs/>
          <w:sz w:val="24"/>
          <w:szCs w:val="24"/>
        </w:rPr>
      </w:pPr>
      <w:bookmarkStart w:id="3" w:name="_Toc196334394"/>
      <w:r w:rsidRPr="00054397">
        <w:rPr>
          <w:i/>
          <w:iCs/>
          <w:sz w:val="24"/>
          <w:szCs w:val="24"/>
        </w:rPr>
        <w:t>Domain-Specific Simplicity</w:t>
      </w:r>
      <w:bookmarkEnd w:id="3"/>
    </w:p>
    <w:p w14:paraId="579EB39B" w14:textId="42705858" w:rsidR="00DD46F4" w:rsidRDefault="006E54FB" w:rsidP="0093181D">
      <w:pPr>
        <w:numPr>
          <w:ilvl w:val="0"/>
          <w:numId w:val="2"/>
        </w:numPr>
      </w:pPr>
      <w:r w:rsidRPr="006E54FB">
        <w:t>fspow is tailored for file system operations, making it more concise and expressive than general-purpose languages like Python or Java for this domain.</w:t>
      </w:r>
    </w:p>
    <w:p w14:paraId="5C16E987" w14:textId="2A108A84" w:rsidR="006E54FB" w:rsidRPr="006E54FB" w:rsidRDefault="006E54FB" w:rsidP="0093181D">
      <w:pPr>
        <w:numPr>
          <w:ilvl w:val="0"/>
          <w:numId w:val="2"/>
        </w:numPr>
      </w:pPr>
      <w:r w:rsidRPr="006E54FB">
        <w:t>Example: A single name "*.txt" filter is more intuitive than writing a loop with regex in Python.</w:t>
      </w:r>
    </w:p>
    <w:p w14:paraId="7609D4A1" w14:textId="0B27479E" w:rsidR="006E54FB" w:rsidRPr="00054397" w:rsidRDefault="006E54FB" w:rsidP="00054397">
      <w:pPr>
        <w:pStyle w:val="Heading3"/>
        <w:rPr>
          <w:i/>
          <w:iCs/>
          <w:sz w:val="24"/>
          <w:szCs w:val="24"/>
        </w:rPr>
      </w:pPr>
      <w:bookmarkStart w:id="4" w:name="_Toc196334395"/>
      <w:r w:rsidRPr="00054397">
        <w:rPr>
          <w:i/>
          <w:iCs/>
          <w:sz w:val="24"/>
          <w:szCs w:val="24"/>
        </w:rPr>
        <w:t>Customizability</w:t>
      </w:r>
      <w:bookmarkEnd w:id="4"/>
    </w:p>
    <w:p w14:paraId="722F169A" w14:textId="77777777" w:rsidR="006E54FB" w:rsidRPr="006E54FB" w:rsidRDefault="006E54FB" w:rsidP="0093181D">
      <w:pPr>
        <w:numPr>
          <w:ilvl w:val="0"/>
          <w:numId w:val="2"/>
        </w:numPr>
      </w:pPr>
      <w:r w:rsidRPr="006E54FB">
        <w:t>The ability to define custom selectors (e.g., Selector.name, </w:t>
      </w:r>
      <w:proofErr w:type="spellStart"/>
      <w:r w:rsidRPr="006E54FB">
        <w:t>Selector.size</w:t>
      </w:r>
      <w:proofErr w:type="spellEnd"/>
      <w:r w:rsidRPr="006E54FB">
        <w:t>) allows users to extend functionality without modifying the core language.</w:t>
      </w:r>
    </w:p>
    <w:p w14:paraId="1383045D" w14:textId="7CF3341D" w:rsidR="006E54FB" w:rsidRPr="00054397" w:rsidRDefault="006E54FB" w:rsidP="00054397">
      <w:pPr>
        <w:pStyle w:val="Heading3"/>
        <w:rPr>
          <w:i/>
          <w:iCs/>
          <w:sz w:val="24"/>
          <w:szCs w:val="24"/>
        </w:rPr>
      </w:pPr>
      <w:bookmarkStart w:id="5" w:name="_Toc196334396"/>
      <w:r w:rsidRPr="00054397">
        <w:rPr>
          <w:i/>
          <w:iCs/>
          <w:sz w:val="24"/>
          <w:szCs w:val="24"/>
        </w:rPr>
        <w:t>Readable Syntax</w:t>
      </w:r>
      <w:bookmarkEnd w:id="5"/>
    </w:p>
    <w:p w14:paraId="244B2559" w14:textId="77777777" w:rsidR="006E54FB" w:rsidRPr="006E54FB" w:rsidRDefault="006E54FB" w:rsidP="0093181D">
      <w:pPr>
        <w:numPr>
          <w:ilvl w:val="0"/>
          <w:numId w:val="2"/>
        </w:numPr>
      </w:pPr>
      <w:r w:rsidRPr="006E54FB">
        <w:t>The mixed-style notation makes it accessible to users familiar with both procedural and object-oriented paradigms.</w:t>
      </w:r>
    </w:p>
    <w:p w14:paraId="71E49EB2" w14:textId="77777777" w:rsidR="006E54FB" w:rsidRPr="006E54FB" w:rsidRDefault="006E54FB" w:rsidP="0093181D">
      <w:pPr>
        <w:numPr>
          <w:ilvl w:val="0"/>
          <w:numId w:val="2"/>
        </w:numPr>
      </w:pPr>
      <w:r w:rsidRPr="006E54FB">
        <w:t>Example: Combining filters with and or not is easier to read than nested function calls.</w:t>
      </w:r>
    </w:p>
    <w:p w14:paraId="6AA90AEC" w14:textId="192333D3" w:rsidR="006E54FB" w:rsidRPr="00054397" w:rsidRDefault="006E54FB" w:rsidP="00054397">
      <w:pPr>
        <w:pStyle w:val="Heading3"/>
        <w:rPr>
          <w:i/>
          <w:iCs/>
          <w:sz w:val="24"/>
          <w:szCs w:val="24"/>
        </w:rPr>
      </w:pPr>
      <w:bookmarkStart w:id="6" w:name="_Toc196334397"/>
      <w:r w:rsidRPr="00054397">
        <w:rPr>
          <w:i/>
          <w:iCs/>
          <w:sz w:val="24"/>
          <w:szCs w:val="24"/>
        </w:rPr>
        <w:t>Focused Use Case</w:t>
      </w:r>
      <w:bookmarkEnd w:id="6"/>
    </w:p>
    <w:p w14:paraId="7214EE1A" w14:textId="77777777" w:rsidR="006E54FB" w:rsidRPr="006E54FB" w:rsidRDefault="006E54FB" w:rsidP="0093181D">
      <w:pPr>
        <w:numPr>
          <w:ilvl w:val="0"/>
          <w:numId w:val="2"/>
        </w:numPr>
      </w:pPr>
      <w:r w:rsidRPr="006E54FB">
        <w:t>Unlike general-purpose languages, fspow is optimized for tasks like filtering, listing, and manipulating file collections, reducing boilerplate code.</w:t>
      </w:r>
    </w:p>
    <w:p w14:paraId="1E70BCC0" w14:textId="64839E82" w:rsidR="00D95DB8" w:rsidRDefault="009B20B7" w:rsidP="00C06F2A">
      <w:r>
        <w:rPr>
          <w:noProof/>
        </w:rPr>
        <w:drawing>
          <wp:inline distT="0" distB="0" distL="0" distR="0" wp14:anchorId="6D13D909" wp14:editId="60DE0896">
            <wp:extent cx="5734050" cy="1819275"/>
            <wp:effectExtent l="0" t="0" r="0" b="9525"/>
            <wp:docPr id="16237547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4050" cy="1819275"/>
                    </a:xfrm>
                    <a:prstGeom prst="rect">
                      <a:avLst/>
                    </a:prstGeom>
                    <a:noFill/>
                    <a:ln>
                      <a:noFill/>
                    </a:ln>
                  </pic:spPr>
                </pic:pic>
              </a:graphicData>
            </a:graphic>
          </wp:inline>
        </w:drawing>
      </w:r>
    </w:p>
    <w:p w14:paraId="3DD630EA" w14:textId="60D4DAE2" w:rsidR="009B20B7" w:rsidRDefault="009B20B7" w:rsidP="009B20B7">
      <w:r>
        <w:t xml:space="preserve">With these benefits, it’s able to do things in a more streamlined way. Allowing for lines to be more readable and have more under the hood optimization AST pipeline which can filter huge directories in half the time equivalent Python scripts. With the addition of </w:t>
      </w:r>
      <w:proofErr w:type="spellStart"/>
      <w:r>
        <w:t>dryRun</w:t>
      </w:r>
      <w:proofErr w:type="spellEnd"/>
      <w:r>
        <w:t xml:space="preserve">(), it can give safe previews of destructive actions. </w:t>
      </w:r>
    </w:p>
    <w:p w14:paraId="6D9D2B68" w14:textId="4A1C0005" w:rsidR="007E7AAB" w:rsidRPr="007E7AAB" w:rsidRDefault="007E7AAB" w:rsidP="007E7AAB">
      <w:pPr>
        <w:jc w:val="center"/>
        <w:rPr>
          <w:rFonts w:ascii="Consolas" w:hAnsi="Consolas"/>
        </w:rPr>
      </w:pPr>
      <w:r w:rsidRPr="007E7AAB">
        <w:rPr>
          <w:rFonts w:ascii="Consolas" w:hAnsi="Consolas"/>
        </w:rPr>
        <w:t>fs("*.log").delete().</w:t>
      </w:r>
      <w:proofErr w:type="spellStart"/>
      <w:r w:rsidRPr="007E7AAB">
        <w:rPr>
          <w:rFonts w:ascii="Consolas" w:hAnsi="Consolas"/>
        </w:rPr>
        <w:t>dryRun</w:t>
      </w:r>
      <w:proofErr w:type="spellEnd"/>
      <w:r w:rsidRPr="007E7AAB">
        <w:rPr>
          <w:rFonts w:ascii="Consolas" w:hAnsi="Consolas"/>
        </w:rPr>
        <w:t>()</w:t>
      </w:r>
    </w:p>
    <w:p w14:paraId="3ADC378F" w14:textId="77777777" w:rsidR="00D95DB8" w:rsidRDefault="00D95DB8">
      <w:pPr>
        <w:rPr>
          <w:rFonts w:asciiTheme="majorHAnsi" w:eastAsiaTheme="majorEastAsia" w:hAnsiTheme="majorHAnsi" w:cstheme="majorBidi"/>
          <w:color w:val="0F4761" w:themeColor="accent1" w:themeShade="BF"/>
          <w:sz w:val="32"/>
          <w:szCs w:val="32"/>
        </w:rPr>
      </w:pPr>
      <w:r>
        <w:br w:type="page"/>
      </w:r>
    </w:p>
    <w:p w14:paraId="29BC4826" w14:textId="5BB7F26D" w:rsidR="00D95DB8" w:rsidRPr="0036110C" w:rsidRDefault="00D95DB8" w:rsidP="00D95DB8">
      <w:pPr>
        <w:pStyle w:val="Heading2"/>
        <w:rPr>
          <w:b/>
          <w:bCs/>
        </w:rPr>
      </w:pPr>
      <w:bookmarkStart w:id="7" w:name="_Toc196334398"/>
      <w:r w:rsidRPr="0036110C">
        <w:rPr>
          <w:b/>
          <w:bCs/>
        </w:rPr>
        <w:lastRenderedPageBreak/>
        <w:t>Q6.</w:t>
      </w:r>
      <w:r w:rsidRPr="0036110C">
        <w:rPr>
          <w:b/>
          <w:bCs/>
        </w:rPr>
        <w:t>2</w:t>
      </w:r>
      <w:bookmarkEnd w:id="7"/>
    </w:p>
    <w:p w14:paraId="7CC8570C" w14:textId="06D154AD" w:rsidR="006E54FB" w:rsidRDefault="003C201A" w:rsidP="006E54FB">
      <w:r>
        <w:t>To shift fspow closer to a true OOP-style language, changes the FileCollection and Selector into real classes whose state and behaviour live behind methods rather than free-standing functions. This let’s encapsulate data and expose only the fluent API we want, boosting readability, discoverability and reuse.</w:t>
      </w:r>
    </w:p>
    <w:p w14:paraId="3C2E474B" w14:textId="25B58393" w:rsidR="00D95DB8" w:rsidRDefault="00D95DB8" w:rsidP="006E54FB">
      <w:r>
        <w:rPr>
          <w:noProof/>
        </w:rPr>
        <w:drawing>
          <wp:inline distT="0" distB="0" distL="0" distR="0" wp14:anchorId="6D327217" wp14:editId="4D268CB1">
            <wp:extent cx="5727700" cy="2140770"/>
            <wp:effectExtent l="0" t="0" r="6350" b="0"/>
            <wp:docPr id="757381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381957"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5727700" cy="2140770"/>
                    </a:xfrm>
                    <a:prstGeom prst="rect">
                      <a:avLst/>
                    </a:prstGeom>
                    <a:noFill/>
                    <a:ln>
                      <a:noFill/>
                    </a:ln>
                  </pic:spPr>
                </pic:pic>
              </a:graphicData>
            </a:graphic>
          </wp:inline>
        </w:drawing>
      </w:r>
    </w:p>
    <w:p w14:paraId="602646A4" w14:textId="3770F604" w:rsidR="003C201A" w:rsidRDefault="003C201A" w:rsidP="006E54FB">
      <w:r>
        <w:t>Or build a reusable selector object:</w:t>
      </w:r>
      <w:r>
        <w:rPr>
          <w:noProof/>
        </w:rPr>
        <w:drawing>
          <wp:inline distT="0" distB="0" distL="0" distR="0" wp14:anchorId="45905A7C" wp14:editId="0B2CB4F3">
            <wp:extent cx="5727700" cy="1821180"/>
            <wp:effectExtent l="0" t="0" r="6350" b="7620"/>
            <wp:docPr id="19262734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7700" cy="1821180"/>
                    </a:xfrm>
                    <a:prstGeom prst="rect">
                      <a:avLst/>
                    </a:prstGeom>
                    <a:noFill/>
                    <a:ln>
                      <a:noFill/>
                    </a:ln>
                  </pic:spPr>
                </pic:pic>
              </a:graphicData>
            </a:graphic>
          </wp:inline>
        </w:drawing>
      </w:r>
    </w:p>
    <w:p w14:paraId="481C7481" w14:textId="416130B1" w:rsidR="007D74EE" w:rsidRDefault="007D74EE" w:rsidP="007D74EE">
      <w:pPr>
        <w:pStyle w:val="Heading3"/>
        <w:rPr>
          <w:i/>
          <w:iCs/>
          <w:sz w:val="24"/>
          <w:szCs w:val="24"/>
        </w:rPr>
      </w:pPr>
      <w:bookmarkStart w:id="8" w:name="_Toc196334399"/>
      <w:r>
        <w:rPr>
          <w:i/>
          <w:iCs/>
          <w:sz w:val="24"/>
          <w:szCs w:val="24"/>
        </w:rPr>
        <w:t>How this aligns with OO Principles</w:t>
      </w:r>
      <w:bookmarkEnd w:id="8"/>
    </w:p>
    <w:p w14:paraId="0314C4D2" w14:textId="77777777" w:rsidR="007D74EE" w:rsidRPr="007D74EE" w:rsidRDefault="007D74EE" w:rsidP="007D74EE">
      <w:pPr>
        <w:numPr>
          <w:ilvl w:val="0"/>
          <w:numId w:val="5"/>
        </w:numPr>
        <w:tabs>
          <w:tab w:val="num" w:pos="720"/>
        </w:tabs>
      </w:pPr>
      <w:r w:rsidRPr="007D74EE">
        <w:t>Encapsulation</w:t>
      </w:r>
    </w:p>
    <w:p w14:paraId="4ECF64A2" w14:textId="240FD13A" w:rsidR="007D74EE" w:rsidRPr="007D74EE" w:rsidRDefault="007D74EE" w:rsidP="007D74EE">
      <w:pPr>
        <w:numPr>
          <w:ilvl w:val="1"/>
          <w:numId w:val="5"/>
        </w:numPr>
        <w:tabs>
          <w:tab w:val="num" w:pos="1440"/>
        </w:tabs>
      </w:pPr>
      <w:r w:rsidRPr="007D74EE">
        <w:t xml:space="preserve">Internal data (path, file list, filter functions) stays private, exposed only via methods like </w:t>
      </w:r>
      <w:proofErr w:type="spellStart"/>
      <w:r w:rsidRPr="007D74EE">
        <w:t>filterByName</w:t>
      </w:r>
      <w:proofErr w:type="spellEnd"/>
      <w:r w:rsidRPr="007D74EE">
        <w:t>()</w:t>
      </w:r>
      <w:r w:rsidR="000C6BC3">
        <w:t xml:space="preserve"> </w:t>
      </w:r>
      <w:r w:rsidR="000C6BC3" w:rsidRPr="000C6BC3">
        <w:t>(Wikipedia, 2024)</w:t>
      </w:r>
      <w:r w:rsidRPr="007D74EE">
        <w:t>.</w:t>
      </w:r>
    </w:p>
    <w:p w14:paraId="05548B7A" w14:textId="2D557931" w:rsidR="007D74EE" w:rsidRPr="007D74EE" w:rsidRDefault="007D74EE" w:rsidP="007D74EE">
      <w:pPr>
        <w:numPr>
          <w:ilvl w:val="1"/>
          <w:numId w:val="5"/>
        </w:numPr>
        <w:tabs>
          <w:tab w:val="num" w:pos="1440"/>
        </w:tabs>
      </w:pPr>
      <w:r w:rsidRPr="007D74EE">
        <w:t>Prevents external code from peeking/manipulating internals directly</w:t>
      </w:r>
      <w:r w:rsidR="000C6BC3">
        <w:t>.</w:t>
      </w:r>
    </w:p>
    <w:p w14:paraId="17776BAA" w14:textId="77777777" w:rsidR="007D74EE" w:rsidRPr="007D74EE" w:rsidRDefault="007D74EE" w:rsidP="007D74EE">
      <w:pPr>
        <w:numPr>
          <w:ilvl w:val="0"/>
          <w:numId w:val="5"/>
        </w:numPr>
        <w:tabs>
          <w:tab w:val="num" w:pos="720"/>
        </w:tabs>
      </w:pPr>
      <w:r w:rsidRPr="007D74EE">
        <w:t>Fluent Interface (Method Chaining)</w:t>
      </w:r>
    </w:p>
    <w:p w14:paraId="5B6A0FE7" w14:textId="77777777" w:rsidR="007D74EE" w:rsidRPr="007D74EE" w:rsidRDefault="007D74EE" w:rsidP="007D74EE">
      <w:pPr>
        <w:numPr>
          <w:ilvl w:val="1"/>
          <w:numId w:val="5"/>
        </w:numPr>
        <w:tabs>
          <w:tab w:val="num" w:pos="1440"/>
        </w:tabs>
      </w:pPr>
      <w:r w:rsidRPr="007D74EE">
        <w:t>Each method returns the FileCollection (or Selector) instance, so calls read like a natural sentence.</w:t>
      </w:r>
    </w:p>
    <w:p w14:paraId="0EF10523" w14:textId="742B5F26" w:rsidR="007D74EE" w:rsidRPr="007D74EE" w:rsidRDefault="007D74EE" w:rsidP="007D74EE">
      <w:pPr>
        <w:numPr>
          <w:ilvl w:val="1"/>
          <w:numId w:val="5"/>
        </w:numPr>
        <w:tabs>
          <w:tab w:val="num" w:pos="1440"/>
        </w:tabs>
      </w:pPr>
      <w:r w:rsidRPr="007D74EE">
        <w:t>Improves legibility by mimicking a DSL within fspow itself</w:t>
      </w:r>
      <w:r w:rsidR="000C6BC3">
        <w:t xml:space="preserve"> </w:t>
      </w:r>
      <w:r w:rsidR="000C6BC3" w:rsidRPr="000C6BC3">
        <w:t>(Wikipedia, 2025)</w:t>
      </w:r>
      <w:r w:rsidRPr="007D74EE">
        <w:t>.</w:t>
      </w:r>
    </w:p>
    <w:p w14:paraId="4F5EB8A0" w14:textId="77777777" w:rsidR="007D74EE" w:rsidRPr="007D74EE" w:rsidRDefault="007D74EE" w:rsidP="007D74EE">
      <w:pPr>
        <w:numPr>
          <w:ilvl w:val="0"/>
          <w:numId w:val="5"/>
        </w:numPr>
        <w:tabs>
          <w:tab w:val="num" w:pos="720"/>
        </w:tabs>
      </w:pPr>
      <w:r w:rsidRPr="007D74EE">
        <w:t>Reusability &amp; Modularity</w:t>
      </w:r>
    </w:p>
    <w:p w14:paraId="7FDDB2B4" w14:textId="77777777" w:rsidR="007D74EE" w:rsidRPr="007D74EE" w:rsidRDefault="007D74EE" w:rsidP="007D74EE">
      <w:pPr>
        <w:numPr>
          <w:ilvl w:val="1"/>
          <w:numId w:val="5"/>
        </w:numPr>
        <w:tabs>
          <w:tab w:val="num" w:pos="1440"/>
        </w:tabs>
      </w:pPr>
      <w:r w:rsidRPr="007D74EE">
        <w:lastRenderedPageBreak/>
        <w:t>Selector instances carry their own filter logic—build once, apply anywhere.</w:t>
      </w:r>
    </w:p>
    <w:p w14:paraId="771DA8C3" w14:textId="77777777" w:rsidR="007D74EE" w:rsidRDefault="007D74EE" w:rsidP="007D74EE">
      <w:pPr>
        <w:numPr>
          <w:ilvl w:val="1"/>
          <w:numId w:val="5"/>
        </w:numPr>
        <w:tabs>
          <w:tab w:val="num" w:pos="1440"/>
        </w:tabs>
      </w:pPr>
      <w:r w:rsidRPr="007D74EE">
        <w:t>Encourages SRP: selectors handle filtering, collections handle I/O and traversal.</w:t>
      </w:r>
    </w:p>
    <w:p w14:paraId="4FA02BA6" w14:textId="77777777" w:rsidR="000C6BC3" w:rsidRDefault="000C6BC3" w:rsidP="000C6BC3"/>
    <w:p w14:paraId="6AC9D346" w14:textId="477837DD" w:rsidR="000C6BC3" w:rsidRPr="0021643A" w:rsidRDefault="000C6BC3" w:rsidP="0021643A">
      <w:pPr>
        <w:pStyle w:val="Heading3"/>
        <w:rPr>
          <w:i/>
          <w:iCs/>
          <w:sz w:val="24"/>
          <w:szCs w:val="24"/>
        </w:rPr>
      </w:pPr>
      <w:bookmarkStart w:id="9" w:name="_Toc196334400"/>
      <w:r w:rsidRPr="0021643A">
        <w:rPr>
          <w:i/>
          <w:iCs/>
          <w:sz w:val="24"/>
          <w:szCs w:val="24"/>
        </w:rPr>
        <w:t>Impact on translation complexity</w:t>
      </w:r>
      <w:bookmarkEnd w:id="9"/>
    </w:p>
    <w:p w14:paraId="7288C1C1" w14:textId="77777777" w:rsidR="00BC0066" w:rsidRPr="00BC0066" w:rsidRDefault="00BC0066" w:rsidP="00BC0066">
      <w:pPr>
        <w:numPr>
          <w:ilvl w:val="0"/>
          <w:numId w:val="6"/>
        </w:numPr>
        <w:tabs>
          <w:tab w:val="num" w:pos="720"/>
        </w:tabs>
      </w:pPr>
      <w:r w:rsidRPr="00BC0066">
        <w:t>Grammar changes</w:t>
      </w:r>
    </w:p>
    <w:p w14:paraId="037DF517" w14:textId="77777777" w:rsidR="00BC0066" w:rsidRPr="00BC0066" w:rsidRDefault="00BC0066" w:rsidP="00BC0066">
      <w:pPr>
        <w:numPr>
          <w:ilvl w:val="1"/>
          <w:numId w:val="6"/>
        </w:numPr>
        <w:tabs>
          <w:tab w:val="num" w:pos="1440"/>
        </w:tabs>
      </w:pPr>
      <w:r w:rsidRPr="00BC0066">
        <w:t xml:space="preserve">Must parse method chains (expr '.' IDENT '(' </w:t>
      </w:r>
      <w:proofErr w:type="spellStart"/>
      <w:r w:rsidRPr="00BC0066">
        <w:t>args</w:t>
      </w:r>
      <w:proofErr w:type="spellEnd"/>
      <w:r w:rsidRPr="00BC0066">
        <w:t xml:space="preserve"> ')') instead of only standalone calls.</w:t>
      </w:r>
    </w:p>
    <w:p w14:paraId="12301D18" w14:textId="77777777" w:rsidR="00BC0066" w:rsidRPr="00BC0066" w:rsidRDefault="00BC0066" w:rsidP="00BC0066">
      <w:pPr>
        <w:numPr>
          <w:ilvl w:val="1"/>
          <w:numId w:val="6"/>
        </w:numPr>
        <w:tabs>
          <w:tab w:val="num" w:pos="1440"/>
        </w:tabs>
      </w:pPr>
      <w:r w:rsidRPr="00BC0066">
        <w:t>Needs support for let (or similar) variable declarations, object instantiation syntax (</w:t>
      </w:r>
      <w:proofErr w:type="spellStart"/>
      <w:r w:rsidRPr="00BC0066">
        <w:t>ClassName</w:t>
      </w:r>
      <w:proofErr w:type="spellEnd"/>
      <w:r w:rsidRPr="00BC0066">
        <w:t>(</w:t>
      </w:r>
      <w:proofErr w:type="spellStart"/>
      <w:r w:rsidRPr="00BC0066">
        <w:t>args</w:t>
      </w:r>
      <w:proofErr w:type="spellEnd"/>
      <w:r w:rsidRPr="00BC0066">
        <w:t>)).</w:t>
      </w:r>
    </w:p>
    <w:p w14:paraId="5AD8DBDD" w14:textId="77777777" w:rsidR="00BC0066" w:rsidRPr="00BC0066" w:rsidRDefault="00BC0066" w:rsidP="00BC0066">
      <w:pPr>
        <w:numPr>
          <w:ilvl w:val="0"/>
          <w:numId w:val="6"/>
        </w:numPr>
        <w:tabs>
          <w:tab w:val="num" w:pos="720"/>
        </w:tabs>
      </w:pPr>
      <w:r w:rsidRPr="00BC0066">
        <w:t>AST &amp; Visitor updates</w:t>
      </w:r>
    </w:p>
    <w:p w14:paraId="4C778553" w14:textId="77777777" w:rsidR="00BC0066" w:rsidRPr="00BC0066" w:rsidRDefault="00BC0066" w:rsidP="00BC0066">
      <w:pPr>
        <w:numPr>
          <w:ilvl w:val="1"/>
          <w:numId w:val="6"/>
        </w:numPr>
        <w:tabs>
          <w:tab w:val="num" w:pos="1440"/>
        </w:tabs>
      </w:pPr>
      <w:r w:rsidRPr="00BC0066">
        <w:t xml:space="preserve">New node types: </w:t>
      </w:r>
      <w:proofErr w:type="spellStart"/>
      <w:r w:rsidRPr="00BC0066">
        <w:t>ObjectCreation</w:t>
      </w:r>
      <w:proofErr w:type="spellEnd"/>
      <w:r w:rsidRPr="00BC0066">
        <w:t xml:space="preserve">, </w:t>
      </w:r>
      <w:proofErr w:type="spellStart"/>
      <w:r w:rsidRPr="00BC0066">
        <w:t>MethodCall</w:t>
      </w:r>
      <w:proofErr w:type="spellEnd"/>
      <w:r w:rsidRPr="00BC0066">
        <w:t xml:space="preserve">, </w:t>
      </w:r>
      <w:proofErr w:type="spellStart"/>
      <w:r w:rsidRPr="00BC0066">
        <w:t>PropertyAccess</w:t>
      </w:r>
      <w:proofErr w:type="spellEnd"/>
      <w:r w:rsidRPr="00BC0066">
        <w:t>.</w:t>
      </w:r>
    </w:p>
    <w:p w14:paraId="2042AB67" w14:textId="77777777" w:rsidR="00BC0066" w:rsidRPr="00BC0066" w:rsidRDefault="00BC0066" w:rsidP="00BC0066">
      <w:pPr>
        <w:numPr>
          <w:ilvl w:val="1"/>
          <w:numId w:val="6"/>
        </w:numPr>
        <w:tabs>
          <w:tab w:val="num" w:pos="1440"/>
        </w:tabs>
      </w:pPr>
      <w:r w:rsidRPr="00BC0066">
        <w:t>Visitor must maintain an environment mapping identifiers to runtime objects.</w:t>
      </w:r>
    </w:p>
    <w:p w14:paraId="38B657A0" w14:textId="77777777" w:rsidR="00BC0066" w:rsidRPr="00BC0066" w:rsidRDefault="00BC0066" w:rsidP="00BC0066">
      <w:pPr>
        <w:numPr>
          <w:ilvl w:val="0"/>
          <w:numId w:val="6"/>
        </w:numPr>
        <w:tabs>
          <w:tab w:val="num" w:pos="720"/>
        </w:tabs>
      </w:pPr>
      <w:r w:rsidRPr="00BC0066">
        <w:t>Runtime/integration</w:t>
      </w:r>
    </w:p>
    <w:p w14:paraId="464C5A5C" w14:textId="77777777" w:rsidR="00BC0066" w:rsidRPr="00BC0066" w:rsidRDefault="00BC0066" w:rsidP="00BC0066">
      <w:pPr>
        <w:numPr>
          <w:ilvl w:val="1"/>
          <w:numId w:val="6"/>
        </w:numPr>
        <w:tabs>
          <w:tab w:val="num" w:pos="1440"/>
        </w:tabs>
      </w:pPr>
      <w:r w:rsidRPr="00BC0066">
        <w:t>Instead of directly invoking static helper functions, the interpreter must route calls through object instances, dispatching methods at runtime (dynamic dispatch).</w:t>
      </w:r>
    </w:p>
    <w:p w14:paraId="7A334EF7" w14:textId="77777777" w:rsidR="00BC0066" w:rsidRPr="00BC0066" w:rsidRDefault="00BC0066" w:rsidP="00BC0066">
      <w:pPr>
        <w:numPr>
          <w:ilvl w:val="0"/>
          <w:numId w:val="6"/>
        </w:numPr>
        <w:tabs>
          <w:tab w:val="num" w:pos="720"/>
        </w:tabs>
      </w:pPr>
      <w:r w:rsidRPr="00BC0066">
        <w:t>Overall trade-off</w:t>
      </w:r>
    </w:p>
    <w:p w14:paraId="1D6947E1" w14:textId="003731A7" w:rsidR="00BC0066" w:rsidRPr="00BC0066" w:rsidRDefault="004F469A" w:rsidP="00BC0066">
      <w:pPr>
        <w:numPr>
          <w:ilvl w:val="1"/>
          <w:numId w:val="6"/>
        </w:numPr>
        <w:tabs>
          <w:tab w:val="num" w:pos="1440"/>
        </w:tabs>
      </w:pPr>
      <w:r w:rsidRPr="004F469A">
        <w:t>Pro:</w:t>
      </w:r>
      <w:r w:rsidR="00BC0066" w:rsidRPr="00BC0066">
        <w:t xml:space="preserve"> Improved UX, clearer code, easier to extend (inherit new collection/subclass, override </w:t>
      </w:r>
      <w:proofErr w:type="spellStart"/>
      <w:r w:rsidR="00BC0066" w:rsidRPr="00BC0066">
        <w:t>behaviors</w:t>
      </w:r>
      <w:proofErr w:type="spellEnd"/>
      <w:r w:rsidR="00BC0066" w:rsidRPr="00BC0066">
        <w:t>).</w:t>
      </w:r>
    </w:p>
    <w:p w14:paraId="6AF736D0" w14:textId="65142A40" w:rsidR="00BC0066" w:rsidRPr="00BC0066" w:rsidRDefault="004F469A" w:rsidP="00BC0066">
      <w:pPr>
        <w:numPr>
          <w:ilvl w:val="1"/>
          <w:numId w:val="6"/>
        </w:numPr>
        <w:tabs>
          <w:tab w:val="num" w:pos="1440"/>
        </w:tabs>
      </w:pPr>
      <w:r w:rsidRPr="004F469A">
        <w:t>Con:</w:t>
      </w:r>
      <w:r w:rsidR="00BC0066" w:rsidRPr="00BC0066">
        <w:t xml:space="preserve"> Parser and interpreter grow by ~20–30% in complexity: more cases, symbol tables, method</w:t>
      </w:r>
      <w:r w:rsidR="00BC0066" w:rsidRPr="00BC0066">
        <w:rPr>
          <w:rFonts w:ascii="Cambria Math" w:hAnsi="Cambria Math" w:cs="Cambria Math"/>
        </w:rPr>
        <w:t>‐</w:t>
      </w:r>
      <w:r w:rsidR="00BC0066" w:rsidRPr="00BC0066">
        <w:t>lookup logic.</w:t>
      </w:r>
    </w:p>
    <w:p w14:paraId="28FEAC9F" w14:textId="77777777" w:rsidR="00BC0066" w:rsidRPr="00BC0066" w:rsidRDefault="00BC0066" w:rsidP="00BC0066">
      <w:pPr>
        <w:numPr>
          <w:ilvl w:val="1"/>
          <w:numId w:val="6"/>
        </w:numPr>
        <w:tabs>
          <w:tab w:val="num" w:pos="1440"/>
        </w:tabs>
      </w:pPr>
      <w:r w:rsidRPr="00BC0066">
        <w:t>Net: worthwhile if fspow is meant to scale into a robust library or embed in IDEs.</w:t>
      </w:r>
    </w:p>
    <w:p w14:paraId="3459DE36" w14:textId="77777777" w:rsidR="000C6BC3" w:rsidRPr="007D74EE" w:rsidRDefault="000C6BC3" w:rsidP="000C6BC3"/>
    <w:p w14:paraId="448FC282" w14:textId="3EB863DD" w:rsidR="007D74EE" w:rsidRDefault="007D74EE" w:rsidP="007D74EE"/>
    <w:p w14:paraId="774653B1" w14:textId="77777777" w:rsidR="007D74EE" w:rsidRDefault="007D74EE" w:rsidP="007D74EE"/>
    <w:p w14:paraId="5123AA8C" w14:textId="77777777" w:rsidR="007D74EE" w:rsidRPr="007D74EE" w:rsidRDefault="007D74EE" w:rsidP="007D74EE"/>
    <w:p w14:paraId="012E354A" w14:textId="77777777" w:rsidR="000124D4" w:rsidRDefault="000124D4">
      <w:pPr>
        <w:rPr>
          <w:rFonts w:asciiTheme="majorHAnsi" w:eastAsiaTheme="majorEastAsia" w:hAnsiTheme="majorHAnsi" w:cstheme="majorBidi"/>
          <w:b/>
          <w:bCs/>
          <w:color w:val="0F4761" w:themeColor="accent1" w:themeShade="BF"/>
          <w:sz w:val="32"/>
          <w:szCs w:val="32"/>
        </w:rPr>
      </w:pPr>
      <w:r>
        <w:rPr>
          <w:b/>
          <w:bCs/>
        </w:rPr>
        <w:br w:type="page"/>
      </w:r>
    </w:p>
    <w:p w14:paraId="3F54C606" w14:textId="1634C31F" w:rsidR="004408B2" w:rsidRPr="0036110C" w:rsidRDefault="004408B2" w:rsidP="004408B2">
      <w:pPr>
        <w:pStyle w:val="Heading2"/>
        <w:rPr>
          <w:b/>
          <w:bCs/>
        </w:rPr>
      </w:pPr>
      <w:bookmarkStart w:id="10" w:name="_Toc196334401"/>
      <w:r w:rsidRPr="0036110C">
        <w:rPr>
          <w:b/>
          <w:bCs/>
        </w:rPr>
        <w:lastRenderedPageBreak/>
        <w:t>Q6.</w:t>
      </w:r>
      <w:r w:rsidRPr="0036110C">
        <w:rPr>
          <w:b/>
          <w:bCs/>
        </w:rPr>
        <w:t>3</w:t>
      </w:r>
      <w:bookmarkEnd w:id="10"/>
    </w:p>
    <w:p w14:paraId="36EBA592" w14:textId="77777777" w:rsidR="00EE2908" w:rsidRDefault="004408B2" w:rsidP="004408B2">
      <w:r>
        <w:t xml:space="preserve">Java is a reasonable choice for fspow as a target language due to the several reasons. </w:t>
      </w:r>
    </w:p>
    <w:p w14:paraId="4E524A09" w14:textId="77777777" w:rsidR="00EE2908" w:rsidRDefault="00EE2908" w:rsidP="004408B2"/>
    <w:p w14:paraId="7F90EA46" w14:textId="1E9EB818" w:rsidR="00EE2908" w:rsidRPr="00377544" w:rsidRDefault="00EE2908" w:rsidP="00377544">
      <w:pPr>
        <w:pStyle w:val="Heading3"/>
        <w:rPr>
          <w:i/>
          <w:iCs/>
          <w:sz w:val="24"/>
          <w:szCs w:val="24"/>
        </w:rPr>
      </w:pPr>
      <w:bookmarkStart w:id="11" w:name="_Toc196334402"/>
      <w:r w:rsidRPr="00377544">
        <w:rPr>
          <w:i/>
          <w:iCs/>
          <w:sz w:val="24"/>
          <w:szCs w:val="24"/>
        </w:rPr>
        <w:t>Cross-Platform Compatibility</w:t>
      </w:r>
      <w:bookmarkEnd w:id="11"/>
      <w:r w:rsidRPr="00377544">
        <w:rPr>
          <w:i/>
          <w:iCs/>
          <w:sz w:val="24"/>
          <w:szCs w:val="24"/>
        </w:rPr>
        <w:t xml:space="preserve"> </w:t>
      </w:r>
    </w:p>
    <w:p w14:paraId="6DDD5C12" w14:textId="41A2E657" w:rsidR="00EE2908" w:rsidRPr="004408B2" w:rsidRDefault="004408B2" w:rsidP="004408B2">
      <w:r>
        <w:t xml:space="preserve">Because Java is cross-platform compatible, it is able to run anywhere with Java’s “write once, run anywhere” philosophy </w:t>
      </w:r>
      <w:r w:rsidRPr="004408B2">
        <w:t>(Wikipedia, 2020)</w:t>
      </w:r>
      <w:r w:rsidR="00EE2908">
        <w:t xml:space="preserve"> which ensures that fspow scripts can be executed on any platform on any platform with a JVM. </w:t>
      </w:r>
    </w:p>
    <w:p w14:paraId="5B45A944" w14:textId="77777777" w:rsidR="00EE2908" w:rsidRDefault="00EE2908"/>
    <w:p w14:paraId="0F52D810" w14:textId="068318C4" w:rsidR="00EE2908" w:rsidRPr="00377544" w:rsidRDefault="00EE2908" w:rsidP="00377544">
      <w:pPr>
        <w:pStyle w:val="Heading3"/>
        <w:rPr>
          <w:i/>
          <w:iCs/>
          <w:sz w:val="24"/>
          <w:szCs w:val="24"/>
        </w:rPr>
      </w:pPr>
      <w:bookmarkStart w:id="12" w:name="_Toc196334403"/>
      <w:r w:rsidRPr="00377544">
        <w:rPr>
          <w:i/>
          <w:iCs/>
          <w:sz w:val="24"/>
          <w:szCs w:val="24"/>
        </w:rPr>
        <w:t>Object-Oriented Nature</w:t>
      </w:r>
      <w:bookmarkEnd w:id="12"/>
    </w:p>
    <w:p w14:paraId="06C9BAFD" w14:textId="3C700BAB" w:rsidR="00EE2908" w:rsidRDefault="00EE2908" w:rsidP="00EE2908">
      <w:r>
        <w:t>As Java’s OOP features align well with the proposed OOP-style tweaks for fspow, it makes a good fit for an OOP-style language.</w:t>
      </w:r>
    </w:p>
    <w:p w14:paraId="0CBB23C1" w14:textId="77777777" w:rsidR="00EE2908" w:rsidRDefault="00EE2908" w:rsidP="00EE2908"/>
    <w:p w14:paraId="7AF2AA84" w14:textId="3AD9F65D" w:rsidR="00EE2908" w:rsidRPr="00377544" w:rsidRDefault="00EE2908" w:rsidP="00377544">
      <w:pPr>
        <w:pStyle w:val="Heading3"/>
        <w:rPr>
          <w:i/>
          <w:iCs/>
          <w:sz w:val="24"/>
          <w:szCs w:val="24"/>
        </w:rPr>
      </w:pPr>
      <w:bookmarkStart w:id="13" w:name="_Toc196334404"/>
      <w:r w:rsidRPr="00377544">
        <w:rPr>
          <w:i/>
          <w:iCs/>
          <w:sz w:val="24"/>
          <w:szCs w:val="24"/>
        </w:rPr>
        <w:t>Rich File System Libraries</w:t>
      </w:r>
      <w:bookmarkEnd w:id="13"/>
    </w:p>
    <w:p w14:paraId="04D6FDC4" w14:textId="595C0FAC" w:rsidR="002121AA" w:rsidRDefault="00EE2908" w:rsidP="00EE2908">
      <w:r>
        <w:t xml:space="preserve">Java’s </w:t>
      </w:r>
      <w:proofErr w:type="spellStart"/>
      <w:r>
        <w:t>java.nio.file</w:t>
      </w:r>
      <w:proofErr w:type="spellEnd"/>
      <w:r>
        <w:t xml:space="preserve"> package provides robust </w:t>
      </w:r>
      <w:proofErr w:type="gramStart"/>
      <w:r>
        <w:t>API’s</w:t>
      </w:r>
      <w:proofErr w:type="gramEnd"/>
      <w:r>
        <w:t xml:space="preserve"> for file system operations, making it easier to implement fspow features</w:t>
      </w:r>
      <w:r w:rsidR="006B7DE0">
        <w:t xml:space="preserve"> </w:t>
      </w:r>
      <w:r w:rsidR="006B7DE0" w:rsidRPr="006B7DE0">
        <w:t>(Tutorials Point, n.d.)</w:t>
      </w:r>
      <w:r>
        <w:t>.</w:t>
      </w:r>
    </w:p>
    <w:p w14:paraId="50EFC7D3" w14:textId="77777777" w:rsidR="00BD6638" w:rsidRDefault="00BD6638" w:rsidP="00EE2908"/>
    <w:p w14:paraId="704AF366" w14:textId="1A2FDFDC" w:rsidR="006B7DE0" w:rsidRDefault="006B7DE0" w:rsidP="00EE2908">
      <w:r>
        <w:t xml:space="preserve">Some of the challenges that one could encounter would Java’s syntax. Java’s syntax is more verbose compared to scripting languages like Python, which might make the generated code harder to read </w:t>
      </w:r>
      <w:r w:rsidRPr="006B7DE0">
        <w:t>(Maria, 2024)</w:t>
      </w:r>
      <w:r>
        <w:t xml:space="preserve">. And on-top of that, while Java is performant, it may not match the speed of lower-level languages like C++ for intensive file system operations </w:t>
      </w:r>
      <w:r w:rsidRPr="006B7DE0">
        <w:t>(Maria, 2024)</w:t>
      </w:r>
      <w:r>
        <w:t>.</w:t>
      </w:r>
    </w:p>
    <w:p w14:paraId="1A106A30" w14:textId="5FED9CAF" w:rsidR="00972439" w:rsidRDefault="00972439" w:rsidP="00EE2908">
      <w:r>
        <w:t>Java is a suitable target language for fspow, especially if cross-platform compatibility is a priority. However, for simpler syntax and faster prototyping, Python could also be considered.</w:t>
      </w:r>
    </w:p>
    <w:p w14:paraId="5C0B82CA" w14:textId="77777777" w:rsidR="0009410C" w:rsidRDefault="0009410C" w:rsidP="00EE2908"/>
    <w:p w14:paraId="25A9CB5C" w14:textId="672A0102" w:rsidR="0009410C" w:rsidRDefault="0009410C">
      <w:r>
        <w:br w:type="page"/>
      </w:r>
    </w:p>
    <w:p w14:paraId="26224DE2" w14:textId="52921935" w:rsidR="0009410C" w:rsidRPr="0036110C" w:rsidRDefault="0009410C" w:rsidP="0009410C">
      <w:pPr>
        <w:pStyle w:val="Heading2"/>
        <w:rPr>
          <w:b/>
          <w:bCs/>
        </w:rPr>
      </w:pPr>
      <w:bookmarkStart w:id="14" w:name="_Toc196334405"/>
      <w:r w:rsidRPr="0036110C">
        <w:rPr>
          <w:b/>
          <w:bCs/>
        </w:rPr>
        <w:lastRenderedPageBreak/>
        <w:t>Q6.</w:t>
      </w:r>
      <w:r w:rsidRPr="0036110C">
        <w:rPr>
          <w:b/>
          <w:bCs/>
        </w:rPr>
        <w:t>4</w:t>
      </w:r>
      <w:bookmarkEnd w:id="14"/>
    </w:p>
    <w:p w14:paraId="447BE74A" w14:textId="324A8A4E" w:rsidR="003D4FA1" w:rsidRPr="008A09A8" w:rsidRDefault="003D4FA1" w:rsidP="008A09A8">
      <w:pPr>
        <w:pStyle w:val="Heading3"/>
        <w:rPr>
          <w:i/>
          <w:iCs/>
          <w:sz w:val="24"/>
          <w:szCs w:val="24"/>
        </w:rPr>
      </w:pPr>
      <w:bookmarkStart w:id="15" w:name="_Toc196334406"/>
      <w:r w:rsidRPr="008A09A8">
        <w:rPr>
          <w:i/>
          <w:iCs/>
          <w:sz w:val="24"/>
          <w:szCs w:val="24"/>
        </w:rPr>
        <w:t>Phase 1: Core Language Design</w:t>
      </w:r>
      <w:bookmarkEnd w:id="15"/>
    </w:p>
    <w:p w14:paraId="6064DF04" w14:textId="77777777" w:rsidR="003D4FA1" w:rsidRPr="003D4FA1" w:rsidRDefault="003D4FA1" w:rsidP="009B73D8">
      <w:pPr>
        <w:numPr>
          <w:ilvl w:val="0"/>
          <w:numId w:val="3"/>
        </w:numPr>
      </w:pPr>
      <w:r w:rsidRPr="003D4FA1">
        <w:t>Finalize the syntax and semantics of fspow.</w:t>
      </w:r>
    </w:p>
    <w:p w14:paraId="18CC9431" w14:textId="77777777" w:rsidR="003D4FA1" w:rsidRPr="003D4FA1" w:rsidRDefault="003D4FA1" w:rsidP="009B73D8">
      <w:pPr>
        <w:numPr>
          <w:ilvl w:val="0"/>
          <w:numId w:val="3"/>
        </w:numPr>
      </w:pPr>
      <w:r w:rsidRPr="003D4FA1">
        <w:t>Define the grammar using ANTLR and implement a basic interpreter.</w:t>
      </w:r>
    </w:p>
    <w:p w14:paraId="7B5DD950" w14:textId="70A89FE2" w:rsidR="003D4FA1" w:rsidRPr="008A09A8" w:rsidRDefault="003D4FA1" w:rsidP="008A09A8">
      <w:pPr>
        <w:pStyle w:val="Heading3"/>
        <w:rPr>
          <w:i/>
          <w:iCs/>
          <w:sz w:val="24"/>
          <w:szCs w:val="24"/>
        </w:rPr>
      </w:pPr>
      <w:bookmarkStart w:id="16" w:name="_Toc196334407"/>
      <w:r w:rsidRPr="008A09A8">
        <w:rPr>
          <w:i/>
          <w:iCs/>
          <w:sz w:val="24"/>
          <w:szCs w:val="24"/>
        </w:rPr>
        <w:t>Phase 2: Feature Implementation</w:t>
      </w:r>
      <w:bookmarkEnd w:id="16"/>
    </w:p>
    <w:p w14:paraId="5A66D722" w14:textId="77777777" w:rsidR="003D4FA1" w:rsidRPr="003D4FA1" w:rsidRDefault="003D4FA1" w:rsidP="009B73D8">
      <w:pPr>
        <w:numPr>
          <w:ilvl w:val="0"/>
          <w:numId w:val="3"/>
        </w:numPr>
      </w:pPr>
      <w:r w:rsidRPr="003D4FA1">
        <w:t>Implement core features like file collection creation, filtering, and listing.</w:t>
      </w:r>
    </w:p>
    <w:p w14:paraId="365823F8" w14:textId="77777777" w:rsidR="003D4FA1" w:rsidRPr="003D4FA1" w:rsidRDefault="003D4FA1" w:rsidP="009B73D8">
      <w:pPr>
        <w:numPr>
          <w:ilvl w:val="0"/>
          <w:numId w:val="3"/>
        </w:numPr>
      </w:pPr>
      <w:r w:rsidRPr="003D4FA1">
        <w:t>Add support for advanced selectors (e.g., top, not, intersect).</w:t>
      </w:r>
    </w:p>
    <w:p w14:paraId="6E68BB28" w14:textId="100AA13B" w:rsidR="003D4FA1" w:rsidRPr="008A09A8" w:rsidRDefault="003D4FA1" w:rsidP="008A09A8">
      <w:pPr>
        <w:pStyle w:val="Heading3"/>
        <w:rPr>
          <w:i/>
          <w:iCs/>
          <w:sz w:val="24"/>
          <w:szCs w:val="24"/>
        </w:rPr>
      </w:pPr>
      <w:bookmarkStart w:id="17" w:name="_Toc196334408"/>
      <w:r w:rsidRPr="008A09A8">
        <w:rPr>
          <w:i/>
          <w:iCs/>
          <w:sz w:val="24"/>
          <w:szCs w:val="24"/>
        </w:rPr>
        <w:t>Phase 3: Target Language Translation</w:t>
      </w:r>
      <w:bookmarkEnd w:id="17"/>
    </w:p>
    <w:p w14:paraId="42E0D41C" w14:textId="77777777" w:rsidR="003D4FA1" w:rsidRPr="003D4FA1" w:rsidRDefault="003D4FA1" w:rsidP="009B73D8">
      <w:pPr>
        <w:numPr>
          <w:ilvl w:val="0"/>
          <w:numId w:val="3"/>
        </w:numPr>
      </w:pPr>
      <w:r w:rsidRPr="003D4FA1">
        <w:t>Develop a translator to convert fspow scripts into Java (or another target language).</w:t>
      </w:r>
    </w:p>
    <w:p w14:paraId="46360346" w14:textId="77777777" w:rsidR="003D4FA1" w:rsidRPr="003D4FA1" w:rsidRDefault="003D4FA1" w:rsidP="009B73D8">
      <w:pPr>
        <w:numPr>
          <w:ilvl w:val="0"/>
          <w:numId w:val="3"/>
        </w:numPr>
      </w:pPr>
      <w:r w:rsidRPr="003D4FA1">
        <w:t>Optimize the generated code for performance and readability.</w:t>
      </w:r>
    </w:p>
    <w:p w14:paraId="21286AC0" w14:textId="02D81F4B" w:rsidR="003D4FA1" w:rsidRPr="008A09A8" w:rsidRDefault="003D4FA1" w:rsidP="008A09A8">
      <w:pPr>
        <w:pStyle w:val="Heading3"/>
        <w:rPr>
          <w:i/>
          <w:iCs/>
          <w:sz w:val="24"/>
          <w:szCs w:val="24"/>
        </w:rPr>
      </w:pPr>
      <w:bookmarkStart w:id="18" w:name="_Toc196334409"/>
      <w:r w:rsidRPr="008A09A8">
        <w:rPr>
          <w:i/>
          <w:iCs/>
          <w:sz w:val="24"/>
          <w:szCs w:val="24"/>
        </w:rPr>
        <w:t>Phase 4: Testing and Debugging</w:t>
      </w:r>
      <w:bookmarkEnd w:id="18"/>
    </w:p>
    <w:p w14:paraId="269404D2" w14:textId="77777777" w:rsidR="003D4FA1" w:rsidRPr="003D4FA1" w:rsidRDefault="003D4FA1" w:rsidP="009B73D8">
      <w:pPr>
        <w:numPr>
          <w:ilvl w:val="0"/>
          <w:numId w:val="3"/>
        </w:numPr>
      </w:pPr>
      <w:r w:rsidRPr="003D4FA1">
        <w:t>Create a comprehensive test suite to validate the language's functionality.</w:t>
      </w:r>
    </w:p>
    <w:p w14:paraId="1789A131" w14:textId="77777777" w:rsidR="003D4FA1" w:rsidRPr="003D4FA1" w:rsidRDefault="003D4FA1" w:rsidP="009B73D8">
      <w:pPr>
        <w:numPr>
          <w:ilvl w:val="0"/>
          <w:numId w:val="3"/>
        </w:numPr>
      </w:pPr>
      <w:r w:rsidRPr="003D4FA1">
        <w:t>Include edge cases for file system operations (e.g., handling large directories, invalid paths).</w:t>
      </w:r>
    </w:p>
    <w:p w14:paraId="15F9916C" w14:textId="38351EF8" w:rsidR="003D4FA1" w:rsidRPr="008A09A8" w:rsidRDefault="003D4FA1" w:rsidP="008A09A8">
      <w:pPr>
        <w:pStyle w:val="Heading3"/>
        <w:rPr>
          <w:i/>
          <w:iCs/>
          <w:sz w:val="24"/>
          <w:szCs w:val="24"/>
        </w:rPr>
      </w:pPr>
      <w:bookmarkStart w:id="19" w:name="_Toc196334410"/>
      <w:r w:rsidRPr="008A09A8">
        <w:rPr>
          <w:i/>
          <w:iCs/>
          <w:sz w:val="24"/>
          <w:szCs w:val="24"/>
        </w:rPr>
        <w:t>Phase 5: Documentation and Community Engagement</w:t>
      </w:r>
      <w:bookmarkEnd w:id="19"/>
    </w:p>
    <w:p w14:paraId="224C8DB0" w14:textId="77777777" w:rsidR="003D4FA1" w:rsidRPr="003D4FA1" w:rsidRDefault="003D4FA1" w:rsidP="009B73D8">
      <w:pPr>
        <w:numPr>
          <w:ilvl w:val="0"/>
          <w:numId w:val="4"/>
        </w:numPr>
      </w:pPr>
      <w:r w:rsidRPr="003D4FA1">
        <w:t>Write detailed documentation and tutorials for fspow.</w:t>
      </w:r>
    </w:p>
    <w:p w14:paraId="6DE46E47" w14:textId="6A4A8BD4" w:rsidR="003D4FA1" w:rsidRDefault="003D4FA1" w:rsidP="009B73D8">
      <w:pPr>
        <w:numPr>
          <w:ilvl w:val="0"/>
          <w:numId w:val="4"/>
        </w:numPr>
      </w:pPr>
      <w:r w:rsidRPr="003D4FA1">
        <w:t>Engage with users to gather feedback and prioritize future features.</w:t>
      </w:r>
    </w:p>
    <w:p w14:paraId="4CC0A370" w14:textId="5D977CC1" w:rsidR="002E02EC" w:rsidRPr="003D4FA1" w:rsidRDefault="002E02EC" w:rsidP="009B73D8">
      <w:pPr>
        <w:numPr>
          <w:ilvl w:val="0"/>
          <w:numId w:val="4"/>
        </w:numPr>
      </w:pPr>
      <w:proofErr w:type="gramStart"/>
      <w:r>
        <w:t>Open</w:t>
      </w:r>
      <w:r w:rsidR="005E3E58">
        <w:t>-</w:t>
      </w:r>
      <w:r>
        <w:t>source</w:t>
      </w:r>
      <w:proofErr w:type="gramEnd"/>
      <w:r>
        <w:t xml:space="preserve"> the project to GitHub to encourage community engagement</w:t>
      </w:r>
    </w:p>
    <w:p w14:paraId="6F6795B9" w14:textId="68F1D5B4" w:rsidR="003D4FA1" w:rsidRPr="008A09A8" w:rsidRDefault="003D4FA1" w:rsidP="008A09A8">
      <w:pPr>
        <w:pStyle w:val="Heading3"/>
        <w:rPr>
          <w:i/>
          <w:iCs/>
          <w:sz w:val="24"/>
          <w:szCs w:val="24"/>
        </w:rPr>
      </w:pPr>
      <w:bookmarkStart w:id="20" w:name="_Toc196334411"/>
      <w:r w:rsidRPr="008A09A8">
        <w:rPr>
          <w:i/>
          <w:iCs/>
          <w:sz w:val="24"/>
          <w:szCs w:val="24"/>
        </w:rPr>
        <w:t>Phase 6: Future Enhancements</w:t>
      </w:r>
      <w:bookmarkEnd w:id="20"/>
    </w:p>
    <w:p w14:paraId="73E7C4D4" w14:textId="77777777" w:rsidR="003D4FA1" w:rsidRPr="003D4FA1" w:rsidRDefault="003D4FA1" w:rsidP="003C5300">
      <w:pPr>
        <w:numPr>
          <w:ilvl w:val="0"/>
          <w:numId w:val="3"/>
        </w:numPr>
      </w:pPr>
      <w:r w:rsidRPr="003D4FA1">
        <w:t>Add support for multi-threading to handle large file collections efficiently.</w:t>
      </w:r>
    </w:p>
    <w:p w14:paraId="1D76E524" w14:textId="77777777" w:rsidR="003D4FA1" w:rsidRPr="003D4FA1" w:rsidRDefault="003D4FA1" w:rsidP="003C5300">
      <w:pPr>
        <w:numPr>
          <w:ilvl w:val="0"/>
          <w:numId w:val="3"/>
        </w:numPr>
      </w:pPr>
      <w:r w:rsidRPr="003D4FA1">
        <w:t>Introduce integration with cloud storage systems (e.g., AWS S3, Google Drive).</w:t>
      </w:r>
    </w:p>
    <w:p w14:paraId="51759001" w14:textId="1176206D" w:rsidR="0009410C" w:rsidRPr="00EE2908" w:rsidRDefault="0009410C" w:rsidP="00EE2908"/>
    <w:p w14:paraId="099C353A" w14:textId="77777777" w:rsidR="00EE2908" w:rsidRDefault="00EE2908"/>
    <w:p w14:paraId="094934BE" w14:textId="77777777" w:rsidR="00EE2908" w:rsidRDefault="00EE2908"/>
    <w:p w14:paraId="73C28EE6" w14:textId="48B2AAA4" w:rsidR="00D95DB8" w:rsidRDefault="00D95DB8">
      <w:r>
        <w:br w:type="page"/>
      </w:r>
    </w:p>
    <w:p w14:paraId="3413C91D" w14:textId="0EAF8811" w:rsidR="00D95DB8" w:rsidRDefault="00D95DB8" w:rsidP="00D95DB8">
      <w:pPr>
        <w:pStyle w:val="Heading1"/>
      </w:pPr>
      <w:bookmarkStart w:id="21" w:name="_Toc196334412"/>
      <w:r>
        <w:lastRenderedPageBreak/>
        <w:t>References</w:t>
      </w:r>
      <w:bookmarkEnd w:id="21"/>
    </w:p>
    <w:p w14:paraId="531347F4" w14:textId="77777777" w:rsidR="00AB25DD" w:rsidRPr="00AB25DD" w:rsidRDefault="00AB25DD" w:rsidP="00AB25DD">
      <w:r w:rsidRPr="00AB25DD">
        <w:t xml:space="preserve">Maria, F. (2024). </w:t>
      </w:r>
      <w:r w:rsidRPr="00AB25DD">
        <w:rPr>
          <w:i/>
          <w:iCs/>
        </w:rPr>
        <w:t>How is Python different from other programming languages like Java or C++?</w:t>
      </w:r>
      <w:r w:rsidRPr="00AB25DD">
        <w:t xml:space="preserve"> [online] Medium. Available at: https://medium.com/@farihatulmaria/how-is-python-different-from-other-programming-languages-like-java-or-c-f63d3d91bdf6 [Accessed 23 Apr. 2025].</w:t>
      </w:r>
    </w:p>
    <w:p w14:paraId="25BC381B" w14:textId="77777777" w:rsidR="00AB25DD" w:rsidRPr="00AB25DD" w:rsidRDefault="00AB25DD" w:rsidP="00AB25DD">
      <w:r w:rsidRPr="00AB25DD">
        <w:t xml:space="preserve">Tutorials Point (n.d.). </w:t>
      </w:r>
      <w:r w:rsidRPr="00AB25DD">
        <w:rPr>
          <w:i/>
          <w:iCs/>
        </w:rPr>
        <w:t>Java NIO - File</w:t>
      </w:r>
      <w:r w:rsidRPr="00AB25DD">
        <w:t>. [online] www.tutorialspoint.com. Available at: https://www.tutorialspoint.com/java_nio/java_nio_file.htm [Accessed 23 Apr. 2025].</w:t>
      </w:r>
    </w:p>
    <w:p w14:paraId="40C11CD4" w14:textId="77777777" w:rsidR="00AB25DD" w:rsidRPr="00AB25DD" w:rsidRDefault="00AB25DD" w:rsidP="00AB25DD">
      <w:r w:rsidRPr="00AB25DD">
        <w:t xml:space="preserve">Wikipedia (2024). </w:t>
      </w:r>
      <w:r w:rsidRPr="00AB25DD">
        <w:rPr>
          <w:i/>
          <w:iCs/>
        </w:rPr>
        <w:t>Encapsulation (computer programming)</w:t>
      </w:r>
      <w:r w:rsidRPr="00AB25DD">
        <w:t>. [online] Wikipedia. Available at: https://en.wikipedia.org/wiki/Encapsulation_%28computer_programming%29 [Accessed 23 Apr. 2025].</w:t>
      </w:r>
    </w:p>
    <w:p w14:paraId="4B7BD39F" w14:textId="77777777" w:rsidR="00AB25DD" w:rsidRPr="00AB25DD" w:rsidRDefault="00AB25DD" w:rsidP="00AB25DD">
      <w:r w:rsidRPr="00AB25DD">
        <w:t xml:space="preserve">Wikipedia (2025). </w:t>
      </w:r>
      <w:r w:rsidRPr="00AB25DD">
        <w:rPr>
          <w:i/>
          <w:iCs/>
        </w:rPr>
        <w:t>Fluent Interface</w:t>
      </w:r>
      <w:r w:rsidRPr="00AB25DD">
        <w:t>. [online] Wikipedia. Available at: https://en.wikipedia.org/wiki/Fluent_interface [Accessed 23 Apr. 2025].</w:t>
      </w:r>
    </w:p>
    <w:p w14:paraId="68725619" w14:textId="77777777" w:rsidR="00AB25DD" w:rsidRPr="00AB25DD" w:rsidRDefault="00AB25DD" w:rsidP="00AB25DD">
      <w:r w:rsidRPr="00AB25DD">
        <w:t xml:space="preserve">Wikipedia. (2020). </w:t>
      </w:r>
      <w:r w:rsidRPr="00AB25DD">
        <w:rPr>
          <w:i/>
          <w:iCs/>
        </w:rPr>
        <w:t>Write once</w:t>
      </w:r>
      <w:r w:rsidRPr="00AB25DD">
        <w:t>. [online] Available at: https://en.wikipedia.org/wiki/Write_once.</w:t>
      </w:r>
    </w:p>
    <w:p w14:paraId="3C54DC97" w14:textId="77777777" w:rsidR="00EE2908" w:rsidRPr="00D95DB8" w:rsidRDefault="00EE2908" w:rsidP="00EE2908"/>
    <w:sectPr w:rsidR="00EE2908" w:rsidRPr="00D95D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F7870"/>
    <w:multiLevelType w:val="hybridMultilevel"/>
    <w:tmpl w:val="EC32CD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5D50BF"/>
    <w:multiLevelType w:val="multilevel"/>
    <w:tmpl w:val="EFECDD6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30347873"/>
    <w:multiLevelType w:val="multilevel"/>
    <w:tmpl w:val="5480153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E16B48"/>
    <w:multiLevelType w:val="multilevel"/>
    <w:tmpl w:val="5480153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FE4785"/>
    <w:multiLevelType w:val="multilevel"/>
    <w:tmpl w:val="5480153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B2428F"/>
    <w:multiLevelType w:val="multilevel"/>
    <w:tmpl w:val="54801538"/>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392849589">
    <w:abstractNumId w:val="0"/>
  </w:num>
  <w:num w:numId="2" w16cid:durableId="1808669478">
    <w:abstractNumId w:val="3"/>
  </w:num>
  <w:num w:numId="3" w16cid:durableId="173568496">
    <w:abstractNumId w:val="4"/>
  </w:num>
  <w:num w:numId="4" w16cid:durableId="602541934">
    <w:abstractNumId w:val="2"/>
  </w:num>
  <w:num w:numId="5" w16cid:durableId="1005671081">
    <w:abstractNumId w:val="5"/>
  </w:num>
  <w:num w:numId="6" w16cid:durableId="10814400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5F1"/>
    <w:rsid w:val="000124D4"/>
    <w:rsid w:val="0004467C"/>
    <w:rsid w:val="00054397"/>
    <w:rsid w:val="0009410C"/>
    <w:rsid w:val="000C6BC3"/>
    <w:rsid w:val="00106167"/>
    <w:rsid w:val="0015229B"/>
    <w:rsid w:val="0016651D"/>
    <w:rsid w:val="001D2D18"/>
    <w:rsid w:val="002121AA"/>
    <w:rsid w:val="0021643A"/>
    <w:rsid w:val="002E02EC"/>
    <w:rsid w:val="002E0424"/>
    <w:rsid w:val="0036110C"/>
    <w:rsid w:val="00377544"/>
    <w:rsid w:val="003C201A"/>
    <w:rsid w:val="003C5300"/>
    <w:rsid w:val="003D4FA1"/>
    <w:rsid w:val="003F65F1"/>
    <w:rsid w:val="0040414B"/>
    <w:rsid w:val="004408B2"/>
    <w:rsid w:val="004F469A"/>
    <w:rsid w:val="005E3E58"/>
    <w:rsid w:val="0065541B"/>
    <w:rsid w:val="006B7DE0"/>
    <w:rsid w:val="006E54FB"/>
    <w:rsid w:val="007C15DF"/>
    <w:rsid w:val="007D74EE"/>
    <w:rsid w:val="007E7AAB"/>
    <w:rsid w:val="0085245A"/>
    <w:rsid w:val="008A09A8"/>
    <w:rsid w:val="0093181D"/>
    <w:rsid w:val="00972439"/>
    <w:rsid w:val="00990BB1"/>
    <w:rsid w:val="009B20B7"/>
    <w:rsid w:val="009B2310"/>
    <w:rsid w:val="009B73D8"/>
    <w:rsid w:val="00A8193D"/>
    <w:rsid w:val="00AB25DD"/>
    <w:rsid w:val="00AC6DBB"/>
    <w:rsid w:val="00BC0066"/>
    <w:rsid w:val="00BD6638"/>
    <w:rsid w:val="00BE5BFF"/>
    <w:rsid w:val="00C06F2A"/>
    <w:rsid w:val="00C206C0"/>
    <w:rsid w:val="00C82F9C"/>
    <w:rsid w:val="00D95DB8"/>
    <w:rsid w:val="00DC710C"/>
    <w:rsid w:val="00DD46F4"/>
    <w:rsid w:val="00EB5854"/>
    <w:rsid w:val="00EE290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843FD"/>
  <w15:chartTrackingRefBased/>
  <w15:docId w15:val="{920C87C9-AEFF-4041-960A-50D573E81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65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F65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F65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F65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65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65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65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65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65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5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F65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F65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F65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65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65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65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65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65F1"/>
    <w:rPr>
      <w:rFonts w:eastAsiaTheme="majorEastAsia" w:cstheme="majorBidi"/>
      <w:color w:val="272727" w:themeColor="text1" w:themeTint="D8"/>
    </w:rPr>
  </w:style>
  <w:style w:type="paragraph" w:styleId="Title">
    <w:name w:val="Title"/>
    <w:basedOn w:val="Normal"/>
    <w:next w:val="Normal"/>
    <w:link w:val="TitleChar"/>
    <w:uiPriority w:val="10"/>
    <w:qFormat/>
    <w:rsid w:val="003F65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65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65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65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65F1"/>
    <w:pPr>
      <w:spacing w:before="160"/>
      <w:jc w:val="center"/>
    </w:pPr>
    <w:rPr>
      <w:i/>
      <w:iCs/>
      <w:color w:val="404040" w:themeColor="text1" w:themeTint="BF"/>
    </w:rPr>
  </w:style>
  <w:style w:type="character" w:customStyle="1" w:styleId="QuoteChar">
    <w:name w:val="Quote Char"/>
    <w:basedOn w:val="DefaultParagraphFont"/>
    <w:link w:val="Quote"/>
    <w:uiPriority w:val="29"/>
    <w:rsid w:val="003F65F1"/>
    <w:rPr>
      <w:i/>
      <w:iCs/>
      <w:color w:val="404040" w:themeColor="text1" w:themeTint="BF"/>
    </w:rPr>
  </w:style>
  <w:style w:type="paragraph" w:styleId="ListParagraph">
    <w:name w:val="List Paragraph"/>
    <w:basedOn w:val="Normal"/>
    <w:uiPriority w:val="34"/>
    <w:qFormat/>
    <w:rsid w:val="003F65F1"/>
    <w:pPr>
      <w:ind w:left="720"/>
      <w:contextualSpacing/>
    </w:pPr>
  </w:style>
  <w:style w:type="character" w:styleId="IntenseEmphasis">
    <w:name w:val="Intense Emphasis"/>
    <w:basedOn w:val="DefaultParagraphFont"/>
    <w:uiPriority w:val="21"/>
    <w:qFormat/>
    <w:rsid w:val="003F65F1"/>
    <w:rPr>
      <w:i/>
      <w:iCs/>
      <w:color w:val="0F4761" w:themeColor="accent1" w:themeShade="BF"/>
    </w:rPr>
  </w:style>
  <w:style w:type="paragraph" w:styleId="IntenseQuote">
    <w:name w:val="Intense Quote"/>
    <w:basedOn w:val="Normal"/>
    <w:next w:val="Normal"/>
    <w:link w:val="IntenseQuoteChar"/>
    <w:uiPriority w:val="30"/>
    <w:qFormat/>
    <w:rsid w:val="003F65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65F1"/>
    <w:rPr>
      <w:i/>
      <w:iCs/>
      <w:color w:val="0F4761" w:themeColor="accent1" w:themeShade="BF"/>
    </w:rPr>
  </w:style>
  <w:style w:type="character" w:styleId="IntenseReference">
    <w:name w:val="Intense Reference"/>
    <w:basedOn w:val="DefaultParagraphFont"/>
    <w:uiPriority w:val="32"/>
    <w:qFormat/>
    <w:rsid w:val="003F65F1"/>
    <w:rPr>
      <w:b/>
      <w:bCs/>
      <w:smallCaps/>
      <w:color w:val="0F4761" w:themeColor="accent1" w:themeShade="BF"/>
      <w:spacing w:val="5"/>
    </w:rPr>
  </w:style>
  <w:style w:type="paragraph" w:styleId="Bibliography">
    <w:name w:val="Bibliography"/>
    <w:basedOn w:val="Normal"/>
    <w:next w:val="Normal"/>
    <w:uiPriority w:val="37"/>
    <w:unhideWhenUsed/>
    <w:rsid w:val="00EE2908"/>
  </w:style>
  <w:style w:type="character" w:styleId="Hyperlink">
    <w:name w:val="Hyperlink"/>
    <w:basedOn w:val="DefaultParagraphFont"/>
    <w:uiPriority w:val="99"/>
    <w:unhideWhenUsed/>
    <w:rsid w:val="00EE2908"/>
    <w:rPr>
      <w:color w:val="467886" w:themeColor="hyperlink"/>
      <w:u w:val="single"/>
    </w:rPr>
  </w:style>
  <w:style w:type="character" w:styleId="UnresolvedMention">
    <w:name w:val="Unresolved Mention"/>
    <w:basedOn w:val="DefaultParagraphFont"/>
    <w:uiPriority w:val="99"/>
    <w:semiHidden/>
    <w:unhideWhenUsed/>
    <w:rsid w:val="00EE2908"/>
    <w:rPr>
      <w:color w:val="605E5C"/>
      <w:shd w:val="clear" w:color="auto" w:fill="E1DFDD"/>
    </w:rPr>
  </w:style>
  <w:style w:type="paragraph" w:styleId="TOCHeading">
    <w:name w:val="TOC Heading"/>
    <w:basedOn w:val="Heading1"/>
    <w:next w:val="Normal"/>
    <w:uiPriority w:val="39"/>
    <w:unhideWhenUsed/>
    <w:qFormat/>
    <w:rsid w:val="0036110C"/>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36110C"/>
    <w:pPr>
      <w:spacing w:after="100"/>
    </w:pPr>
  </w:style>
  <w:style w:type="paragraph" w:styleId="TOC2">
    <w:name w:val="toc 2"/>
    <w:basedOn w:val="Normal"/>
    <w:next w:val="Normal"/>
    <w:autoRedefine/>
    <w:uiPriority w:val="39"/>
    <w:unhideWhenUsed/>
    <w:rsid w:val="0036110C"/>
    <w:pPr>
      <w:spacing w:after="100"/>
      <w:ind w:left="240"/>
    </w:pPr>
  </w:style>
  <w:style w:type="paragraph" w:styleId="TOC3">
    <w:name w:val="toc 3"/>
    <w:basedOn w:val="Normal"/>
    <w:next w:val="Normal"/>
    <w:autoRedefine/>
    <w:uiPriority w:val="39"/>
    <w:unhideWhenUsed/>
    <w:rsid w:val="009B73D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522518">
      <w:bodyDiv w:val="1"/>
      <w:marLeft w:val="0"/>
      <w:marRight w:val="0"/>
      <w:marTop w:val="0"/>
      <w:marBottom w:val="0"/>
      <w:divBdr>
        <w:top w:val="none" w:sz="0" w:space="0" w:color="auto"/>
        <w:left w:val="none" w:sz="0" w:space="0" w:color="auto"/>
        <w:bottom w:val="none" w:sz="0" w:space="0" w:color="auto"/>
        <w:right w:val="none" w:sz="0" w:space="0" w:color="auto"/>
      </w:divBdr>
      <w:divsChild>
        <w:div w:id="1841389928">
          <w:marLeft w:val="0"/>
          <w:marRight w:val="0"/>
          <w:marTop w:val="0"/>
          <w:marBottom w:val="0"/>
          <w:divBdr>
            <w:top w:val="none" w:sz="0" w:space="0" w:color="auto"/>
            <w:left w:val="none" w:sz="0" w:space="0" w:color="auto"/>
            <w:bottom w:val="none" w:sz="0" w:space="0" w:color="auto"/>
            <w:right w:val="none" w:sz="0" w:space="0" w:color="auto"/>
          </w:divBdr>
        </w:div>
      </w:divsChild>
    </w:div>
    <w:div w:id="205022893">
      <w:bodyDiv w:val="1"/>
      <w:marLeft w:val="0"/>
      <w:marRight w:val="0"/>
      <w:marTop w:val="0"/>
      <w:marBottom w:val="0"/>
      <w:divBdr>
        <w:top w:val="none" w:sz="0" w:space="0" w:color="auto"/>
        <w:left w:val="none" w:sz="0" w:space="0" w:color="auto"/>
        <w:bottom w:val="none" w:sz="0" w:space="0" w:color="auto"/>
        <w:right w:val="none" w:sz="0" w:space="0" w:color="auto"/>
      </w:divBdr>
    </w:div>
    <w:div w:id="248738767">
      <w:bodyDiv w:val="1"/>
      <w:marLeft w:val="0"/>
      <w:marRight w:val="0"/>
      <w:marTop w:val="0"/>
      <w:marBottom w:val="0"/>
      <w:divBdr>
        <w:top w:val="none" w:sz="0" w:space="0" w:color="auto"/>
        <w:left w:val="none" w:sz="0" w:space="0" w:color="auto"/>
        <w:bottom w:val="none" w:sz="0" w:space="0" w:color="auto"/>
        <w:right w:val="none" w:sz="0" w:space="0" w:color="auto"/>
      </w:divBdr>
    </w:div>
    <w:div w:id="266163631">
      <w:bodyDiv w:val="1"/>
      <w:marLeft w:val="0"/>
      <w:marRight w:val="0"/>
      <w:marTop w:val="0"/>
      <w:marBottom w:val="0"/>
      <w:divBdr>
        <w:top w:val="none" w:sz="0" w:space="0" w:color="auto"/>
        <w:left w:val="none" w:sz="0" w:space="0" w:color="auto"/>
        <w:bottom w:val="none" w:sz="0" w:space="0" w:color="auto"/>
        <w:right w:val="none" w:sz="0" w:space="0" w:color="auto"/>
      </w:divBdr>
      <w:divsChild>
        <w:div w:id="625895862">
          <w:marLeft w:val="0"/>
          <w:marRight w:val="0"/>
          <w:marTop w:val="0"/>
          <w:marBottom w:val="0"/>
          <w:divBdr>
            <w:top w:val="none" w:sz="0" w:space="0" w:color="auto"/>
            <w:left w:val="none" w:sz="0" w:space="0" w:color="auto"/>
            <w:bottom w:val="none" w:sz="0" w:space="0" w:color="auto"/>
            <w:right w:val="none" w:sz="0" w:space="0" w:color="auto"/>
          </w:divBdr>
        </w:div>
      </w:divsChild>
    </w:div>
    <w:div w:id="358045666">
      <w:bodyDiv w:val="1"/>
      <w:marLeft w:val="0"/>
      <w:marRight w:val="0"/>
      <w:marTop w:val="0"/>
      <w:marBottom w:val="0"/>
      <w:divBdr>
        <w:top w:val="none" w:sz="0" w:space="0" w:color="auto"/>
        <w:left w:val="none" w:sz="0" w:space="0" w:color="auto"/>
        <w:bottom w:val="none" w:sz="0" w:space="0" w:color="auto"/>
        <w:right w:val="none" w:sz="0" w:space="0" w:color="auto"/>
      </w:divBdr>
    </w:div>
    <w:div w:id="405032276">
      <w:bodyDiv w:val="1"/>
      <w:marLeft w:val="0"/>
      <w:marRight w:val="0"/>
      <w:marTop w:val="0"/>
      <w:marBottom w:val="0"/>
      <w:divBdr>
        <w:top w:val="none" w:sz="0" w:space="0" w:color="auto"/>
        <w:left w:val="none" w:sz="0" w:space="0" w:color="auto"/>
        <w:bottom w:val="none" w:sz="0" w:space="0" w:color="auto"/>
        <w:right w:val="none" w:sz="0" w:space="0" w:color="auto"/>
      </w:divBdr>
      <w:divsChild>
        <w:div w:id="2055542239">
          <w:marLeft w:val="0"/>
          <w:marRight w:val="0"/>
          <w:marTop w:val="0"/>
          <w:marBottom w:val="0"/>
          <w:divBdr>
            <w:top w:val="none" w:sz="0" w:space="0" w:color="auto"/>
            <w:left w:val="none" w:sz="0" w:space="0" w:color="auto"/>
            <w:bottom w:val="none" w:sz="0" w:space="0" w:color="auto"/>
            <w:right w:val="none" w:sz="0" w:space="0" w:color="auto"/>
          </w:divBdr>
        </w:div>
      </w:divsChild>
    </w:div>
    <w:div w:id="444886627">
      <w:bodyDiv w:val="1"/>
      <w:marLeft w:val="0"/>
      <w:marRight w:val="0"/>
      <w:marTop w:val="0"/>
      <w:marBottom w:val="0"/>
      <w:divBdr>
        <w:top w:val="none" w:sz="0" w:space="0" w:color="auto"/>
        <w:left w:val="none" w:sz="0" w:space="0" w:color="auto"/>
        <w:bottom w:val="none" w:sz="0" w:space="0" w:color="auto"/>
        <w:right w:val="none" w:sz="0" w:space="0" w:color="auto"/>
      </w:divBdr>
      <w:divsChild>
        <w:div w:id="813567568">
          <w:marLeft w:val="0"/>
          <w:marRight w:val="0"/>
          <w:marTop w:val="0"/>
          <w:marBottom w:val="0"/>
          <w:divBdr>
            <w:top w:val="none" w:sz="0" w:space="0" w:color="auto"/>
            <w:left w:val="none" w:sz="0" w:space="0" w:color="auto"/>
            <w:bottom w:val="none" w:sz="0" w:space="0" w:color="auto"/>
            <w:right w:val="none" w:sz="0" w:space="0" w:color="auto"/>
          </w:divBdr>
        </w:div>
      </w:divsChild>
    </w:div>
    <w:div w:id="459228472">
      <w:bodyDiv w:val="1"/>
      <w:marLeft w:val="0"/>
      <w:marRight w:val="0"/>
      <w:marTop w:val="0"/>
      <w:marBottom w:val="0"/>
      <w:divBdr>
        <w:top w:val="none" w:sz="0" w:space="0" w:color="auto"/>
        <w:left w:val="none" w:sz="0" w:space="0" w:color="auto"/>
        <w:bottom w:val="none" w:sz="0" w:space="0" w:color="auto"/>
        <w:right w:val="none" w:sz="0" w:space="0" w:color="auto"/>
      </w:divBdr>
      <w:divsChild>
        <w:div w:id="892883574">
          <w:marLeft w:val="0"/>
          <w:marRight w:val="0"/>
          <w:marTop w:val="0"/>
          <w:marBottom w:val="0"/>
          <w:divBdr>
            <w:top w:val="none" w:sz="0" w:space="0" w:color="auto"/>
            <w:left w:val="none" w:sz="0" w:space="0" w:color="auto"/>
            <w:bottom w:val="none" w:sz="0" w:space="0" w:color="auto"/>
            <w:right w:val="none" w:sz="0" w:space="0" w:color="auto"/>
          </w:divBdr>
        </w:div>
      </w:divsChild>
    </w:div>
    <w:div w:id="480075631">
      <w:bodyDiv w:val="1"/>
      <w:marLeft w:val="0"/>
      <w:marRight w:val="0"/>
      <w:marTop w:val="0"/>
      <w:marBottom w:val="0"/>
      <w:divBdr>
        <w:top w:val="none" w:sz="0" w:space="0" w:color="auto"/>
        <w:left w:val="none" w:sz="0" w:space="0" w:color="auto"/>
        <w:bottom w:val="none" w:sz="0" w:space="0" w:color="auto"/>
        <w:right w:val="none" w:sz="0" w:space="0" w:color="auto"/>
      </w:divBdr>
      <w:divsChild>
        <w:div w:id="561447620">
          <w:marLeft w:val="0"/>
          <w:marRight w:val="0"/>
          <w:marTop w:val="0"/>
          <w:marBottom w:val="0"/>
          <w:divBdr>
            <w:top w:val="none" w:sz="0" w:space="0" w:color="auto"/>
            <w:left w:val="none" w:sz="0" w:space="0" w:color="auto"/>
            <w:bottom w:val="none" w:sz="0" w:space="0" w:color="auto"/>
            <w:right w:val="none" w:sz="0" w:space="0" w:color="auto"/>
          </w:divBdr>
        </w:div>
      </w:divsChild>
    </w:div>
    <w:div w:id="506871702">
      <w:bodyDiv w:val="1"/>
      <w:marLeft w:val="0"/>
      <w:marRight w:val="0"/>
      <w:marTop w:val="0"/>
      <w:marBottom w:val="0"/>
      <w:divBdr>
        <w:top w:val="none" w:sz="0" w:space="0" w:color="auto"/>
        <w:left w:val="none" w:sz="0" w:space="0" w:color="auto"/>
        <w:bottom w:val="none" w:sz="0" w:space="0" w:color="auto"/>
        <w:right w:val="none" w:sz="0" w:space="0" w:color="auto"/>
      </w:divBdr>
    </w:div>
    <w:div w:id="618922890">
      <w:bodyDiv w:val="1"/>
      <w:marLeft w:val="0"/>
      <w:marRight w:val="0"/>
      <w:marTop w:val="0"/>
      <w:marBottom w:val="0"/>
      <w:divBdr>
        <w:top w:val="none" w:sz="0" w:space="0" w:color="auto"/>
        <w:left w:val="none" w:sz="0" w:space="0" w:color="auto"/>
        <w:bottom w:val="none" w:sz="0" w:space="0" w:color="auto"/>
        <w:right w:val="none" w:sz="0" w:space="0" w:color="auto"/>
      </w:divBdr>
    </w:div>
    <w:div w:id="648168402">
      <w:bodyDiv w:val="1"/>
      <w:marLeft w:val="0"/>
      <w:marRight w:val="0"/>
      <w:marTop w:val="0"/>
      <w:marBottom w:val="0"/>
      <w:divBdr>
        <w:top w:val="none" w:sz="0" w:space="0" w:color="auto"/>
        <w:left w:val="none" w:sz="0" w:space="0" w:color="auto"/>
        <w:bottom w:val="none" w:sz="0" w:space="0" w:color="auto"/>
        <w:right w:val="none" w:sz="0" w:space="0" w:color="auto"/>
      </w:divBdr>
    </w:div>
    <w:div w:id="661392152">
      <w:bodyDiv w:val="1"/>
      <w:marLeft w:val="0"/>
      <w:marRight w:val="0"/>
      <w:marTop w:val="0"/>
      <w:marBottom w:val="0"/>
      <w:divBdr>
        <w:top w:val="none" w:sz="0" w:space="0" w:color="auto"/>
        <w:left w:val="none" w:sz="0" w:space="0" w:color="auto"/>
        <w:bottom w:val="none" w:sz="0" w:space="0" w:color="auto"/>
        <w:right w:val="none" w:sz="0" w:space="0" w:color="auto"/>
      </w:divBdr>
    </w:div>
    <w:div w:id="694812783">
      <w:bodyDiv w:val="1"/>
      <w:marLeft w:val="0"/>
      <w:marRight w:val="0"/>
      <w:marTop w:val="0"/>
      <w:marBottom w:val="0"/>
      <w:divBdr>
        <w:top w:val="none" w:sz="0" w:space="0" w:color="auto"/>
        <w:left w:val="none" w:sz="0" w:space="0" w:color="auto"/>
        <w:bottom w:val="none" w:sz="0" w:space="0" w:color="auto"/>
        <w:right w:val="none" w:sz="0" w:space="0" w:color="auto"/>
      </w:divBdr>
      <w:divsChild>
        <w:div w:id="1151558944">
          <w:marLeft w:val="0"/>
          <w:marRight w:val="0"/>
          <w:marTop w:val="0"/>
          <w:marBottom w:val="0"/>
          <w:divBdr>
            <w:top w:val="none" w:sz="0" w:space="0" w:color="auto"/>
            <w:left w:val="none" w:sz="0" w:space="0" w:color="auto"/>
            <w:bottom w:val="none" w:sz="0" w:space="0" w:color="auto"/>
            <w:right w:val="none" w:sz="0" w:space="0" w:color="auto"/>
          </w:divBdr>
        </w:div>
      </w:divsChild>
    </w:div>
    <w:div w:id="695665753">
      <w:bodyDiv w:val="1"/>
      <w:marLeft w:val="0"/>
      <w:marRight w:val="0"/>
      <w:marTop w:val="0"/>
      <w:marBottom w:val="0"/>
      <w:divBdr>
        <w:top w:val="none" w:sz="0" w:space="0" w:color="auto"/>
        <w:left w:val="none" w:sz="0" w:space="0" w:color="auto"/>
        <w:bottom w:val="none" w:sz="0" w:space="0" w:color="auto"/>
        <w:right w:val="none" w:sz="0" w:space="0" w:color="auto"/>
      </w:divBdr>
    </w:div>
    <w:div w:id="696665048">
      <w:bodyDiv w:val="1"/>
      <w:marLeft w:val="0"/>
      <w:marRight w:val="0"/>
      <w:marTop w:val="0"/>
      <w:marBottom w:val="0"/>
      <w:divBdr>
        <w:top w:val="none" w:sz="0" w:space="0" w:color="auto"/>
        <w:left w:val="none" w:sz="0" w:space="0" w:color="auto"/>
        <w:bottom w:val="none" w:sz="0" w:space="0" w:color="auto"/>
        <w:right w:val="none" w:sz="0" w:space="0" w:color="auto"/>
      </w:divBdr>
    </w:div>
    <w:div w:id="779909045">
      <w:bodyDiv w:val="1"/>
      <w:marLeft w:val="0"/>
      <w:marRight w:val="0"/>
      <w:marTop w:val="0"/>
      <w:marBottom w:val="0"/>
      <w:divBdr>
        <w:top w:val="none" w:sz="0" w:space="0" w:color="auto"/>
        <w:left w:val="none" w:sz="0" w:space="0" w:color="auto"/>
        <w:bottom w:val="none" w:sz="0" w:space="0" w:color="auto"/>
        <w:right w:val="none" w:sz="0" w:space="0" w:color="auto"/>
      </w:divBdr>
      <w:divsChild>
        <w:div w:id="1631587764">
          <w:marLeft w:val="0"/>
          <w:marRight w:val="0"/>
          <w:marTop w:val="0"/>
          <w:marBottom w:val="0"/>
          <w:divBdr>
            <w:top w:val="none" w:sz="0" w:space="0" w:color="auto"/>
            <w:left w:val="none" w:sz="0" w:space="0" w:color="auto"/>
            <w:bottom w:val="none" w:sz="0" w:space="0" w:color="auto"/>
            <w:right w:val="none" w:sz="0" w:space="0" w:color="auto"/>
          </w:divBdr>
        </w:div>
      </w:divsChild>
    </w:div>
    <w:div w:id="789322776">
      <w:bodyDiv w:val="1"/>
      <w:marLeft w:val="0"/>
      <w:marRight w:val="0"/>
      <w:marTop w:val="0"/>
      <w:marBottom w:val="0"/>
      <w:divBdr>
        <w:top w:val="none" w:sz="0" w:space="0" w:color="auto"/>
        <w:left w:val="none" w:sz="0" w:space="0" w:color="auto"/>
        <w:bottom w:val="none" w:sz="0" w:space="0" w:color="auto"/>
        <w:right w:val="none" w:sz="0" w:space="0" w:color="auto"/>
      </w:divBdr>
    </w:div>
    <w:div w:id="921720116">
      <w:bodyDiv w:val="1"/>
      <w:marLeft w:val="0"/>
      <w:marRight w:val="0"/>
      <w:marTop w:val="0"/>
      <w:marBottom w:val="0"/>
      <w:divBdr>
        <w:top w:val="none" w:sz="0" w:space="0" w:color="auto"/>
        <w:left w:val="none" w:sz="0" w:space="0" w:color="auto"/>
        <w:bottom w:val="none" w:sz="0" w:space="0" w:color="auto"/>
        <w:right w:val="none" w:sz="0" w:space="0" w:color="auto"/>
      </w:divBdr>
      <w:divsChild>
        <w:div w:id="1404570970">
          <w:marLeft w:val="0"/>
          <w:marRight w:val="0"/>
          <w:marTop w:val="0"/>
          <w:marBottom w:val="0"/>
          <w:divBdr>
            <w:top w:val="none" w:sz="0" w:space="0" w:color="auto"/>
            <w:left w:val="none" w:sz="0" w:space="0" w:color="auto"/>
            <w:bottom w:val="none" w:sz="0" w:space="0" w:color="auto"/>
            <w:right w:val="none" w:sz="0" w:space="0" w:color="auto"/>
          </w:divBdr>
        </w:div>
      </w:divsChild>
    </w:div>
    <w:div w:id="967930611">
      <w:bodyDiv w:val="1"/>
      <w:marLeft w:val="0"/>
      <w:marRight w:val="0"/>
      <w:marTop w:val="0"/>
      <w:marBottom w:val="0"/>
      <w:divBdr>
        <w:top w:val="none" w:sz="0" w:space="0" w:color="auto"/>
        <w:left w:val="none" w:sz="0" w:space="0" w:color="auto"/>
        <w:bottom w:val="none" w:sz="0" w:space="0" w:color="auto"/>
        <w:right w:val="none" w:sz="0" w:space="0" w:color="auto"/>
      </w:divBdr>
    </w:div>
    <w:div w:id="1045445389">
      <w:bodyDiv w:val="1"/>
      <w:marLeft w:val="0"/>
      <w:marRight w:val="0"/>
      <w:marTop w:val="0"/>
      <w:marBottom w:val="0"/>
      <w:divBdr>
        <w:top w:val="none" w:sz="0" w:space="0" w:color="auto"/>
        <w:left w:val="none" w:sz="0" w:space="0" w:color="auto"/>
        <w:bottom w:val="none" w:sz="0" w:space="0" w:color="auto"/>
        <w:right w:val="none" w:sz="0" w:space="0" w:color="auto"/>
      </w:divBdr>
    </w:div>
    <w:div w:id="1147933920">
      <w:bodyDiv w:val="1"/>
      <w:marLeft w:val="0"/>
      <w:marRight w:val="0"/>
      <w:marTop w:val="0"/>
      <w:marBottom w:val="0"/>
      <w:divBdr>
        <w:top w:val="none" w:sz="0" w:space="0" w:color="auto"/>
        <w:left w:val="none" w:sz="0" w:space="0" w:color="auto"/>
        <w:bottom w:val="none" w:sz="0" w:space="0" w:color="auto"/>
        <w:right w:val="none" w:sz="0" w:space="0" w:color="auto"/>
      </w:divBdr>
    </w:div>
    <w:div w:id="1237738811">
      <w:bodyDiv w:val="1"/>
      <w:marLeft w:val="0"/>
      <w:marRight w:val="0"/>
      <w:marTop w:val="0"/>
      <w:marBottom w:val="0"/>
      <w:divBdr>
        <w:top w:val="none" w:sz="0" w:space="0" w:color="auto"/>
        <w:left w:val="none" w:sz="0" w:space="0" w:color="auto"/>
        <w:bottom w:val="none" w:sz="0" w:space="0" w:color="auto"/>
        <w:right w:val="none" w:sz="0" w:space="0" w:color="auto"/>
      </w:divBdr>
    </w:div>
    <w:div w:id="1362897739">
      <w:bodyDiv w:val="1"/>
      <w:marLeft w:val="0"/>
      <w:marRight w:val="0"/>
      <w:marTop w:val="0"/>
      <w:marBottom w:val="0"/>
      <w:divBdr>
        <w:top w:val="none" w:sz="0" w:space="0" w:color="auto"/>
        <w:left w:val="none" w:sz="0" w:space="0" w:color="auto"/>
        <w:bottom w:val="none" w:sz="0" w:space="0" w:color="auto"/>
        <w:right w:val="none" w:sz="0" w:space="0" w:color="auto"/>
      </w:divBdr>
    </w:div>
    <w:div w:id="1394350676">
      <w:bodyDiv w:val="1"/>
      <w:marLeft w:val="0"/>
      <w:marRight w:val="0"/>
      <w:marTop w:val="0"/>
      <w:marBottom w:val="0"/>
      <w:divBdr>
        <w:top w:val="none" w:sz="0" w:space="0" w:color="auto"/>
        <w:left w:val="none" w:sz="0" w:space="0" w:color="auto"/>
        <w:bottom w:val="none" w:sz="0" w:space="0" w:color="auto"/>
        <w:right w:val="none" w:sz="0" w:space="0" w:color="auto"/>
      </w:divBdr>
    </w:div>
    <w:div w:id="1497186367">
      <w:bodyDiv w:val="1"/>
      <w:marLeft w:val="0"/>
      <w:marRight w:val="0"/>
      <w:marTop w:val="0"/>
      <w:marBottom w:val="0"/>
      <w:divBdr>
        <w:top w:val="none" w:sz="0" w:space="0" w:color="auto"/>
        <w:left w:val="none" w:sz="0" w:space="0" w:color="auto"/>
        <w:bottom w:val="none" w:sz="0" w:space="0" w:color="auto"/>
        <w:right w:val="none" w:sz="0" w:space="0" w:color="auto"/>
      </w:divBdr>
    </w:div>
    <w:div w:id="1542284022">
      <w:bodyDiv w:val="1"/>
      <w:marLeft w:val="0"/>
      <w:marRight w:val="0"/>
      <w:marTop w:val="0"/>
      <w:marBottom w:val="0"/>
      <w:divBdr>
        <w:top w:val="none" w:sz="0" w:space="0" w:color="auto"/>
        <w:left w:val="none" w:sz="0" w:space="0" w:color="auto"/>
        <w:bottom w:val="none" w:sz="0" w:space="0" w:color="auto"/>
        <w:right w:val="none" w:sz="0" w:space="0" w:color="auto"/>
      </w:divBdr>
    </w:div>
    <w:div w:id="1588422995">
      <w:bodyDiv w:val="1"/>
      <w:marLeft w:val="0"/>
      <w:marRight w:val="0"/>
      <w:marTop w:val="0"/>
      <w:marBottom w:val="0"/>
      <w:divBdr>
        <w:top w:val="none" w:sz="0" w:space="0" w:color="auto"/>
        <w:left w:val="none" w:sz="0" w:space="0" w:color="auto"/>
        <w:bottom w:val="none" w:sz="0" w:space="0" w:color="auto"/>
        <w:right w:val="none" w:sz="0" w:space="0" w:color="auto"/>
      </w:divBdr>
      <w:divsChild>
        <w:div w:id="873466516">
          <w:marLeft w:val="0"/>
          <w:marRight w:val="0"/>
          <w:marTop w:val="0"/>
          <w:marBottom w:val="0"/>
          <w:divBdr>
            <w:top w:val="none" w:sz="0" w:space="0" w:color="auto"/>
            <w:left w:val="none" w:sz="0" w:space="0" w:color="auto"/>
            <w:bottom w:val="none" w:sz="0" w:space="0" w:color="auto"/>
            <w:right w:val="none" w:sz="0" w:space="0" w:color="auto"/>
          </w:divBdr>
        </w:div>
      </w:divsChild>
    </w:div>
    <w:div w:id="1630815966">
      <w:bodyDiv w:val="1"/>
      <w:marLeft w:val="0"/>
      <w:marRight w:val="0"/>
      <w:marTop w:val="0"/>
      <w:marBottom w:val="0"/>
      <w:divBdr>
        <w:top w:val="none" w:sz="0" w:space="0" w:color="auto"/>
        <w:left w:val="none" w:sz="0" w:space="0" w:color="auto"/>
        <w:bottom w:val="none" w:sz="0" w:space="0" w:color="auto"/>
        <w:right w:val="none" w:sz="0" w:space="0" w:color="auto"/>
      </w:divBdr>
    </w:div>
    <w:div w:id="1651445603">
      <w:bodyDiv w:val="1"/>
      <w:marLeft w:val="0"/>
      <w:marRight w:val="0"/>
      <w:marTop w:val="0"/>
      <w:marBottom w:val="0"/>
      <w:divBdr>
        <w:top w:val="none" w:sz="0" w:space="0" w:color="auto"/>
        <w:left w:val="none" w:sz="0" w:space="0" w:color="auto"/>
        <w:bottom w:val="none" w:sz="0" w:space="0" w:color="auto"/>
        <w:right w:val="none" w:sz="0" w:space="0" w:color="auto"/>
      </w:divBdr>
    </w:div>
    <w:div w:id="1713653003">
      <w:bodyDiv w:val="1"/>
      <w:marLeft w:val="0"/>
      <w:marRight w:val="0"/>
      <w:marTop w:val="0"/>
      <w:marBottom w:val="0"/>
      <w:divBdr>
        <w:top w:val="none" w:sz="0" w:space="0" w:color="auto"/>
        <w:left w:val="none" w:sz="0" w:space="0" w:color="auto"/>
        <w:bottom w:val="none" w:sz="0" w:space="0" w:color="auto"/>
        <w:right w:val="none" w:sz="0" w:space="0" w:color="auto"/>
      </w:divBdr>
      <w:divsChild>
        <w:div w:id="1581715496">
          <w:marLeft w:val="0"/>
          <w:marRight w:val="0"/>
          <w:marTop w:val="0"/>
          <w:marBottom w:val="0"/>
          <w:divBdr>
            <w:top w:val="none" w:sz="0" w:space="0" w:color="auto"/>
            <w:left w:val="none" w:sz="0" w:space="0" w:color="auto"/>
            <w:bottom w:val="none" w:sz="0" w:space="0" w:color="auto"/>
            <w:right w:val="none" w:sz="0" w:space="0" w:color="auto"/>
          </w:divBdr>
        </w:div>
      </w:divsChild>
    </w:div>
    <w:div w:id="1725326721">
      <w:bodyDiv w:val="1"/>
      <w:marLeft w:val="0"/>
      <w:marRight w:val="0"/>
      <w:marTop w:val="0"/>
      <w:marBottom w:val="0"/>
      <w:divBdr>
        <w:top w:val="none" w:sz="0" w:space="0" w:color="auto"/>
        <w:left w:val="none" w:sz="0" w:space="0" w:color="auto"/>
        <w:bottom w:val="none" w:sz="0" w:space="0" w:color="auto"/>
        <w:right w:val="none" w:sz="0" w:space="0" w:color="auto"/>
      </w:divBdr>
    </w:div>
    <w:div w:id="1781993975">
      <w:bodyDiv w:val="1"/>
      <w:marLeft w:val="0"/>
      <w:marRight w:val="0"/>
      <w:marTop w:val="0"/>
      <w:marBottom w:val="0"/>
      <w:divBdr>
        <w:top w:val="none" w:sz="0" w:space="0" w:color="auto"/>
        <w:left w:val="none" w:sz="0" w:space="0" w:color="auto"/>
        <w:bottom w:val="none" w:sz="0" w:space="0" w:color="auto"/>
        <w:right w:val="none" w:sz="0" w:space="0" w:color="auto"/>
      </w:divBdr>
      <w:divsChild>
        <w:div w:id="710349144">
          <w:marLeft w:val="0"/>
          <w:marRight w:val="0"/>
          <w:marTop w:val="0"/>
          <w:marBottom w:val="0"/>
          <w:divBdr>
            <w:top w:val="none" w:sz="0" w:space="0" w:color="auto"/>
            <w:left w:val="none" w:sz="0" w:space="0" w:color="auto"/>
            <w:bottom w:val="none" w:sz="0" w:space="0" w:color="auto"/>
            <w:right w:val="none" w:sz="0" w:space="0" w:color="auto"/>
          </w:divBdr>
        </w:div>
      </w:divsChild>
    </w:div>
    <w:div w:id="1873230290">
      <w:bodyDiv w:val="1"/>
      <w:marLeft w:val="0"/>
      <w:marRight w:val="0"/>
      <w:marTop w:val="0"/>
      <w:marBottom w:val="0"/>
      <w:divBdr>
        <w:top w:val="none" w:sz="0" w:space="0" w:color="auto"/>
        <w:left w:val="none" w:sz="0" w:space="0" w:color="auto"/>
        <w:bottom w:val="none" w:sz="0" w:space="0" w:color="auto"/>
        <w:right w:val="none" w:sz="0" w:space="0" w:color="auto"/>
      </w:divBdr>
    </w:div>
    <w:div w:id="2089033576">
      <w:bodyDiv w:val="1"/>
      <w:marLeft w:val="0"/>
      <w:marRight w:val="0"/>
      <w:marTop w:val="0"/>
      <w:marBottom w:val="0"/>
      <w:divBdr>
        <w:top w:val="none" w:sz="0" w:space="0" w:color="auto"/>
        <w:left w:val="none" w:sz="0" w:space="0" w:color="auto"/>
        <w:bottom w:val="none" w:sz="0" w:space="0" w:color="auto"/>
        <w:right w:val="none" w:sz="0" w:space="0" w:color="auto"/>
      </w:divBdr>
    </w:div>
    <w:div w:id="2146122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Wri18</b:Tag>
    <b:SourceType>InternetSite</b:SourceType>
    <b:Guid>{E36CE66D-48C4-4A0E-ADB6-AEF558DD5533}</b:Guid>
    <b:Title>Wikipedia</b:Title>
    <b:Year>2018</b:Year>
    <b:Publisher>Wikipedia</b:Publisher>
    <b:InternetSiteTitle>Write once, run anywhere</b:InternetSiteTitle>
    <b:URL>https://en.wikipedia.org/wiki/Write_once,_run_anywhere</b:URL>
    <b:RefOrder>1</b:RefOrder>
  </b:Source>
</b:Sources>
</file>

<file path=customXml/itemProps1.xml><?xml version="1.0" encoding="utf-8"?>
<ds:datastoreItem xmlns:ds="http://schemas.openxmlformats.org/officeDocument/2006/customXml" ds:itemID="{BD1ECB94-8AA3-4F6A-B2B8-FE6822008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7</Pages>
  <Words>1258</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 Compaan, Jordan S</dc:creator>
  <cp:keywords/>
  <dc:description/>
  <cp:lastModifiedBy>Bell Compaan, Jordan S</cp:lastModifiedBy>
  <cp:revision>42</cp:revision>
  <dcterms:created xsi:type="dcterms:W3CDTF">2025-04-23T18:21:00Z</dcterms:created>
  <dcterms:modified xsi:type="dcterms:W3CDTF">2025-04-23T19:59:00Z</dcterms:modified>
</cp:coreProperties>
</file>