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934F4" w14:textId="77777777" w:rsidR="00D7517C" w:rsidRPr="00D7517C" w:rsidRDefault="00D7517C" w:rsidP="009077B9">
      <w:pPr>
        <w:ind w:left="3600"/>
        <w:rPr>
          <w:b/>
          <w:bCs/>
          <w:sz w:val="28"/>
          <w:szCs w:val="28"/>
        </w:rPr>
      </w:pPr>
      <w:r w:rsidRPr="00D7517C">
        <w:rPr>
          <w:b/>
          <w:bCs/>
          <w:sz w:val="28"/>
          <w:szCs w:val="28"/>
        </w:rPr>
        <w:t>Project Title</w:t>
      </w:r>
    </w:p>
    <w:p w14:paraId="1C7F76D8" w14:textId="60FEEB4C" w:rsidR="009077B9" w:rsidRPr="00D7517C" w:rsidRDefault="009077B9" w:rsidP="009077B9">
      <w:pPr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D7517C" w:rsidRPr="00D7517C">
        <w:rPr>
          <w:sz w:val="28"/>
          <w:szCs w:val="28"/>
        </w:rPr>
        <w:t>Centralized College Management Backend System</w:t>
      </w:r>
    </w:p>
    <w:p w14:paraId="3F85E842" w14:textId="77777777" w:rsidR="00D7517C" w:rsidRPr="00D7517C" w:rsidRDefault="00D7517C" w:rsidP="00D7517C">
      <w:pPr>
        <w:rPr>
          <w:b/>
          <w:bCs/>
          <w:sz w:val="28"/>
          <w:szCs w:val="28"/>
        </w:rPr>
      </w:pPr>
      <w:r w:rsidRPr="00D7517C">
        <w:rPr>
          <w:b/>
          <w:bCs/>
          <w:sz w:val="28"/>
          <w:szCs w:val="28"/>
        </w:rPr>
        <w:t>Project Description</w:t>
      </w:r>
    </w:p>
    <w:p w14:paraId="0F2C1089" w14:textId="77777777" w:rsidR="00D7517C" w:rsidRPr="00D7517C" w:rsidRDefault="00D7517C" w:rsidP="00D7517C">
      <w:pPr>
        <w:rPr>
          <w:sz w:val="28"/>
          <w:szCs w:val="28"/>
        </w:rPr>
      </w:pPr>
      <w:r w:rsidRPr="00D7517C">
        <w:rPr>
          <w:sz w:val="28"/>
          <w:szCs w:val="28"/>
        </w:rPr>
        <w:t>This project focuses on architecting a highly scalable, server-side REST API designed to handle the core administrative operations of a higher education institution. Built entirely without a frontend user interface, the system isolates and prioritizes backend engineering principles, data integrity, and efficient database routing.</w:t>
      </w:r>
    </w:p>
    <w:p w14:paraId="2883021B" w14:textId="77777777" w:rsidR="00D7517C" w:rsidRPr="00D7517C" w:rsidRDefault="00D7517C" w:rsidP="00D7517C">
      <w:pPr>
        <w:rPr>
          <w:sz w:val="28"/>
          <w:szCs w:val="28"/>
        </w:rPr>
      </w:pPr>
      <w:r w:rsidRPr="00D7517C">
        <w:rPr>
          <w:sz w:val="28"/>
          <w:szCs w:val="28"/>
        </w:rPr>
        <w:t xml:space="preserve">The application manages four foundational campus collections: Departments, Staff, Students, and Books. By utilizing MongoDB, a document-oriented NoSQL database, the system abandons traditional relational constraints like strict tables and foreign keys. Instead, it handles complex data mappings programmatically. One-to-Many and Many-to-One relationships (such as linking multiple students or staff members to an academic department) are managed by referencing unique </w:t>
      </w:r>
      <w:proofErr w:type="spellStart"/>
      <w:r w:rsidRPr="00D7517C">
        <w:rPr>
          <w:sz w:val="28"/>
          <w:szCs w:val="28"/>
        </w:rPr>
        <w:t>ObjectIDs</w:t>
      </w:r>
      <w:proofErr w:type="spellEnd"/>
      <w:r w:rsidRPr="00D7517C">
        <w:rPr>
          <w:sz w:val="28"/>
          <w:szCs w:val="28"/>
        </w:rPr>
        <w:t>. Many-to-Many relationships (such as tracking library books circulating among various student borrowers) are implemented dynamically by manipulating primitive arrays within the JSON documents.</w:t>
      </w:r>
    </w:p>
    <w:p w14:paraId="47B4BE73" w14:textId="7BFB2BB9" w:rsidR="00D7517C" w:rsidRDefault="00D7517C" w:rsidP="00D7517C">
      <w:pPr>
        <w:rPr>
          <w:sz w:val="28"/>
          <w:szCs w:val="28"/>
        </w:rPr>
      </w:pPr>
      <w:r w:rsidRPr="00D7517C">
        <w:rPr>
          <w:sz w:val="28"/>
          <w:szCs w:val="28"/>
        </w:rPr>
        <w:t>Ultimately, this project delivers an autonomous data layer where every endpoint is decoupled from client-side processing and can be independently verified, modified, and scaled.</w:t>
      </w:r>
    </w:p>
    <w:p w14:paraId="01668F25" w14:textId="77777777" w:rsidR="009077B9" w:rsidRPr="00D7517C" w:rsidRDefault="009077B9" w:rsidP="00D7517C">
      <w:pPr>
        <w:rPr>
          <w:sz w:val="28"/>
          <w:szCs w:val="28"/>
        </w:rPr>
      </w:pPr>
    </w:p>
    <w:p w14:paraId="5696C3DA" w14:textId="77777777" w:rsidR="00D7517C" w:rsidRPr="00D7517C" w:rsidRDefault="00D7517C" w:rsidP="00D7517C">
      <w:pPr>
        <w:rPr>
          <w:sz w:val="28"/>
          <w:szCs w:val="28"/>
        </w:rPr>
      </w:pPr>
      <w:r w:rsidRPr="00D7517C">
        <w:rPr>
          <w:b/>
          <w:bCs/>
          <w:sz w:val="28"/>
          <w:szCs w:val="28"/>
        </w:rPr>
        <w:t>IDE &amp; Tools Specification:</w:t>
      </w:r>
    </w:p>
    <w:p w14:paraId="70E4791B" w14:textId="77777777" w:rsidR="00D7517C" w:rsidRPr="00D7517C" w:rsidRDefault="00D7517C" w:rsidP="00D7517C">
      <w:pPr>
        <w:numPr>
          <w:ilvl w:val="0"/>
          <w:numId w:val="20"/>
        </w:numPr>
        <w:rPr>
          <w:sz w:val="28"/>
          <w:szCs w:val="28"/>
        </w:rPr>
      </w:pPr>
      <w:r w:rsidRPr="00D7517C">
        <w:rPr>
          <w:b/>
          <w:bCs/>
          <w:sz w:val="28"/>
          <w:szCs w:val="28"/>
        </w:rPr>
        <w:t>Language &amp; Framework:</w:t>
      </w:r>
      <w:r w:rsidRPr="00D7517C">
        <w:rPr>
          <w:sz w:val="28"/>
          <w:szCs w:val="28"/>
        </w:rPr>
        <w:t xml:space="preserve"> Java (JDK v25.0.2 LTS) / Spring Boot (v3.3.x)</w:t>
      </w:r>
    </w:p>
    <w:p w14:paraId="0806E4C4" w14:textId="77777777" w:rsidR="00D7517C" w:rsidRPr="00D7517C" w:rsidRDefault="00D7517C" w:rsidP="00D7517C">
      <w:pPr>
        <w:numPr>
          <w:ilvl w:val="0"/>
          <w:numId w:val="20"/>
        </w:numPr>
        <w:rPr>
          <w:sz w:val="28"/>
          <w:szCs w:val="28"/>
        </w:rPr>
      </w:pPr>
      <w:r w:rsidRPr="00D7517C">
        <w:rPr>
          <w:b/>
          <w:bCs/>
          <w:sz w:val="28"/>
          <w:szCs w:val="28"/>
        </w:rPr>
        <w:t>Database:</w:t>
      </w:r>
      <w:r w:rsidRPr="00D7517C">
        <w:rPr>
          <w:sz w:val="28"/>
          <w:szCs w:val="28"/>
        </w:rPr>
        <w:t xml:space="preserve"> MongoDB Community Server / MongoDB Compass Client (v1.49.8)</w:t>
      </w:r>
    </w:p>
    <w:p w14:paraId="0B82F2AC" w14:textId="77777777" w:rsidR="00D7517C" w:rsidRPr="00D7517C" w:rsidRDefault="00D7517C" w:rsidP="00D7517C">
      <w:pPr>
        <w:numPr>
          <w:ilvl w:val="0"/>
          <w:numId w:val="20"/>
        </w:numPr>
        <w:rPr>
          <w:sz w:val="28"/>
          <w:szCs w:val="28"/>
        </w:rPr>
      </w:pPr>
      <w:r w:rsidRPr="00D7517C">
        <w:rPr>
          <w:b/>
          <w:bCs/>
          <w:sz w:val="28"/>
          <w:szCs w:val="28"/>
        </w:rPr>
        <w:t>IDE:</w:t>
      </w:r>
      <w:r w:rsidRPr="00D7517C">
        <w:rPr>
          <w:sz w:val="28"/>
          <w:szCs w:val="28"/>
        </w:rPr>
        <w:t xml:space="preserve"> Visual Studio Code (v1.124.0) on </w:t>
      </w:r>
      <w:proofErr w:type="spellStart"/>
      <w:r w:rsidRPr="00D7517C">
        <w:rPr>
          <w:sz w:val="28"/>
          <w:szCs w:val="28"/>
        </w:rPr>
        <w:t>Windows_NT</w:t>
      </w:r>
      <w:proofErr w:type="spellEnd"/>
      <w:r w:rsidRPr="00D7517C">
        <w:rPr>
          <w:sz w:val="28"/>
          <w:szCs w:val="28"/>
        </w:rPr>
        <w:t xml:space="preserve"> x64</w:t>
      </w:r>
    </w:p>
    <w:p w14:paraId="39A45E31" w14:textId="77777777" w:rsidR="00D7517C" w:rsidRPr="00D7517C" w:rsidRDefault="00D7517C" w:rsidP="00D7517C">
      <w:pPr>
        <w:numPr>
          <w:ilvl w:val="0"/>
          <w:numId w:val="20"/>
        </w:numPr>
        <w:rPr>
          <w:sz w:val="28"/>
          <w:szCs w:val="28"/>
        </w:rPr>
      </w:pPr>
      <w:r w:rsidRPr="00D7517C">
        <w:rPr>
          <w:b/>
          <w:bCs/>
          <w:sz w:val="28"/>
          <w:szCs w:val="28"/>
        </w:rPr>
        <w:t>Testing Client:</w:t>
      </w:r>
      <w:r w:rsidRPr="00D7517C">
        <w:rPr>
          <w:sz w:val="28"/>
          <w:szCs w:val="28"/>
        </w:rPr>
        <w:t xml:space="preserve"> Postman Desktop Agent / Built-in Swagger UI (</w:t>
      </w:r>
      <w:proofErr w:type="spellStart"/>
      <w:r w:rsidRPr="00D7517C">
        <w:rPr>
          <w:sz w:val="28"/>
          <w:szCs w:val="28"/>
        </w:rPr>
        <w:t>OpenAPI</w:t>
      </w:r>
      <w:proofErr w:type="spellEnd"/>
      <w:r w:rsidRPr="00D7517C">
        <w:rPr>
          <w:sz w:val="28"/>
          <w:szCs w:val="28"/>
        </w:rPr>
        <w:t xml:space="preserve"> v3.0)</w:t>
      </w:r>
    </w:p>
    <w:p w14:paraId="3FA3ADAD" w14:textId="77777777" w:rsidR="0008135E" w:rsidRPr="00D7517C" w:rsidRDefault="0008135E">
      <w:pPr>
        <w:rPr>
          <w:sz w:val="28"/>
          <w:szCs w:val="28"/>
          <w:lang w:val="en-US"/>
        </w:rPr>
      </w:pPr>
    </w:p>
    <w:sectPr w:rsidR="0008135E" w:rsidRPr="00D751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56AF8"/>
    <w:multiLevelType w:val="multilevel"/>
    <w:tmpl w:val="D1E6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A0C5D"/>
    <w:multiLevelType w:val="multilevel"/>
    <w:tmpl w:val="F9ACE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34CBA"/>
    <w:multiLevelType w:val="multilevel"/>
    <w:tmpl w:val="7DFE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E6F99"/>
    <w:multiLevelType w:val="multilevel"/>
    <w:tmpl w:val="0930B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9242E8"/>
    <w:multiLevelType w:val="multilevel"/>
    <w:tmpl w:val="1984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8A2F39"/>
    <w:multiLevelType w:val="multilevel"/>
    <w:tmpl w:val="CC4E6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015747"/>
    <w:multiLevelType w:val="multilevel"/>
    <w:tmpl w:val="1BC0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F8658D"/>
    <w:multiLevelType w:val="multilevel"/>
    <w:tmpl w:val="5230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417322"/>
    <w:multiLevelType w:val="multilevel"/>
    <w:tmpl w:val="7CB2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F12DBA"/>
    <w:multiLevelType w:val="multilevel"/>
    <w:tmpl w:val="042C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BB5D72"/>
    <w:multiLevelType w:val="multilevel"/>
    <w:tmpl w:val="48F8C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A1405A"/>
    <w:multiLevelType w:val="multilevel"/>
    <w:tmpl w:val="0A3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D05268"/>
    <w:multiLevelType w:val="multilevel"/>
    <w:tmpl w:val="62D6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063F65"/>
    <w:multiLevelType w:val="multilevel"/>
    <w:tmpl w:val="8CDE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9D03B1"/>
    <w:multiLevelType w:val="multilevel"/>
    <w:tmpl w:val="B11C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2209A9"/>
    <w:multiLevelType w:val="multilevel"/>
    <w:tmpl w:val="8784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D724E6"/>
    <w:multiLevelType w:val="multilevel"/>
    <w:tmpl w:val="AB06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CA48C7"/>
    <w:multiLevelType w:val="multilevel"/>
    <w:tmpl w:val="8F74F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924429"/>
    <w:multiLevelType w:val="multilevel"/>
    <w:tmpl w:val="4EBC0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127785"/>
    <w:multiLevelType w:val="multilevel"/>
    <w:tmpl w:val="D1B4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5799637">
    <w:abstractNumId w:val="4"/>
  </w:num>
  <w:num w:numId="2" w16cid:durableId="1506895173">
    <w:abstractNumId w:val="13"/>
  </w:num>
  <w:num w:numId="3" w16cid:durableId="62414998">
    <w:abstractNumId w:val="14"/>
  </w:num>
  <w:num w:numId="4" w16cid:durableId="1495335739">
    <w:abstractNumId w:val="5"/>
  </w:num>
  <w:num w:numId="5" w16cid:durableId="336231475">
    <w:abstractNumId w:val="8"/>
  </w:num>
  <w:num w:numId="6" w16cid:durableId="1401710955">
    <w:abstractNumId w:val="18"/>
  </w:num>
  <w:num w:numId="7" w16cid:durableId="1092045638">
    <w:abstractNumId w:val="12"/>
  </w:num>
  <w:num w:numId="8" w16cid:durableId="670640745">
    <w:abstractNumId w:val="1"/>
  </w:num>
  <w:num w:numId="9" w16cid:durableId="1745686055">
    <w:abstractNumId w:val="9"/>
  </w:num>
  <w:num w:numId="10" w16cid:durableId="1835874972">
    <w:abstractNumId w:val="6"/>
  </w:num>
  <w:num w:numId="11" w16cid:durableId="1279875535">
    <w:abstractNumId w:val="11"/>
  </w:num>
  <w:num w:numId="12" w16cid:durableId="1467973242">
    <w:abstractNumId w:val="10"/>
  </w:num>
  <w:num w:numId="13" w16cid:durableId="1969894301">
    <w:abstractNumId w:val="0"/>
  </w:num>
  <w:num w:numId="14" w16cid:durableId="645623491">
    <w:abstractNumId w:val="15"/>
  </w:num>
  <w:num w:numId="15" w16cid:durableId="2129886555">
    <w:abstractNumId w:val="19"/>
  </w:num>
  <w:num w:numId="16" w16cid:durableId="1981107165">
    <w:abstractNumId w:val="17"/>
  </w:num>
  <w:num w:numId="17" w16cid:durableId="912667861">
    <w:abstractNumId w:val="7"/>
  </w:num>
  <w:num w:numId="18" w16cid:durableId="1969310104">
    <w:abstractNumId w:val="3"/>
  </w:num>
  <w:num w:numId="19" w16cid:durableId="1059090004">
    <w:abstractNumId w:val="2"/>
  </w:num>
  <w:num w:numId="20" w16cid:durableId="131768607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17C"/>
    <w:rsid w:val="000071D4"/>
    <w:rsid w:val="0008135E"/>
    <w:rsid w:val="0065579D"/>
    <w:rsid w:val="009054CD"/>
    <w:rsid w:val="009077B9"/>
    <w:rsid w:val="009A61CE"/>
    <w:rsid w:val="00D7517C"/>
    <w:rsid w:val="00DE7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C71ED"/>
  <w15:chartTrackingRefBased/>
  <w15:docId w15:val="{325659A3-0837-4759-B5E2-3DCF37E86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1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1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1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1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1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1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1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1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1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1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1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1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1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1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1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1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1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1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1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1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1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1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1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1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1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1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1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1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1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232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Raj Aada</dc:creator>
  <cp:keywords/>
  <dc:description/>
  <cp:lastModifiedBy>Jay Raj Aada</cp:lastModifiedBy>
  <cp:revision>1</cp:revision>
  <dcterms:created xsi:type="dcterms:W3CDTF">2026-06-13T13:44:00Z</dcterms:created>
  <dcterms:modified xsi:type="dcterms:W3CDTF">2026-06-13T14:28:00Z</dcterms:modified>
</cp:coreProperties>
</file>