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44814" w:rsidRPr="00132251" w:rsidRDefault="006D0137">
      <w:pPr>
        <w:rPr>
          <w:b/>
          <w:color w:val="000000" w:themeColor="text1"/>
          <w:u w:val="single"/>
        </w:rPr>
      </w:pPr>
      <w:r w:rsidRPr="00132251">
        <w:rPr>
          <w:b/>
          <w:color w:val="000000" w:themeColor="text1"/>
          <w:u w:val="single"/>
        </w:rPr>
        <w:t>Copyright</w:t>
      </w:r>
    </w:p>
    <w:p w:rsidR="006D0137" w:rsidRPr="00132251" w:rsidRDefault="006D0137">
      <w:pPr>
        <w:rPr>
          <w:color w:val="000000" w:themeColor="text1"/>
        </w:rPr>
      </w:pPr>
      <w:r w:rsidRPr="00132251">
        <w:rPr>
          <w:color w:val="000000" w:themeColor="text1"/>
        </w:rPr>
        <w:t>When collecting assets for my game I need to be aware of copyright and other legislation before using them and I need to abide by conditions of use.</w:t>
      </w:r>
    </w:p>
    <w:p w:rsidR="006D0137" w:rsidRPr="00132251" w:rsidRDefault="0072561F">
      <w:pPr>
        <w:rPr>
          <w:rFonts w:cstheme="minorHAnsi"/>
          <w:color w:val="000000" w:themeColor="text1"/>
          <w:szCs w:val="21"/>
          <w:shd w:val="clear" w:color="auto" w:fill="FFFFFF"/>
        </w:rPr>
      </w:pPr>
      <w:r w:rsidRPr="00132251">
        <w:rPr>
          <w:color w:val="000000" w:themeColor="text1"/>
        </w:rPr>
        <w:t xml:space="preserve">Copyright </w:t>
      </w:r>
      <w:r w:rsidRPr="00132251">
        <w:rPr>
          <w:rFonts w:cstheme="minorHAnsi"/>
          <w:color w:val="000000" w:themeColor="text1"/>
        </w:rPr>
        <w:t xml:space="preserve">is </w:t>
      </w:r>
      <w:r w:rsidRPr="00132251">
        <w:rPr>
          <w:rFonts w:cstheme="minorHAnsi"/>
          <w:color w:val="000000" w:themeColor="text1"/>
          <w:szCs w:val="21"/>
          <w:shd w:val="clear" w:color="auto" w:fill="FFFFFF"/>
        </w:rPr>
        <w:t xml:space="preserve">the exclusive and assignable legal right, given to the originator for a fixed number of years, to print, publish, perform, film, create, or record literary, artistic, musical </w:t>
      </w:r>
      <w:r w:rsidR="00F36097" w:rsidRPr="00132251">
        <w:rPr>
          <w:rFonts w:cstheme="minorHAnsi"/>
          <w:color w:val="000000" w:themeColor="text1"/>
          <w:szCs w:val="21"/>
          <w:shd w:val="clear" w:color="auto" w:fill="FFFFFF"/>
        </w:rPr>
        <w:t>and other media.</w:t>
      </w:r>
    </w:p>
    <w:p w:rsidR="00F36097" w:rsidRPr="00132251" w:rsidRDefault="00F36097">
      <w:pPr>
        <w:rPr>
          <w:rFonts w:cstheme="minorHAnsi"/>
          <w:color w:val="000000" w:themeColor="text1"/>
          <w:szCs w:val="21"/>
          <w:shd w:val="clear" w:color="auto" w:fill="FFFFFF"/>
        </w:rPr>
      </w:pPr>
      <w:r w:rsidRPr="00132251">
        <w:rPr>
          <w:rFonts w:cstheme="minorHAnsi"/>
          <w:color w:val="000000" w:themeColor="text1"/>
          <w:szCs w:val="21"/>
          <w:shd w:val="clear" w:color="auto" w:fill="FFFFFF"/>
        </w:rPr>
        <w:t>This means that if someone owns an image that I want to use I have to get permission. However, some images are part of the public domain that anyone can use free of charge.</w:t>
      </w:r>
    </w:p>
    <w:p w:rsidR="00F36097" w:rsidRPr="00132251" w:rsidRDefault="00F36097">
      <w:pPr>
        <w:rPr>
          <w:rFonts w:cstheme="minorHAnsi"/>
          <w:color w:val="000000" w:themeColor="text1"/>
          <w:szCs w:val="21"/>
          <w:shd w:val="clear" w:color="auto" w:fill="FFFFFF"/>
        </w:rPr>
      </w:pPr>
      <w:r w:rsidRPr="00132251">
        <w:rPr>
          <w:rFonts w:cstheme="minorHAnsi"/>
          <w:color w:val="000000" w:themeColor="text1"/>
          <w:szCs w:val="21"/>
          <w:shd w:val="clear" w:color="auto" w:fill="FFFFFF"/>
        </w:rPr>
        <w:t>All of the sounds that I am using for my game are from Zapsplat.com and require credit given to the website. Zapsplat.com is a great resource because it is all free.</w:t>
      </w:r>
    </w:p>
    <w:p w:rsidR="002F2184" w:rsidRPr="00132251" w:rsidRDefault="002F2184">
      <w:pPr>
        <w:rPr>
          <w:color w:val="000000" w:themeColor="text1"/>
        </w:rPr>
      </w:pPr>
    </w:p>
    <w:p w:rsidR="002F2184" w:rsidRPr="00132251" w:rsidRDefault="00132251">
      <w:pPr>
        <w:rPr>
          <w:color w:val="000000" w:themeColor="text1"/>
        </w:rPr>
      </w:pPr>
      <w:r w:rsidRPr="00132251">
        <w:rPr>
          <w:b/>
          <w:color w:val="000000" w:themeColor="text1"/>
          <w:u w:val="single"/>
        </w:rPr>
        <w:t>Creative commons</w:t>
      </w:r>
    </w:p>
    <w:p w:rsidR="00132251" w:rsidRPr="00132251" w:rsidRDefault="00132251" w:rsidP="00132251">
      <w:pPr>
        <w:shd w:val="clear" w:color="auto" w:fill="FFFFFF"/>
        <w:spacing w:after="420" w:line="240" w:lineRule="auto"/>
        <w:rPr>
          <w:rFonts w:eastAsia="Times New Roman" w:cstheme="minorHAnsi"/>
          <w:color w:val="000000" w:themeColor="text1"/>
          <w:sz w:val="24"/>
          <w:szCs w:val="29"/>
          <w:lang w:eastAsia="en-GB"/>
        </w:rPr>
      </w:pPr>
      <w:r w:rsidRPr="00132251">
        <w:rPr>
          <w:rFonts w:eastAsia="Times New Roman" w:cstheme="minorHAnsi"/>
          <w:color w:val="000000" w:themeColor="text1"/>
          <w:sz w:val="24"/>
          <w:szCs w:val="29"/>
          <w:lang w:eastAsia="en-GB"/>
        </w:rPr>
        <w:t xml:space="preserve">There are six different license types, listed </w:t>
      </w:r>
      <w:r w:rsidR="00C5240F">
        <w:rPr>
          <w:rFonts w:eastAsia="Times New Roman" w:cstheme="minorHAnsi"/>
          <w:color w:val="000000" w:themeColor="text1"/>
          <w:sz w:val="24"/>
          <w:szCs w:val="29"/>
          <w:lang w:eastAsia="en-GB"/>
        </w:rPr>
        <w:t>are the four most permissive</w:t>
      </w:r>
      <w:bookmarkStart w:id="0" w:name="_GoBack"/>
      <w:bookmarkEnd w:id="0"/>
      <w:r w:rsidRPr="00132251">
        <w:rPr>
          <w:rFonts w:eastAsia="Times New Roman" w:cstheme="minorHAnsi"/>
          <w:color w:val="000000" w:themeColor="text1"/>
          <w:sz w:val="24"/>
          <w:szCs w:val="29"/>
          <w:lang w:eastAsia="en-GB"/>
        </w:rPr>
        <w:t>:</w:t>
      </w:r>
    </w:p>
    <w:p w:rsidR="00132251" w:rsidRPr="00132251" w:rsidRDefault="00132251" w:rsidP="00132251">
      <w:pPr>
        <w:numPr>
          <w:ilvl w:val="0"/>
          <w:numId w:val="1"/>
        </w:numPr>
        <w:shd w:val="clear" w:color="auto" w:fill="FFFFFF"/>
        <w:spacing w:before="100" w:beforeAutospacing="1" w:after="120" w:line="240" w:lineRule="auto"/>
        <w:ind w:left="216"/>
        <w:rPr>
          <w:rFonts w:eastAsia="Times New Roman" w:cstheme="minorHAnsi"/>
          <w:color w:val="000000" w:themeColor="text1"/>
          <w:sz w:val="24"/>
          <w:szCs w:val="29"/>
          <w:lang w:eastAsia="en-GB"/>
        </w:rPr>
      </w:pPr>
      <w:r w:rsidRPr="00132251">
        <w:rPr>
          <w:rFonts w:eastAsia="Times New Roman" w:cstheme="minorHAnsi"/>
          <w:b/>
          <w:bCs/>
          <w:noProof/>
          <w:color w:val="000000" w:themeColor="text1"/>
          <w:sz w:val="24"/>
          <w:szCs w:val="29"/>
          <w:lang w:eastAsia="en-GB"/>
        </w:rPr>
        <w:drawing>
          <wp:inline distT="0" distB="0" distL="0" distR="0">
            <wp:extent cx="1123950" cy="390525"/>
            <wp:effectExtent l="0" t="0" r="0" b="9525"/>
            <wp:docPr id="12" name="Picture 12" descr="https://mirrors.creativecommons.org/presskit/buttons/88x31/png/by.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rors.creativecommons.org/presskit/buttons/88x31/png/by.png">
                      <a:hlinkClick r:id="rId5"/>
                    </pic:cNvPr>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123950" cy="390525"/>
                    </a:xfrm>
                    <a:prstGeom prst="rect">
                      <a:avLst/>
                    </a:prstGeom>
                    <a:noFill/>
                    <a:ln>
                      <a:noFill/>
                    </a:ln>
                  </pic:spPr>
                </pic:pic>
              </a:graphicData>
            </a:graphic>
          </wp:inline>
        </w:drawing>
      </w:r>
      <w:hyperlink r:id="rId7" w:history="1">
        <w:r w:rsidRPr="00132251">
          <w:rPr>
            <w:rFonts w:eastAsia="Times New Roman" w:cstheme="minorHAnsi"/>
            <w:b/>
            <w:bCs/>
            <w:color w:val="000000" w:themeColor="text1"/>
            <w:sz w:val="24"/>
            <w:szCs w:val="29"/>
            <w:u w:val="single"/>
            <w:lang w:eastAsia="en-GB"/>
          </w:rPr>
          <w:t>CC BY</w:t>
        </w:r>
      </w:hyperlink>
      <w:r w:rsidRPr="00132251">
        <w:rPr>
          <w:rFonts w:eastAsia="Times New Roman" w:cstheme="minorHAnsi"/>
          <w:b/>
          <w:bCs/>
          <w:color w:val="000000" w:themeColor="text1"/>
          <w:sz w:val="24"/>
          <w:szCs w:val="29"/>
          <w:lang w:eastAsia="en-GB"/>
        </w:rPr>
        <w:t>: </w:t>
      </w:r>
      <w:r w:rsidRPr="00132251">
        <w:rPr>
          <w:rFonts w:eastAsia="Times New Roman" w:cstheme="minorHAnsi"/>
          <w:color w:val="000000" w:themeColor="text1"/>
          <w:sz w:val="24"/>
          <w:szCs w:val="29"/>
          <w:lang w:eastAsia="en-GB"/>
        </w:rPr>
        <w:t>This license allows re</w:t>
      </w:r>
      <w:r>
        <w:rPr>
          <w:rFonts w:eastAsia="Times New Roman" w:cstheme="minorHAnsi"/>
          <w:color w:val="000000" w:themeColor="text1"/>
          <w:sz w:val="24"/>
          <w:szCs w:val="29"/>
          <w:lang w:eastAsia="en-GB"/>
        </w:rPr>
        <w:t>-</w:t>
      </w:r>
      <w:r w:rsidRPr="00132251">
        <w:rPr>
          <w:rFonts w:eastAsia="Times New Roman" w:cstheme="minorHAnsi"/>
          <w:color w:val="000000" w:themeColor="text1"/>
          <w:sz w:val="24"/>
          <w:szCs w:val="29"/>
          <w:lang w:eastAsia="en-GB"/>
        </w:rPr>
        <w:t>users to distribute, remix, adapt, and build upon the material in any medium or format, so long as attribution is given to the creator. The license allows for commercial use.</w:t>
      </w:r>
    </w:p>
    <w:p w:rsidR="00132251" w:rsidRPr="00132251" w:rsidRDefault="00132251" w:rsidP="00132251">
      <w:pPr>
        <w:shd w:val="clear" w:color="auto" w:fill="FFFFFF"/>
        <w:spacing w:after="420" w:line="240" w:lineRule="auto"/>
        <w:rPr>
          <w:rFonts w:eastAsia="Times New Roman" w:cstheme="minorHAnsi"/>
          <w:color w:val="000000" w:themeColor="text1"/>
          <w:sz w:val="24"/>
          <w:szCs w:val="29"/>
          <w:lang w:eastAsia="en-GB"/>
        </w:rPr>
      </w:pPr>
      <w:r w:rsidRPr="00132251">
        <w:rPr>
          <w:rFonts w:eastAsia="Times New Roman" w:cstheme="minorHAnsi"/>
          <w:color w:val="000000" w:themeColor="text1"/>
          <w:sz w:val="24"/>
          <w:szCs w:val="29"/>
          <w:lang w:eastAsia="en-GB"/>
        </w:rPr>
        <w:t>CC BY includes the following elements</w:t>
      </w:r>
      <w:proofErr w:type="gramStart"/>
      <w:r w:rsidRPr="00132251">
        <w:rPr>
          <w:rFonts w:eastAsia="Times New Roman" w:cstheme="minorHAnsi"/>
          <w:color w:val="000000" w:themeColor="text1"/>
          <w:sz w:val="24"/>
          <w:szCs w:val="29"/>
          <w:lang w:eastAsia="en-GB"/>
        </w:rPr>
        <w:t>:</w:t>
      </w:r>
      <w:proofErr w:type="gramEnd"/>
      <w:r w:rsidRPr="00132251">
        <w:rPr>
          <w:rFonts w:eastAsia="Times New Roman" w:cstheme="minorHAnsi"/>
          <w:color w:val="000000" w:themeColor="text1"/>
          <w:sz w:val="24"/>
          <w:szCs w:val="29"/>
          <w:lang w:eastAsia="en-GB"/>
        </w:rPr>
        <w:br/>
        <w:t>BY </w:t>
      </w:r>
      <w:r w:rsidRPr="00132251">
        <w:rPr>
          <w:rFonts w:eastAsia="Times New Roman" w:cstheme="minorHAnsi"/>
          <w:noProof/>
          <w:color w:val="000000" w:themeColor="text1"/>
          <w:sz w:val="24"/>
          <w:szCs w:val="29"/>
          <w:lang w:eastAsia="en-GB"/>
        </w:rPr>
        <w:drawing>
          <wp:inline distT="0" distB="0" distL="0" distR="0">
            <wp:extent cx="285750" cy="285750"/>
            <wp:effectExtent l="0" t="0" r="0" b="0"/>
            <wp:docPr id="11" name="Picture 11" descr="https://mirrors.creativecommons.org/presskit/icons/by.x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rors.creativecommons.org/presskit/icons/by.xlar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132251">
        <w:rPr>
          <w:rFonts w:eastAsia="Times New Roman" w:cstheme="minorHAnsi"/>
          <w:color w:val="000000" w:themeColor="text1"/>
          <w:sz w:val="24"/>
          <w:szCs w:val="29"/>
          <w:lang w:eastAsia="en-GB"/>
        </w:rPr>
        <w:t> – Credit must be given to the creator</w:t>
      </w:r>
    </w:p>
    <w:p w:rsidR="00C6320E" w:rsidRDefault="00132251" w:rsidP="00132251">
      <w:pPr>
        <w:shd w:val="clear" w:color="auto" w:fill="FFFFFF"/>
        <w:spacing w:after="420" w:line="240" w:lineRule="auto"/>
        <w:rPr>
          <w:rFonts w:eastAsia="Times New Roman" w:cstheme="minorHAnsi"/>
          <w:color w:val="2F5496" w:themeColor="accent5" w:themeShade="BF"/>
          <w:sz w:val="24"/>
          <w:szCs w:val="29"/>
          <w:lang w:eastAsia="en-GB"/>
        </w:rPr>
      </w:pPr>
      <w:r w:rsidRPr="00A545D8">
        <w:rPr>
          <w:rFonts w:eastAsia="Times New Roman" w:cstheme="minorHAnsi"/>
          <w:color w:val="2F5496" w:themeColor="accent5" w:themeShade="BF"/>
          <w:sz w:val="24"/>
          <w:szCs w:val="29"/>
          <w:lang w:eastAsia="en-GB"/>
        </w:rPr>
        <w:t xml:space="preserve"> What this means: product may be used as long as credit is given to the recorded creator. </w:t>
      </w:r>
      <w:r w:rsidR="00C6320E" w:rsidRPr="00A545D8">
        <w:rPr>
          <w:rFonts w:eastAsia="Times New Roman" w:cstheme="minorHAnsi"/>
          <w:color w:val="2F5496" w:themeColor="accent5" w:themeShade="BF"/>
          <w:sz w:val="24"/>
          <w:szCs w:val="29"/>
          <w:lang w:eastAsia="en-GB"/>
        </w:rPr>
        <w:t>The product may also be changed if credit is given and permission is granted by the creator.</w:t>
      </w:r>
    </w:p>
    <w:p w:rsidR="0013022F" w:rsidRPr="0013022F" w:rsidRDefault="0013022F" w:rsidP="00132251">
      <w:pPr>
        <w:shd w:val="clear" w:color="auto" w:fill="FFFFFF"/>
        <w:spacing w:after="420" w:line="240" w:lineRule="auto"/>
        <w:rPr>
          <w:rFonts w:eastAsia="Times New Roman" w:cstheme="minorHAnsi"/>
          <w:color w:val="2F5496" w:themeColor="accent5" w:themeShade="BF"/>
          <w:sz w:val="24"/>
          <w:szCs w:val="29"/>
          <w:lang w:eastAsia="en-GB"/>
        </w:rPr>
      </w:pPr>
    </w:p>
    <w:p w:rsidR="00132251" w:rsidRPr="00132251" w:rsidRDefault="00132251" w:rsidP="00132251">
      <w:pPr>
        <w:numPr>
          <w:ilvl w:val="0"/>
          <w:numId w:val="2"/>
        </w:numPr>
        <w:shd w:val="clear" w:color="auto" w:fill="FFFFFF"/>
        <w:spacing w:before="100" w:beforeAutospacing="1" w:after="120" w:line="240" w:lineRule="auto"/>
        <w:ind w:left="216"/>
        <w:rPr>
          <w:rFonts w:eastAsia="Times New Roman" w:cstheme="minorHAnsi"/>
          <w:color w:val="000000" w:themeColor="text1"/>
          <w:sz w:val="24"/>
          <w:szCs w:val="29"/>
          <w:lang w:eastAsia="en-GB"/>
        </w:rPr>
      </w:pPr>
      <w:r w:rsidRPr="00132251">
        <w:rPr>
          <w:rFonts w:eastAsia="Times New Roman" w:cstheme="minorHAnsi"/>
          <w:b/>
          <w:bCs/>
          <w:noProof/>
          <w:color w:val="000000" w:themeColor="text1"/>
          <w:sz w:val="24"/>
          <w:szCs w:val="29"/>
          <w:lang w:eastAsia="en-GB"/>
        </w:rPr>
        <w:drawing>
          <wp:inline distT="0" distB="0" distL="0" distR="0">
            <wp:extent cx="1114425" cy="390525"/>
            <wp:effectExtent l="0" t="0" r="9525" b="9525"/>
            <wp:docPr id="10" name="Picture 10" descr="https://mirrors.creativecommons.org/presskit/buttons/88x31/png/by-sa.png">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rors.creativecommons.org/presskit/buttons/88x31/png/by-sa.png">
                      <a:hlinkClick r:id="rId9"/>
                    </pic:cNvP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14425" cy="390525"/>
                    </a:xfrm>
                    <a:prstGeom prst="rect">
                      <a:avLst/>
                    </a:prstGeom>
                    <a:noFill/>
                    <a:ln>
                      <a:noFill/>
                    </a:ln>
                  </pic:spPr>
                </pic:pic>
              </a:graphicData>
            </a:graphic>
          </wp:inline>
        </w:drawing>
      </w:r>
      <w:hyperlink r:id="rId11" w:history="1">
        <w:r w:rsidRPr="00132251">
          <w:rPr>
            <w:rFonts w:eastAsia="Times New Roman" w:cstheme="minorHAnsi"/>
            <w:b/>
            <w:bCs/>
            <w:color w:val="000000" w:themeColor="text1"/>
            <w:sz w:val="24"/>
            <w:szCs w:val="29"/>
            <w:u w:val="single"/>
            <w:lang w:eastAsia="en-GB"/>
          </w:rPr>
          <w:t>CC BY-SA</w:t>
        </w:r>
      </w:hyperlink>
      <w:r w:rsidRPr="00132251">
        <w:rPr>
          <w:rFonts w:eastAsia="Times New Roman" w:cstheme="minorHAnsi"/>
          <w:color w:val="000000" w:themeColor="text1"/>
          <w:sz w:val="24"/>
          <w:szCs w:val="29"/>
          <w:lang w:eastAsia="en-GB"/>
        </w:rPr>
        <w:t>: This license allows re</w:t>
      </w:r>
      <w:r w:rsidR="00956078">
        <w:rPr>
          <w:rFonts w:eastAsia="Times New Roman" w:cstheme="minorHAnsi"/>
          <w:color w:val="000000" w:themeColor="text1"/>
          <w:sz w:val="24"/>
          <w:szCs w:val="29"/>
          <w:lang w:eastAsia="en-GB"/>
        </w:rPr>
        <w:t>-</w:t>
      </w:r>
      <w:r w:rsidRPr="00132251">
        <w:rPr>
          <w:rFonts w:eastAsia="Times New Roman" w:cstheme="minorHAnsi"/>
          <w:color w:val="000000" w:themeColor="text1"/>
          <w:sz w:val="24"/>
          <w:szCs w:val="29"/>
          <w:lang w:eastAsia="en-GB"/>
        </w:rPr>
        <w:t xml:space="preserve">users to distribute, remix, adapt, and </w:t>
      </w:r>
      <w:proofErr w:type="gramStart"/>
      <w:r w:rsidRPr="00132251">
        <w:rPr>
          <w:rFonts w:eastAsia="Times New Roman" w:cstheme="minorHAnsi"/>
          <w:color w:val="000000" w:themeColor="text1"/>
          <w:sz w:val="24"/>
          <w:szCs w:val="29"/>
          <w:lang w:eastAsia="en-GB"/>
        </w:rPr>
        <w:t>build</w:t>
      </w:r>
      <w:proofErr w:type="gramEnd"/>
      <w:r w:rsidRPr="00132251">
        <w:rPr>
          <w:rFonts w:eastAsia="Times New Roman" w:cstheme="minorHAnsi"/>
          <w:color w:val="000000" w:themeColor="text1"/>
          <w:sz w:val="24"/>
          <w:szCs w:val="29"/>
          <w:lang w:eastAsia="en-GB"/>
        </w:rPr>
        <w:t xml:space="preserve"> upon the material in any medium or format, so long as attribution is given to the creator. The license allows for commercial use. If you remix, adapt, or build upon the material, you must license the modified material under identical terms.</w:t>
      </w:r>
    </w:p>
    <w:p w:rsidR="00132251" w:rsidRPr="00132251" w:rsidRDefault="00132251" w:rsidP="00132251">
      <w:pPr>
        <w:shd w:val="clear" w:color="auto" w:fill="FFFFFF"/>
        <w:spacing w:after="420" w:line="240" w:lineRule="auto"/>
        <w:rPr>
          <w:rFonts w:eastAsia="Times New Roman" w:cstheme="minorHAnsi"/>
          <w:color w:val="000000" w:themeColor="text1"/>
          <w:sz w:val="24"/>
          <w:szCs w:val="29"/>
          <w:lang w:eastAsia="en-GB"/>
        </w:rPr>
      </w:pPr>
      <w:r w:rsidRPr="00132251">
        <w:rPr>
          <w:rFonts w:eastAsia="Times New Roman" w:cstheme="minorHAnsi"/>
          <w:color w:val="000000" w:themeColor="text1"/>
          <w:sz w:val="24"/>
          <w:szCs w:val="29"/>
          <w:lang w:eastAsia="en-GB"/>
        </w:rPr>
        <w:t>CC BY-SA includes the following elements</w:t>
      </w:r>
      <w:proofErr w:type="gramStart"/>
      <w:r w:rsidRPr="00132251">
        <w:rPr>
          <w:rFonts w:eastAsia="Times New Roman" w:cstheme="minorHAnsi"/>
          <w:color w:val="000000" w:themeColor="text1"/>
          <w:sz w:val="24"/>
          <w:szCs w:val="29"/>
          <w:lang w:eastAsia="en-GB"/>
        </w:rPr>
        <w:t>:</w:t>
      </w:r>
      <w:proofErr w:type="gramEnd"/>
      <w:r w:rsidRPr="00132251">
        <w:rPr>
          <w:rFonts w:eastAsia="Times New Roman" w:cstheme="minorHAnsi"/>
          <w:color w:val="000000" w:themeColor="text1"/>
          <w:sz w:val="24"/>
          <w:szCs w:val="29"/>
          <w:lang w:eastAsia="en-GB"/>
        </w:rPr>
        <w:br/>
        <w:t>BY </w:t>
      </w:r>
      <w:r w:rsidRPr="00132251">
        <w:rPr>
          <w:rFonts w:eastAsia="Times New Roman" w:cstheme="minorHAnsi"/>
          <w:noProof/>
          <w:color w:val="000000" w:themeColor="text1"/>
          <w:sz w:val="24"/>
          <w:szCs w:val="29"/>
          <w:lang w:eastAsia="en-GB"/>
        </w:rPr>
        <w:drawing>
          <wp:inline distT="0" distB="0" distL="0" distR="0">
            <wp:extent cx="285750" cy="285750"/>
            <wp:effectExtent l="0" t="0" r="0" b="0"/>
            <wp:docPr id="9" name="Picture 9" descr="https://mirrors.creativecommons.org/presskit/icons/by.x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rors.creativecommons.org/presskit/icons/by.xlar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132251">
        <w:rPr>
          <w:rFonts w:eastAsia="Times New Roman" w:cstheme="minorHAnsi"/>
          <w:color w:val="000000" w:themeColor="text1"/>
          <w:sz w:val="24"/>
          <w:szCs w:val="29"/>
          <w:lang w:eastAsia="en-GB"/>
        </w:rPr>
        <w:t> – Credit must be given to the creator</w:t>
      </w:r>
      <w:r w:rsidRPr="00132251">
        <w:rPr>
          <w:rFonts w:eastAsia="Times New Roman" w:cstheme="minorHAnsi"/>
          <w:color w:val="000000" w:themeColor="text1"/>
          <w:sz w:val="24"/>
          <w:szCs w:val="29"/>
          <w:lang w:eastAsia="en-GB"/>
        </w:rPr>
        <w:br/>
        <w:t>SA </w:t>
      </w:r>
      <w:r w:rsidRPr="00132251">
        <w:rPr>
          <w:rFonts w:eastAsia="Times New Roman" w:cstheme="minorHAnsi"/>
          <w:noProof/>
          <w:color w:val="000000" w:themeColor="text1"/>
          <w:sz w:val="24"/>
          <w:szCs w:val="29"/>
          <w:lang w:eastAsia="en-GB"/>
        </w:rPr>
        <w:drawing>
          <wp:inline distT="0" distB="0" distL="0" distR="0">
            <wp:extent cx="295275" cy="295275"/>
            <wp:effectExtent l="0" t="0" r="9525" b="9525"/>
            <wp:docPr id="8" name="Picture 8" descr="https://mirrors.creativecommons.org/presskit/icons/sa.x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rors.creativecommons.org/presskit/icons/sa.xlar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132251">
        <w:rPr>
          <w:rFonts w:eastAsia="Times New Roman" w:cstheme="minorHAnsi"/>
          <w:color w:val="000000" w:themeColor="text1"/>
          <w:sz w:val="24"/>
          <w:szCs w:val="29"/>
          <w:lang w:eastAsia="en-GB"/>
        </w:rPr>
        <w:t> – Adaptations must be shared under the same terms</w:t>
      </w:r>
    </w:p>
    <w:p w:rsidR="00132251" w:rsidRPr="00A545D8" w:rsidRDefault="00132251" w:rsidP="00132251">
      <w:pPr>
        <w:shd w:val="clear" w:color="auto" w:fill="FFFFFF"/>
        <w:spacing w:after="420" w:line="240" w:lineRule="auto"/>
        <w:rPr>
          <w:rFonts w:eastAsia="Times New Roman" w:cstheme="minorHAnsi"/>
          <w:color w:val="2F5496" w:themeColor="accent5" w:themeShade="BF"/>
          <w:sz w:val="24"/>
          <w:szCs w:val="29"/>
          <w:lang w:eastAsia="en-GB"/>
        </w:rPr>
      </w:pPr>
      <w:r w:rsidRPr="00A545D8">
        <w:rPr>
          <w:rFonts w:eastAsia="Times New Roman" w:cstheme="minorHAnsi"/>
          <w:color w:val="2F5496" w:themeColor="accent5" w:themeShade="BF"/>
          <w:sz w:val="24"/>
          <w:szCs w:val="29"/>
          <w:lang w:eastAsia="en-GB"/>
        </w:rPr>
        <w:t> </w:t>
      </w:r>
      <w:r w:rsidR="00C6320E" w:rsidRPr="00A545D8">
        <w:rPr>
          <w:rFonts w:eastAsia="Times New Roman" w:cstheme="minorHAnsi"/>
          <w:color w:val="2F5496" w:themeColor="accent5" w:themeShade="BF"/>
          <w:sz w:val="24"/>
          <w:szCs w:val="29"/>
          <w:lang w:eastAsia="en-GB"/>
        </w:rPr>
        <w:t xml:space="preserve">What this means: this is same as the above license except that you need to licence </w:t>
      </w:r>
      <w:r w:rsidR="0029777B" w:rsidRPr="00A545D8">
        <w:rPr>
          <w:rFonts w:eastAsia="Times New Roman" w:cstheme="minorHAnsi"/>
          <w:color w:val="2F5496" w:themeColor="accent5" w:themeShade="BF"/>
          <w:sz w:val="24"/>
          <w:szCs w:val="29"/>
          <w:lang w:eastAsia="en-GB"/>
        </w:rPr>
        <w:t>the edited product under the same conditions as the original.</w:t>
      </w:r>
    </w:p>
    <w:p w:rsidR="00132251" w:rsidRPr="00132251" w:rsidRDefault="00132251" w:rsidP="00132251">
      <w:pPr>
        <w:numPr>
          <w:ilvl w:val="0"/>
          <w:numId w:val="3"/>
        </w:numPr>
        <w:shd w:val="clear" w:color="auto" w:fill="FFFFFF"/>
        <w:spacing w:before="100" w:beforeAutospacing="1" w:after="120" w:line="240" w:lineRule="auto"/>
        <w:ind w:left="216"/>
        <w:rPr>
          <w:rFonts w:eastAsia="Times New Roman" w:cstheme="minorHAnsi"/>
          <w:color w:val="000000" w:themeColor="text1"/>
          <w:sz w:val="24"/>
          <w:szCs w:val="29"/>
          <w:lang w:eastAsia="en-GB"/>
        </w:rPr>
      </w:pPr>
      <w:r w:rsidRPr="00132251">
        <w:rPr>
          <w:rFonts w:eastAsia="Times New Roman" w:cstheme="minorHAnsi"/>
          <w:b/>
          <w:bCs/>
          <w:noProof/>
          <w:color w:val="000000" w:themeColor="text1"/>
          <w:sz w:val="24"/>
          <w:szCs w:val="29"/>
          <w:lang w:eastAsia="en-GB"/>
        </w:rPr>
        <w:lastRenderedPageBreak/>
        <w:drawing>
          <wp:inline distT="0" distB="0" distL="0" distR="0">
            <wp:extent cx="1114425" cy="390525"/>
            <wp:effectExtent l="0" t="0" r="9525" b="9525"/>
            <wp:docPr id="7" name="Picture 7" descr="https://mirrors.creativecommons.org/presskit/buttons/88x31/png/by-nc.png">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mirrors.creativecommons.org/presskit/buttons/88x31/png/by-nc.png">
                      <a:hlinkClick r:id="rId13"/>
                    </pic:cNvPr>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114425" cy="390525"/>
                    </a:xfrm>
                    <a:prstGeom prst="rect">
                      <a:avLst/>
                    </a:prstGeom>
                    <a:noFill/>
                    <a:ln>
                      <a:noFill/>
                    </a:ln>
                  </pic:spPr>
                </pic:pic>
              </a:graphicData>
            </a:graphic>
          </wp:inline>
        </w:drawing>
      </w:r>
      <w:hyperlink r:id="rId15" w:history="1">
        <w:r w:rsidRPr="00132251">
          <w:rPr>
            <w:rFonts w:eastAsia="Times New Roman" w:cstheme="minorHAnsi"/>
            <w:b/>
            <w:bCs/>
            <w:color w:val="000000" w:themeColor="text1"/>
            <w:sz w:val="24"/>
            <w:szCs w:val="29"/>
            <w:u w:val="single"/>
            <w:lang w:eastAsia="en-GB"/>
          </w:rPr>
          <w:t>CC BY-NC</w:t>
        </w:r>
      </w:hyperlink>
      <w:r w:rsidRPr="00132251">
        <w:rPr>
          <w:rFonts w:eastAsia="Times New Roman" w:cstheme="minorHAnsi"/>
          <w:color w:val="000000" w:themeColor="text1"/>
          <w:sz w:val="24"/>
          <w:szCs w:val="29"/>
          <w:lang w:eastAsia="en-GB"/>
        </w:rPr>
        <w:t>: This license allows re</w:t>
      </w:r>
      <w:r w:rsidR="0029777B">
        <w:rPr>
          <w:rFonts w:eastAsia="Times New Roman" w:cstheme="minorHAnsi"/>
          <w:color w:val="000000" w:themeColor="text1"/>
          <w:sz w:val="24"/>
          <w:szCs w:val="29"/>
          <w:lang w:eastAsia="en-GB"/>
        </w:rPr>
        <w:t>-</w:t>
      </w:r>
      <w:r w:rsidRPr="00132251">
        <w:rPr>
          <w:rFonts w:eastAsia="Times New Roman" w:cstheme="minorHAnsi"/>
          <w:color w:val="000000" w:themeColor="text1"/>
          <w:sz w:val="24"/>
          <w:szCs w:val="29"/>
          <w:lang w:eastAsia="en-GB"/>
        </w:rPr>
        <w:t>users to distribute, remix, adapt, and build upon the material in any medium or format for non</w:t>
      </w:r>
      <w:r w:rsidR="0029777B">
        <w:rPr>
          <w:rFonts w:eastAsia="Times New Roman" w:cstheme="minorHAnsi"/>
          <w:color w:val="000000" w:themeColor="text1"/>
          <w:sz w:val="24"/>
          <w:szCs w:val="29"/>
          <w:lang w:eastAsia="en-GB"/>
        </w:rPr>
        <w:t>-</w:t>
      </w:r>
      <w:r w:rsidRPr="00132251">
        <w:rPr>
          <w:rFonts w:eastAsia="Times New Roman" w:cstheme="minorHAnsi"/>
          <w:color w:val="000000" w:themeColor="text1"/>
          <w:sz w:val="24"/>
          <w:szCs w:val="29"/>
          <w:lang w:eastAsia="en-GB"/>
        </w:rPr>
        <w:t>commercial purposes only, and only so long as attribution is given to the creator. </w:t>
      </w:r>
    </w:p>
    <w:p w:rsidR="00132251" w:rsidRDefault="00132251" w:rsidP="00132251">
      <w:pPr>
        <w:shd w:val="clear" w:color="auto" w:fill="FFFFFF"/>
        <w:spacing w:after="420" w:line="240" w:lineRule="auto"/>
        <w:rPr>
          <w:rFonts w:eastAsia="Times New Roman" w:cstheme="minorHAnsi"/>
          <w:color w:val="000000" w:themeColor="text1"/>
          <w:sz w:val="24"/>
          <w:szCs w:val="29"/>
          <w:lang w:eastAsia="en-GB"/>
        </w:rPr>
      </w:pPr>
      <w:r w:rsidRPr="00132251">
        <w:rPr>
          <w:rFonts w:eastAsia="Times New Roman" w:cstheme="minorHAnsi"/>
          <w:color w:val="000000" w:themeColor="text1"/>
          <w:sz w:val="24"/>
          <w:szCs w:val="29"/>
          <w:lang w:eastAsia="en-GB"/>
        </w:rPr>
        <w:t>It includes the following elements</w:t>
      </w:r>
      <w:proofErr w:type="gramStart"/>
      <w:r w:rsidRPr="00132251">
        <w:rPr>
          <w:rFonts w:eastAsia="Times New Roman" w:cstheme="minorHAnsi"/>
          <w:color w:val="000000" w:themeColor="text1"/>
          <w:sz w:val="24"/>
          <w:szCs w:val="29"/>
          <w:lang w:eastAsia="en-GB"/>
        </w:rPr>
        <w:t>:</w:t>
      </w:r>
      <w:proofErr w:type="gramEnd"/>
      <w:r w:rsidRPr="00132251">
        <w:rPr>
          <w:rFonts w:eastAsia="Times New Roman" w:cstheme="minorHAnsi"/>
          <w:color w:val="000000" w:themeColor="text1"/>
          <w:sz w:val="24"/>
          <w:szCs w:val="29"/>
          <w:lang w:eastAsia="en-GB"/>
        </w:rPr>
        <w:br/>
        <w:t>BY </w:t>
      </w:r>
      <w:r w:rsidRPr="00132251">
        <w:rPr>
          <w:rFonts w:eastAsia="Times New Roman" w:cstheme="minorHAnsi"/>
          <w:noProof/>
          <w:color w:val="000000" w:themeColor="text1"/>
          <w:sz w:val="24"/>
          <w:szCs w:val="29"/>
          <w:lang w:eastAsia="en-GB"/>
        </w:rPr>
        <w:drawing>
          <wp:inline distT="0" distB="0" distL="0" distR="0">
            <wp:extent cx="285750" cy="285750"/>
            <wp:effectExtent l="0" t="0" r="0" b="0"/>
            <wp:docPr id="6" name="Picture 6" descr="https://mirrors.creativecommons.org/presskit/icons/by.x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rors.creativecommons.org/presskit/icons/by.xlar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132251">
        <w:rPr>
          <w:rFonts w:eastAsia="Times New Roman" w:cstheme="minorHAnsi"/>
          <w:color w:val="000000" w:themeColor="text1"/>
          <w:sz w:val="24"/>
          <w:szCs w:val="29"/>
          <w:lang w:eastAsia="en-GB"/>
        </w:rPr>
        <w:t> – Credit must be given to the creator</w:t>
      </w:r>
      <w:r w:rsidRPr="00132251">
        <w:rPr>
          <w:rFonts w:eastAsia="Times New Roman" w:cstheme="minorHAnsi"/>
          <w:color w:val="000000" w:themeColor="text1"/>
          <w:sz w:val="24"/>
          <w:szCs w:val="29"/>
          <w:lang w:eastAsia="en-GB"/>
        </w:rPr>
        <w:br/>
        <w:t>NC </w:t>
      </w:r>
      <w:r w:rsidRPr="00132251">
        <w:rPr>
          <w:rFonts w:eastAsia="Times New Roman" w:cstheme="minorHAnsi"/>
          <w:noProof/>
          <w:color w:val="000000" w:themeColor="text1"/>
          <w:sz w:val="24"/>
          <w:szCs w:val="29"/>
          <w:lang w:eastAsia="en-GB"/>
        </w:rPr>
        <w:drawing>
          <wp:inline distT="0" distB="0" distL="0" distR="0">
            <wp:extent cx="285750" cy="285750"/>
            <wp:effectExtent l="0" t="0" r="0" b="0"/>
            <wp:docPr id="5" name="Picture 5" descr="https://mirrors.creativecommons.org/presskit/icons/nc.x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rors.creativecommons.org/presskit/icons/nc.xlar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132251">
        <w:rPr>
          <w:rFonts w:eastAsia="Times New Roman" w:cstheme="minorHAnsi"/>
          <w:color w:val="000000" w:themeColor="text1"/>
          <w:sz w:val="24"/>
          <w:szCs w:val="29"/>
          <w:lang w:eastAsia="en-GB"/>
        </w:rPr>
        <w:t> – Only non</w:t>
      </w:r>
      <w:r w:rsidR="0029777B">
        <w:rPr>
          <w:rFonts w:eastAsia="Times New Roman" w:cstheme="minorHAnsi"/>
          <w:color w:val="000000" w:themeColor="text1"/>
          <w:sz w:val="24"/>
          <w:szCs w:val="29"/>
          <w:lang w:eastAsia="en-GB"/>
        </w:rPr>
        <w:t>-</w:t>
      </w:r>
      <w:r w:rsidRPr="00132251">
        <w:rPr>
          <w:rFonts w:eastAsia="Times New Roman" w:cstheme="minorHAnsi"/>
          <w:color w:val="000000" w:themeColor="text1"/>
          <w:sz w:val="24"/>
          <w:szCs w:val="29"/>
          <w:lang w:eastAsia="en-GB"/>
        </w:rPr>
        <w:t>commercial uses of the work are permitted</w:t>
      </w:r>
    </w:p>
    <w:p w:rsidR="0029777B" w:rsidRPr="00A545D8" w:rsidRDefault="0029777B" w:rsidP="00132251">
      <w:pPr>
        <w:shd w:val="clear" w:color="auto" w:fill="FFFFFF"/>
        <w:spacing w:after="420" w:line="240" w:lineRule="auto"/>
        <w:rPr>
          <w:rFonts w:eastAsia="Times New Roman" w:cstheme="minorHAnsi"/>
          <w:color w:val="2F5496" w:themeColor="accent5" w:themeShade="BF"/>
          <w:sz w:val="24"/>
          <w:szCs w:val="29"/>
          <w:lang w:eastAsia="en-GB"/>
        </w:rPr>
      </w:pPr>
      <w:r w:rsidRPr="00A545D8">
        <w:rPr>
          <w:rFonts w:eastAsia="Times New Roman" w:cstheme="minorHAnsi"/>
          <w:color w:val="2F5496" w:themeColor="accent5" w:themeShade="BF"/>
          <w:sz w:val="24"/>
          <w:szCs w:val="29"/>
          <w:lang w:eastAsia="en-GB"/>
        </w:rPr>
        <w:t>What this means: the product may be changed as long as no money is made from the adaption and that credit has to be given by the creator.</w:t>
      </w:r>
    </w:p>
    <w:p w:rsidR="001575C4" w:rsidRPr="00132251" w:rsidRDefault="00132251" w:rsidP="00132251">
      <w:pPr>
        <w:shd w:val="clear" w:color="auto" w:fill="FFFFFF"/>
        <w:spacing w:after="420" w:line="240" w:lineRule="auto"/>
        <w:rPr>
          <w:rFonts w:eastAsia="Times New Roman" w:cstheme="minorHAnsi"/>
          <w:color w:val="000000" w:themeColor="text1"/>
          <w:sz w:val="24"/>
          <w:szCs w:val="29"/>
          <w:lang w:eastAsia="en-GB"/>
        </w:rPr>
      </w:pPr>
      <w:r w:rsidRPr="00132251">
        <w:rPr>
          <w:rFonts w:eastAsia="Times New Roman" w:cstheme="minorHAnsi"/>
          <w:color w:val="000000" w:themeColor="text1"/>
          <w:sz w:val="24"/>
          <w:szCs w:val="29"/>
          <w:lang w:eastAsia="en-GB"/>
        </w:rPr>
        <w:t> </w:t>
      </w:r>
    </w:p>
    <w:p w:rsidR="00132251" w:rsidRPr="00132251" w:rsidRDefault="00132251" w:rsidP="00132251">
      <w:pPr>
        <w:numPr>
          <w:ilvl w:val="0"/>
          <w:numId w:val="4"/>
        </w:numPr>
        <w:shd w:val="clear" w:color="auto" w:fill="FFFFFF"/>
        <w:spacing w:before="100" w:beforeAutospacing="1" w:after="120" w:line="240" w:lineRule="auto"/>
        <w:ind w:left="216"/>
        <w:rPr>
          <w:rFonts w:eastAsia="Times New Roman" w:cstheme="minorHAnsi"/>
          <w:color w:val="000000" w:themeColor="text1"/>
          <w:sz w:val="24"/>
          <w:szCs w:val="29"/>
          <w:lang w:eastAsia="en-GB"/>
        </w:rPr>
      </w:pPr>
      <w:r w:rsidRPr="00132251">
        <w:rPr>
          <w:rFonts w:eastAsia="Times New Roman" w:cstheme="minorHAnsi"/>
          <w:b/>
          <w:bCs/>
          <w:noProof/>
          <w:color w:val="000000" w:themeColor="text1"/>
          <w:sz w:val="24"/>
          <w:szCs w:val="29"/>
          <w:lang w:eastAsia="en-GB"/>
        </w:rPr>
        <w:drawing>
          <wp:inline distT="0" distB="0" distL="0" distR="0">
            <wp:extent cx="1114425" cy="390525"/>
            <wp:effectExtent l="0" t="0" r="9525" b="9525"/>
            <wp:docPr id="4" name="Picture 4" descr="https://mirrors.creativecommons.org/presskit/buttons/88x31/png/by-nc-sa.png">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mirrors.creativecommons.org/presskit/buttons/88x31/png/by-nc-sa.png">
                      <a:hlinkClick r:id="rId17"/>
                    </pic:cNvPr>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114425" cy="390525"/>
                    </a:xfrm>
                    <a:prstGeom prst="rect">
                      <a:avLst/>
                    </a:prstGeom>
                    <a:noFill/>
                    <a:ln>
                      <a:noFill/>
                    </a:ln>
                  </pic:spPr>
                </pic:pic>
              </a:graphicData>
            </a:graphic>
          </wp:inline>
        </w:drawing>
      </w:r>
      <w:hyperlink r:id="rId19" w:history="1">
        <w:r w:rsidRPr="00132251">
          <w:rPr>
            <w:rFonts w:eastAsia="Times New Roman" w:cstheme="minorHAnsi"/>
            <w:b/>
            <w:bCs/>
            <w:color w:val="000000" w:themeColor="text1"/>
            <w:sz w:val="24"/>
            <w:szCs w:val="29"/>
            <w:u w:val="single"/>
            <w:lang w:eastAsia="en-GB"/>
          </w:rPr>
          <w:t>CC BY-NC-SA</w:t>
        </w:r>
      </w:hyperlink>
      <w:r w:rsidRPr="00132251">
        <w:rPr>
          <w:rFonts w:eastAsia="Times New Roman" w:cstheme="minorHAnsi"/>
          <w:color w:val="000000" w:themeColor="text1"/>
          <w:sz w:val="24"/>
          <w:szCs w:val="29"/>
          <w:lang w:eastAsia="en-GB"/>
        </w:rPr>
        <w:t>: This license allows re</w:t>
      </w:r>
      <w:r w:rsidR="0029777B">
        <w:rPr>
          <w:rFonts w:eastAsia="Times New Roman" w:cstheme="minorHAnsi"/>
          <w:color w:val="000000" w:themeColor="text1"/>
          <w:sz w:val="24"/>
          <w:szCs w:val="29"/>
          <w:lang w:eastAsia="en-GB"/>
        </w:rPr>
        <w:t>-</w:t>
      </w:r>
      <w:r w:rsidRPr="00132251">
        <w:rPr>
          <w:rFonts w:eastAsia="Times New Roman" w:cstheme="minorHAnsi"/>
          <w:color w:val="000000" w:themeColor="text1"/>
          <w:sz w:val="24"/>
          <w:szCs w:val="29"/>
          <w:lang w:eastAsia="en-GB"/>
        </w:rPr>
        <w:t>users to distribute, remix, adapt, and build upon the material in any medium or format for non</w:t>
      </w:r>
      <w:r w:rsidR="0029777B">
        <w:rPr>
          <w:rFonts w:eastAsia="Times New Roman" w:cstheme="minorHAnsi"/>
          <w:color w:val="000000" w:themeColor="text1"/>
          <w:sz w:val="24"/>
          <w:szCs w:val="29"/>
          <w:lang w:eastAsia="en-GB"/>
        </w:rPr>
        <w:t>-</w:t>
      </w:r>
      <w:r w:rsidRPr="00132251">
        <w:rPr>
          <w:rFonts w:eastAsia="Times New Roman" w:cstheme="minorHAnsi"/>
          <w:color w:val="000000" w:themeColor="text1"/>
          <w:sz w:val="24"/>
          <w:szCs w:val="29"/>
          <w:lang w:eastAsia="en-GB"/>
        </w:rPr>
        <w:t>commercial purposes only, and only so long as attribution is given to the creator. If you remix, adapt, or build upon the material, you must license the modified material under identical terms. </w:t>
      </w:r>
    </w:p>
    <w:p w:rsidR="00132251" w:rsidRDefault="00132251" w:rsidP="001575C4">
      <w:pPr>
        <w:shd w:val="clear" w:color="auto" w:fill="FFFFFF"/>
        <w:spacing w:after="420" w:line="240" w:lineRule="auto"/>
        <w:rPr>
          <w:rFonts w:ascii="Arial" w:eastAsia="Times New Roman" w:hAnsi="Arial" w:cs="Arial"/>
          <w:color w:val="000000" w:themeColor="text1"/>
          <w:szCs w:val="29"/>
          <w:lang w:eastAsia="en-GB"/>
        </w:rPr>
      </w:pPr>
      <w:r w:rsidRPr="00132251">
        <w:rPr>
          <w:rFonts w:eastAsia="Times New Roman" w:cstheme="minorHAnsi"/>
          <w:color w:val="000000" w:themeColor="text1"/>
          <w:sz w:val="24"/>
          <w:szCs w:val="29"/>
          <w:lang w:eastAsia="en-GB"/>
        </w:rPr>
        <w:t>CC BY-NC-SA includes the following elements</w:t>
      </w:r>
      <w:proofErr w:type="gramStart"/>
      <w:r w:rsidRPr="00132251">
        <w:rPr>
          <w:rFonts w:eastAsia="Times New Roman" w:cstheme="minorHAnsi"/>
          <w:color w:val="000000" w:themeColor="text1"/>
          <w:sz w:val="24"/>
          <w:szCs w:val="29"/>
          <w:lang w:eastAsia="en-GB"/>
        </w:rPr>
        <w:t>:</w:t>
      </w:r>
      <w:proofErr w:type="gramEnd"/>
      <w:r w:rsidRPr="00132251">
        <w:rPr>
          <w:rFonts w:eastAsia="Times New Roman" w:cstheme="minorHAnsi"/>
          <w:color w:val="000000" w:themeColor="text1"/>
          <w:sz w:val="24"/>
          <w:szCs w:val="29"/>
          <w:lang w:eastAsia="en-GB"/>
        </w:rPr>
        <w:br/>
        <w:t>BY </w:t>
      </w:r>
      <w:r w:rsidRPr="00132251">
        <w:rPr>
          <w:rFonts w:eastAsia="Times New Roman" w:cstheme="minorHAnsi"/>
          <w:noProof/>
          <w:color w:val="000000" w:themeColor="text1"/>
          <w:sz w:val="24"/>
          <w:szCs w:val="29"/>
          <w:lang w:eastAsia="en-GB"/>
        </w:rPr>
        <w:drawing>
          <wp:inline distT="0" distB="0" distL="0" distR="0">
            <wp:extent cx="285750" cy="285750"/>
            <wp:effectExtent l="0" t="0" r="0" b="0"/>
            <wp:docPr id="3" name="Picture 3" descr="https://mirrors.creativecommons.org/presskit/icons/by.x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irrors.creativecommons.org/presskit/icons/by.xlarge.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132251">
        <w:rPr>
          <w:rFonts w:eastAsia="Times New Roman" w:cstheme="minorHAnsi"/>
          <w:color w:val="000000" w:themeColor="text1"/>
          <w:sz w:val="24"/>
          <w:szCs w:val="29"/>
          <w:lang w:eastAsia="en-GB"/>
        </w:rPr>
        <w:t> – Credit must be given to the creator</w:t>
      </w:r>
      <w:r w:rsidRPr="00132251">
        <w:rPr>
          <w:rFonts w:eastAsia="Times New Roman" w:cstheme="minorHAnsi"/>
          <w:color w:val="000000" w:themeColor="text1"/>
          <w:sz w:val="24"/>
          <w:szCs w:val="29"/>
          <w:lang w:eastAsia="en-GB"/>
        </w:rPr>
        <w:br/>
        <w:t>NC </w:t>
      </w:r>
      <w:r w:rsidRPr="00132251">
        <w:rPr>
          <w:rFonts w:eastAsia="Times New Roman" w:cstheme="minorHAnsi"/>
          <w:noProof/>
          <w:color w:val="000000" w:themeColor="text1"/>
          <w:sz w:val="24"/>
          <w:szCs w:val="29"/>
          <w:lang w:eastAsia="en-GB"/>
        </w:rPr>
        <w:drawing>
          <wp:inline distT="0" distB="0" distL="0" distR="0">
            <wp:extent cx="285750" cy="285750"/>
            <wp:effectExtent l="0" t="0" r="0" b="0"/>
            <wp:docPr id="2" name="Picture 2" descr="https://mirrors.creativecommons.org/presskit/icons/nc.x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rors.creativecommons.org/presskit/icons/nc.xlarge.png"/>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5750" cy="285750"/>
                    </a:xfrm>
                    <a:prstGeom prst="rect">
                      <a:avLst/>
                    </a:prstGeom>
                    <a:noFill/>
                    <a:ln>
                      <a:noFill/>
                    </a:ln>
                  </pic:spPr>
                </pic:pic>
              </a:graphicData>
            </a:graphic>
          </wp:inline>
        </w:drawing>
      </w:r>
      <w:r w:rsidRPr="00132251">
        <w:rPr>
          <w:rFonts w:eastAsia="Times New Roman" w:cstheme="minorHAnsi"/>
          <w:color w:val="000000" w:themeColor="text1"/>
          <w:sz w:val="24"/>
          <w:szCs w:val="29"/>
          <w:lang w:eastAsia="en-GB"/>
        </w:rPr>
        <w:t> – Only non</w:t>
      </w:r>
      <w:r w:rsidR="0029777B">
        <w:rPr>
          <w:rFonts w:eastAsia="Times New Roman" w:cstheme="minorHAnsi"/>
          <w:color w:val="000000" w:themeColor="text1"/>
          <w:sz w:val="24"/>
          <w:szCs w:val="29"/>
          <w:lang w:eastAsia="en-GB"/>
        </w:rPr>
        <w:t>-</w:t>
      </w:r>
      <w:r w:rsidRPr="00132251">
        <w:rPr>
          <w:rFonts w:eastAsia="Times New Roman" w:cstheme="minorHAnsi"/>
          <w:color w:val="000000" w:themeColor="text1"/>
          <w:sz w:val="24"/>
          <w:szCs w:val="29"/>
          <w:lang w:eastAsia="en-GB"/>
        </w:rPr>
        <w:t>commercial uses of the work are permitted</w:t>
      </w:r>
      <w:r w:rsidRPr="00132251">
        <w:rPr>
          <w:rFonts w:eastAsia="Times New Roman" w:cstheme="minorHAnsi"/>
          <w:color w:val="000000" w:themeColor="text1"/>
          <w:sz w:val="24"/>
          <w:szCs w:val="29"/>
          <w:lang w:eastAsia="en-GB"/>
        </w:rPr>
        <w:br/>
        <w:t>SA</w:t>
      </w:r>
      <w:r w:rsidRPr="00132251">
        <w:rPr>
          <w:rFonts w:ascii="Arial" w:eastAsia="Times New Roman" w:hAnsi="Arial" w:cs="Arial"/>
          <w:color w:val="000000" w:themeColor="text1"/>
          <w:sz w:val="24"/>
          <w:szCs w:val="29"/>
          <w:lang w:eastAsia="en-GB"/>
        </w:rPr>
        <w:t> </w:t>
      </w:r>
      <w:r w:rsidRPr="00132251">
        <w:rPr>
          <w:rFonts w:ascii="Arial" w:eastAsia="Times New Roman" w:hAnsi="Arial" w:cs="Arial"/>
          <w:noProof/>
          <w:color w:val="000000" w:themeColor="text1"/>
          <w:sz w:val="29"/>
          <w:szCs w:val="29"/>
          <w:lang w:eastAsia="en-GB"/>
        </w:rPr>
        <w:drawing>
          <wp:inline distT="0" distB="0" distL="0" distR="0">
            <wp:extent cx="295275" cy="295275"/>
            <wp:effectExtent l="0" t="0" r="9525" b="9525"/>
            <wp:docPr id="1" name="Picture 1" descr="https://mirrors.creativecommons.org/presskit/icons/sa.xlar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irrors.creativecommons.org/presskit/icons/sa.xlarge.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95275" cy="295275"/>
                    </a:xfrm>
                    <a:prstGeom prst="rect">
                      <a:avLst/>
                    </a:prstGeom>
                    <a:noFill/>
                    <a:ln>
                      <a:noFill/>
                    </a:ln>
                  </pic:spPr>
                </pic:pic>
              </a:graphicData>
            </a:graphic>
          </wp:inline>
        </w:drawing>
      </w:r>
      <w:r w:rsidRPr="00132251">
        <w:rPr>
          <w:rFonts w:ascii="Arial" w:eastAsia="Times New Roman" w:hAnsi="Arial" w:cs="Arial"/>
          <w:color w:val="000000" w:themeColor="text1"/>
          <w:sz w:val="29"/>
          <w:szCs w:val="29"/>
          <w:lang w:eastAsia="en-GB"/>
        </w:rPr>
        <w:t xml:space="preserve"> – </w:t>
      </w:r>
      <w:r w:rsidRPr="00132251">
        <w:rPr>
          <w:rFonts w:ascii="Arial" w:eastAsia="Times New Roman" w:hAnsi="Arial" w:cs="Arial"/>
          <w:color w:val="000000" w:themeColor="text1"/>
          <w:szCs w:val="29"/>
          <w:lang w:eastAsia="en-GB"/>
        </w:rPr>
        <w:t>Adaptations must be shared under the same terms</w:t>
      </w:r>
    </w:p>
    <w:p w:rsidR="007804D0" w:rsidRDefault="001575C4" w:rsidP="001575C4">
      <w:pPr>
        <w:shd w:val="clear" w:color="auto" w:fill="FFFFFF"/>
        <w:spacing w:after="420" w:line="240" w:lineRule="auto"/>
        <w:rPr>
          <w:rFonts w:ascii="Arial" w:eastAsia="Times New Roman" w:hAnsi="Arial" w:cs="Arial"/>
          <w:color w:val="2F5496" w:themeColor="accent5" w:themeShade="BF"/>
          <w:szCs w:val="29"/>
          <w:lang w:eastAsia="en-GB"/>
        </w:rPr>
      </w:pPr>
      <w:r w:rsidRPr="00A545D8">
        <w:rPr>
          <w:rFonts w:ascii="Arial" w:eastAsia="Times New Roman" w:hAnsi="Arial" w:cs="Arial"/>
          <w:color w:val="2F5496" w:themeColor="accent5" w:themeShade="BF"/>
          <w:szCs w:val="29"/>
          <w:lang w:eastAsia="en-GB"/>
        </w:rPr>
        <w:t xml:space="preserve">What this means: </w:t>
      </w:r>
      <w:r w:rsidR="009D341C" w:rsidRPr="00A545D8">
        <w:rPr>
          <w:rFonts w:ascii="Arial" w:eastAsia="Times New Roman" w:hAnsi="Arial" w:cs="Arial"/>
          <w:color w:val="2F5496" w:themeColor="accent5" w:themeShade="BF"/>
          <w:szCs w:val="29"/>
          <w:lang w:eastAsia="en-GB"/>
        </w:rPr>
        <w:t xml:space="preserve"> This means that credit must be given to the creator but permission does not have to be granted. Only non-commercial uses are permitted, so money can be made. The work also has to be </w:t>
      </w:r>
      <w:r w:rsidR="00A545D8" w:rsidRPr="00A545D8">
        <w:rPr>
          <w:rFonts w:ascii="Arial" w:eastAsia="Times New Roman" w:hAnsi="Arial" w:cs="Arial"/>
          <w:color w:val="2F5496" w:themeColor="accent5" w:themeShade="BF"/>
          <w:szCs w:val="29"/>
          <w:lang w:eastAsia="en-GB"/>
        </w:rPr>
        <w:t>shared under the same conditions.</w:t>
      </w:r>
    </w:p>
    <w:p w:rsidR="007804D0" w:rsidRDefault="007804D0" w:rsidP="001575C4">
      <w:pPr>
        <w:shd w:val="clear" w:color="auto" w:fill="FFFFFF"/>
        <w:spacing w:after="420" w:line="240" w:lineRule="auto"/>
        <w:rPr>
          <w:rFonts w:ascii="Arial" w:eastAsia="Times New Roman" w:hAnsi="Arial" w:cs="Arial"/>
          <w:b/>
          <w:color w:val="000000" w:themeColor="text1"/>
          <w:szCs w:val="29"/>
          <w:u w:val="single"/>
          <w:lang w:eastAsia="en-GB"/>
        </w:rPr>
      </w:pPr>
      <w:r>
        <w:rPr>
          <w:rFonts w:ascii="Arial" w:eastAsia="Times New Roman" w:hAnsi="Arial" w:cs="Arial"/>
          <w:b/>
          <w:color w:val="000000" w:themeColor="text1"/>
          <w:szCs w:val="29"/>
          <w:u w:val="single"/>
          <w:lang w:eastAsia="en-GB"/>
        </w:rPr>
        <w:t>How this applies to me:</w:t>
      </w:r>
    </w:p>
    <w:p w:rsidR="007804D0" w:rsidRDefault="007804D0" w:rsidP="001575C4">
      <w:pPr>
        <w:shd w:val="clear" w:color="auto" w:fill="FFFFFF"/>
        <w:spacing w:after="420" w:line="240" w:lineRule="auto"/>
        <w:rPr>
          <w:rFonts w:ascii="Arial" w:eastAsia="Times New Roman" w:hAnsi="Arial" w:cs="Arial"/>
          <w:color w:val="000000" w:themeColor="text1"/>
          <w:szCs w:val="29"/>
          <w:lang w:eastAsia="en-GB"/>
        </w:rPr>
      </w:pPr>
      <w:r>
        <w:rPr>
          <w:rFonts w:ascii="Arial" w:eastAsia="Times New Roman" w:hAnsi="Arial" w:cs="Arial"/>
          <w:color w:val="000000" w:themeColor="text1"/>
          <w:szCs w:val="29"/>
          <w:lang w:eastAsia="en-GB"/>
        </w:rPr>
        <w:t>Because this project is for educational purposes</w:t>
      </w:r>
      <w:r w:rsidR="00E37EF7">
        <w:rPr>
          <w:rFonts w:ascii="Arial" w:eastAsia="Times New Roman" w:hAnsi="Arial" w:cs="Arial"/>
          <w:color w:val="000000" w:themeColor="text1"/>
          <w:szCs w:val="29"/>
          <w:lang w:eastAsia="en-GB"/>
        </w:rPr>
        <w:t xml:space="preserve"> I do not need to worry about </w:t>
      </w:r>
      <w:r w:rsidR="00853B0B">
        <w:rPr>
          <w:rFonts w:ascii="Arial" w:eastAsia="Times New Roman" w:hAnsi="Arial" w:cs="Arial"/>
          <w:color w:val="000000" w:themeColor="text1"/>
          <w:szCs w:val="29"/>
          <w:lang w:eastAsia="en-GB"/>
        </w:rPr>
        <w:t>legal aspects, however if this was for a real contract then I would either have to make images myself or find them royalty free. I could also buy images or give permission as is in the case of most of the licenses above.</w:t>
      </w:r>
    </w:p>
    <w:p w:rsidR="00533533" w:rsidRDefault="0013022F" w:rsidP="001575C4">
      <w:pPr>
        <w:shd w:val="clear" w:color="auto" w:fill="FFFFFF"/>
        <w:spacing w:after="420" w:line="240" w:lineRule="auto"/>
        <w:rPr>
          <w:rFonts w:ascii="Arial" w:eastAsia="Times New Roman" w:hAnsi="Arial" w:cs="Arial"/>
          <w:color w:val="000000" w:themeColor="text1"/>
          <w:szCs w:val="29"/>
          <w:lang w:eastAsia="en-GB"/>
        </w:rPr>
      </w:pPr>
      <w:r>
        <w:rPr>
          <w:noProof/>
          <w:lang w:eastAsia="en-GB"/>
        </w:rPr>
        <w:lastRenderedPageBreak/>
        <w:drawing>
          <wp:anchor distT="0" distB="0" distL="114300" distR="114300" simplePos="0" relativeHeight="251658240" behindDoc="0" locked="0" layoutInCell="1" allowOverlap="1">
            <wp:simplePos x="0" y="0"/>
            <wp:positionH relativeFrom="page">
              <wp:align>left</wp:align>
            </wp:positionH>
            <wp:positionV relativeFrom="paragraph">
              <wp:posOffset>382270</wp:posOffset>
            </wp:positionV>
            <wp:extent cx="7586345" cy="10947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7586345" cy="1094740"/>
                    </a:xfrm>
                    <a:prstGeom prst="rect">
                      <a:avLst/>
                    </a:prstGeom>
                  </pic:spPr>
                </pic:pic>
              </a:graphicData>
            </a:graphic>
            <wp14:sizeRelH relativeFrom="margin">
              <wp14:pctWidth>0</wp14:pctWidth>
            </wp14:sizeRelH>
            <wp14:sizeRelV relativeFrom="margin">
              <wp14:pctHeight>0</wp14:pctHeight>
            </wp14:sizeRelV>
          </wp:anchor>
        </w:drawing>
      </w:r>
      <w:r w:rsidR="00533533">
        <w:rPr>
          <w:rFonts w:ascii="Arial" w:eastAsia="Times New Roman" w:hAnsi="Arial" w:cs="Arial"/>
          <w:color w:val="000000" w:themeColor="text1"/>
          <w:szCs w:val="29"/>
          <w:lang w:eastAsia="en-GB"/>
        </w:rPr>
        <w:t>In the case of sounds, these are the conditions set</w:t>
      </w:r>
      <w:r w:rsidR="005E48C8">
        <w:rPr>
          <w:rFonts w:ascii="Arial" w:eastAsia="Times New Roman" w:hAnsi="Arial" w:cs="Arial"/>
          <w:color w:val="000000" w:themeColor="text1"/>
          <w:szCs w:val="29"/>
          <w:lang w:eastAsia="en-GB"/>
        </w:rPr>
        <w:t xml:space="preserve"> by </w:t>
      </w:r>
      <w:proofErr w:type="spellStart"/>
      <w:r w:rsidR="005E48C8">
        <w:rPr>
          <w:rFonts w:ascii="Arial" w:eastAsia="Times New Roman" w:hAnsi="Arial" w:cs="Arial"/>
          <w:color w:val="000000" w:themeColor="text1"/>
          <w:szCs w:val="29"/>
          <w:lang w:eastAsia="en-GB"/>
        </w:rPr>
        <w:t>zapsplat</w:t>
      </w:r>
      <w:proofErr w:type="spellEnd"/>
      <w:r w:rsidR="00533533">
        <w:rPr>
          <w:rFonts w:ascii="Arial" w:eastAsia="Times New Roman" w:hAnsi="Arial" w:cs="Arial"/>
          <w:color w:val="000000" w:themeColor="text1"/>
          <w:szCs w:val="29"/>
          <w:lang w:eastAsia="en-GB"/>
        </w:rPr>
        <w:t>:</w:t>
      </w:r>
    </w:p>
    <w:p w:rsidR="00533533" w:rsidRPr="007804D0" w:rsidRDefault="00533533" w:rsidP="001575C4">
      <w:pPr>
        <w:shd w:val="clear" w:color="auto" w:fill="FFFFFF"/>
        <w:spacing w:after="420" w:line="240" w:lineRule="auto"/>
        <w:rPr>
          <w:rFonts w:ascii="Arial" w:eastAsia="Times New Roman" w:hAnsi="Arial" w:cs="Arial"/>
          <w:color w:val="000000" w:themeColor="text1"/>
          <w:szCs w:val="29"/>
          <w:lang w:eastAsia="en-GB"/>
        </w:rPr>
      </w:pPr>
    </w:p>
    <w:sectPr w:rsidR="00533533" w:rsidRPr="007804D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444CE8"/>
    <w:multiLevelType w:val="multilevel"/>
    <w:tmpl w:val="3ADEB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E00AD8"/>
    <w:multiLevelType w:val="multilevel"/>
    <w:tmpl w:val="7CFAD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0C069D"/>
    <w:multiLevelType w:val="multilevel"/>
    <w:tmpl w:val="BD32C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B4341A"/>
    <w:multiLevelType w:val="multilevel"/>
    <w:tmpl w:val="15802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137"/>
    <w:rsid w:val="0000526F"/>
    <w:rsid w:val="0013022F"/>
    <w:rsid w:val="00132251"/>
    <w:rsid w:val="001575C4"/>
    <w:rsid w:val="00272656"/>
    <w:rsid w:val="00275A43"/>
    <w:rsid w:val="0029777B"/>
    <w:rsid w:val="002F2184"/>
    <w:rsid w:val="003A3F64"/>
    <w:rsid w:val="00533533"/>
    <w:rsid w:val="005E48C8"/>
    <w:rsid w:val="006D0137"/>
    <w:rsid w:val="007133F8"/>
    <w:rsid w:val="0072561F"/>
    <w:rsid w:val="007804D0"/>
    <w:rsid w:val="00853B0B"/>
    <w:rsid w:val="00956078"/>
    <w:rsid w:val="009D341C"/>
    <w:rsid w:val="00A545D8"/>
    <w:rsid w:val="00C5240F"/>
    <w:rsid w:val="00C6320E"/>
    <w:rsid w:val="00CC0B9A"/>
    <w:rsid w:val="00D900B0"/>
    <w:rsid w:val="00E37EF7"/>
    <w:rsid w:val="00F3609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9AC9DF"/>
  <w15:chartTrackingRefBased/>
  <w15:docId w15:val="{92C602E6-70E8-4160-B0AD-96C2E9B564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2251"/>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32251"/>
    <w:rPr>
      <w:color w:val="0000FF"/>
      <w:u w:val="single"/>
    </w:rPr>
  </w:style>
  <w:style w:type="paragraph" w:customStyle="1" w:styleId="indent">
    <w:name w:val="indent"/>
    <w:basedOn w:val="Normal"/>
    <w:rsid w:val="00132251"/>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68889928">
      <w:bodyDiv w:val="1"/>
      <w:marLeft w:val="0"/>
      <w:marRight w:val="0"/>
      <w:marTop w:val="0"/>
      <w:marBottom w:val="0"/>
      <w:divBdr>
        <w:top w:val="none" w:sz="0" w:space="0" w:color="auto"/>
        <w:left w:val="none" w:sz="0" w:space="0" w:color="auto"/>
        <w:bottom w:val="none" w:sz="0" w:space="0" w:color="auto"/>
        <w:right w:val="none" w:sz="0" w:space="0" w:color="auto"/>
      </w:divBdr>
    </w:div>
    <w:div w:id="18410423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creativecommons.org/licenses/by-nc/4.0/" TargetMode="Externa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creativecommons.org/licenses/by/4.0/" TargetMode="External"/><Relationship Id="rId12" Type="http://schemas.openxmlformats.org/officeDocument/2006/relationships/image" Target="media/image4.png"/><Relationship Id="rId17"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creativecommons.org/licenses/by-sa/4.0/" TargetMode="External"/><Relationship Id="rId5" Type="http://schemas.openxmlformats.org/officeDocument/2006/relationships/hyperlink" Target="https://creativecommons.org/licenses/by/4.0/" TargetMode="External"/><Relationship Id="rId15" Type="http://schemas.openxmlformats.org/officeDocument/2006/relationships/hyperlink" Target="https://creativecommons.org/licenses/by-nc/4.0/" TargetMode="External"/><Relationship Id="rId10" Type="http://schemas.openxmlformats.org/officeDocument/2006/relationships/image" Target="media/image3.png"/><Relationship Id="rId19" Type="http://schemas.openxmlformats.org/officeDocument/2006/relationships/hyperlink" Target="https://creativecommons.org/licenses/by-nc-sa/4.0/" TargetMode="External"/><Relationship Id="rId4" Type="http://schemas.openxmlformats.org/officeDocument/2006/relationships/webSettings" Target="webSettings.xml"/><Relationship Id="rId9" Type="http://schemas.openxmlformats.org/officeDocument/2006/relationships/hyperlink" Target="https://creativecommons.org/licenses/by-sa/4.0/" TargetMode="Externa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168</TotalTime>
  <Pages>3</Pages>
  <Words>563</Words>
  <Characters>3210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JayRamsey18</dc:creator>
  <cp:keywords/>
  <dc:description/>
  <cp:lastModifiedBy>JayRamsey18</cp:lastModifiedBy>
  <cp:revision>12</cp:revision>
  <dcterms:created xsi:type="dcterms:W3CDTF">2022-11-16T13:15:00Z</dcterms:created>
  <dcterms:modified xsi:type="dcterms:W3CDTF">2023-01-11T12:26:00Z</dcterms:modified>
</cp:coreProperties>
</file>