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D290AC" w14:textId="77777777" w:rsidR="00186633" w:rsidRDefault="00AA7091" w:rsidP="00AA7091">
      <w:pPr>
        <w:spacing w:line="480" w:lineRule="auto"/>
        <w:rPr>
          <w:rFonts w:ascii="Times New Roman" w:hAnsi="Times New Roman" w:cs="Times New Roman"/>
        </w:rPr>
      </w:pPr>
      <w:r>
        <w:rPr>
          <w:rFonts w:ascii="Times New Roman" w:hAnsi="Times New Roman" w:cs="Times New Roman"/>
        </w:rPr>
        <w:t>Jay Shenoy</w:t>
      </w:r>
    </w:p>
    <w:p w14:paraId="6904F92A" w14:textId="77777777" w:rsidR="00AA7091" w:rsidRDefault="00714372" w:rsidP="00AA7091">
      <w:pPr>
        <w:spacing w:line="480" w:lineRule="auto"/>
        <w:rPr>
          <w:rFonts w:ascii="Times New Roman" w:hAnsi="Times New Roman" w:cs="Times New Roman"/>
        </w:rPr>
      </w:pPr>
      <w:r>
        <w:rPr>
          <w:rFonts w:ascii="Times New Roman" w:hAnsi="Times New Roman" w:cs="Times New Roman"/>
        </w:rPr>
        <w:t>2/23/16</w:t>
      </w:r>
    </w:p>
    <w:p w14:paraId="7ED7A28F" w14:textId="77777777" w:rsidR="00714372" w:rsidRDefault="00714372" w:rsidP="00AA7091">
      <w:pPr>
        <w:spacing w:line="480" w:lineRule="auto"/>
        <w:rPr>
          <w:rFonts w:ascii="Times New Roman" w:hAnsi="Times New Roman" w:cs="Times New Roman"/>
        </w:rPr>
      </w:pPr>
      <w:r>
        <w:rPr>
          <w:rFonts w:ascii="Times New Roman" w:hAnsi="Times New Roman" w:cs="Times New Roman"/>
        </w:rPr>
        <w:t>A.P. English Language and Composition</w:t>
      </w:r>
    </w:p>
    <w:p w14:paraId="31845424" w14:textId="77777777" w:rsidR="00714372" w:rsidRDefault="00714372" w:rsidP="00AA7091">
      <w:pPr>
        <w:spacing w:line="480" w:lineRule="auto"/>
        <w:rPr>
          <w:rFonts w:ascii="Times New Roman" w:hAnsi="Times New Roman" w:cs="Times New Roman"/>
        </w:rPr>
      </w:pPr>
      <w:r>
        <w:rPr>
          <w:rFonts w:ascii="Times New Roman" w:hAnsi="Times New Roman" w:cs="Times New Roman"/>
        </w:rPr>
        <w:t>Dr. Lee</w:t>
      </w:r>
    </w:p>
    <w:p w14:paraId="3C9CBD39" w14:textId="77777777" w:rsidR="00714372" w:rsidRDefault="00714372" w:rsidP="00714372">
      <w:pPr>
        <w:spacing w:line="480" w:lineRule="auto"/>
        <w:jc w:val="center"/>
        <w:rPr>
          <w:rFonts w:ascii="Times New Roman" w:hAnsi="Times New Roman" w:cs="Times New Roman"/>
        </w:rPr>
      </w:pPr>
      <w:r>
        <w:rPr>
          <w:rFonts w:ascii="Times New Roman" w:hAnsi="Times New Roman" w:cs="Times New Roman"/>
          <w:b/>
        </w:rPr>
        <w:t>Macbeth Act One Questions</w:t>
      </w:r>
    </w:p>
    <w:p w14:paraId="64140CDF" w14:textId="77777777" w:rsidR="00714372" w:rsidRDefault="00714372" w:rsidP="00714372">
      <w:pPr>
        <w:spacing w:line="480" w:lineRule="auto"/>
        <w:jc w:val="both"/>
        <w:rPr>
          <w:rFonts w:ascii="Times New Roman" w:hAnsi="Times New Roman" w:cs="Times New Roman"/>
        </w:rPr>
      </w:pPr>
      <w:r>
        <w:rPr>
          <w:rFonts w:ascii="Times New Roman" w:hAnsi="Times New Roman" w:cs="Times New Roman"/>
          <w:b/>
        </w:rPr>
        <w:t>Scene One:</w:t>
      </w:r>
    </w:p>
    <w:p w14:paraId="703EA6B1" w14:textId="20970873" w:rsidR="00714372" w:rsidRDefault="00714372" w:rsidP="00714372">
      <w:pPr>
        <w:spacing w:line="480" w:lineRule="auto"/>
        <w:jc w:val="both"/>
        <w:rPr>
          <w:rFonts w:ascii="Times New Roman" w:hAnsi="Times New Roman" w:cs="Times New Roman"/>
        </w:rPr>
      </w:pPr>
      <w:r>
        <w:rPr>
          <w:rFonts w:ascii="Times New Roman" w:hAnsi="Times New Roman" w:cs="Times New Roman"/>
        </w:rPr>
        <w:t xml:space="preserve">A paradox is a statement that is ostensibly self-contradictory but may contain a hidden truth. </w:t>
      </w:r>
      <w:r w:rsidR="00EB4E30">
        <w:rPr>
          <w:rFonts w:ascii="Times New Roman" w:hAnsi="Times New Roman" w:cs="Times New Roman"/>
        </w:rPr>
        <w:t xml:space="preserve">In the first act, after discussing their plan to accost Macbeth, the witches conclude their conversation by chanting, “Fair is foul, and foul is fair” (I.i.11) in unison. </w:t>
      </w:r>
      <w:r w:rsidR="009940E8">
        <w:rPr>
          <w:rFonts w:ascii="Times New Roman" w:hAnsi="Times New Roman" w:cs="Times New Roman"/>
        </w:rPr>
        <w:t xml:space="preserve">This statement is paradoxical because “fair” and “foul” are </w:t>
      </w:r>
      <w:r w:rsidR="00480467">
        <w:rPr>
          <w:rFonts w:ascii="Times New Roman" w:hAnsi="Times New Roman" w:cs="Times New Roman"/>
        </w:rPr>
        <w:t xml:space="preserve">typically seen as opposites, but the witches equate them since they perceive pleasant weather and moral actions as being foul and evil actions as being fair. In addition to highlighting the witches’ twisted mindsets, this statement also manifests the theme of appearance vs. reality: what may appear to be fair could actually be foul, and vice versa, which means that appearances can be deceiving. </w:t>
      </w:r>
      <w:r w:rsidR="00EB4E30">
        <w:rPr>
          <w:rFonts w:ascii="Times New Roman" w:hAnsi="Times New Roman" w:cs="Times New Roman"/>
        </w:rPr>
        <w:t xml:space="preserve">When </w:t>
      </w:r>
      <w:r w:rsidR="006928E1">
        <w:rPr>
          <w:rFonts w:ascii="Times New Roman" w:hAnsi="Times New Roman" w:cs="Times New Roman"/>
        </w:rPr>
        <w:t>returning to King Duncan’s camp following a battle against Irish invaders, Macbeth remarks, “So foul and fair a day I have not seen”</w:t>
      </w:r>
      <w:r w:rsidR="00AF677E">
        <w:rPr>
          <w:rFonts w:ascii="Times New Roman" w:hAnsi="Times New Roman" w:cs="Times New Roman"/>
        </w:rPr>
        <w:t xml:space="preserve"> (I.iii.</w:t>
      </w:r>
      <w:r w:rsidR="006928E1">
        <w:rPr>
          <w:rFonts w:ascii="Times New Roman" w:hAnsi="Times New Roman" w:cs="Times New Roman"/>
        </w:rPr>
        <w:t xml:space="preserve">38). </w:t>
      </w:r>
      <w:r w:rsidR="00372052">
        <w:rPr>
          <w:rFonts w:ascii="Times New Roman" w:hAnsi="Times New Roman" w:cs="Times New Roman"/>
        </w:rPr>
        <w:t xml:space="preserve">This statement is paradoxical because </w:t>
      </w:r>
      <w:r w:rsidR="0008633B">
        <w:rPr>
          <w:rFonts w:ascii="Times New Roman" w:hAnsi="Times New Roman" w:cs="Times New Roman"/>
        </w:rPr>
        <w:t>days are usually foul or fair, but not both; in this case, Macbeth’s day is “foul” (I.iii.38) because of the inclement weather and “fair” (I.iii.38) because he won the battle. This use of paradox emphasizes the day’s deceptive nature: while King Duncan’s forces have won the battle, the viewer feels unease because Scotland is still in a state of disorder and Macbeth’s presumably deleterious actions later in the play will engender even more chaos.</w:t>
      </w:r>
    </w:p>
    <w:p w14:paraId="01237CCF" w14:textId="77777777" w:rsidR="00625E6F" w:rsidRDefault="00625E6F" w:rsidP="00714372">
      <w:pPr>
        <w:spacing w:line="480" w:lineRule="auto"/>
        <w:jc w:val="both"/>
        <w:rPr>
          <w:rFonts w:ascii="Times New Roman" w:hAnsi="Times New Roman" w:cs="Times New Roman"/>
        </w:rPr>
      </w:pPr>
    </w:p>
    <w:p w14:paraId="4977C9C5" w14:textId="138469BB" w:rsidR="00625E6F" w:rsidRDefault="00625E6F" w:rsidP="00714372">
      <w:pPr>
        <w:spacing w:line="480" w:lineRule="auto"/>
        <w:jc w:val="both"/>
        <w:rPr>
          <w:rFonts w:ascii="Times New Roman" w:hAnsi="Times New Roman" w:cs="Times New Roman"/>
        </w:rPr>
      </w:pPr>
      <w:r>
        <w:rPr>
          <w:rFonts w:ascii="Times New Roman" w:hAnsi="Times New Roman" w:cs="Times New Roman"/>
          <w:b/>
        </w:rPr>
        <w:t>Scene Two:</w:t>
      </w:r>
    </w:p>
    <w:p w14:paraId="59D8DDBC" w14:textId="33F5CBF7" w:rsidR="00625E6F" w:rsidRPr="00625E6F" w:rsidRDefault="000759D5" w:rsidP="008E279D">
      <w:pPr>
        <w:spacing w:line="480" w:lineRule="auto"/>
        <w:jc w:val="both"/>
        <w:rPr>
          <w:rFonts w:ascii="Times New Roman" w:hAnsi="Times New Roman" w:cs="Times New Roman"/>
        </w:rPr>
      </w:pPr>
      <w:r>
        <w:rPr>
          <w:rFonts w:ascii="Times New Roman" w:hAnsi="Times New Roman" w:cs="Times New Roman"/>
        </w:rPr>
        <w:lastRenderedPageBreak/>
        <w:t xml:space="preserve">When speaking about the initial state of the battle between the Scottish government and the rebel </w:t>
      </w:r>
      <w:proofErr w:type="spellStart"/>
      <w:r>
        <w:rPr>
          <w:rFonts w:ascii="Times New Roman" w:hAnsi="Times New Roman" w:cs="Times New Roman"/>
        </w:rPr>
        <w:t>Macdonwald</w:t>
      </w:r>
      <w:proofErr w:type="spellEnd"/>
      <w:r>
        <w:rPr>
          <w:rFonts w:ascii="Times New Roman" w:hAnsi="Times New Roman" w:cs="Times New Roman"/>
        </w:rPr>
        <w:t xml:space="preserve">, the Sergeant says, “Doubtful it stood; </w:t>
      </w:r>
      <w:r w:rsidRPr="000759D5">
        <w:rPr>
          <w:rFonts w:ascii="Times New Roman" w:hAnsi="Times New Roman" w:cs="Times New Roman"/>
        </w:rPr>
        <w:t>As two spent swimmers, that do cling together</w:t>
      </w:r>
      <w:r>
        <w:rPr>
          <w:rFonts w:ascii="Times New Roman" w:hAnsi="Times New Roman" w:cs="Times New Roman"/>
        </w:rPr>
        <w:t xml:space="preserve"> / </w:t>
      </w:r>
      <w:r w:rsidRPr="000759D5">
        <w:rPr>
          <w:rFonts w:ascii="Times New Roman" w:hAnsi="Times New Roman" w:cs="Times New Roman"/>
        </w:rPr>
        <w:t>And choke their art</w:t>
      </w:r>
      <w:r>
        <w:rPr>
          <w:rFonts w:ascii="Times New Roman" w:hAnsi="Times New Roman" w:cs="Times New Roman"/>
        </w:rPr>
        <w:t xml:space="preserve">” (I.ii.8-9). </w:t>
      </w:r>
      <w:r w:rsidR="00D57F8D">
        <w:rPr>
          <w:rFonts w:ascii="Times New Roman" w:hAnsi="Times New Roman" w:cs="Times New Roman"/>
        </w:rPr>
        <w:t>The Sergeant compares the two opposing armies to “spent swimmers” (I.ii.8) because he wants to convey that both armies hindered each other’s movements (similar to two swimmers clasping one another during a race), thereby rendering one another exhausted and the battle undecided (or “doubtful” (I.ii.8))</w:t>
      </w:r>
      <w:r w:rsidR="00E40056">
        <w:rPr>
          <w:rFonts w:ascii="Times New Roman" w:hAnsi="Times New Roman" w:cs="Times New Roman"/>
        </w:rPr>
        <w:t>, at least</w:t>
      </w:r>
      <w:r w:rsidR="00D57F8D">
        <w:rPr>
          <w:rFonts w:ascii="Times New Roman" w:hAnsi="Times New Roman" w:cs="Times New Roman"/>
        </w:rPr>
        <w:t xml:space="preserve"> at first.</w:t>
      </w:r>
      <w:r w:rsidR="003A5CBC">
        <w:rPr>
          <w:rFonts w:ascii="Times New Roman" w:hAnsi="Times New Roman" w:cs="Times New Roman"/>
        </w:rPr>
        <w:t xml:space="preserve"> After describing how </w:t>
      </w:r>
      <w:r w:rsidR="00E40056">
        <w:rPr>
          <w:rFonts w:ascii="Times New Roman" w:hAnsi="Times New Roman" w:cs="Times New Roman"/>
        </w:rPr>
        <w:t xml:space="preserve">Macbeth valiantly kills </w:t>
      </w:r>
      <w:proofErr w:type="spellStart"/>
      <w:r w:rsidR="00E40056">
        <w:rPr>
          <w:rFonts w:ascii="Times New Roman" w:hAnsi="Times New Roman" w:cs="Times New Roman"/>
        </w:rPr>
        <w:t>Macdonwald</w:t>
      </w:r>
      <w:proofErr w:type="spellEnd"/>
      <w:r w:rsidR="00E40056">
        <w:rPr>
          <w:rFonts w:ascii="Times New Roman" w:hAnsi="Times New Roman" w:cs="Times New Roman"/>
        </w:rPr>
        <w:t xml:space="preserve">, the Sergeant </w:t>
      </w:r>
      <w:r w:rsidR="00ED4F54">
        <w:rPr>
          <w:rFonts w:ascii="Times New Roman" w:hAnsi="Times New Roman" w:cs="Times New Roman"/>
        </w:rPr>
        <w:t>notes,</w:t>
      </w:r>
      <w:r w:rsidR="00E40056">
        <w:rPr>
          <w:rFonts w:ascii="Times New Roman" w:hAnsi="Times New Roman" w:cs="Times New Roman"/>
        </w:rPr>
        <w:t xml:space="preserve"> “</w:t>
      </w:r>
      <w:r w:rsidR="00ED4F54">
        <w:rPr>
          <w:rFonts w:ascii="Times New Roman" w:hAnsi="Times New Roman" w:cs="Times New Roman"/>
        </w:rPr>
        <w:t>A</w:t>
      </w:r>
      <w:r w:rsidR="00E40056" w:rsidRPr="00E40056">
        <w:rPr>
          <w:rFonts w:ascii="Times New Roman" w:hAnsi="Times New Roman" w:cs="Times New Roman"/>
        </w:rPr>
        <w:t>s whence</w:t>
      </w:r>
      <w:r w:rsidR="00E40056">
        <w:rPr>
          <w:rFonts w:ascii="Times New Roman" w:hAnsi="Times New Roman" w:cs="Times New Roman"/>
        </w:rPr>
        <w:t xml:space="preserve"> the sun ’gins his reflection /</w:t>
      </w:r>
      <w:r w:rsidR="00E40056" w:rsidRPr="00E40056">
        <w:rPr>
          <w:rFonts w:ascii="Times New Roman" w:hAnsi="Times New Roman" w:cs="Times New Roman"/>
        </w:rPr>
        <w:t xml:space="preserve"> </w:t>
      </w:r>
      <w:proofErr w:type="spellStart"/>
      <w:r w:rsidR="00E40056" w:rsidRPr="00E40056">
        <w:rPr>
          <w:rFonts w:ascii="Times New Roman" w:hAnsi="Times New Roman" w:cs="Times New Roman"/>
        </w:rPr>
        <w:t>Shipwracking</w:t>
      </w:r>
      <w:proofErr w:type="spellEnd"/>
      <w:r w:rsidR="00E40056" w:rsidRPr="00E40056">
        <w:rPr>
          <w:rFonts w:ascii="Times New Roman" w:hAnsi="Times New Roman" w:cs="Times New Roman"/>
        </w:rPr>
        <w:t xml:space="preserve"> storms and direful thunders break,</w:t>
      </w:r>
      <w:r w:rsidR="00E40056">
        <w:rPr>
          <w:rFonts w:ascii="Times New Roman" w:hAnsi="Times New Roman" w:cs="Times New Roman"/>
        </w:rPr>
        <w:t xml:space="preserve"> / </w:t>
      </w:r>
      <w:r w:rsidR="00E40056" w:rsidRPr="00E40056">
        <w:rPr>
          <w:rFonts w:ascii="Times New Roman" w:hAnsi="Times New Roman" w:cs="Times New Roman"/>
        </w:rPr>
        <w:t xml:space="preserve">So from that spring whence comfort </w:t>
      </w:r>
      <w:proofErr w:type="spellStart"/>
      <w:r w:rsidR="00E40056" w:rsidRPr="00E40056">
        <w:rPr>
          <w:rFonts w:ascii="Times New Roman" w:hAnsi="Times New Roman" w:cs="Times New Roman"/>
        </w:rPr>
        <w:t>seem’d</w:t>
      </w:r>
      <w:proofErr w:type="spellEnd"/>
      <w:r w:rsidR="00E40056" w:rsidRPr="00E40056">
        <w:rPr>
          <w:rFonts w:ascii="Times New Roman" w:hAnsi="Times New Roman" w:cs="Times New Roman"/>
        </w:rPr>
        <w:t xml:space="preserve"> to come </w:t>
      </w:r>
      <w:r w:rsidR="00E40056">
        <w:rPr>
          <w:rFonts w:ascii="Times New Roman" w:hAnsi="Times New Roman" w:cs="Times New Roman"/>
        </w:rPr>
        <w:t xml:space="preserve">/ </w:t>
      </w:r>
      <w:r w:rsidR="00E40056" w:rsidRPr="00E40056">
        <w:rPr>
          <w:rFonts w:ascii="Times New Roman" w:hAnsi="Times New Roman" w:cs="Times New Roman"/>
        </w:rPr>
        <w:t>Discomfort swells</w:t>
      </w:r>
      <w:r w:rsidR="00E40056">
        <w:rPr>
          <w:rFonts w:ascii="Times New Roman" w:hAnsi="Times New Roman" w:cs="Times New Roman"/>
        </w:rPr>
        <w:t xml:space="preserve">” (I.ii.25-28). </w:t>
      </w:r>
      <w:r w:rsidR="00B71757">
        <w:rPr>
          <w:rFonts w:ascii="Times New Roman" w:hAnsi="Times New Roman" w:cs="Times New Roman"/>
        </w:rPr>
        <w:t xml:space="preserve">The Sergeant effectively compares the Sun gaining its reflection, or the arrival of springtime, to Macbeth’s killing </w:t>
      </w:r>
      <w:proofErr w:type="spellStart"/>
      <w:r w:rsidR="00B71757">
        <w:rPr>
          <w:rFonts w:ascii="Times New Roman" w:hAnsi="Times New Roman" w:cs="Times New Roman"/>
        </w:rPr>
        <w:t>Macdonwald</w:t>
      </w:r>
      <w:proofErr w:type="spellEnd"/>
      <w:r w:rsidR="00B71757">
        <w:rPr>
          <w:rFonts w:ascii="Times New Roman" w:hAnsi="Times New Roman" w:cs="Times New Roman"/>
        </w:rPr>
        <w:t xml:space="preserve"> and likens the onset of harsh storms and thunders to the replenishment of </w:t>
      </w:r>
      <w:proofErr w:type="spellStart"/>
      <w:r w:rsidR="00B71757">
        <w:rPr>
          <w:rFonts w:ascii="Times New Roman" w:hAnsi="Times New Roman" w:cs="Times New Roman"/>
        </w:rPr>
        <w:t>Macdonwald’s</w:t>
      </w:r>
      <w:proofErr w:type="spellEnd"/>
      <w:r w:rsidR="00B71757">
        <w:rPr>
          <w:rFonts w:ascii="Times New Roman" w:hAnsi="Times New Roman" w:cs="Times New Roman"/>
        </w:rPr>
        <w:t xml:space="preserve"> army’s soldiers and armaments. The Sergeant uses this simile to demonstrate that the interruption of Macbeth’s brief victory (</w:t>
      </w:r>
      <w:r w:rsidR="00EB1E4D">
        <w:rPr>
          <w:rFonts w:ascii="Times New Roman" w:hAnsi="Times New Roman" w:cs="Times New Roman"/>
        </w:rPr>
        <w:t xml:space="preserve">killing </w:t>
      </w:r>
      <w:proofErr w:type="spellStart"/>
      <w:r w:rsidR="00EB1E4D">
        <w:rPr>
          <w:rFonts w:ascii="Times New Roman" w:hAnsi="Times New Roman" w:cs="Times New Roman"/>
        </w:rPr>
        <w:t>Macdonwald</w:t>
      </w:r>
      <w:proofErr w:type="spellEnd"/>
      <w:r w:rsidR="00EB1E4D">
        <w:rPr>
          <w:rFonts w:ascii="Times New Roman" w:hAnsi="Times New Roman" w:cs="Times New Roman"/>
        </w:rPr>
        <w:t xml:space="preserve">) by the Norwegians’ “fresh assault” (I.ii.33) against Macbeth’s army is akin to outbreak of stormy weather during spring. </w:t>
      </w:r>
      <w:r w:rsidR="000D4400">
        <w:rPr>
          <w:rFonts w:ascii="Times New Roman" w:hAnsi="Times New Roman" w:cs="Times New Roman"/>
        </w:rPr>
        <w:t xml:space="preserve">The Sergeant shows that Macbeth’s feeling of victory after having killed </w:t>
      </w:r>
      <w:proofErr w:type="spellStart"/>
      <w:r w:rsidR="000D4400">
        <w:rPr>
          <w:rFonts w:ascii="Times New Roman" w:hAnsi="Times New Roman" w:cs="Times New Roman"/>
        </w:rPr>
        <w:t>Macdonwald</w:t>
      </w:r>
      <w:proofErr w:type="spellEnd"/>
      <w:r w:rsidR="000D4400">
        <w:rPr>
          <w:rFonts w:ascii="Times New Roman" w:hAnsi="Times New Roman" w:cs="Times New Roman"/>
        </w:rPr>
        <w:t xml:space="preserve"> changes to dread when the Norwegians</w:t>
      </w:r>
      <w:r w:rsidR="001D4724">
        <w:rPr>
          <w:rFonts w:ascii="Times New Roman" w:hAnsi="Times New Roman" w:cs="Times New Roman"/>
        </w:rPr>
        <w:t xml:space="preserve"> (</w:t>
      </w:r>
      <w:proofErr w:type="spellStart"/>
      <w:r w:rsidR="001D4724">
        <w:rPr>
          <w:rFonts w:ascii="Times New Roman" w:hAnsi="Times New Roman" w:cs="Times New Roman"/>
        </w:rPr>
        <w:t>Macdonwald’s</w:t>
      </w:r>
      <w:proofErr w:type="spellEnd"/>
      <w:r w:rsidR="001D4724">
        <w:rPr>
          <w:rFonts w:ascii="Times New Roman" w:hAnsi="Times New Roman" w:cs="Times New Roman"/>
        </w:rPr>
        <w:t xml:space="preserve"> allies)</w:t>
      </w:r>
      <w:r w:rsidR="000D4400">
        <w:rPr>
          <w:rFonts w:ascii="Times New Roman" w:hAnsi="Times New Roman" w:cs="Times New Roman"/>
        </w:rPr>
        <w:t xml:space="preserve"> gain additional supplies and launch a new attack.</w:t>
      </w:r>
      <w:r w:rsidR="00E40056">
        <w:rPr>
          <w:rFonts w:ascii="Times New Roman" w:hAnsi="Times New Roman" w:cs="Times New Roman"/>
        </w:rPr>
        <w:t xml:space="preserve"> </w:t>
      </w:r>
      <w:r w:rsidR="008E279D">
        <w:rPr>
          <w:rFonts w:ascii="Times New Roman" w:hAnsi="Times New Roman" w:cs="Times New Roman"/>
        </w:rPr>
        <w:t xml:space="preserve">The Sergeant replies that </w:t>
      </w:r>
      <w:r w:rsidR="001D4724">
        <w:rPr>
          <w:rFonts w:ascii="Times New Roman" w:hAnsi="Times New Roman" w:cs="Times New Roman"/>
        </w:rPr>
        <w:t>this</w:t>
      </w:r>
      <w:r w:rsidR="008E279D">
        <w:rPr>
          <w:rFonts w:ascii="Times New Roman" w:hAnsi="Times New Roman" w:cs="Times New Roman"/>
        </w:rPr>
        <w:t xml:space="preserve"> </w:t>
      </w:r>
      <w:r w:rsidR="001D4724">
        <w:rPr>
          <w:rFonts w:ascii="Times New Roman" w:hAnsi="Times New Roman" w:cs="Times New Roman"/>
        </w:rPr>
        <w:t>“fresh assault” (I.ii.33</w:t>
      </w:r>
      <w:r w:rsidR="00D24BFE">
        <w:rPr>
          <w:rFonts w:ascii="Times New Roman" w:hAnsi="Times New Roman" w:cs="Times New Roman"/>
        </w:rPr>
        <w:t xml:space="preserve">) deters Macbeth and Banquo as much as “sparrows [do] eagles” (I.iii.35). In this statement, the Sergeant compares </w:t>
      </w:r>
      <w:proofErr w:type="spellStart"/>
      <w:r w:rsidR="00D24BFE">
        <w:rPr>
          <w:rFonts w:ascii="Times New Roman" w:hAnsi="Times New Roman" w:cs="Times New Roman"/>
        </w:rPr>
        <w:t>Macdonwald’s</w:t>
      </w:r>
      <w:proofErr w:type="spellEnd"/>
      <w:r w:rsidR="00D24BFE">
        <w:rPr>
          <w:rFonts w:ascii="Times New Roman" w:hAnsi="Times New Roman" w:cs="Times New Roman"/>
        </w:rPr>
        <w:t xml:space="preserve"> rebel army to a sparrow</w:t>
      </w:r>
      <w:r w:rsidR="00E52261">
        <w:rPr>
          <w:rFonts w:ascii="Times New Roman" w:hAnsi="Times New Roman" w:cs="Times New Roman"/>
        </w:rPr>
        <w:t xml:space="preserve"> facing an eagle that represents Macbeth’s army</w:t>
      </w:r>
      <w:r w:rsidR="00D24BFE">
        <w:rPr>
          <w:rFonts w:ascii="Times New Roman" w:hAnsi="Times New Roman" w:cs="Times New Roman"/>
        </w:rPr>
        <w:t xml:space="preserve">. By drawing this comparison, the Sergeant conveys that this new attack </w:t>
      </w:r>
      <w:r w:rsidR="00E52261">
        <w:rPr>
          <w:rFonts w:ascii="Times New Roman" w:hAnsi="Times New Roman" w:cs="Times New Roman"/>
        </w:rPr>
        <w:t xml:space="preserve">does not </w:t>
      </w:r>
      <w:r w:rsidR="00972C9A">
        <w:rPr>
          <w:rFonts w:ascii="Times New Roman" w:hAnsi="Times New Roman" w:cs="Times New Roman"/>
        </w:rPr>
        <w:t>frighten</w:t>
      </w:r>
      <w:r w:rsidR="00E52261">
        <w:rPr>
          <w:rFonts w:ascii="Times New Roman" w:hAnsi="Times New Roman" w:cs="Times New Roman"/>
        </w:rPr>
        <w:t xml:space="preserve"> Macbeth or Banquo </w:t>
      </w:r>
      <w:bookmarkStart w:id="0" w:name="_GoBack"/>
      <w:bookmarkEnd w:id="0"/>
      <w:r w:rsidR="00E52261">
        <w:rPr>
          <w:rFonts w:ascii="Times New Roman" w:hAnsi="Times New Roman" w:cs="Times New Roman"/>
        </w:rPr>
        <w:t xml:space="preserve">because they are far more powerful than </w:t>
      </w:r>
      <w:proofErr w:type="spellStart"/>
      <w:r w:rsidR="00E52261">
        <w:rPr>
          <w:rFonts w:ascii="Times New Roman" w:hAnsi="Times New Roman" w:cs="Times New Roman"/>
        </w:rPr>
        <w:t>Macdonwald’s</w:t>
      </w:r>
      <w:proofErr w:type="spellEnd"/>
      <w:r w:rsidR="00E52261">
        <w:rPr>
          <w:rFonts w:ascii="Times New Roman" w:hAnsi="Times New Roman" w:cs="Times New Roman"/>
        </w:rPr>
        <w:t xml:space="preserve"> Norwegian allies.</w:t>
      </w:r>
    </w:p>
    <w:sectPr w:rsidR="00625E6F" w:rsidRPr="00625E6F" w:rsidSect="00C15C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2"/>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53E5"/>
    <w:rsid w:val="00023FD5"/>
    <w:rsid w:val="000759D5"/>
    <w:rsid w:val="0008633B"/>
    <w:rsid w:val="000D4400"/>
    <w:rsid w:val="00186633"/>
    <w:rsid w:val="001D4724"/>
    <w:rsid w:val="00372052"/>
    <w:rsid w:val="003A5CBC"/>
    <w:rsid w:val="00480467"/>
    <w:rsid w:val="00625E6F"/>
    <w:rsid w:val="006928E1"/>
    <w:rsid w:val="00714372"/>
    <w:rsid w:val="008E279D"/>
    <w:rsid w:val="009253E5"/>
    <w:rsid w:val="00972C9A"/>
    <w:rsid w:val="009940E8"/>
    <w:rsid w:val="00AA7091"/>
    <w:rsid w:val="00AF677E"/>
    <w:rsid w:val="00B71757"/>
    <w:rsid w:val="00C15CFB"/>
    <w:rsid w:val="00CB20CB"/>
    <w:rsid w:val="00D24BFE"/>
    <w:rsid w:val="00D57F8D"/>
    <w:rsid w:val="00E40056"/>
    <w:rsid w:val="00E52261"/>
    <w:rsid w:val="00EB1E4D"/>
    <w:rsid w:val="00EB4E30"/>
    <w:rsid w:val="00ED4F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F7ED9F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2</Pages>
  <Words>505</Words>
  <Characters>2885</Characters>
  <Application>Microsoft Macintosh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3384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Shenoy</dc:creator>
  <cp:keywords/>
  <dc:description/>
  <cp:lastModifiedBy>Jay Shenoy</cp:lastModifiedBy>
  <cp:revision>17</cp:revision>
  <dcterms:created xsi:type="dcterms:W3CDTF">2016-02-25T01:08:00Z</dcterms:created>
  <dcterms:modified xsi:type="dcterms:W3CDTF">2016-02-25T11:19:00Z</dcterms:modified>
</cp:coreProperties>
</file>