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12BB9" w14:textId="6BE83CF4" w:rsidR="00B67E15" w:rsidRDefault="001C3B4C" w:rsidP="001C3B4C">
      <w:pPr>
        <w:pStyle w:val="Title"/>
      </w:pPr>
      <w:r>
        <w:t xml:space="preserve">Situation Room </w:t>
      </w:r>
      <w:r w:rsidR="008541A2">
        <w:t>Pseudo</w:t>
      </w:r>
      <w:r>
        <w:t xml:space="preserve"> Code</w:t>
      </w:r>
    </w:p>
    <w:p w14:paraId="0EBC69DC" w14:textId="44BC6866" w:rsidR="008541A2" w:rsidRDefault="008541A2" w:rsidP="001C3B4C">
      <w:pPr>
        <w:pStyle w:val="NoSpacing"/>
        <w:rPr>
          <w:sz w:val="24"/>
          <w:szCs w:val="24"/>
        </w:rPr>
      </w:pPr>
      <w:r w:rsidRPr="001C3B4C">
        <w:rPr>
          <w:sz w:val="24"/>
          <w:szCs w:val="24"/>
        </w:rPr>
        <w:t>When ‘simulate’ button is pressed by user:</w:t>
      </w:r>
    </w:p>
    <w:p w14:paraId="1BF2A52E" w14:textId="7480DD73" w:rsidR="00E53CF4" w:rsidRDefault="00E53CF4" w:rsidP="008541A2">
      <w:pPr>
        <w:pStyle w:val="NoSpacing"/>
        <w:numPr>
          <w:ilvl w:val="0"/>
          <w:numId w:val="1"/>
        </w:numPr>
        <w:rPr>
          <w:sz w:val="24"/>
          <w:szCs w:val="24"/>
        </w:rPr>
      </w:pPr>
      <w:r>
        <w:rPr>
          <w:sz w:val="24"/>
          <w:szCs w:val="24"/>
        </w:rPr>
        <w:t xml:space="preserve">All user input is put into a </w:t>
      </w:r>
      <w:r w:rsidR="008541A2">
        <w:rPr>
          <w:sz w:val="24"/>
          <w:szCs w:val="24"/>
        </w:rPr>
        <w:t>user</w:t>
      </w:r>
      <w:r>
        <w:rPr>
          <w:sz w:val="24"/>
          <w:szCs w:val="24"/>
        </w:rPr>
        <w:t xml:space="preserve"> </w:t>
      </w:r>
      <w:r w:rsidR="008541A2">
        <w:rPr>
          <w:sz w:val="24"/>
          <w:szCs w:val="24"/>
        </w:rPr>
        <w:t>object, an accounts object</w:t>
      </w:r>
      <w:r>
        <w:rPr>
          <w:sz w:val="24"/>
          <w:szCs w:val="24"/>
        </w:rPr>
        <w:t xml:space="preserve"> and an array of </w:t>
      </w:r>
      <w:proofErr w:type="spellStart"/>
      <w:r>
        <w:rPr>
          <w:sz w:val="24"/>
          <w:szCs w:val="24"/>
        </w:rPr>
        <w:t>fu</w:t>
      </w:r>
      <w:r w:rsidR="008541A2">
        <w:rPr>
          <w:sz w:val="24"/>
          <w:szCs w:val="24"/>
        </w:rPr>
        <w:t>tSteps</w:t>
      </w:r>
      <w:proofErr w:type="spellEnd"/>
      <w:r>
        <w:rPr>
          <w:sz w:val="24"/>
          <w:szCs w:val="24"/>
        </w:rPr>
        <w:t xml:space="preserve"> where N goes from 1</w:t>
      </w:r>
      <w:r w:rsidRPr="00E53CF4">
        <w:rPr>
          <w:sz w:val="24"/>
          <w:szCs w:val="24"/>
        </w:rPr>
        <w:sym w:font="Wingdings" w:char="F0E0"/>
      </w:r>
      <w:r>
        <w:rPr>
          <w:sz w:val="24"/>
          <w:szCs w:val="24"/>
        </w:rPr>
        <w:t>the number of situations they created</w:t>
      </w:r>
    </w:p>
    <w:p w14:paraId="2580271D" w14:textId="00C93548" w:rsidR="00E53CF4" w:rsidRDefault="00E53CF4" w:rsidP="008541A2">
      <w:pPr>
        <w:pStyle w:val="NoSpacing"/>
        <w:numPr>
          <w:ilvl w:val="0"/>
          <w:numId w:val="1"/>
        </w:numPr>
        <w:rPr>
          <w:sz w:val="24"/>
          <w:szCs w:val="24"/>
        </w:rPr>
      </w:pPr>
      <w:r w:rsidRPr="00E53CF4">
        <w:rPr>
          <w:b/>
          <w:color w:val="538135" w:themeColor="accent6" w:themeShade="BF"/>
          <w:sz w:val="24"/>
          <w:szCs w:val="24"/>
        </w:rPr>
        <w:t>duration</w:t>
      </w:r>
      <w:r>
        <w:rPr>
          <w:sz w:val="24"/>
          <w:szCs w:val="24"/>
        </w:rPr>
        <w:t xml:space="preserve"> is set as the latest end year – </w:t>
      </w:r>
      <w:proofErr w:type="spellStart"/>
      <w:r>
        <w:rPr>
          <w:sz w:val="24"/>
          <w:szCs w:val="24"/>
        </w:rPr>
        <w:t>curSituation</w:t>
      </w:r>
      <w:proofErr w:type="spellEnd"/>
      <w:r>
        <w:rPr>
          <w:sz w:val="24"/>
          <w:szCs w:val="24"/>
        </w:rPr>
        <w:t>[age]; (example 85 – 23.69 = 56.31)</w:t>
      </w:r>
    </w:p>
    <w:p w14:paraId="07FBD9C1" w14:textId="420DABFA" w:rsidR="001C3B4C" w:rsidRPr="001C3B4C" w:rsidRDefault="001C3B4C" w:rsidP="008541A2">
      <w:pPr>
        <w:pStyle w:val="NoSpacing"/>
        <w:numPr>
          <w:ilvl w:val="0"/>
          <w:numId w:val="1"/>
        </w:numPr>
        <w:rPr>
          <w:sz w:val="24"/>
          <w:szCs w:val="24"/>
        </w:rPr>
      </w:pPr>
      <w:r>
        <w:rPr>
          <w:sz w:val="24"/>
          <w:szCs w:val="24"/>
        </w:rPr>
        <w:t>Initiates an array container for all situations;</w:t>
      </w:r>
    </w:p>
    <w:p w14:paraId="74184FCA" w14:textId="6261DA7B" w:rsidR="001C3B4C" w:rsidRPr="001C3B4C" w:rsidRDefault="001C3B4C" w:rsidP="008541A2">
      <w:pPr>
        <w:pStyle w:val="NoSpacing"/>
        <w:numPr>
          <w:ilvl w:val="0"/>
          <w:numId w:val="1"/>
        </w:numPr>
        <w:rPr>
          <w:sz w:val="24"/>
          <w:szCs w:val="24"/>
        </w:rPr>
      </w:pPr>
      <w:r w:rsidRPr="001C3B4C">
        <w:rPr>
          <w:sz w:val="24"/>
          <w:szCs w:val="24"/>
        </w:rPr>
        <w:t xml:space="preserve">Initiates a loop for </w:t>
      </w:r>
      <w:proofErr w:type="spellStart"/>
      <w:r w:rsidRPr="001C3B4C">
        <w:rPr>
          <w:b/>
          <w:color w:val="7030A0"/>
          <w:sz w:val="24"/>
          <w:szCs w:val="24"/>
        </w:rPr>
        <w:t>yr</w:t>
      </w:r>
      <w:proofErr w:type="spellEnd"/>
      <w:r w:rsidRPr="001C3B4C">
        <w:rPr>
          <w:sz w:val="24"/>
          <w:szCs w:val="24"/>
        </w:rPr>
        <w:t xml:space="preserve"> that goes from </w:t>
      </w:r>
      <w:commentRangeStart w:id="0"/>
      <w:proofErr w:type="spellStart"/>
      <w:r w:rsidRPr="001C3B4C">
        <w:rPr>
          <w:b/>
          <w:sz w:val="24"/>
          <w:szCs w:val="24"/>
        </w:rPr>
        <w:t>strt</w:t>
      </w:r>
      <w:commentRangeEnd w:id="0"/>
      <w:proofErr w:type="spellEnd"/>
      <w:r w:rsidR="00E53CF4">
        <w:rPr>
          <w:rStyle w:val="CommentReference"/>
          <w:rFonts w:asciiTheme="minorHAnsi" w:hAnsiTheme="minorHAnsi" w:cstheme="minorBidi"/>
        </w:rPr>
        <w:commentReference w:id="0"/>
      </w:r>
      <w:r w:rsidRPr="001C3B4C">
        <w:rPr>
          <w:b/>
          <w:sz w:val="24"/>
          <w:szCs w:val="24"/>
        </w:rPr>
        <w:t xml:space="preserve"> </w:t>
      </w:r>
      <w:r w:rsidRPr="001C3B4C">
        <w:rPr>
          <w:sz w:val="24"/>
          <w:szCs w:val="24"/>
        </w:rPr>
        <w:t xml:space="preserve">to </w:t>
      </w:r>
      <w:r w:rsidRPr="001C3B4C">
        <w:rPr>
          <w:b/>
          <w:sz w:val="24"/>
          <w:szCs w:val="24"/>
        </w:rPr>
        <w:t xml:space="preserve">last </w:t>
      </w:r>
      <w:r w:rsidRPr="001C3B4C">
        <w:rPr>
          <w:sz w:val="24"/>
          <w:szCs w:val="24"/>
        </w:rPr>
        <w:t>(</w:t>
      </w:r>
      <w:proofErr w:type="spellStart"/>
      <w:r w:rsidRPr="001C3B4C">
        <w:rPr>
          <w:sz w:val="24"/>
          <w:szCs w:val="24"/>
        </w:rPr>
        <w:t>strt</w:t>
      </w:r>
      <w:proofErr w:type="spellEnd"/>
      <w:r w:rsidRPr="001C3B4C">
        <w:rPr>
          <w:sz w:val="24"/>
          <w:szCs w:val="24"/>
        </w:rPr>
        <w:t xml:space="preserve"> = 1950 &amp; last = 2017)</w:t>
      </w:r>
    </w:p>
    <w:p w14:paraId="64894C55" w14:textId="2B2A1710" w:rsidR="001C3B4C" w:rsidRDefault="001C3B4C" w:rsidP="008541A2">
      <w:pPr>
        <w:pStyle w:val="NoSpacing"/>
        <w:numPr>
          <w:ilvl w:val="0"/>
          <w:numId w:val="1"/>
        </w:numPr>
        <w:rPr>
          <w:sz w:val="24"/>
          <w:szCs w:val="24"/>
        </w:rPr>
      </w:pPr>
      <w:r>
        <w:rPr>
          <w:sz w:val="24"/>
          <w:szCs w:val="24"/>
        </w:rPr>
        <w:t xml:space="preserve">Each </w:t>
      </w:r>
      <w:proofErr w:type="spellStart"/>
      <w:r w:rsidRPr="001C3B4C">
        <w:rPr>
          <w:b/>
          <w:color w:val="7030A0"/>
          <w:sz w:val="24"/>
          <w:szCs w:val="24"/>
        </w:rPr>
        <w:t>yr</w:t>
      </w:r>
      <w:proofErr w:type="spellEnd"/>
      <w:r>
        <w:rPr>
          <w:sz w:val="24"/>
          <w:szCs w:val="24"/>
        </w:rPr>
        <w:t xml:space="preserve"> is used as an argument in the function </w:t>
      </w:r>
      <w:proofErr w:type="spellStart"/>
      <w:r w:rsidRPr="001C3B4C">
        <w:rPr>
          <w:b/>
          <w:color w:val="FFC000"/>
          <w:sz w:val="24"/>
          <w:szCs w:val="24"/>
        </w:rPr>
        <w:t>simulate</w:t>
      </w:r>
      <w:r>
        <w:rPr>
          <w:b/>
          <w:color w:val="FFC000"/>
          <w:sz w:val="24"/>
          <w:szCs w:val="24"/>
        </w:rPr>
        <w:t>Starting</w:t>
      </w:r>
      <w:proofErr w:type="spellEnd"/>
      <w:r>
        <w:rPr>
          <w:sz w:val="24"/>
          <w:szCs w:val="24"/>
        </w:rPr>
        <w:t>(</w:t>
      </w:r>
      <w:proofErr w:type="spellStart"/>
      <w:r w:rsidRPr="001C3B4C">
        <w:rPr>
          <w:b/>
          <w:color w:val="7030A0"/>
          <w:sz w:val="24"/>
          <w:szCs w:val="24"/>
        </w:rPr>
        <w:t>yr</w:t>
      </w:r>
      <w:proofErr w:type="spellEnd"/>
      <w:r>
        <w:rPr>
          <w:sz w:val="24"/>
          <w:szCs w:val="24"/>
        </w:rPr>
        <w:t>)</w:t>
      </w:r>
    </w:p>
    <w:p w14:paraId="3C6593A7" w14:textId="500F10A2" w:rsidR="00AB3F76" w:rsidRDefault="00AB3F76" w:rsidP="008541A2">
      <w:pPr>
        <w:pStyle w:val="NoSpacing"/>
        <w:numPr>
          <w:ilvl w:val="0"/>
          <w:numId w:val="1"/>
        </w:numPr>
        <w:rPr>
          <w:sz w:val="24"/>
          <w:szCs w:val="24"/>
        </w:rPr>
      </w:pPr>
      <w:r>
        <w:rPr>
          <w:sz w:val="24"/>
          <w:szCs w:val="24"/>
        </w:rPr>
        <w:t>The partial year will be determined (</w:t>
      </w:r>
      <w:proofErr w:type="spellStart"/>
      <w:r>
        <w:rPr>
          <w:sz w:val="24"/>
          <w:szCs w:val="24"/>
        </w:rPr>
        <w:t>ie</w:t>
      </w:r>
      <w:proofErr w:type="spellEnd"/>
      <w:r>
        <w:rPr>
          <w:sz w:val="24"/>
          <w:szCs w:val="24"/>
        </w:rPr>
        <w:t xml:space="preserve">. 23.69 </w:t>
      </w:r>
      <w:r w:rsidRPr="00AB3F76">
        <w:rPr>
          <w:sz w:val="24"/>
          <w:szCs w:val="24"/>
        </w:rPr>
        <w:sym w:font="Wingdings" w:char="F0E0"/>
      </w:r>
      <w:r>
        <w:rPr>
          <w:sz w:val="24"/>
          <w:szCs w:val="24"/>
        </w:rPr>
        <w:t xml:space="preserve"> 24) by taking the </w:t>
      </w:r>
      <w:proofErr w:type="spellStart"/>
      <w:r w:rsidRPr="00AB3F76">
        <w:rPr>
          <w:b/>
          <w:color w:val="7030A0"/>
          <w:sz w:val="24"/>
          <w:szCs w:val="24"/>
        </w:rPr>
        <w:t>yr</w:t>
      </w:r>
      <w:proofErr w:type="spellEnd"/>
      <w:r>
        <w:rPr>
          <w:b/>
          <w:color w:val="7030A0"/>
          <w:sz w:val="24"/>
          <w:szCs w:val="24"/>
        </w:rPr>
        <w:t xml:space="preserve"> </w:t>
      </w:r>
      <w:r w:rsidRPr="00AB3F76">
        <w:rPr>
          <w:sz w:val="24"/>
          <w:szCs w:val="24"/>
        </w:rPr>
        <w:t>and any steps with start = ‘now’</w:t>
      </w:r>
      <w:r>
        <w:rPr>
          <w:sz w:val="24"/>
          <w:szCs w:val="24"/>
        </w:rPr>
        <w:t xml:space="preserve"> and doing a calculation based off the amount of that year left (in this case 24 - 23.69 = 0.31)</w:t>
      </w:r>
      <w:r w:rsidR="008541A2">
        <w:rPr>
          <w:sz w:val="24"/>
          <w:szCs w:val="24"/>
        </w:rPr>
        <w:t xml:space="preserve">. </w:t>
      </w:r>
      <w:r w:rsidR="008541A2" w:rsidRPr="008541A2">
        <w:rPr>
          <w:b/>
          <w:color w:val="FF0000"/>
          <w:sz w:val="24"/>
          <w:szCs w:val="24"/>
        </w:rPr>
        <w:t>age</w:t>
      </w:r>
      <w:r w:rsidR="008541A2">
        <w:rPr>
          <w:sz w:val="24"/>
          <w:szCs w:val="24"/>
        </w:rPr>
        <w:t xml:space="preserve"> will be appropriately set (in this case 24).</w:t>
      </w:r>
    </w:p>
    <w:p w14:paraId="08310196" w14:textId="6688DA03" w:rsidR="008541A2" w:rsidRDefault="008541A2" w:rsidP="008541A2">
      <w:pPr>
        <w:pStyle w:val="NoSpacing"/>
        <w:numPr>
          <w:ilvl w:val="0"/>
          <w:numId w:val="1"/>
        </w:numPr>
        <w:rPr>
          <w:sz w:val="24"/>
          <w:szCs w:val="24"/>
        </w:rPr>
      </w:pPr>
      <w:r>
        <w:rPr>
          <w:sz w:val="24"/>
          <w:szCs w:val="24"/>
        </w:rPr>
        <w:t xml:space="preserve">Then the </w:t>
      </w:r>
      <w:proofErr w:type="spellStart"/>
      <w:r w:rsidRPr="008541A2">
        <w:rPr>
          <w:b/>
          <w:color w:val="7030A0"/>
          <w:sz w:val="24"/>
          <w:szCs w:val="24"/>
        </w:rPr>
        <w:t>yr</w:t>
      </w:r>
      <w:proofErr w:type="spellEnd"/>
      <w:r>
        <w:rPr>
          <w:sz w:val="24"/>
          <w:szCs w:val="24"/>
        </w:rPr>
        <w:t xml:space="preserve"> will be increased by one and a loop will be started from </w:t>
      </w:r>
      <w:proofErr w:type="spellStart"/>
      <w:r w:rsidRPr="008541A2">
        <w:rPr>
          <w:b/>
          <w:color w:val="7030A0"/>
          <w:sz w:val="24"/>
          <w:szCs w:val="24"/>
        </w:rPr>
        <w:t>yr</w:t>
      </w:r>
      <w:proofErr w:type="spellEnd"/>
      <w:r>
        <w:rPr>
          <w:sz w:val="24"/>
          <w:szCs w:val="24"/>
        </w:rPr>
        <w:t xml:space="preserve"> to </w:t>
      </w:r>
      <w:proofErr w:type="spellStart"/>
      <w:r w:rsidRPr="008541A2">
        <w:rPr>
          <w:b/>
          <w:color w:val="7030A0"/>
          <w:sz w:val="24"/>
          <w:szCs w:val="24"/>
        </w:rPr>
        <w:t>yr</w:t>
      </w:r>
      <w:proofErr w:type="spellEnd"/>
      <w:r>
        <w:rPr>
          <w:sz w:val="24"/>
          <w:szCs w:val="24"/>
        </w:rPr>
        <w:t xml:space="preserve"> + </w:t>
      </w:r>
      <w:r w:rsidRPr="008541A2">
        <w:rPr>
          <w:b/>
          <w:color w:val="538135" w:themeColor="accent6" w:themeShade="BF"/>
          <w:sz w:val="24"/>
          <w:szCs w:val="24"/>
        </w:rPr>
        <w:t>duration</w:t>
      </w:r>
      <w:r>
        <w:rPr>
          <w:sz w:val="24"/>
          <w:szCs w:val="24"/>
        </w:rPr>
        <w:t>.</w:t>
      </w:r>
    </w:p>
    <w:p w14:paraId="4C93D763" w14:textId="77777777" w:rsidR="008541A2" w:rsidRDefault="008541A2" w:rsidP="008541A2">
      <w:pPr>
        <w:pStyle w:val="NoSpacing"/>
        <w:numPr>
          <w:ilvl w:val="0"/>
          <w:numId w:val="1"/>
        </w:numPr>
        <w:rPr>
          <w:sz w:val="24"/>
          <w:szCs w:val="24"/>
        </w:rPr>
      </w:pPr>
      <w:r>
        <w:rPr>
          <w:sz w:val="24"/>
          <w:szCs w:val="24"/>
        </w:rPr>
        <w:t xml:space="preserve">Inside of which a call will be made to </w:t>
      </w:r>
      <w:r w:rsidRPr="008541A2">
        <w:rPr>
          <w:b/>
          <w:color w:val="00B0F0"/>
          <w:sz w:val="24"/>
          <w:szCs w:val="24"/>
        </w:rPr>
        <w:t>simulate</w:t>
      </w:r>
      <w:r>
        <w:rPr>
          <w:sz w:val="24"/>
          <w:szCs w:val="24"/>
        </w:rPr>
        <w:t>(</w:t>
      </w:r>
      <w:proofErr w:type="spellStart"/>
      <w:r w:rsidRPr="008541A2">
        <w:rPr>
          <w:b/>
          <w:color w:val="7030A0"/>
          <w:sz w:val="24"/>
          <w:szCs w:val="24"/>
        </w:rPr>
        <w:t>yr</w:t>
      </w:r>
      <w:proofErr w:type="spellEnd"/>
      <w:r>
        <w:rPr>
          <w:sz w:val="24"/>
          <w:szCs w:val="24"/>
        </w:rPr>
        <w:t>)</w:t>
      </w:r>
    </w:p>
    <w:p w14:paraId="318C1DA4" w14:textId="19EA8264" w:rsidR="001C3B4C" w:rsidRDefault="008541A2" w:rsidP="008541A2">
      <w:pPr>
        <w:pStyle w:val="NoSpacing"/>
        <w:numPr>
          <w:ilvl w:val="0"/>
          <w:numId w:val="1"/>
        </w:numPr>
        <w:rPr>
          <w:sz w:val="24"/>
          <w:szCs w:val="24"/>
        </w:rPr>
      </w:pPr>
      <w:r>
        <w:rPr>
          <w:sz w:val="24"/>
          <w:szCs w:val="24"/>
        </w:rPr>
        <w:t xml:space="preserve">Which will go through and based on the </w:t>
      </w:r>
      <w:r w:rsidRPr="008541A2">
        <w:rPr>
          <w:b/>
          <w:color w:val="FF0000"/>
          <w:sz w:val="24"/>
          <w:szCs w:val="24"/>
        </w:rPr>
        <w:t>age</w:t>
      </w:r>
      <w:r>
        <w:rPr>
          <w:color w:val="FF0000"/>
          <w:sz w:val="24"/>
          <w:szCs w:val="24"/>
        </w:rPr>
        <w:t xml:space="preserve"> </w:t>
      </w:r>
      <w:r>
        <w:rPr>
          <w:sz w:val="24"/>
          <w:szCs w:val="24"/>
        </w:rPr>
        <w:t xml:space="preserve">will pull relevant steps and simulate the year based on those steps and the </w:t>
      </w:r>
      <w:r w:rsidRPr="008541A2">
        <w:rPr>
          <w:b/>
          <w:color w:val="7030A0"/>
          <w:sz w:val="24"/>
          <w:szCs w:val="24"/>
        </w:rPr>
        <w:t>yr</w:t>
      </w:r>
      <w:r>
        <w:rPr>
          <w:sz w:val="24"/>
          <w:szCs w:val="24"/>
        </w:rPr>
        <w:t>.</w:t>
      </w:r>
    </w:p>
    <w:p w14:paraId="54990899" w14:textId="63A6F37B" w:rsidR="008541A2" w:rsidRPr="008541A2" w:rsidRDefault="008541A2" w:rsidP="008541A2">
      <w:pPr>
        <w:pStyle w:val="NoSpacing"/>
        <w:numPr>
          <w:ilvl w:val="0"/>
          <w:numId w:val="1"/>
        </w:numPr>
        <w:rPr>
          <w:sz w:val="24"/>
          <w:szCs w:val="24"/>
        </w:rPr>
      </w:pPr>
      <w:r w:rsidRPr="008541A2">
        <w:rPr>
          <w:b/>
          <w:color w:val="00B0F0"/>
          <w:sz w:val="24"/>
          <w:szCs w:val="24"/>
        </w:rPr>
        <w:t>simulate</w:t>
      </w:r>
      <w:r>
        <w:rPr>
          <w:sz w:val="24"/>
          <w:szCs w:val="24"/>
        </w:rPr>
        <w:t>(</w:t>
      </w:r>
      <w:proofErr w:type="spellStart"/>
      <w:r w:rsidRPr="008541A2">
        <w:rPr>
          <w:b/>
          <w:color w:val="7030A0"/>
          <w:sz w:val="24"/>
          <w:szCs w:val="24"/>
        </w:rPr>
        <w:t>yr</w:t>
      </w:r>
      <w:proofErr w:type="spellEnd"/>
      <w:r>
        <w:rPr>
          <w:sz w:val="24"/>
          <w:szCs w:val="24"/>
        </w:rPr>
        <w:t>) will then return an object with the information for the end of that year</w:t>
      </w:r>
    </w:p>
    <w:p w14:paraId="07345A4C" w14:textId="60801F0E" w:rsidR="001C3B4C" w:rsidRDefault="001C3B4C" w:rsidP="001C3B4C">
      <w:pPr>
        <w:pStyle w:val="NoSpacing"/>
        <w:rPr>
          <w:sz w:val="24"/>
          <w:szCs w:val="24"/>
        </w:rPr>
      </w:pPr>
      <w:r>
        <w:rPr>
          <w:sz w:val="24"/>
          <w:szCs w:val="24"/>
        </w:rPr>
        <w:tab/>
      </w:r>
      <w:r>
        <w:rPr>
          <w:sz w:val="24"/>
          <w:szCs w:val="24"/>
        </w:rPr>
        <w:tab/>
      </w:r>
      <w:r>
        <w:rPr>
          <w:sz w:val="24"/>
          <w:szCs w:val="24"/>
        </w:rPr>
        <w:tab/>
      </w:r>
    </w:p>
    <w:p w14:paraId="2E34553F" w14:textId="28B720B7" w:rsidR="00E53CF4" w:rsidRDefault="00E53CF4" w:rsidP="001C3B4C">
      <w:pPr>
        <w:pStyle w:val="NoSpacing"/>
        <w:rPr>
          <w:sz w:val="24"/>
          <w:szCs w:val="24"/>
        </w:rPr>
      </w:pPr>
    </w:p>
    <w:p w14:paraId="146EC342" w14:textId="784565FB" w:rsidR="00E53CF4" w:rsidRDefault="00E53CF4" w:rsidP="001C3B4C">
      <w:pPr>
        <w:pStyle w:val="NoSpacing"/>
        <w:rPr>
          <w:sz w:val="24"/>
          <w:szCs w:val="24"/>
        </w:rPr>
      </w:pPr>
    </w:p>
    <w:p w14:paraId="1966586E" w14:textId="065B2C63" w:rsidR="00E53CF4" w:rsidRDefault="00E53CF4" w:rsidP="001C3B4C">
      <w:pPr>
        <w:pStyle w:val="NoSpacing"/>
        <w:rPr>
          <w:sz w:val="24"/>
          <w:szCs w:val="24"/>
        </w:rPr>
      </w:pPr>
    </w:p>
    <w:p w14:paraId="72C27CD2" w14:textId="2A3B8099" w:rsidR="00E53CF4" w:rsidRDefault="00E53CF4" w:rsidP="001C3B4C">
      <w:pPr>
        <w:pStyle w:val="NoSpacing"/>
        <w:rPr>
          <w:sz w:val="24"/>
          <w:szCs w:val="24"/>
        </w:rPr>
      </w:pPr>
    </w:p>
    <w:p w14:paraId="47C12E3F" w14:textId="5917F75C" w:rsidR="00E53CF4" w:rsidRDefault="00E53CF4" w:rsidP="001C3B4C">
      <w:pPr>
        <w:pStyle w:val="NoSpacing"/>
        <w:rPr>
          <w:sz w:val="24"/>
          <w:szCs w:val="24"/>
        </w:rPr>
      </w:pPr>
    </w:p>
    <w:p w14:paraId="07796169" w14:textId="569ABC94" w:rsidR="00E53CF4" w:rsidRDefault="00E53CF4" w:rsidP="001C3B4C">
      <w:pPr>
        <w:pStyle w:val="NoSpacing"/>
        <w:rPr>
          <w:sz w:val="24"/>
          <w:szCs w:val="24"/>
        </w:rPr>
      </w:pPr>
    </w:p>
    <w:p w14:paraId="094165E4" w14:textId="0A12BE08" w:rsidR="00E53CF4" w:rsidRDefault="00E53CF4" w:rsidP="001C3B4C">
      <w:pPr>
        <w:pStyle w:val="NoSpacing"/>
        <w:rPr>
          <w:sz w:val="24"/>
          <w:szCs w:val="24"/>
        </w:rPr>
      </w:pPr>
      <w:r>
        <w:rPr>
          <w:sz w:val="24"/>
          <w:szCs w:val="24"/>
        </w:rPr>
        <w:t>For each year going from 1950 to 2017</w:t>
      </w:r>
    </w:p>
    <w:p w14:paraId="0C10EC16" w14:textId="77777777" w:rsidR="00662874" w:rsidRDefault="00662874" w:rsidP="001C3B4C">
      <w:pPr>
        <w:pStyle w:val="NoSpacing"/>
        <w:rPr>
          <w:sz w:val="24"/>
          <w:szCs w:val="24"/>
        </w:rPr>
      </w:pPr>
    </w:p>
    <w:p w14:paraId="6F22F00F" w14:textId="480494F3" w:rsidR="00E53CF4" w:rsidRDefault="00E53CF4" w:rsidP="001C3B4C">
      <w:pPr>
        <w:pStyle w:val="NoSpacing"/>
        <w:rPr>
          <w:sz w:val="24"/>
          <w:szCs w:val="24"/>
        </w:rPr>
      </w:pPr>
      <w:r>
        <w:rPr>
          <w:sz w:val="24"/>
          <w:szCs w:val="24"/>
        </w:rPr>
        <w:t>Create a simulation based on the user’s game-plan if they had started in that year</w:t>
      </w:r>
    </w:p>
    <w:p w14:paraId="72D30A36" w14:textId="43A03542" w:rsidR="00E53CF4" w:rsidRDefault="00E53CF4" w:rsidP="001C3B4C">
      <w:pPr>
        <w:pStyle w:val="NoSpacing"/>
        <w:rPr>
          <w:sz w:val="24"/>
          <w:szCs w:val="24"/>
        </w:rPr>
      </w:pPr>
      <w:r>
        <w:rPr>
          <w:sz w:val="24"/>
          <w:szCs w:val="24"/>
        </w:rPr>
        <w:tab/>
        <w:t xml:space="preserve">If the user selected a ‘Rest of Life Option’ simulate them living to age </w:t>
      </w:r>
      <w:commentRangeStart w:id="1"/>
      <w:r>
        <w:rPr>
          <w:sz w:val="24"/>
          <w:szCs w:val="24"/>
        </w:rPr>
        <w:t>70, 75, 80, 85, 90, 95 and 100.</w:t>
      </w:r>
      <w:commentRangeEnd w:id="1"/>
      <w:r w:rsidR="00662874">
        <w:rPr>
          <w:rStyle w:val="CommentReference"/>
          <w:rFonts w:asciiTheme="minorHAnsi" w:hAnsiTheme="minorHAnsi" w:cstheme="minorBidi"/>
        </w:rPr>
        <w:commentReference w:id="1"/>
      </w:r>
    </w:p>
    <w:p w14:paraId="7427EC4E" w14:textId="3F2101D1" w:rsidR="00662874" w:rsidRDefault="00662874" w:rsidP="001C3B4C">
      <w:pPr>
        <w:pStyle w:val="NoSpacing"/>
        <w:rPr>
          <w:sz w:val="24"/>
          <w:szCs w:val="24"/>
        </w:rPr>
      </w:pPr>
      <w:r>
        <w:rPr>
          <w:sz w:val="24"/>
          <w:szCs w:val="24"/>
        </w:rPr>
        <w:tab/>
        <w:t xml:space="preserve">A loop will start with </w:t>
      </w:r>
      <w:proofErr w:type="spellStart"/>
      <w:r>
        <w:rPr>
          <w:sz w:val="24"/>
          <w:szCs w:val="24"/>
        </w:rPr>
        <w:t>yr</w:t>
      </w:r>
      <w:proofErr w:type="spellEnd"/>
      <w:r>
        <w:rPr>
          <w:sz w:val="24"/>
          <w:szCs w:val="24"/>
        </w:rPr>
        <w:t xml:space="preserve"> and age increasing by one each loop. Before that happens, each account will change based on the market and inflation for that year. If no data exists that far </w:t>
      </w:r>
      <w:proofErr w:type="gramStart"/>
      <w:r>
        <w:rPr>
          <w:sz w:val="24"/>
          <w:szCs w:val="24"/>
        </w:rPr>
        <w:t>back</w:t>
      </w:r>
      <w:proofErr w:type="gramEnd"/>
      <w:r>
        <w:rPr>
          <w:sz w:val="24"/>
          <w:szCs w:val="24"/>
        </w:rPr>
        <w:t xml:space="preserve"> then it will start with the first year of data and reset to the beginning once it has reached it’s last year. No data will be used that has less than a </w:t>
      </w:r>
      <w:proofErr w:type="gramStart"/>
      <w:r>
        <w:rPr>
          <w:sz w:val="24"/>
          <w:szCs w:val="24"/>
        </w:rPr>
        <w:t>15 year</w:t>
      </w:r>
      <w:proofErr w:type="gramEnd"/>
      <w:r>
        <w:rPr>
          <w:sz w:val="24"/>
          <w:szCs w:val="24"/>
        </w:rPr>
        <w:t xml:space="preserve"> track record.</w:t>
      </w:r>
    </w:p>
    <w:p w14:paraId="704F9713" w14:textId="77777777" w:rsidR="00662874" w:rsidRDefault="00662874" w:rsidP="001C3B4C">
      <w:pPr>
        <w:pStyle w:val="NoSpacing"/>
        <w:rPr>
          <w:sz w:val="24"/>
          <w:szCs w:val="24"/>
        </w:rPr>
      </w:pPr>
    </w:p>
    <w:p w14:paraId="0BE1D5CE" w14:textId="003DBDCC" w:rsidR="00E53CF4" w:rsidRDefault="00E53CF4" w:rsidP="001C3B4C">
      <w:pPr>
        <w:pStyle w:val="NoSpacing"/>
        <w:rPr>
          <w:sz w:val="24"/>
          <w:szCs w:val="24"/>
        </w:rPr>
      </w:pPr>
      <w:r>
        <w:rPr>
          <w:sz w:val="24"/>
          <w:szCs w:val="24"/>
        </w:rPr>
        <w:t>Put all these simulations into an array together</w:t>
      </w:r>
    </w:p>
    <w:p w14:paraId="5BA6D841" w14:textId="77777777" w:rsidR="00662874" w:rsidRDefault="00662874" w:rsidP="001C3B4C">
      <w:pPr>
        <w:pStyle w:val="NoSpacing"/>
        <w:rPr>
          <w:sz w:val="24"/>
          <w:szCs w:val="24"/>
        </w:rPr>
      </w:pPr>
    </w:p>
    <w:p w14:paraId="74DDFF7B" w14:textId="1F7412B8" w:rsidR="00E53CF4" w:rsidRDefault="00E53CF4" w:rsidP="001C3B4C">
      <w:pPr>
        <w:pStyle w:val="NoSpacing"/>
        <w:rPr>
          <w:sz w:val="24"/>
          <w:szCs w:val="24"/>
        </w:rPr>
      </w:pPr>
      <w:r>
        <w:rPr>
          <w:sz w:val="24"/>
          <w:szCs w:val="24"/>
        </w:rPr>
        <w:t>Once all simulations have been completed pull out the following data:</w:t>
      </w:r>
    </w:p>
    <w:p w14:paraId="42FEDAE2" w14:textId="3F46597D" w:rsidR="00E53CF4" w:rsidRDefault="00E53CF4" w:rsidP="001C3B4C">
      <w:pPr>
        <w:pStyle w:val="NoSpacing"/>
        <w:rPr>
          <w:sz w:val="24"/>
          <w:szCs w:val="24"/>
        </w:rPr>
      </w:pPr>
      <w:r>
        <w:rPr>
          <w:sz w:val="24"/>
          <w:szCs w:val="24"/>
        </w:rPr>
        <w:tab/>
        <w:t>The best situation</w:t>
      </w:r>
    </w:p>
    <w:p w14:paraId="080ABF83" w14:textId="4145314D" w:rsidR="00E53CF4" w:rsidRDefault="00E53CF4" w:rsidP="001C3B4C">
      <w:pPr>
        <w:pStyle w:val="NoSpacing"/>
        <w:rPr>
          <w:sz w:val="24"/>
          <w:szCs w:val="24"/>
        </w:rPr>
      </w:pPr>
      <w:r>
        <w:rPr>
          <w:sz w:val="24"/>
          <w:szCs w:val="24"/>
        </w:rPr>
        <w:tab/>
        <w:t>The worst situation</w:t>
      </w:r>
      <w:r w:rsidR="00274647">
        <w:rPr>
          <w:sz w:val="24"/>
          <w:szCs w:val="24"/>
        </w:rPr>
        <w:t xml:space="preserve"> </w:t>
      </w:r>
    </w:p>
    <w:p w14:paraId="0A553561" w14:textId="4CED28DB" w:rsidR="00E53CF4" w:rsidRDefault="00E53CF4" w:rsidP="001C3B4C">
      <w:pPr>
        <w:pStyle w:val="NoSpacing"/>
        <w:rPr>
          <w:sz w:val="24"/>
          <w:szCs w:val="24"/>
        </w:rPr>
      </w:pPr>
      <w:r>
        <w:rPr>
          <w:sz w:val="24"/>
          <w:szCs w:val="24"/>
        </w:rPr>
        <w:tab/>
        <w:t>The median situation</w:t>
      </w:r>
      <w:r w:rsidR="00274647">
        <w:rPr>
          <w:sz w:val="24"/>
          <w:szCs w:val="24"/>
        </w:rPr>
        <w:t xml:space="preserve"> </w:t>
      </w:r>
    </w:p>
    <w:p w14:paraId="68256E73" w14:textId="2AC328B5" w:rsidR="00E53CF4" w:rsidRDefault="00E53CF4" w:rsidP="001C3B4C">
      <w:pPr>
        <w:pStyle w:val="NoSpacing"/>
        <w:rPr>
          <w:sz w:val="24"/>
          <w:szCs w:val="24"/>
        </w:rPr>
      </w:pPr>
      <w:r>
        <w:rPr>
          <w:sz w:val="24"/>
          <w:szCs w:val="24"/>
        </w:rPr>
        <w:tab/>
        <w:t>The average situation</w:t>
      </w:r>
    </w:p>
    <w:p w14:paraId="1BFD699E" w14:textId="77777777" w:rsidR="00662874" w:rsidRDefault="00662874" w:rsidP="001C3B4C">
      <w:pPr>
        <w:pStyle w:val="NoSpacing"/>
        <w:rPr>
          <w:sz w:val="24"/>
          <w:szCs w:val="24"/>
        </w:rPr>
      </w:pPr>
    </w:p>
    <w:p w14:paraId="721EAB3C" w14:textId="75C5A5A7" w:rsidR="00274647" w:rsidRDefault="00274647" w:rsidP="001C3B4C">
      <w:pPr>
        <w:pStyle w:val="NoSpacing"/>
        <w:rPr>
          <w:sz w:val="24"/>
          <w:szCs w:val="24"/>
        </w:rPr>
      </w:pPr>
      <w:r>
        <w:rPr>
          <w:sz w:val="24"/>
          <w:szCs w:val="24"/>
        </w:rPr>
        <w:t xml:space="preserve">Output that data into a graph that the user can easily interpret and give a few stats such as average age of paying off debt, average age of hitting a million $, % of cases that </w:t>
      </w:r>
      <w:r w:rsidR="000C6AFE">
        <w:rPr>
          <w:sz w:val="24"/>
          <w:szCs w:val="24"/>
        </w:rPr>
        <w:t>user ran out of money, etc.</w:t>
      </w:r>
    </w:p>
    <w:p w14:paraId="5AC96BBB" w14:textId="7C36C79C" w:rsidR="00274647" w:rsidRDefault="00274647" w:rsidP="001C3B4C">
      <w:pPr>
        <w:pStyle w:val="NoSpacing"/>
        <w:rPr>
          <w:sz w:val="24"/>
          <w:szCs w:val="24"/>
        </w:rPr>
      </w:pPr>
    </w:p>
    <w:p w14:paraId="5D7D6749" w14:textId="52F93C8A" w:rsidR="00274647" w:rsidRDefault="00274647" w:rsidP="001C3B4C">
      <w:pPr>
        <w:pStyle w:val="NoSpacing"/>
        <w:rPr>
          <w:sz w:val="24"/>
          <w:szCs w:val="24"/>
        </w:rPr>
      </w:pPr>
      <w:r>
        <w:rPr>
          <w:sz w:val="24"/>
          <w:szCs w:val="24"/>
        </w:rPr>
        <w:t>Here is an example of what one simulation might look like for a simple 5-year debt repayment then 5-year savings plan…the simulations array will be an array of these with starting years from 1950 to 2017</w:t>
      </w:r>
    </w:p>
    <w:p w14:paraId="20D35840" w14:textId="5821A55D" w:rsidR="00274647" w:rsidRDefault="00274647" w:rsidP="001C3B4C">
      <w:pPr>
        <w:pStyle w:val="NoSpacing"/>
        <w:rPr>
          <w:sz w:val="24"/>
          <w:szCs w:val="24"/>
        </w:rPr>
      </w:pPr>
      <w:r>
        <w:rPr>
          <w:sz w:val="24"/>
          <w:szCs w:val="24"/>
        </w:rPr>
        <w:lastRenderedPageBreak/>
        <w:t>[1950 = {IA Net Worth: -11,500}, 1951 = {IA Net Worth: -7,245}, 1952 = {IA Net Worth: -2450}, 1953 = {IA Net Worth: 0}, 1954 = {IA Net Worth: 0}, 1955 = {IA Net Worth: 0}, 1956 = {IA Net Worth: 4500}, 1957 = {IA Net Worth: 11,000}, 1958 = {IA Net Worth: 18,000}, 1959 = {IA Net Worth: 25,000}, 1960 = {IA Net Worth: 35,000}]</w:t>
      </w:r>
    </w:p>
    <w:p w14:paraId="1DD1D1DB" w14:textId="156C75B5" w:rsidR="00764807" w:rsidRDefault="00764807" w:rsidP="001C3B4C">
      <w:pPr>
        <w:pStyle w:val="NoSpacing"/>
        <w:rPr>
          <w:sz w:val="24"/>
          <w:szCs w:val="24"/>
        </w:rPr>
      </w:pPr>
    </w:p>
    <w:p w14:paraId="7CEC6E9A" w14:textId="155BFF96" w:rsidR="00764807" w:rsidRDefault="00764807">
      <w:pPr>
        <w:rPr>
          <w:rFonts w:ascii="Open Sans Condensed Light" w:hAnsi="Open Sans Condensed Light" w:cs="Open Sans Condensed Light"/>
          <w:sz w:val="24"/>
          <w:szCs w:val="24"/>
        </w:rPr>
      </w:pPr>
      <w:r>
        <w:rPr>
          <w:sz w:val="24"/>
          <w:szCs w:val="24"/>
        </w:rPr>
        <w:br w:type="page"/>
      </w:r>
    </w:p>
    <w:p w14:paraId="0568D7DD" w14:textId="4925FED3" w:rsidR="00764807" w:rsidRDefault="00764807" w:rsidP="00764807">
      <w:pPr>
        <w:pStyle w:val="Title"/>
      </w:pPr>
      <w:r>
        <w:lastRenderedPageBreak/>
        <w:t>Tests</w:t>
      </w:r>
    </w:p>
    <w:p w14:paraId="51ADBE6A" w14:textId="44C3B840" w:rsidR="00764807" w:rsidRPr="00F41BD3" w:rsidRDefault="00764807" w:rsidP="00764807">
      <w:pPr>
        <w:pStyle w:val="NoSpacing"/>
        <w:rPr>
          <w:color w:val="00B050"/>
        </w:rPr>
      </w:pPr>
      <w:r w:rsidRPr="00F41BD3">
        <w:rPr>
          <w:color w:val="00B050"/>
        </w:rPr>
        <w:t>Converting users Date of birth into their current age to two decimal places:</w:t>
      </w:r>
    </w:p>
    <w:p w14:paraId="23803ADB" w14:textId="2344379D" w:rsidR="00764807" w:rsidRPr="00F41BD3" w:rsidRDefault="00764807" w:rsidP="00764807">
      <w:pPr>
        <w:pStyle w:val="NoSpacing"/>
        <w:rPr>
          <w:color w:val="00B050"/>
        </w:rPr>
      </w:pPr>
      <w:r w:rsidRPr="00F41BD3">
        <w:rPr>
          <w:color w:val="00B050"/>
        </w:rPr>
        <w:tab/>
      </w:r>
      <w:proofErr w:type="spellStart"/>
      <w:proofErr w:type="gramStart"/>
      <w:r w:rsidRPr="00F41BD3">
        <w:rPr>
          <w:color w:val="00B050"/>
        </w:rPr>
        <w:t>dobToAge</w:t>
      </w:r>
      <w:proofErr w:type="spellEnd"/>
      <w:r w:rsidRPr="00F41BD3">
        <w:rPr>
          <w:color w:val="00B050"/>
        </w:rPr>
        <w:t>(</w:t>
      </w:r>
      <w:proofErr w:type="gramEnd"/>
      <w:r w:rsidRPr="00F41BD3">
        <w:rPr>
          <w:color w:val="00B050"/>
        </w:rPr>
        <w:t>1994, 0</w:t>
      </w:r>
      <w:r w:rsidR="007B6607" w:rsidRPr="00F41BD3">
        <w:rPr>
          <w:color w:val="00B050"/>
        </w:rPr>
        <w:t>4</w:t>
      </w:r>
      <w:r w:rsidRPr="00F41BD3">
        <w:rPr>
          <w:color w:val="00B050"/>
        </w:rPr>
        <w:t xml:space="preserve"> 28) </w:t>
      </w:r>
      <w:r w:rsidRPr="00F41BD3">
        <w:rPr>
          <w:color w:val="00B050"/>
        </w:rPr>
        <w:sym w:font="Wingdings" w:char="F0E0"/>
      </w:r>
      <w:r w:rsidRPr="00F41BD3">
        <w:rPr>
          <w:color w:val="00B050"/>
        </w:rPr>
        <w:t xml:space="preserve"> </w:t>
      </w:r>
      <w:r w:rsidR="007B6607" w:rsidRPr="00F41BD3">
        <w:rPr>
          <w:b/>
          <w:color w:val="00B050"/>
        </w:rPr>
        <w:t>23.82</w:t>
      </w:r>
    </w:p>
    <w:p w14:paraId="03A3D8C6" w14:textId="3AEB20DB" w:rsidR="00664911" w:rsidRDefault="0052332C" w:rsidP="00764807">
      <w:pPr>
        <w:pStyle w:val="NoSpacing"/>
      </w:pPr>
      <w:r w:rsidRPr="00567330">
        <w:rPr>
          <w:color w:val="00B050"/>
        </w:rPr>
        <w:t>Using</w:t>
      </w:r>
      <w:r>
        <w:t xml:space="preserve"> </w:t>
      </w:r>
      <w:proofErr w:type="gramStart"/>
      <w:r w:rsidRPr="0052332C">
        <w:rPr>
          <w:b/>
          <w:color w:val="00B0F0"/>
        </w:rPr>
        <w:t>simulate</w:t>
      </w:r>
      <w:r w:rsidRPr="0052332C">
        <w:rPr>
          <w:color w:val="00B0F0"/>
        </w:rPr>
        <w:t>(</w:t>
      </w:r>
      <w:proofErr w:type="spellStart"/>
      <w:proofErr w:type="gramEnd"/>
      <w:r w:rsidRPr="0052332C">
        <w:rPr>
          <w:b/>
          <w:color w:val="7030A0"/>
        </w:rPr>
        <w:t>yr</w:t>
      </w:r>
      <w:proofErr w:type="spellEnd"/>
      <w:r w:rsidRPr="0052332C">
        <w:rPr>
          <w:color w:val="00B0F0"/>
        </w:rPr>
        <w:t xml:space="preserve">, </w:t>
      </w:r>
      <w:r w:rsidRPr="0052332C">
        <w:rPr>
          <w:b/>
          <w:color w:val="FF0000"/>
        </w:rPr>
        <w:t>age</w:t>
      </w:r>
      <w:r w:rsidRPr="0052332C">
        <w:rPr>
          <w:color w:val="00B0F0"/>
        </w:rPr>
        <w:t xml:space="preserve">) </w:t>
      </w:r>
      <w:r w:rsidRPr="00567330">
        <w:rPr>
          <w:color w:val="00B050"/>
        </w:rPr>
        <w:t>function to test example plan (my plan):</w:t>
      </w:r>
    </w:p>
    <w:p w14:paraId="13BE5D58" w14:textId="77A28424" w:rsidR="00B83E46" w:rsidRPr="00226383" w:rsidRDefault="0052332C" w:rsidP="00764807">
      <w:pPr>
        <w:pStyle w:val="NoSpacing"/>
        <w:rPr>
          <w:color w:val="00B050"/>
        </w:rPr>
      </w:pPr>
      <w:r>
        <w:tab/>
      </w:r>
      <w:proofErr w:type="gramStart"/>
      <w:r w:rsidRPr="0052332C">
        <w:rPr>
          <w:b/>
          <w:color w:val="00B0F0"/>
        </w:rPr>
        <w:t>simulate</w:t>
      </w:r>
      <w:r w:rsidRPr="0052332C">
        <w:rPr>
          <w:color w:val="00B0F0"/>
        </w:rPr>
        <w:t>(</w:t>
      </w:r>
      <w:proofErr w:type="gramEnd"/>
      <w:r w:rsidR="00D16C01">
        <w:rPr>
          <w:b/>
          <w:color w:val="7030A0"/>
        </w:rPr>
        <w:t>1983</w:t>
      </w:r>
      <w:r w:rsidRPr="0052332C">
        <w:rPr>
          <w:color w:val="00B0F0"/>
        </w:rPr>
        <w:t xml:space="preserve">, </w:t>
      </w:r>
      <w:r w:rsidR="00D16C01">
        <w:rPr>
          <w:b/>
          <w:color w:val="FF0000"/>
        </w:rPr>
        <w:t>23.82</w:t>
      </w:r>
      <w:r w:rsidRPr="0052332C">
        <w:rPr>
          <w:color w:val="00B0F0"/>
        </w:rPr>
        <w:t>)</w:t>
      </w:r>
      <w:r w:rsidRPr="0052332C">
        <w:t xml:space="preserve"> </w:t>
      </w:r>
      <w:r w:rsidRPr="00226383">
        <w:rPr>
          <w:color w:val="00B050"/>
        </w:rPr>
        <w:sym w:font="Wingdings" w:char="F0E0"/>
      </w:r>
      <w:r w:rsidR="00B83E46" w:rsidRPr="00226383">
        <w:rPr>
          <w:color w:val="00B050"/>
        </w:rPr>
        <w:t xml:space="preserve"> {</w:t>
      </w:r>
      <w:r w:rsidR="00B83E46" w:rsidRPr="00226383">
        <w:rPr>
          <w:color w:val="00B050"/>
        </w:rPr>
        <w:tab/>
        <w:t>‘debts’:</w:t>
      </w:r>
      <w:r w:rsidR="00B83E46" w:rsidRPr="00226383">
        <w:rPr>
          <w:color w:val="00B050"/>
        </w:rPr>
        <w:tab/>
      </w:r>
      <w:r w:rsidR="00B83E46" w:rsidRPr="00226383">
        <w:rPr>
          <w:color w:val="00B050"/>
        </w:rPr>
        <w:tab/>
      </w:r>
      <w:r w:rsidR="00670A5F" w:rsidRPr="00226383">
        <w:rPr>
          <w:color w:val="00B050"/>
        </w:rPr>
        <w:t>16788,</w:t>
      </w:r>
    </w:p>
    <w:p w14:paraId="51786098" w14:textId="51A46FC5" w:rsidR="00670A5F" w:rsidRPr="00226383" w:rsidRDefault="00670A5F" w:rsidP="00764807">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sAndP</w:t>
      </w:r>
      <w:proofErr w:type="spellEnd"/>
      <w:r w:rsidRPr="00226383">
        <w:rPr>
          <w:color w:val="00B050"/>
        </w:rPr>
        <w:t>’:</w:t>
      </w:r>
      <w:r w:rsidRPr="00226383">
        <w:rPr>
          <w:color w:val="00B050"/>
        </w:rPr>
        <w:tab/>
      </w:r>
      <w:r w:rsidRPr="00226383">
        <w:rPr>
          <w:color w:val="00B050"/>
        </w:rPr>
        <w:tab/>
        <w:t>20179,</w:t>
      </w:r>
    </w:p>
    <w:p w14:paraId="61FAFFD5" w14:textId="013CDB2C" w:rsidR="0052332C" w:rsidRPr="00226383" w:rsidRDefault="00670A5F" w:rsidP="00764807">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tenYearBond</w:t>
      </w:r>
      <w:proofErr w:type="spellEnd"/>
      <w:r w:rsidRPr="00226383">
        <w:rPr>
          <w:color w:val="00B050"/>
        </w:rPr>
        <w:t>’:</w:t>
      </w:r>
      <w:r w:rsidRPr="00226383">
        <w:rPr>
          <w:color w:val="00B050"/>
        </w:rPr>
        <w:tab/>
        <w:t>503</w:t>
      </w:r>
      <w:r w:rsidR="00B83E46" w:rsidRPr="00226383">
        <w:rPr>
          <w:color w:val="00B050"/>
        </w:rPr>
        <w:tab/>
        <w:t>}</w:t>
      </w:r>
    </w:p>
    <w:p w14:paraId="16B0D285" w14:textId="77777777" w:rsidR="009F7504" w:rsidRDefault="009F7504" w:rsidP="00764807">
      <w:pPr>
        <w:pStyle w:val="NoSpacing"/>
        <w:rPr>
          <w:color w:val="00B050"/>
        </w:rPr>
      </w:pPr>
    </w:p>
    <w:p w14:paraId="6BD2A6A8" w14:textId="5B94F1D2" w:rsidR="006E0C0D" w:rsidRPr="00226383" w:rsidRDefault="006E0C0D" w:rsidP="006E0C0D">
      <w:pPr>
        <w:pStyle w:val="NoSpacing"/>
        <w:rPr>
          <w:color w:val="00B050"/>
        </w:rPr>
      </w:pPr>
      <w:r>
        <w:sym w:font="Wingdings" w:char="F0E0"/>
      </w:r>
      <w:r>
        <w:tab/>
      </w:r>
      <w:proofErr w:type="gramStart"/>
      <w:r w:rsidRPr="0052332C">
        <w:rPr>
          <w:b/>
          <w:color w:val="00B0F0"/>
        </w:rPr>
        <w:t>simulate</w:t>
      </w:r>
      <w:r w:rsidRPr="0052332C">
        <w:rPr>
          <w:color w:val="00B0F0"/>
        </w:rPr>
        <w:t>(</w:t>
      </w:r>
      <w:proofErr w:type="gramEnd"/>
      <w:r>
        <w:rPr>
          <w:b/>
          <w:color w:val="7030A0"/>
        </w:rPr>
        <w:t>198</w:t>
      </w:r>
      <w:r>
        <w:rPr>
          <w:b/>
          <w:color w:val="7030A0"/>
        </w:rPr>
        <w:t>4</w:t>
      </w:r>
      <w:r w:rsidRPr="0052332C">
        <w:rPr>
          <w:color w:val="00B0F0"/>
        </w:rPr>
        <w:t xml:space="preserve">, </w:t>
      </w:r>
      <w:r>
        <w:rPr>
          <w:b/>
          <w:color w:val="FF0000"/>
        </w:rPr>
        <w:t>2</w:t>
      </w:r>
      <w:r>
        <w:rPr>
          <w:b/>
          <w:color w:val="FF0000"/>
        </w:rPr>
        <w:t>4</w:t>
      </w:r>
      <w:r w:rsidRPr="0052332C">
        <w:rPr>
          <w:color w:val="00B0F0"/>
        </w:rPr>
        <w:t>)</w:t>
      </w:r>
      <w:r w:rsidRPr="0052332C">
        <w:t xml:space="preserve"> </w:t>
      </w:r>
      <w:r w:rsidRPr="00226383">
        <w:rPr>
          <w:color w:val="00B050"/>
        </w:rPr>
        <w:sym w:font="Wingdings" w:char="F0E0"/>
      </w:r>
      <w:r w:rsidRPr="00226383">
        <w:rPr>
          <w:color w:val="00B050"/>
        </w:rPr>
        <w:t xml:space="preserve"> {</w:t>
      </w:r>
      <w:r w:rsidRPr="00226383">
        <w:rPr>
          <w:color w:val="00B050"/>
        </w:rPr>
        <w:tab/>
        <w:t>‘debts’:</w:t>
      </w:r>
      <w:r w:rsidRPr="00226383">
        <w:rPr>
          <w:color w:val="00B050"/>
        </w:rPr>
        <w:tab/>
      </w:r>
      <w:r w:rsidRPr="00226383">
        <w:rPr>
          <w:color w:val="00B050"/>
        </w:rPr>
        <w:tab/>
        <w:t>1</w:t>
      </w:r>
      <w:r w:rsidR="00A44970" w:rsidRPr="00226383">
        <w:rPr>
          <w:color w:val="00B050"/>
        </w:rPr>
        <w:t>0001</w:t>
      </w:r>
      <w:r w:rsidRPr="00226383">
        <w:rPr>
          <w:color w:val="00B050"/>
        </w:rPr>
        <w:t>,</w:t>
      </w:r>
    </w:p>
    <w:p w14:paraId="0B507B76" w14:textId="0D689C32" w:rsidR="006E0C0D" w:rsidRPr="00226383" w:rsidRDefault="006E0C0D" w:rsidP="006E0C0D">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sAndP</w:t>
      </w:r>
      <w:proofErr w:type="spellEnd"/>
      <w:r w:rsidRPr="00226383">
        <w:rPr>
          <w:color w:val="00B050"/>
        </w:rPr>
        <w:t>’:</w:t>
      </w:r>
      <w:r w:rsidRPr="00226383">
        <w:rPr>
          <w:color w:val="00B050"/>
        </w:rPr>
        <w:tab/>
      </w:r>
      <w:r w:rsidRPr="00226383">
        <w:rPr>
          <w:color w:val="00B050"/>
        </w:rPr>
        <w:tab/>
      </w:r>
      <w:r w:rsidR="009F7504" w:rsidRPr="00226383">
        <w:rPr>
          <w:color w:val="00B050"/>
        </w:rPr>
        <w:t>43944</w:t>
      </w:r>
      <w:r w:rsidRPr="00226383">
        <w:rPr>
          <w:color w:val="00B050"/>
        </w:rPr>
        <w:t>,</w:t>
      </w:r>
    </w:p>
    <w:p w14:paraId="299D1E3B" w14:textId="18890040" w:rsidR="006E0C0D" w:rsidRPr="00226383" w:rsidRDefault="006E0C0D" w:rsidP="006E0C0D">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tenYearBond</w:t>
      </w:r>
      <w:proofErr w:type="spellEnd"/>
      <w:r w:rsidRPr="00226383">
        <w:rPr>
          <w:color w:val="00B050"/>
        </w:rPr>
        <w:t>’:</w:t>
      </w:r>
      <w:r w:rsidRPr="00226383">
        <w:rPr>
          <w:color w:val="00B050"/>
        </w:rPr>
        <w:tab/>
        <w:t>5</w:t>
      </w:r>
      <w:r w:rsidR="009F7504" w:rsidRPr="00226383">
        <w:rPr>
          <w:color w:val="00B050"/>
        </w:rPr>
        <w:t>72</w:t>
      </w:r>
      <w:r w:rsidRPr="00226383">
        <w:rPr>
          <w:color w:val="00B050"/>
        </w:rPr>
        <w:tab/>
        <w:t>}</w:t>
      </w:r>
    </w:p>
    <w:p w14:paraId="5ADB649D" w14:textId="77777777" w:rsidR="009F7504" w:rsidRPr="006E0C0D" w:rsidRDefault="009F7504" w:rsidP="006E0C0D">
      <w:pPr>
        <w:pStyle w:val="NoSpacing"/>
      </w:pPr>
    </w:p>
    <w:p w14:paraId="0B9D9866" w14:textId="14BC35DA" w:rsidR="006E0C0D" w:rsidRPr="00226383" w:rsidRDefault="006E0C0D" w:rsidP="006E0C0D">
      <w:pPr>
        <w:pStyle w:val="NoSpacing"/>
        <w:rPr>
          <w:color w:val="00B050"/>
        </w:rPr>
      </w:pPr>
      <w:r>
        <w:sym w:font="Wingdings" w:char="F0E0"/>
      </w:r>
      <w:r>
        <w:tab/>
      </w:r>
      <w:proofErr w:type="gramStart"/>
      <w:r w:rsidRPr="0052332C">
        <w:rPr>
          <w:b/>
          <w:color w:val="00B0F0"/>
        </w:rPr>
        <w:t>simulate</w:t>
      </w:r>
      <w:r w:rsidRPr="0052332C">
        <w:rPr>
          <w:color w:val="00B0F0"/>
        </w:rPr>
        <w:t>(</w:t>
      </w:r>
      <w:proofErr w:type="gramEnd"/>
      <w:r>
        <w:rPr>
          <w:b/>
          <w:color w:val="7030A0"/>
        </w:rPr>
        <w:t>198</w:t>
      </w:r>
      <w:r>
        <w:rPr>
          <w:b/>
          <w:color w:val="7030A0"/>
        </w:rPr>
        <w:t>5</w:t>
      </w:r>
      <w:r w:rsidRPr="0052332C">
        <w:rPr>
          <w:color w:val="00B0F0"/>
        </w:rPr>
        <w:t xml:space="preserve">, </w:t>
      </w:r>
      <w:r>
        <w:rPr>
          <w:b/>
          <w:color w:val="FF0000"/>
        </w:rPr>
        <w:t>2</w:t>
      </w:r>
      <w:r>
        <w:rPr>
          <w:b/>
          <w:color w:val="FF0000"/>
        </w:rPr>
        <w:t>5</w:t>
      </w:r>
      <w:r w:rsidRPr="0052332C">
        <w:rPr>
          <w:color w:val="00B0F0"/>
        </w:rPr>
        <w:t>)</w:t>
      </w:r>
      <w:r w:rsidRPr="0052332C">
        <w:t xml:space="preserve"> </w:t>
      </w:r>
      <w:r w:rsidRPr="00226383">
        <w:rPr>
          <w:color w:val="00B050"/>
        </w:rPr>
        <w:sym w:font="Wingdings" w:char="F0E0"/>
      </w:r>
      <w:r w:rsidRPr="00226383">
        <w:rPr>
          <w:color w:val="00B050"/>
        </w:rPr>
        <w:t xml:space="preserve"> {</w:t>
      </w:r>
      <w:r w:rsidRPr="00226383">
        <w:rPr>
          <w:color w:val="00B050"/>
        </w:rPr>
        <w:tab/>
        <w:t>‘debts’:</w:t>
      </w:r>
      <w:r w:rsidRPr="00226383">
        <w:rPr>
          <w:color w:val="00B050"/>
        </w:rPr>
        <w:tab/>
      </w:r>
      <w:r w:rsidRPr="00226383">
        <w:rPr>
          <w:color w:val="00B050"/>
        </w:rPr>
        <w:tab/>
      </w:r>
      <w:r w:rsidR="009F7504" w:rsidRPr="00226383">
        <w:rPr>
          <w:color w:val="00B050"/>
        </w:rPr>
        <w:t>2926</w:t>
      </w:r>
      <w:r w:rsidRPr="00226383">
        <w:rPr>
          <w:color w:val="00B050"/>
        </w:rPr>
        <w:t>,</w:t>
      </w:r>
    </w:p>
    <w:p w14:paraId="37EC482A" w14:textId="494D7126" w:rsidR="006E0C0D" w:rsidRPr="00226383" w:rsidRDefault="006E0C0D" w:rsidP="006E0C0D">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sAndP</w:t>
      </w:r>
      <w:proofErr w:type="spellEnd"/>
      <w:r w:rsidRPr="00226383">
        <w:rPr>
          <w:color w:val="00B050"/>
        </w:rPr>
        <w:t>’:</w:t>
      </w:r>
      <w:r w:rsidRPr="00226383">
        <w:rPr>
          <w:color w:val="00B050"/>
        </w:rPr>
        <w:tab/>
      </w:r>
      <w:r w:rsidRPr="00226383">
        <w:rPr>
          <w:color w:val="00B050"/>
        </w:rPr>
        <w:tab/>
      </w:r>
      <w:r w:rsidR="009F7504" w:rsidRPr="00226383">
        <w:rPr>
          <w:color w:val="00B050"/>
        </w:rPr>
        <w:t>80387</w:t>
      </w:r>
      <w:r w:rsidRPr="00226383">
        <w:rPr>
          <w:color w:val="00B050"/>
        </w:rPr>
        <w:t>,</w:t>
      </w:r>
    </w:p>
    <w:p w14:paraId="7E993531" w14:textId="6981DB79" w:rsidR="006E0C0D" w:rsidRPr="00226383" w:rsidRDefault="006E0C0D" w:rsidP="006E0C0D">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tenYearBond</w:t>
      </w:r>
      <w:proofErr w:type="spellEnd"/>
      <w:r w:rsidRPr="00226383">
        <w:rPr>
          <w:color w:val="00B050"/>
        </w:rPr>
        <w:t>’:</w:t>
      </w:r>
      <w:r w:rsidRPr="00226383">
        <w:rPr>
          <w:color w:val="00B050"/>
        </w:rPr>
        <w:tab/>
      </w:r>
      <w:r w:rsidR="009F7504" w:rsidRPr="00226383">
        <w:rPr>
          <w:color w:val="00B050"/>
        </w:rPr>
        <w:t>719</w:t>
      </w:r>
      <w:r w:rsidRPr="00226383">
        <w:rPr>
          <w:color w:val="00B050"/>
        </w:rPr>
        <w:tab/>
        <w:t>}</w:t>
      </w:r>
    </w:p>
    <w:p w14:paraId="48FB7419" w14:textId="77777777" w:rsidR="009F7504" w:rsidRPr="006E0C0D" w:rsidRDefault="009F7504" w:rsidP="006E0C0D">
      <w:pPr>
        <w:pStyle w:val="NoSpacing"/>
      </w:pPr>
    </w:p>
    <w:p w14:paraId="569A9302" w14:textId="58FB7CD3" w:rsidR="006E0C0D" w:rsidRPr="00226383" w:rsidRDefault="006E0C0D" w:rsidP="006E0C0D">
      <w:pPr>
        <w:pStyle w:val="NoSpacing"/>
      </w:pPr>
      <w:r>
        <w:sym w:font="Wingdings" w:char="F0E0"/>
      </w:r>
      <w:r>
        <w:tab/>
      </w:r>
      <w:proofErr w:type="gramStart"/>
      <w:r w:rsidRPr="0052332C">
        <w:rPr>
          <w:b/>
          <w:color w:val="00B0F0"/>
        </w:rPr>
        <w:t>simulate</w:t>
      </w:r>
      <w:r w:rsidRPr="0052332C">
        <w:rPr>
          <w:color w:val="00B0F0"/>
        </w:rPr>
        <w:t>(</w:t>
      </w:r>
      <w:proofErr w:type="gramEnd"/>
      <w:r>
        <w:rPr>
          <w:b/>
          <w:color w:val="7030A0"/>
        </w:rPr>
        <w:t>198</w:t>
      </w:r>
      <w:r>
        <w:rPr>
          <w:b/>
          <w:color w:val="7030A0"/>
        </w:rPr>
        <w:t>6</w:t>
      </w:r>
      <w:r w:rsidRPr="0052332C">
        <w:rPr>
          <w:color w:val="00B0F0"/>
        </w:rPr>
        <w:t xml:space="preserve">, </w:t>
      </w:r>
      <w:r>
        <w:rPr>
          <w:b/>
          <w:color w:val="FF0000"/>
        </w:rPr>
        <w:t>2</w:t>
      </w:r>
      <w:r>
        <w:rPr>
          <w:b/>
          <w:color w:val="FF0000"/>
        </w:rPr>
        <w:t>6</w:t>
      </w:r>
      <w:r w:rsidRPr="0052332C">
        <w:rPr>
          <w:color w:val="00B0F0"/>
        </w:rPr>
        <w:t>)</w:t>
      </w:r>
      <w:r w:rsidRPr="0052332C">
        <w:t xml:space="preserve"> </w:t>
      </w:r>
      <w:r w:rsidRPr="00226383">
        <w:rPr>
          <w:color w:val="00B050"/>
        </w:rPr>
        <w:sym w:font="Wingdings" w:char="F0E0"/>
      </w:r>
      <w:r w:rsidRPr="00226383">
        <w:rPr>
          <w:color w:val="00B050"/>
        </w:rPr>
        <w:t xml:space="preserve"> {</w:t>
      </w:r>
      <w:r w:rsidRPr="00226383">
        <w:rPr>
          <w:color w:val="00B050"/>
        </w:rPr>
        <w:tab/>
        <w:t>‘debts’:</w:t>
      </w:r>
      <w:r w:rsidRPr="00226383">
        <w:rPr>
          <w:color w:val="00B050"/>
        </w:rPr>
        <w:tab/>
      </w:r>
      <w:r w:rsidRPr="00226383">
        <w:rPr>
          <w:color w:val="00B050"/>
        </w:rPr>
        <w:tab/>
      </w:r>
      <w:r w:rsidR="009F7504" w:rsidRPr="00226383">
        <w:rPr>
          <w:color w:val="00B050"/>
        </w:rPr>
        <w:t>0</w:t>
      </w:r>
      <w:r w:rsidRPr="00226383">
        <w:rPr>
          <w:color w:val="00B050"/>
        </w:rPr>
        <w:t>,</w:t>
      </w:r>
    </w:p>
    <w:p w14:paraId="03069776" w14:textId="0DF08EA4" w:rsidR="006E0C0D" w:rsidRPr="00226383" w:rsidRDefault="006E0C0D" w:rsidP="006E0C0D">
      <w:pPr>
        <w:pStyle w:val="NoSpacing"/>
        <w:rPr>
          <w:color w:val="00B050"/>
        </w:rPr>
      </w:pPr>
      <w:r w:rsidRPr="00226383">
        <w:tab/>
      </w:r>
      <w:r w:rsidRPr="00226383">
        <w:tab/>
      </w:r>
      <w:r w:rsidRPr="00226383">
        <w:tab/>
      </w:r>
      <w:r w:rsidRPr="00226383">
        <w:tab/>
      </w:r>
      <w:r w:rsidRPr="00226383">
        <w:rPr>
          <w:color w:val="00B050"/>
        </w:rPr>
        <w:t>‘</w:t>
      </w:r>
      <w:proofErr w:type="spellStart"/>
      <w:r w:rsidRPr="00226383">
        <w:rPr>
          <w:color w:val="00B050"/>
        </w:rPr>
        <w:t>sAndP</w:t>
      </w:r>
      <w:proofErr w:type="spellEnd"/>
      <w:r w:rsidRPr="00226383">
        <w:rPr>
          <w:color w:val="00B050"/>
        </w:rPr>
        <w:t>’:</w:t>
      </w:r>
      <w:r w:rsidRPr="00226383">
        <w:rPr>
          <w:color w:val="00B050"/>
        </w:rPr>
        <w:tab/>
      </w:r>
      <w:r w:rsidRPr="00226383">
        <w:rPr>
          <w:color w:val="00B050"/>
        </w:rPr>
        <w:tab/>
      </w:r>
      <w:r w:rsidR="009F7504" w:rsidRPr="00226383">
        <w:rPr>
          <w:color w:val="00B050"/>
        </w:rPr>
        <w:t>117968</w:t>
      </w:r>
      <w:r w:rsidRPr="00226383">
        <w:rPr>
          <w:color w:val="00B050"/>
        </w:rPr>
        <w:t>,</w:t>
      </w:r>
    </w:p>
    <w:p w14:paraId="2EED3447" w14:textId="6009CF1B" w:rsidR="006E0C0D" w:rsidRPr="00226383" w:rsidRDefault="006E0C0D" w:rsidP="006E0C0D">
      <w:pPr>
        <w:pStyle w:val="NoSpacing"/>
        <w:rPr>
          <w:color w:val="00B050"/>
        </w:rPr>
      </w:pPr>
      <w:r w:rsidRPr="00226383">
        <w:rPr>
          <w:color w:val="00B050"/>
        </w:rPr>
        <w:tab/>
      </w:r>
      <w:r w:rsidRPr="00226383">
        <w:rPr>
          <w:color w:val="00B050"/>
        </w:rPr>
        <w:tab/>
      </w:r>
      <w:r w:rsidRPr="00226383">
        <w:rPr>
          <w:color w:val="00B050"/>
        </w:rPr>
        <w:tab/>
      </w:r>
      <w:r w:rsidRPr="00226383">
        <w:rPr>
          <w:color w:val="00B050"/>
        </w:rPr>
        <w:tab/>
        <w:t>‘</w:t>
      </w:r>
      <w:proofErr w:type="spellStart"/>
      <w:r w:rsidRPr="00226383">
        <w:rPr>
          <w:color w:val="00B050"/>
        </w:rPr>
        <w:t>tenYearBond</w:t>
      </w:r>
      <w:proofErr w:type="spellEnd"/>
      <w:r w:rsidRPr="00226383">
        <w:rPr>
          <w:color w:val="00B050"/>
        </w:rPr>
        <w:t>’:</w:t>
      </w:r>
      <w:r w:rsidRPr="00226383">
        <w:rPr>
          <w:color w:val="00B050"/>
        </w:rPr>
        <w:tab/>
      </w:r>
      <w:r w:rsidR="009F7504" w:rsidRPr="00226383">
        <w:rPr>
          <w:color w:val="00B050"/>
        </w:rPr>
        <w:t>894</w:t>
      </w:r>
      <w:r w:rsidRPr="00226383">
        <w:rPr>
          <w:color w:val="00B050"/>
        </w:rPr>
        <w:tab/>
        <w:t>}</w:t>
      </w:r>
    </w:p>
    <w:p w14:paraId="0C09B788" w14:textId="77777777" w:rsidR="006E0C0D" w:rsidRPr="006E0C0D" w:rsidRDefault="006E0C0D" w:rsidP="00764807">
      <w:pPr>
        <w:pStyle w:val="NoSpacing"/>
      </w:pPr>
    </w:p>
    <w:p w14:paraId="309C9612" w14:textId="4952AC2B" w:rsidR="007B6607" w:rsidRDefault="009B7478" w:rsidP="00764807">
      <w:pPr>
        <w:pStyle w:val="NoSpacing"/>
        <w:rPr>
          <w:color w:val="00B050"/>
        </w:rPr>
      </w:pPr>
      <w:r w:rsidRPr="001456C3">
        <w:t>Using</w:t>
      </w:r>
      <w:r>
        <w:rPr>
          <w:color w:val="00B050"/>
        </w:rPr>
        <w:t xml:space="preserve"> </w:t>
      </w:r>
      <w:proofErr w:type="spellStart"/>
      <w:r w:rsidR="00F41BD3" w:rsidRPr="001C3B4C">
        <w:rPr>
          <w:b/>
          <w:color w:val="FFC000"/>
          <w:sz w:val="24"/>
          <w:szCs w:val="24"/>
        </w:rPr>
        <w:t>simulate</w:t>
      </w:r>
      <w:r w:rsidR="00F41BD3">
        <w:rPr>
          <w:b/>
          <w:color w:val="FFC000"/>
          <w:sz w:val="24"/>
          <w:szCs w:val="24"/>
        </w:rPr>
        <w:t>Starting</w:t>
      </w:r>
      <w:proofErr w:type="spellEnd"/>
      <w:r w:rsidR="00F41BD3">
        <w:rPr>
          <w:sz w:val="24"/>
          <w:szCs w:val="24"/>
        </w:rPr>
        <w:t>(</w:t>
      </w:r>
      <w:proofErr w:type="spellStart"/>
      <w:r w:rsidR="00F41BD3" w:rsidRPr="001C3B4C">
        <w:rPr>
          <w:b/>
          <w:color w:val="7030A0"/>
          <w:sz w:val="24"/>
          <w:szCs w:val="24"/>
        </w:rPr>
        <w:t>yr</w:t>
      </w:r>
      <w:proofErr w:type="spellEnd"/>
      <w:r w:rsidR="00F41BD3">
        <w:rPr>
          <w:sz w:val="24"/>
          <w:szCs w:val="24"/>
        </w:rPr>
        <w:t>)</w:t>
      </w:r>
      <w:r>
        <w:rPr>
          <w:color w:val="00B050"/>
        </w:rPr>
        <w:t xml:space="preserve"> </w:t>
      </w:r>
      <w:r w:rsidRPr="001456C3">
        <w:t xml:space="preserve">function to test example plan (my plan) </w:t>
      </w:r>
      <w:r w:rsidR="001456C3" w:rsidRPr="001456C3">
        <w:t>starting in year 1983:</w:t>
      </w:r>
    </w:p>
    <w:p w14:paraId="5D6BB96D" w14:textId="4721A49A" w:rsidR="001456C3" w:rsidRPr="001456C3" w:rsidRDefault="001456C3" w:rsidP="00764807">
      <w:pPr>
        <w:pStyle w:val="NoSpacing"/>
      </w:pPr>
      <w:r>
        <w:rPr>
          <w:color w:val="00B050"/>
        </w:rPr>
        <w:tab/>
      </w:r>
      <w:proofErr w:type="spellStart"/>
      <w:proofErr w:type="gramStart"/>
      <w:r w:rsidR="00F41BD3" w:rsidRPr="001C3B4C">
        <w:rPr>
          <w:b/>
          <w:color w:val="FFC000"/>
          <w:sz w:val="24"/>
          <w:szCs w:val="24"/>
        </w:rPr>
        <w:t>simulate</w:t>
      </w:r>
      <w:r w:rsidR="00F41BD3">
        <w:rPr>
          <w:b/>
          <w:color w:val="FFC000"/>
          <w:sz w:val="24"/>
          <w:szCs w:val="24"/>
        </w:rPr>
        <w:t>Starting</w:t>
      </w:r>
      <w:proofErr w:type="spellEnd"/>
      <w:r w:rsidR="00F41BD3">
        <w:rPr>
          <w:sz w:val="24"/>
          <w:szCs w:val="24"/>
        </w:rPr>
        <w:t>(</w:t>
      </w:r>
      <w:proofErr w:type="gramEnd"/>
      <w:r w:rsidR="00F41BD3">
        <w:rPr>
          <w:b/>
          <w:color w:val="7030A0"/>
          <w:sz w:val="24"/>
          <w:szCs w:val="24"/>
        </w:rPr>
        <w:t>1983</w:t>
      </w:r>
      <w:r w:rsidR="00F41BD3">
        <w:rPr>
          <w:sz w:val="24"/>
          <w:szCs w:val="24"/>
        </w:rPr>
        <w:t>)</w:t>
      </w:r>
      <w:r w:rsidRPr="001456C3">
        <w:t xml:space="preserve"> </w:t>
      </w:r>
      <w:r w:rsidRPr="001456C3">
        <w:sym w:font="Wingdings" w:char="F0E0"/>
      </w:r>
      <w:r w:rsidRPr="001456C3">
        <w:t xml:space="preserve"> </w:t>
      </w:r>
    </w:p>
    <w:p w14:paraId="0E0C39D6" w14:textId="20E968A0" w:rsidR="001456C3" w:rsidRPr="00FB0B92" w:rsidRDefault="001456C3" w:rsidP="00764807">
      <w:pPr>
        <w:pStyle w:val="NoSpacing"/>
        <w:rPr>
          <w:color w:val="00B050"/>
        </w:rPr>
      </w:pPr>
      <w:r w:rsidRPr="00FB0B92">
        <w:rPr>
          <w:color w:val="00B050"/>
        </w:rPr>
        <w:tab/>
      </w:r>
      <w:r w:rsidRPr="00FB0B92">
        <w:rPr>
          <w:color w:val="00B050"/>
        </w:rPr>
        <w:tab/>
      </w:r>
      <w:r w:rsidRPr="00FB0B92">
        <w:rPr>
          <w:color w:val="00B050"/>
        </w:rPr>
        <w:tab/>
      </w:r>
      <w:r w:rsidR="00961DFB" w:rsidRPr="00FB0B92">
        <w:rPr>
          <w:color w:val="00B050"/>
        </w:rPr>
        <w:t>[</w:t>
      </w:r>
      <w:r w:rsidRPr="00FB0B92">
        <w:rPr>
          <w:color w:val="00B050"/>
        </w:rPr>
        <w:t>24: {</w:t>
      </w:r>
      <w:r w:rsidRPr="00FB0B92">
        <w:rPr>
          <w:color w:val="00B050"/>
        </w:rPr>
        <w:tab/>
        <w:t xml:space="preserve">Net Worth: </w:t>
      </w:r>
      <w:r w:rsidRPr="00FB0B92">
        <w:rPr>
          <w:color w:val="00B050"/>
        </w:rPr>
        <w:tab/>
        <w:t>3</w:t>
      </w:r>
      <w:r w:rsidR="00CD0604" w:rsidRPr="00FB0B92">
        <w:rPr>
          <w:color w:val="00B050"/>
        </w:rPr>
        <w:t>894</w:t>
      </w:r>
    </w:p>
    <w:p w14:paraId="4A9443A7" w14:textId="1BB65DC1" w:rsidR="001456C3" w:rsidRPr="00FB0B92" w:rsidRDefault="001456C3" w:rsidP="00764807">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38</w:t>
      </w:r>
      <w:r w:rsidR="00CD0604" w:rsidRPr="00FB0B92">
        <w:rPr>
          <w:color w:val="00B050"/>
        </w:rPr>
        <w:t>6</w:t>
      </w:r>
      <w:r w:rsidR="00617524" w:rsidRPr="00FB0B92">
        <w:rPr>
          <w:color w:val="00B050"/>
        </w:rPr>
        <w:t>8</w:t>
      </w:r>
    </w:p>
    <w:p w14:paraId="67074026" w14:textId="582E8A64" w:rsidR="001456C3" w:rsidRPr="00FB0B92" w:rsidRDefault="001456C3" w:rsidP="00764807">
      <w:pPr>
        <w:pStyle w:val="NoSpacing"/>
        <w:rPr>
          <w:color w:val="00B050"/>
        </w:rPr>
      </w:pPr>
      <w:r w:rsidRPr="00FB0B92">
        <w:rPr>
          <w:color w:val="00B050"/>
        </w:rPr>
        <w:tab/>
      </w:r>
      <w:r w:rsidRPr="00FB0B92">
        <w:rPr>
          <w:color w:val="00B050"/>
        </w:rPr>
        <w:tab/>
      </w:r>
      <w:r w:rsidRPr="00FB0B92">
        <w:rPr>
          <w:color w:val="00B050"/>
        </w:rPr>
        <w:tab/>
        <w:t>}</w:t>
      </w:r>
    </w:p>
    <w:p w14:paraId="0C800475" w14:textId="1654AD3F" w:rsidR="001456C3" w:rsidRPr="00FB0B92" w:rsidRDefault="001456C3" w:rsidP="00764807">
      <w:pPr>
        <w:pStyle w:val="NoSpacing"/>
        <w:rPr>
          <w:color w:val="00B050"/>
        </w:rPr>
      </w:pPr>
      <w:r w:rsidRPr="00FB0B92">
        <w:rPr>
          <w:color w:val="00B050"/>
        </w:rPr>
        <w:tab/>
      </w:r>
      <w:r w:rsidRPr="00FB0B92">
        <w:rPr>
          <w:color w:val="00B050"/>
        </w:rPr>
        <w:tab/>
      </w:r>
      <w:r w:rsidRPr="00FB0B92">
        <w:rPr>
          <w:color w:val="00B050"/>
        </w:rPr>
        <w:tab/>
        <w:t>25: {</w:t>
      </w:r>
      <w:r w:rsidRPr="00FB0B92">
        <w:rPr>
          <w:color w:val="00B050"/>
        </w:rPr>
        <w:tab/>
        <w:t xml:space="preserve">Net Worth: </w:t>
      </w:r>
      <w:r w:rsidRPr="00FB0B92">
        <w:rPr>
          <w:color w:val="00B050"/>
        </w:rPr>
        <w:tab/>
        <w:t>345</w:t>
      </w:r>
      <w:r w:rsidR="00D25AEA" w:rsidRPr="00FB0B92">
        <w:rPr>
          <w:color w:val="00B050"/>
        </w:rPr>
        <w:t>15</w:t>
      </w:r>
    </w:p>
    <w:p w14:paraId="03C03FBB" w14:textId="2C48D555" w:rsidR="001456C3" w:rsidRPr="00FB0B92" w:rsidRDefault="001456C3" w:rsidP="00764807">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32</w:t>
      </w:r>
      <w:r w:rsidR="00D25AEA" w:rsidRPr="00FB0B92">
        <w:rPr>
          <w:color w:val="00B050"/>
        </w:rPr>
        <w:t>978</w:t>
      </w:r>
    </w:p>
    <w:p w14:paraId="15A0A9EA" w14:textId="7B74F4CF" w:rsidR="001456C3" w:rsidRPr="00FB0B92" w:rsidRDefault="001456C3" w:rsidP="00764807">
      <w:pPr>
        <w:pStyle w:val="NoSpacing"/>
        <w:rPr>
          <w:color w:val="00B050"/>
        </w:rPr>
      </w:pPr>
      <w:r w:rsidRPr="00FB0B92">
        <w:rPr>
          <w:color w:val="00B050"/>
        </w:rPr>
        <w:tab/>
      </w:r>
      <w:r w:rsidRPr="00FB0B92">
        <w:rPr>
          <w:color w:val="00B050"/>
        </w:rPr>
        <w:tab/>
      </w:r>
      <w:r w:rsidRPr="00FB0B92">
        <w:rPr>
          <w:color w:val="00B050"/>
        </w:rPr>
        <w:tab/>
        <w:t>}</w:t>
      </w:r>
    </w:p>
    <w:p w14:paraId="55232DEC" w14:textId="71D1A020"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26: {</w:t>
      </w:r>
      <w:r w:rsidRPr="00FB0B92">
        <w:rPr>
          <w:color w:val="00B050"/>
        </w:rPr>
        <w:tab/>
        <w:t xml:space="preserve">Net Worth: </w:t>
      </w:r>
      <w:r w:rsidRPr="00FB0B92">
        <w:rPr>
          <w:color w:val="00B050"/>
        </w:rPr>
        <w:tab/>
        <w:t>781</w:t>
      </w:r>
      <w:r w:rsidR="00D25AEA" w:rsidRPr="00FB0B92">
        <w:rPr>
          <w:color w:val="00B050"/>
        </w:rPr>
        <w:t>80</w:t>
      </w:r>
    </w:p>
    <w:p w14:paraId="41A5A82D" w14:textId="1EA1A8E2"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r>
      <w:r w:rsidR="00D25AEA" w:rsidRPr="00FB0B92">
        <w:rPr>
          <w:color w:val="00B050"/>
        </w:rPr>
        <w:t>71962</w:t>
      </w:r>
    </w:p>
    <w:p w14:paraId="0B31A057" w14:textId="77777777"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w:t>
      </w:r>
    </w:p>
    <w:p w14:paraId="09E0E2DB" w14:textId="27767BAA"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27: {</w:t>
      </w:r>
      <w:r w:rsidRPr="00FB0B92">
        <w:rPr>
          <w:color w:val="00B050"/>
        </w:rPr>
        <w:tab/>
        <w:t xml:space="preserve">Net Worth: </w:t>
      </w:r>
      <w:r w:rsidRPr="00FB0B92">
        <w:rPr>
          <w:color w:val="00B050"/>
        </w:rPr>
        <w:tab/>
        <w:t>11886</w:t>
      </w:r>
      <w:r w:rsidR="00D25AEA" w:rsidRPr="00FB0B92">
        <w:rPr>
          <w:color w:val="00B050"/>
        </w:rPr>
        <w:t>2</w:t>
      </w:r>
    </w:p>
    <w:p w14:paraId="136B9658" w14:textId="3F58D6A6"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10</w:t>
      </w:r>
      <w:r w:rsidR="00D25AEA" w:rsidRPr="00FB0B92">
        <w:rPr>
          <w:color w:val="00B050"/>
        </w:rPr>
        <w:t>8214</w:t>
      </w:r>
    </w:p>
    <w:p w14:paraId="21737CF2" w14:textId="77777777"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w:t>
      </w:r>
    </w:p>
    <w:p w14:paraId="668D149F" w14:textId="21379BDD"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28: {</w:t>
      </w:r>
      <w:r w:rsidRPr="00FB0B92">
        <w:rPr>
          <w:color w:val="00B050"/>
        </w:rPr>
        <w:tab/>
        <w:t xml:space="preserve">Net Worth: </w:t>
      </w:r>
      <w:r w:rsidRPr="00FB0B92">
        <w:rPr>
          <w:color w:val="00B050"/>
        </w:rPr>
        <w:tab/>
        <w:t>1475</w:t>
      </w:r>
      <w:r w:rsidR="00D25AEA" w:rsidRPr="00FB0B92">
        <w:rPr>
          <w:color w:val="00B050"/>
        </w:rPr>
        <w:t>11</w:t>
      </w:r>
    </w:p>
    <w:p w14:paraId="4D5D0741" w14:textId="380537C7"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12</w:t>
      </w:r>
      <w:r w:rsidR="00D25AEA" w:rsidRPr="00FB0B92">
        <w:rPr>
          <w:color w:val="00B050"/>
        </w:rPr>
        <w:t>8595</w:t>
      </w:r>
    </w:p>
    <w:p w14:paraId="04EC2D3F" w14:textId="1693CBEF"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w:t>
      </w:r>
    </w:p>
    <w:p w14:paraId="7BA9CD99" w14:textId="2E3AD01C"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29: {</w:t>
      </w:r>
      <w:r w:rsidRPr="00FB0B92">
        <w:rPr>
          <w:color w:val="00B050"/>
        </w:rPr>
        <w:tab/>
        <w:t xml:space="preserve">Net Worth: </w:t>
      </w:r>
      <w:r w:rsidRPr="00FB0B92">
        <w:rPr>
          <w:color w:val="00B050"/>
        </w:rPr>
        <w:tab/>
        <w:t>19444</w:t>
      </w:r>
      <w:r w:rsidR="00D25AEA" w:rsidRPr="00FB0B92">
        <w:rPr>
          <w:color w:val="00B050"/>
        </w:rPr>
        <w:t>1</w:t>
      </w:r>
    </w:p>
    <w:p w14:paraId="3C415F11" w14:textId="3E1D71C6"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1</w:t>
      </w:r>
      <w:r w:rsidR="00D25AEA" w:rsidRPr="00FB0B92">
        <w:rPr>
          <w:color w:val="00B050"/>
        </w:rPr>
        <w:t>62332</w:t>
      </w:r>
    </w:p>
    <w:p w14:paraId="32E8EC03" w14:textId="77777777"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w:t>
      </w:r>
    </w:p>
    <w:p w14:paraId="0AC1BC84" w14:textId="796158CF"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30: {</w:t>
      </w:r>
      <w:r w:rsidRPr="00FB0B92">
        <w:rPr>
          <w:color w:val="00B050"/>
        </w:rPr>
        <w:tab/>
        <w:t xml:space="preserve">Net Worth: </w:t>
      </w:r>
      <w:r w:rsidRPr="00FB0B92">
        <w:rPr>
          <w:color w:val="00B050"/>
        </w:rPr>
        <w:tab/>
        <w:t>278</w:t>
      </w:r>
      <w:r w:rsidR="00D25AEA" w:rsidRPr="00FB0B92">
        <w:rPr>
          <w:color w:val="00B050"/>
        </w:rPr>
        <w:t>431</w:t>
      </w:r>
    </w:p>
    <w:p w14:paraId="4569C1BC" w14:textId="78B5F25B" w:rsidR="001456C3"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2</w:t>
      </w:r>
      <w:r w:rsidR="00D25AEA" w:rsidRPr="00FB0B92">
        <w:rPr>
          <w:color w:val="00B050"/>
        </w:rPr>
        <w:t>22123</w:t>
      </w:r>
    </w:p>
    <w:p w14:paraId="00822678" w14:textId="77777777" w:rsidR="00961DFB" w:rsidRPr="00FB0B92" w:rsidRDefault="001456C3" w:rsidP="001456C3">
      <w:pPr>
        <w:pStyle w:val="NoSpacing"/>
        <w:rPr>
          <w:color w:val="00B050"/>
        </w:rPr>
      </w:pPr>
      <w:r w:rsidRPr="00FB0B92">
        <w:rPr>
          <w:color w:val="00B050"/>
        </w:rPr>
        <w:tab/>
      </w:r>
      <w:r w:rsidRPr="00FB0B92">
        <w:rPr>
          <w:color w:val="00B050"/>
        </w:rPr>
        <w:tab/>
      </w:r>
      <w:r w:rsidRPr="00FB0B92">
        <w:rPr>
          <w:color w:val="00B050"/>
        </w:rPr>
        <w:tab/>
        <w:t>}</w:t>
      </w:r>
    </w:p>
    <w:p w14:paraId="130100EE" w14:textId="0C9B61C8" w:rsidR="00961DFB" w:rsidRPr="00FB0B92" w:rsidRDefault="00961DFB" w:rsidP="00961DFB">
      <w:pPr>
        <w:pStyle w:val="NoSpacing"/>
        <w:rPr>
          <w:color w:val="00B050"/>
        </w:rPr>
      </w:pPr>
      <w:r w:rsidRPr="00FB0B92">
        <w:rPr>
          <w:color w:val="00B050"/>
        </w:rPr>
        <w:tab/>
      </w:r>
      <w:r w:rsidRPr="00FB0B92">
        <w:rPr>
          <w:color w:val="00B050"/>
        </w:rPr>
        <w:tab/>
      </w:r>
      <w:r w:rsidRPr="00FB0B92">
        <w:rPr>
          <w:color w:val="00B050"/>
        </w:rPr>
        <w:tab/>
        <w:t>31: {</w:t>
      </w:r>
      <w:r w:rsidRPr="00FB0B92">
        <w:rPr>
          <w:color w:val="00B050"/>
        </w:rPr>
        <w:tab/>
        <w:t xml:space="preserve">Net Worth: </w:t>
      </w:r>
      <w:r w:rsidRPr="00FB0B92">
        <w:rPr>
          <w:color w:val="00B050"/>
        </w:rPr>
        <w:tab/>
        <w:t>28487</w:t>
      </w:r>
      <w:r w:rsidR="00D25AEA" w:rsidRPr="00FB0B92">
        <w:rPr>
          <w:color w:val="00B050"/>
        </w:rPr>
        <w:t>3</w:t>
      </w:r>
    </w:p>
    <w:p w14:paraId="288D66DB" w14:textId="52900F36" w:rsidR="00961DFB" w:rsidRPr="00FB0B92" w:rsidRDefault="00961DFB" w:rsidP="00961DFB">
      <w:pPr>
        <w:pStyle w:val="NoSpacing"/>
        <w:rPr>
          <w:color w:val="00B050"/>
        </w:rPr>
      </w:pPr>
      <w:r w:rsidRPr="00FB0B92">
        <w:rPr>
          <w:color w:val="00B050"/>
        </w:rPr>
        <w:tab/>
      </w:r>
      <w:r w:rsidRPr="00FB0B92">
        <w:rPr>
          <w:color w:val="00B050"/>
        </w:rPr>
        <w:tab/>
      </w:r>
      <w:r w:rsidRPr="00FB0B92">
        <w:rPr>
          <w:color w:val="00B050"/>
        </w:rPr>
        <w:tab/>
      </w:r>
      <w:r w:rsidRPr="00FB0B92">
        <w:rPr>
          <w:color w:val="00B050"/>
        </w:rPr>
        <w:tab/>
        <w:t xml:space="preserve">IA Net Worth: </w:t>
      </w:r>
      <w:r w:rsidRPr="00FB0B92">
        <w:rPr>
          <w:color w:val="00B050"/>
        </w:rPr>
        <w:tab/>
        <w:t>2</w:t>
      </w:r>
      <w:r w:rsidR="00D25AEA" w:rsidRPr="00FB0B92">
        <w:rPr>
          <w:color w:val="00B050"/>
        </w:rPr>
        <w:t>14174</w:t>
      </w:r>
    </w:p>
    <w:p w14:paraId="053A2277" w14:textId="7FB9E84B" w:rsidR="001456C3" w:rsidRDefault="00961DFB" w:rsidP="00961DFB">
      <w:pPr>
        <w:pStyle w:val="NoSpacing"/>
        <w:rPr>
          <w:color w:val="00B050"/>
        </w:rPr>
      </w:pPr>
      <w:r w:rsidRPr="00FB0B92">
        <w:rPr>
          <w:color w:val="00B050"/>
        </w:rPr>
        <w:tab/>
      </w:r>
      <w:r w:rsidRPr="00FB0B92">
        <w:rPr>
          <w:color w:val="00B050"/>
        </w:rPr>
        <w:tab/>
      </w:r>
      <w:r w:rsidRPr="00FB0B92">
        <w:rPr>
          <w:color w:val="00B050"/>
        </w:rPr>
        <w:tab/>
        <w:t>}…]</w:t>
      </w:r>
    </w:p>
    <w:p w14:paraId="1A1181C8" w14:textId="30A08E48" w:rsidR="00B520C3" w:rsidRDefault="00B520C3" w:rsidP="00961DFB">
      <w:pPr>
        <w:pStyle w:val="NoSpacing"/>
        <w:rPr>
          <w:color w:val="000000" w:themeColor="text1"/>
        </w:rPr>
      </w:pPr>
      <w:r w:rsidRPr="00B520C3">
        <w:rPr>
          <w:color w:val="000000" w:themeColor="text1"/>
        </w:rPr>
        <w:t xml:space="preserve">Using </w:t>
      </w:r>
      <w:proofErr w:type="spellStart"/>
      <w:r>
        <w:rPr>
          <w:color w:val="000000" w:themeColor="text1"/>
        </w:rPr>
        <w:t>returnAvgHistoricalCase</w:t>
      </w:r>
      <w:proofErr w:type="spellEnd"/>
      <w:r>
        <w:rPr>
          <w:color w:val="000000" w:themeColor="text1"/>
        </w:rPr>
        <w:t>(</w:t>
      </w:r>
      <w:proofErr w:type="spellStart"/>
      <w:r>
        <w:rPr>
          <w:color w:val="000000" w:themeColor="text1"/>
        </w:rPr>
        <w:t>allSimulationsArray</w:t>
      </w:r>
      <w:proofErr w:type="spellEnd"/>
      <w:r>
        <w:rPr>
          <w:color w:val="000000" w:themeColor="text1"/>
        </w:rPr>
        <w:t>) to generate an ‘average’ case.</w:t>
      </w:r>
    </w:p>
    <w:p w14:paraId="11406511" w14:textId="340139F3" w:rsidR="008F4D1E" w:rsidRPr="009F4C06" w:rsidRDefault="008F4D1E" w:rsidP="00961DFB">
      <w:pPr>
        <w:pStyle w:val="NoSpacing"/>
        <w:rPr>
          <w:color w:val="00B050"/>
        </w:rPr>
      </w:pPr>
      <w:r w:rsidRPr="009F4C06">
        <w:rPr>
          <w:color w:val="00B050"/>
        </w:rPr>
        <w:t xml:space="preserve">If </w:t>
      </w:r>
      <w:proofErr w:type="spellStart"/>
      <w:r w:rsidRPr="009F4C06">
        <w:rPr>
          <w:color w:val="00B050"/>
        </w:rPr>
        <w:t>allSimulationsArray</w:t>
      </w:r>
      <w:proofErr w:type="spellEnd"/>
      <w:r w:rsidRPr="009F4C06">
        <w:rPr>
          <w:color w:val="00B050"/>
        </w:rPr>
        <w:t xml:space="preserve"> = [</w:t>
      </w:r>
      <w:r w:rsidRPr="009F4C06">
        <w:rPr>
          <w:color w:val="00B050"/>
        </w:rPr>
        <w:tab/>
        <w:t>[0, 3, 10]</w:t>
      </w:r>
    </w:p>
    <w:p w14:paraId="2E18F60C" w14:textId="502B54F9" w:rsidR="008F4D1E" w:rsidRPr="009F4C06" w:rsidRDefault="008F4D1E" w:rsidP="00961DFB">
      <w:pPr>
        <w:pStyle w:val="NoSpacing"/>
        <w:rPr>
          <w:color w:val="00B050"/>
        </w:rPr>
      </w:pPr>
      <w:r w:rsidRPr="009F4C06">
        <w:rPr>
          <w:color w:val="00B050"/>
        </w:rPr>
        <w:lastRenderedPageBreak/>
        <w:tab/>
      </w:r>
      <w:r w:rsidRPr="009F4C06">
        <w:rPr>
          <w:color w:val="00B050"/>
        </w:rPr>
        <w:tab/>
      </w:r>
      <w:r w:rsidRPr="009F4C06">
        <w:rPr>
          <w:color w:val="00B050"/>
        </w:rPr>
        <w:tab/>
        <w:t>[50, 3, 10]</w:t>
      </w:r>
    </w:p>
    <w:p w14:paraId="22751C00" w14:textId="4159A23C" w:rsidR="008F4D1E" w:rsidRPr="009F4C06" w:rsidRDefault="008F4D1E" w:rsidP="00961DFB">
      <w:pPr>
        <w:pStyle w:val="NoSpacing"/>
        <w:rPr>
          <w:color w:val="00B050"/>
        </w:rPr>
      </w:pPr>
      <w:r w:rsidRPr="009F4C06">
        <w:rPr>
          <w:color w:val="00B050"/>
        </w:rPr>
        <w:tab/>
      </w:r>
      <w:r w:rsidRPr="009F4C06">
        <w:rPr>
          <w:color w:val="00B050"/>
        </w:rPr>
        <w:tab/>
      </w:r>
      <w:r w:rsidRPr="009F4C06">
        <w:rPr>
          <w:color w:val="00B050"/>
        </w:rPr>
        <w:tab/>
        <w:t>[100, 4, 10]</w:t>
      </w:r>
    </w:p>
    <w:p w14:paraId="1A7F246B" w14:textId="26B1A62C" w:rsidR="008F4D1E" w:rsidRPr="009F4C06" w:rsidRDefault="008F4D1E" w:rsidP="00961DFB">
      <w:pPr>
        <w:pStyle w:val="NoSpacing"/>
        <w:rPr>
          <w:color w:val="00B050"/>
        </w:rPr>
      </w:pPr>
      <w:r w:rsidRPr="009F4C06">
        <w:rPr>
          <w:color w:val="00B050"/>
        </w:rPr>
        <w:t>]</w:t>
      </w:r>
    </w:p>
    <w:p w14:paraId="0840BFAD" w14:textId="526BD18D" w:rsidR="008F4D1E" w:rsidRPr="009F4C06" w:rsidRDefault="008F4D1E" w:rsidP="00961DFB">
      <w:pPr>
        <w:pStyle w:val="NoSpacing"/>
        <w:rPr>
          <w:color w:val="00B050"/>
        </w:rPr>
      </w:pPr>
      <w:r w:rsidRPr="009F4C06">
        <w:rPr>
          <w:color w:val="00B050"/>
        </w:rPr>
        <w:t xml:space="preserve">Then </w:t>
      </w:r>
      <w:proofErr w:type="spellStart"/>
      <w:proofErr w:type="gramStart"/>
      <w:r w:rsidRPr="009F4C06">
        <w:rPr>
          <w:color w:val="00B050"/>
        </w:rPr>
        <w:t>returnAvgHistoricalCase</w:t>
      </w:r>
      <w:proofErr w:type="spellEnd"/>
      <w:r w:rsidRPr="009F4C06">
        <w:rPr>
          <w:color w:val="00B050"/>
        </w:rPr>
        <w:t>(</w:t>
      </w:r>
      <w:proofErr w:type="spellStart"/>
      <w:proofErr w:type="gramEnd"/>
      <w:r w:rsidRPr="009F4C06">
        <w:rPr>
          <w:color w:val="00B050"/>
        </w:rPr>
        <w:t>allSimulationsArray</w:t>
      </w:r>
      <w:proofErr w:type="spellEnd"/>
      <w:r w:rsidRPr="009F4C06">
        <w:rPr>
          <w:color w:val="00B050"/>
        </w:rPr>
        <w:t xml:space="preserve"> </w:t>
      </w:r>
      <w:r w:rsidRPr="009F4C06">
        <w:rPr>
          <w:color w:val="00B050"/>
        </w:rPr>
        <w:sym w:font="Wingdings" w:char="F0E0"/>
      </w:r>
      <w:r w:rsidRPr="009F4C06">
        <w:rPr>
          <w:color w:val="00B050"/>
        </w:rPr>
        <w:t xml:space="preserve"> [50, 3.33, 10]</w:t>
      </w:r>
    </w:p>
    <w:p w14:paraId="3F034639" w14:textId="77777777" w:rsidR="001456C3" w:rsidRPr="001456C3" w:rsidRDefault="001456C3" w:rsidP="001456C3">
      <w:pPr>
        <w:pStyle w:val="NoSpacing"/>
      </w:pPr>
    </w:p>
    <w:p w14:paraId="50E0A4E8" w14:textId="77777777" w:rsidR="001456C3" w:rsidRPr="001456C3" w:rsidRDefault="001456C3" w:rsidP="00764807">
      <w:pPr>
        <w:pStyle w:val="NoSpacing"/>
      </w:pPr>
      <w:bookmarkStart w:id="2" w:name="_GoBack"/>
      <w:bookmarkEnd w:id="2"/>
    </w:p>
    <w:sectPr w:rsidR="001456C3" w:rsidRPr="001456C3" w:rsidSect="00C86F45">
      <w:pgSz w:w="12240" w:h="15840"/>
      <w:pgMar w:top="360" w:right="720" w:bottom="36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tt Brewster" w:date="2018-02-20T13:43:00Z" w:initials="BB">
    <w:p w14:paraId="7F1FD2D9" w14:textId="77777777" w:rsidR="00E53CF4" w:rsidRDefault="00E53CF4">
      <w:pPr>
        <w:pStyle w:val="CommentText"/>
      </w:pPr>
      <w:r>
        <w:rPr>
          <w:rStyle w:val="CommentReference"/>
        </w:rPr>
        <w:annotationRef/>
      </w:r>
      <w:r>
        <w:t>How is start determined? Some markets will only have data for 15 years or so?</w:t>
      </w:r>
    </w:p>
    <w:p w14:paraId="055C38C2" w14:textId="018C5183" w:rsidR="00E53CF4" w:rsidRDefault="00E53CF4">
      <w:pPr>
        <w:pStyle w:val="CommentText"/>
      </w:pPr>
    </w:p>
  </w:comment>
  <w:comment w:id="1" w:author="Brett Brewster" w:date="2018-02-20T17:18:00Z" w:initials="BB">
    <w:p w14:paraId="13E6BAE7" w14:textId="2060FB95" w:rsidR="00662874" w:rsidRDefault="00662874">
      <w:pPr>
        <w:pStyle w:val="CommentText"/>
      </w:pPr>
      <w:r>
        <w:rPr>
          <w:rStyle w:val="CommentReference"/>
        </w:rPr>
        <w:annotationRef/>
      </w:r>
      <w:r>
        <w:t>Might be better to have this based on actual average age and 1, 2 and 3 standard deviation(s) from average.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5C38C2" w15:done="0"/>
  <w15:commentEx w15:paraId="13E6BA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C38C2" w16cid:durableId="1E36A491"/>
  <w16cid:commentId w16cid:paraId="13E6BAE7" w16cid:durableId="1E36D6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Condensed">
    <w:panose1 w:val="020B0806030504020204"/>
    <w:charset w:val="00"/>
    <w:family w:val="swiss"/>
    <w:pitch w:val="variable"/>
    <w:sig w:usb0="E00002EF" w:usb1="4000205B" w:usb2="00000028" w:usb3="00000000" w:csb0="0000019F" w:csb1="00000000"/>
  </w:font>
  <w:font w:name="Open Sans Condensed Light">
    <w:panose1 w:val="020B0306030504020204"/>
    <w:charset w:val="00"/>
    <w:family w:val="swiss"/>
    <w:pitch w:val="variable"/>
    <w:sig w:usb0="E00002EF" w:usb1="4000205B" w:usb2="00000028" w:usb3="00000000" w:csb0="0000019F" w:csb1="00000000"/>
  </w:font>
  <w:font w:name="Mr Dafoe">
    <w:panose1 w:val="02000000000000000000"/>
    <w:charset w:val="00"/>
    <w:family w:val="auto"/>
    <w:pitch w:val="variable"/>
    <w:sig w:usb0="80000027" w:usb1="5000004B"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4A79"/>
    <w:multiLevelType w:val="hybridMultilevel"/>
    <w:tmpl w:val="FAD0A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tt Brewster">
    <w15:presenceInfo w15:providerId="Windows Live" w15:userId="d8a642dfe0d3b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4C"/>
    <w:rsid w:val="000C6AFE"/>
    <w:rsid w:val="001456C3"/>
    <w:rsid w:val="001B7201"/>
    <w:rsid w:val="001C3B4C"/>
    <w:rsid w:val="00226383"/>
    <w:rsid w:val="00274647"/>
    <w:rsid w:val="004748D0"/>
    <w:rsid w:val="0052332C"/>
    <w:rsid w:val="00567330"/>
    <w:rsid w:val="00617524"/>
    <w:rsid w:val="00662874"/>
    <w:rsid w:val="00664911"/>
    <w:rsid w:val="00670A5F"/>
    <w:rsid w:val="006E0C0D"/>
    <w:rsid w:val="00764807"/>
    <w:rsid w:val="007B6607"/>
    <w:rsid w:val="008541A2"/>
    <w:rsid w:val="008773AB"/>
    <w:rsid w:val="008F4D1E"/>
    <w:rsid w:val="00961DFB"/>
    <w:rsid w:val="009B7478"/>
    <w:rsid w:val="009F4C06"/>
    <w:rsid w:val="009F7504"/>
    <w:rsid w:val="00A44970"/>
    <w:rsid w:val="00AB3F76"/>
    <w:rsid w:val="00B520C3"/>
    <w:rsid w:val="00B67E15"/>
    <w:rsid w:val="00B83E46"/>
    <w:rsid w:val="00BD756D"/>
    <w:rsid w:val="00C86F45"/>
    <w:rsid w:val="00CD0604"/>
    <w:rsid w:val="00D16C01"/>
    <w:rsid w:val="00D25AEA"/>
    <w:rsid w:val="00E53CF4"/>
    <w:rsid w:val="00E901D2"/>
    <w:rsid w:val="00F16AF4"/>
    <w:rsid w:val="00F41BD3"/>
    <w:rsid w:val="00F42A5B"/>
    <w:rsid w:val="00F82C86"/>
    <w:rsid w:val="00FB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9838"/>
  <w15:chartTrackingRefBased/>
  <w15:docId w15:val="{A3833CD7-E86D-4053-9E66-40CB93D0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56D"/>
  </w:style>
  <w:style w:type="paragraph" w:styleId="Heading1">
    <w:name w:val="heading 1"/>
    <w:basedOn w:val="NoSpacing"/>
    <w:next w:val="Normal"/>
    <w:link w:val="Heading1Char"/>
    <w:uiPriority w:val="9"/>
    <w:qFormat/>
    <w:rsid w:val="00BD756D"/>
    <w:pPr>
      <w:outlineLvl w:val="0"/>
    </w:pPr>
    <w:rPr>
      <w:rFonts w:ascii="Open Sans Condensed" w:hAnsi="Open Sans Condensed" w:cs="Open Sans Condensed"/>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56D"/>
    <w:pPr>
      <w:spacing w:after="0" w:line="240" w:lineRule="auto"/>
    </w:pPr>
    <w:rPr>
      <w:rFonts w:ascii="Open Sans Condensed Light" w:hAnsi="Open Sans Condensed Light" w:cs="Open Sans Condensed Light"/>
    </w:rPr>
  </w:style>
  <w:style w:type="paragraph" w:styleId="Title">
    <w:name w:val="Title"/>
    <w:basedOn w:val="Normal"/>
    <w:next w:val="Normal"/>
    <w:link w:val="TitleChar"/>
    <w:uiPriority w:val="10"/>
    <w:qFormat/>
    <w:rsid w:val="00BD756D"/>
    <w:pPr>
      <w:spacing w:after="0" w:line="240" w:lineRule="auto"/>
      <w:contextualSpacing/>
      <w:jc w:val="center"/>
    </w:pPr>
    <w:rPr>
      <w:rFonts w:ascii="Mr Dafoe" w:eastAsiaTheme="majorEastAsia" w:hAnsi="Mr Dafoe" w:cstheme="majorBidi"/>
      <w:spacing w:val="-10"/>
      <w:kern w:val="28"/>
      <w:sz w:val="60"/>
      <w:szCs w:val="60"/>
    </w:rPr>
  </w:style>
  <w:style w:type="character" w:customStyle="1" w:styleId="TitleChar">
    <w:name w:val="Title Char"/>
    <w:basedOn w:val="DefaultParagraphFont"/>
    <w:link w:val="Title"/>
    <w:uiPriority w:val="10"/>
    <w:rsid w:val="00BD756D"/>
    <w:rPr>
      <w:rFonts w:ascii="Mr Dafoe" w:eastAsiaTheme="majorEastAsia" w:hAnsi="Mr Dafoe" w:cstheme="majorBidi"/>
      <w:spacing w:val="-10"/>
      <w:kern w:val="28"/>
      <w:sz w:val="60"/>
      <w:szCs w:val="60"/>
    </w:rPr>
  </w:style>
  <w:style w:type="character" w:customStyle="1" w:styleId="Heading1Char">
    <w:name w:val="Heading 1 Char"/>
    <w:basedOn w:val="DefaultParagraphFont"/>
    <w:link w:val="Heading1"/>
    <w:uiPriority w:val="9"/>
    <w:rsid w:val="00BD756D"/>
    <w:rPr>
      <w:rFonts w:ascii="Open Sans Condensed" w:hAnsi="Open Sans Condensed" w:cs="Open Sans Condensed"/>
      <w:sz w:val="40"/>
      <w:szCs w:val="40"/>
      <w:u w:val="single"/>
    </w:rPr>
  </w:style>
  <w:style w:type="character" w:styleId="CommentReference">
    <w:name w:val="annotation reference"/>
    <w:basedOn w:val="DefaultParagraphFont"/>
    <w:uiPriority w:val="99"/>
    <w:semiHidden/>
    <w:unhideWhenUsed/>
    <w:rsid w:val="00E53CF4"/>
    <w:rPr>
      <w:sz w:val="16"/>
      <w:szCs w:val="16"/>
    </w:rPr>
  </w:style>
  <w:style w:type="paragraph" w:styleId="CommentText">
    <w:name w:val="annotation text"/>
    <w:basedOn w:val="Normal"/>
    <w:link w:val="CommentTextChar"/>
    <w:uiPriority w:val="99"/>
    <w:semiHidden/>
    <w:unhideWhenUsed/>
    <w:rsid w:val="00E53CF4"/>
    <w:pPr>
      <w:spacing w:line="240" w:lineRule="auto"/>
    </w:pPr>
    <w:rPr>
      <w:sz w:val="20"/>
      <w:szCs w:val="20"/>
    </w:rPr>
  </w:style>
  <w:style w:type="character" w:customStyle="1" w:styleId="CommentTextChar">
    <w:name w:val="Comment Text Char"/>
    <w:basedOn w:val="DefaultParagraphFont"/>
    <w:link w:val="CommentText"/>
    <w:uiPriority w:val="99"/>
    <w:semiHidden/>
    <w:rsid w:val="00E53CF4"/>
    <w:rPr>
      <w:sz w:val="20"/>
      <w:szCs w:val="20"/>
    </w:rPr>
  </w:style>
  <w:style w:type="paragraph" w:styleId="CommentSubject">
    <w:name w:val="annotation subject"/>
    <w:basedOn w:val="CommentText"/>
    <w:next w:val="CommentText"/>
    <w:link w:val="CommentSubjectChar"/>
    <w:uiPriority w:val="99"/>
    <w:semiHidden/>
    <w:unhideWhenUsed/>
    <w:rsid w:val="00E53CF4"/>
    <w:rPr>
      <w:b/>
      <w:bCs/>
    </w:rPr>
  </w:style>
  <w:style w:type="character" w:customStyle="1" w:styleId="CommentSubjectChar">
    <w:name w:val="Comment Subject Char"/>
    <w:basedOn w:val="CommentTextChar"/>
    <w:link w:val="CommentSubject"/>
    <w:uiPriority w:val="99"/>
    <w:semiHidden/>
    <w:rsid w:val="00E53CF4"/>
    <w:rPr>
      <w:b/>
      <w:bCs/>
      <w:sz w:val="20"/>
      <w:szCs w:val="20"/>
    </w:rPr>
  </w:style>
  <w:style w:type="paragraph" w:styleId="BalloonText">
    <w:name w:val="Balloon Text"/>
    <w:basedOn w:val="Normal"/>
    <w:link w:val="BalloonTextChar"/>
    <w:uiPriority w:val="99"/>
    <w:semiHidden/>
    <w:unhideWhenUsed/>
    <w:rsid w:val="00E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C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Brewster</dc:creator>
  <cp:keywords/>
  <dc:description/>
  <cp:lastModifiedBy>Brett Brewster</cp:lastModifiedBy>
  <cp:revision>18</cp:revision>
  <dcterms:created xsi:type="dcterms:W3CDTF">2018-02-20T18:25:00Z</dcterms:created>
  <dcterms:modified xsi:type="dcterms:W3CDTF">2018-02-22T02:33:00Z</dcterms:modified>
</cp:coreProperties>
</file>