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68EAD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>Why Voice Recordings and Parkinson's Disease?</w:t>
      </w:r>
    </w:p>
    <w:p w14:paraId="7D3C5783" w14:textId="77777777" w:rsidR="00147E3C" w:rsidRPr="00147E3C" w:rsidRDefault="00147E3C" w:rsidP="00147E3C">
      <w:r w:rsidRPr="00147E3C">
        <w:t>Parkinson's disease affects the muscles and nerves that control speech. People with Parkinson's often experience changes in their voice, such as:</w:t>
      </w:r>
    </w:p>
    <w:p w14:paraId="0EF64689" w14:textId="77777777" w:rsidR="00147E3C" w:rsidRPr="00147E3C" w:rsidRDefault="00147E3C" w:rsidP="00147E3C">
      <w:pPr>
        <w:numPr>
          <w:ilvl w:val="0"/>
          <w:numId w:val="1"/>
        </w:numPr>
      </w:pPr>
      <w:r w:rsidRPr="00147E3C">
        <w:rPr>
          <w:b/>
          <w:bCs/>
        </w:rPr>
        <w:t>Softer speech</w:t>
      </w:r>
      <w:r w:rsidRPr="00147E3C">
        <w:t> (reduced loudness)</w:t>
      </w:r>
    </w:p>
    <w:p w14:paraId="18FCB8AF" w14:textId="77777777" w:rsidR="00147E3C" w:rsidRPr="00147E3C" w:rsidRDefault="00147E3C" w:rsidP="00147E3C">
      <w:pPr>
        <w:numPr>
          <w:ilvl w:val="0"/>
          <w:numId w:val="1"/>
        </w:numPr>
      </w:pPr>
      <w:r w:rsidRPr="00147E3C">
        <w:rPr>
          <w:b/>
          <w:bCs/>
        </w:rPr>
        <w:t>Monotone voice</w:t>
      </w:r>
      <w:r w:rsidRPr="00147E3C">
        <w:t> (less variation in pitch)</w:t>
      </w:r>
    </w:p>
    <w:p w14:paraId="3245CCEB" w14:textId="77777777" w:rsidR="00147E3C" w:rsidRPr="00147E3C" w:rsidRDefault="00147E3C" w:rsidP="00147E3C">
      <w:pPr>
        <w:numPr>
          <w:ilvl w:val="0"/>
          <w:numId w:val="1"/>
        </w:numPr>
      </w:pPr>
      <w:r w:rsidRPr="00147E3C">
        <w:rPr>
          <w:b/>
          <w:bCs/>
        </w:rPr>
        <w:t>Tremors or shakiness</w:t>
      </w:r>
      <w:r w:rsidRPr="00147E3C">
        <w:t> in the voice</w:t>
      </w:r>
    </w:p>
    <w:p w14:paraId="3AD327D1" w14:textId="77777777" w:rsidR="00147E3C" w:rsidRPr="00147E3C" w:rsidRDefault="00147E3C" w:rsidP="00147E3C">
      <w:pPr>
        <w:numPr>
          <w:ilvl w:val="0"/>
          <w:numId w:val="1"/>
        </w:numPr>
      </w:pPr>
      <w:r w:rsidRPr="00147E3C">
        <w:rPr>
          <w:b/>
          <w:bCs/>
        </w:rPr>
        <w:t>Hoarseness</w:t>
      </w:r>
      <w:r w:rsidRPr="00147E3C">
        <w:t> or breathiness</w:t>
      </w:r>
    </w:p>
    <w:p w14:paraId="51AB4B9A" w14:textId="77777777" w:rsidR="00147E3C" w:rsidRPr="00147E3C" w:rsidRDefault="00147E3C" w:rsidP="00147E3C">
      <w:r w:rsidRPr="00147E3C">
        <w:t xml:space="preserve">These changes happen because Parkinson's affects the brain's ability to control the muscles used for speaking. By </w:t>
      </w:r>
      <w:proofErr w:type="spellStart"/>
      <w:r w:rsidRPr="00147E3C">
        <w:t>analyzing</w:t>
      </w:r>
      <w:proofErr w:type="spellEnd"/>
      <w:r w:rsidRPr="00147E3C">
        <w:t xml:space="preserve"> voice recordings, we can detect these subtle changes and use them to identify whether someone might have Parkinson's.</w:t>
      </w:r>
    </w:p>
    <w:p w14:paraId="03CB71C9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>Example: How It Works</w:t>
      </w:r>
    </w:p>
    <w:p w14:paraId="2ED8EBA3" w14:textId="77777777" w:rsidR="00147E3C" w:rsidRPr="00147E3C" w:rsidRDefault="00147E3C" w:rsidP="00147E3C">
      <w:r w:rsidRPr="00147E3C">
        <w:t>Imagine two voice recordings:</w:t>
      </w:r>
    </w:p>
    <w:p w14:paraId="52D487DB" w14:textId="77777777" w:rsidR="00147E3C" w:rsidRPr="00147E3C" w:rsidRDefault="00147E3C" w:rsidP="00147E3C">
      <w:pPr>
        <w:numPr>
          <w:ilvl w:val="0"/>
          <w:numId w:val="2"/>
        </w:numPr>
      </w:pPr>
      <w:r w:rsidRPr="00147E3C">
        <w:rPr>
          <w:b/>
          <w:bCs/>
        </w:rPr>
        <w:t>Healthy Person</w:t>
      </w:r>
      <w:r w:rsidRPr="00147E3C">
        <w:t>:</w:t>
      </w:r>
    </w:p>
    <w:p w14:paraId="3E6CCCE0" w14:textId="77777777" w:rsidR="00147E3C" w:rsidRPr="00147E3C" w:rsidRDefault="00147E3C" w:rsidP="00147E3C">
      <w:pPr>
        <w:numPr>
          <w:ilvl w:val="1"/>
          <w:numId w:val="2"/>
        </w:numPr>
      </w:pPr>
      <w:r w:rsidRPr="00147E3C">
        <w:t>Smooth pitch (low jitter).</w:t>
      </w:r>
    </w:p>
    <w:p w14:paraId="6EFC91ED" w14:textId="77777777" w:rsidR="00147E3C" w:rsidRPr="00147E3C" w:rsidRDefault="00147E3C" w:rsidP="00147E3C">
      <w:pPr>
        <w:numPr>
          <w:ilvl w:val="1"/>
          <w:numId w:val="2"/>
        </w:numPr>
      </w:pPr>
      <w:r w:rsidRPr="00147E3C">
        <w:t>Stable loudness (low shimmer).</w:t>
      </w:r>
    </w:p>
    <w:p w14:paraId="6A772828" w14:textId="77777777" w:rsidR="00147E3C" w:rsidRPr="00147E3C" w:rsidRDefault="00147E3C" w:rsidP="00147E3C">
      <w:pPr>
        <w:numPr>
          <w:ilvl w:val="1"/>
          <w:numId w:val="2"/>
        </w:numPr>
      </w:pPr>
      <w:r w:rsidRPr="00147E3C">
        <w:t>Clear voice (high HNR, low NHR).</w:t>
      </w:r>
    </w:p>
    <w:p w14:paraId="784C787E" w14:textId="77777777" w:rsidR="00147E3C" w:rsidRPr="00147E3C" w:rsidRDefault="00147E3C" w:rsidP="00147E3C">
      <w:pPr>
        <w:numPr>
          <w:ilvl w:val="0"/>
          <w:numId w:val="2"/>
        </w:numPr>
      </w:pPr>
      <w:r w:rsidRPr="00147E3C">
        <w:rPr>
          <w:b/>
          <w:bCs/>
        </w:rPr>
        <w:t>Person with Parkinson's</w:t>
      </w:r>
      <w:r w:rsidRPr="00147E3C">
        <w:t>:</w:t>
      </w:r>
    </w:p>
    <w:p w14:paraId="28B7848B" w14:textId="77777777" w:rsidR="00147E3C" w:rsidRPr="00147E3C" w:rsidRDefault="00147E3C" w:rsidP="00147E3C">
      <w:pPr>
        <w:numPr>
          <w:ilvl w:val="1"/>
          <w:numId w:val="2"/>
        </w:numPr>
      </w:pPr>
      <w:r w:rsidRPr="00147E3C">
        <w:t>Shaky pitch (high jitter).</w:t>
      </w:r>
    </w:p>
    <w:p w14:paraId="23648B42" w14:textId="77777777" w:rsidR="00147E3C" w:rsidRPr="00147E3C" w:rsidRDefault="00147E3C" w:rsidP="00147E3C">
      <w:pPr>
        <w:numPr>
          <w:ilvl w:val="1"/>
          <w:numId w:val="2"/>
        </w:numPr>
      </w:pPr>
      <w:r w:rsidRPr="00147E3C">
        <w:t>Unstable loudness (high shimmer).</w:t>
      </w:r>
    </w:p>
    <w:p w14:paraId="633F36BF" w14:textId="77777777" w:rsidR="00147E3C" w:rsidRPr="00147E3C" w:rsidRDefault="00147E3C" w:rsidP="00147E3C">
      <w:pPr>
        <w:numPr>
          <w:ilvl w:val="1"/>
          <w:numId w:val="2"/>
        </w:numPr>
      </w:pPr>
      <w:r w:rsidRPr="00147E3C">
        <w:t>Breathy or hoarse voice (low HNR, high NHR).</w:t>
      </w:r>
    </w:p>
    <w:p w14:paraId="0B241A14" w14:textId="77777777" w:rsidR="00147E3C" w:rsidRPr="00147E3C" w:rsidRDefault="00147E3C" w:rsidP="00147E3C">
      <w:r w:rsidRPr="00147E3C">
        <w:t>The dataset uses these differences to help identify Parkinson's disease.</w:t>
      </w:r>
    </w:p>
    <w:p w14:paraId="70DCD5D4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>What Does "MDVP" Mean?</w:t>
      </w:r>
    </w:p>
    <w:p w14:paraId="63040B2B" w14:textId="77777777" w:rsidR="00147E3C" w:rsidRPr="00147E3C" w:rsidRDefault="00147E3C" w:rsidP="00147E3C">
      <w:r w:rsidRPr="00147E3C">
        <w:t>MDVP stands for </w:t>
      </w:r>
      <w:r w:rsidRPr="00147E3C">
        <w:rPr>
          <w:b/>
          <w:bCs/>
        </w:rPr>
        <w:t>Multi-Dimensional Voice Program</w:t>
      </w:r>
      <w:r w:rsidRPr="00147E3C">
        <w:t xml:space="preserve">. It's a software tool used to </w:t>
      </w:r>
      <w:proofErr w:type="spellStart"/>
      <w:r w:rsidRPr="00147E3C">
        <w:t>analyze</w:t>
      </w:r>
      <w:proofErr w:type="spellEnd"/>
      <w:r w:rsidRPr="00147E3C">
        <w:t xml:space="preserve"> voice recordings and extract features like pitch, loudness, and noise. The "Hz" (Hertz) is the unit for frequency, which is used to measure pitch.</w:t>
      </w:r>
    </w:p>
    <w:p w14:paraId="2D2D52DB" w14:textId="77777777" w:rsidR="00147E3C" w:rsidRPr="00147E3C" w:rsidRDefault="00147E3C" w:rsidP="00147E3C">
      <w:r w:rsidRPr="00147E3C">
        <w:pict w14:anchorId="638B44D7">
          <v:rect id="_x0000_i1031" style="width:0;height:.75pt" o:hralign="center" o:hrstd="t" o:hrnoshade="t" o:hr="t" fillcolor="#f8faff" stroked="f"/>
        </w:pict>
      </w:r>
    </w:p>
    <w:p w14:paraId="3ED0540E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>Summary</w:t>
      </w:r>
    </w:p>
    <w:p w14:paraId="59357546" w14:textId="77777777" w:rsidR="00147E3C" w:rsidRPr="00147E3C" w:rsidRDefault="00147E3C" w:rsidP="00147E3C">
      <w:pPr>
        <w:numPr>
          <w:ilvl w:val="0"/>
          <w:numId w:val="3"/>
        </w:numPr>
      </w:pPr>
      <w:r w:rsidRPr="00147E3C">
        <w:t>The dataset contains </w:t>
      </w:r>
      <w:r w:rsidRPr="00147E3C">
        <w:rPr>
          <w:b/>
          <w:bCs/>
        </w:rPr>
        <w:t>voice features</w:t>
      </w:r>
      <w:r w:rsidRPr="00147E3C">
        <w:t> like pitch, loudness, and noise.</w:t>
      </w:r>
    </w:p>
    <w:p w14:paraId="72E0F69D" w14:textId="77777777" w:rsidR="00147E3C" w:rsidRPr="00147E3C" w:rsidRDefault="00147E3C" w:rsidP="00147E3C">
      <w:pPr>
        <w:numPr>
          <w:ilvl w:val="0"/>
          <w:numId w:val="3"/>
        </w:numPr>
      </w:pPr>
      <w:r w:rsidRPr="00147E3C">
        <w:t>These features help detect </w:t>
      </w:r>
      <w:r w:rsidRPr="00147E3C">
        <w:rPr>
          <w:b/>
          <w:bCs/>
        </w:rPr>
        <w:t>changes in the voice</w:t>
      </w:r>
      <w:r w:rsidRPr="00147E3C">
        <w:t> caused by Parkinson's disease.</w:t>
      </w:r>
    </w:p>
    <w:p w14:paraId="3B61CC5D" w14:textId="77777777" w:rsidR="00147E3C" w:rsidRPr="00147E3C" w:rsidRDefault="00147E3C" w:rsidP="00147E3C">
      <w:pPr>
        <w:numPr>
          <w:ilvl w:val="0"/>
          <w:numId w:val="3"/>
        </w:numPr>
      </w:pPr>
      <w:r w:rsidRPr="00147E3C">
        <w:t>The goal is to use these features to </w:t>
      </w:r>
      <w:r w:rsidRPr="00147E3C">
        <w:rPr>
          <w:b/>
          <w:bCs/>
        </w:rPr>
        <w:t>predict whether someone has Parkinson's</w:t>
      </w:r>
      <w:r w:rsidRPr="00147E3C">
        <w:t>.</w:t>
      </w:r>
    </w:p>
    <w:p w14:paraId="37DAA167" w14:textId="77777777" w:rsidR="009A32C1" w:rsidRDefault="009A32C1"/>
    <w:p w14:paraId="4A031BE1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>1. name</w:t>
      </w:r>
    </w:p>
    <w:p w14:paraId="745175B4" w14:textId="77777777" w:rsidR="00147E3C" w:rsidRPr="00147E3C" w:rsidRDefault="00147E3C" w:rsidP="00147E3C">
      <w:pPr>
        <w:numPr>
          <w:ilvl w:val="0"/>
          <w:numId w:val="4"/>
        </w:numPr>
      </w:pPr>
      <w:r w:rsidRPr="00147E3C">
        <w:lastRenderedPageBreak/>
        <w:t>This is just the </w:t>
      </w:r>
      <w:r w:rsidRPr="00147E3C">
        <w:rPr>
          <w:b/>
          <w:bCs/>
        </w:rPr>
        <w:t>ID or name</w:t>
      </w:r>
      <w:r w:rsidRPr="00147E3C">
        <w:t> of the voice recording. It helps us keep track of which recording we're looking at.</w:t>
      </w:r>
    </w:p>
    <w:p w14:paraId="741D7AF7" w14:textId="77777777" w:rsidR="00147E3C" w:rsidRPr="00147E3C" w:rsidRDefault="00147E3C" w:rsidP="00147E3C">
      <w:r w:rsidRPr="00147E3C">
        <w:pict w14:anchorId="5F5FE625">
          <v:rect id="_x0000_i1165" style="width:0;height:.75pt" o:hralign="center" o:hrstd="t" o:hrnoshade="t" o:hr="t" fillcolor="#f8faff" stroked="f"/>
        </w:pict>
      </w:r>
    </w:p>
    <w:p w14:paraId="2A034A3F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 xml:space="preserve">2. </w:t>
      </w:r>
      <w:proofErr w:type="spellStart"/>
      <w:proofErr w:type="gramStart"/>
      <w:r w:rsidRPr="00147E3C">
        <w:rPr>
          <w:b/>
          <w:bCs/>
        </w:rPr>
        <w:t>MDVP:Fo</w:t>
      </w:r>
      <w:proofErr w:type="spellEnd"/>
      <w:proofErr w:type="gramEnd"/>
      <w:r w:rsidRPr="00147E3C">
        <w:rPr>
          <w:b/>
          <w:bCs/>
        </w:rPr>
        <w:t> (Hz)</w:t>
      </w:r>
    </w:p>
    <w:p w14:paraId="5B4417BF" w14:textId="77777777" w:rsidR="00147E3C" w:rsidRPr="00147E3C" w:rsidRDefault="00147E3C" w:rsidP="00147E3C">
      <w:pPr>
        <w:numPr>
          <w:ilvl w:val="0"/>
          <w:numId w:val="5"/>
        </w:numPr>
      </w:pPr>
      <w:r w:rsidRPr="00147E3C">
        <w:t>This is the </w:t>
      </w:r>
      <w:r w:rsidRPr="00147E3C">
        <w:rPr>
          <w:b/>
          <w:bCs/>
        </w:rPr>
        <w:t>average pitch</w:t>
      </w:r>
      <w:r w:rsidRPr="00147E3C">
        <w:t> of the voice. Think of it as how high or low someone's voice sounds on average.</w:t>
      </w:r>
    </w:p>
    <w:p w14:paraId="5E4FD174" w14:textId="77777777" w:rsidR="00147E3C" w:rsidRPr="00147E3C" w:rsidRDefault="00147E3C" w:rsidP="00147E3C">
      <w:r w:rsidRPr="00147E3C">
        <w:pict w14:anchorId="7D0CFD51">
          <v:rect id="_x0000_i1166" style="width:0;height:.75pt" o:hralign="center" o:hrstd="t" o:hrnoshade="t" o:hr="t" fillcolor="#f8faff" stroked="f"/>
        </w:pict>
      </w:r>
    </w:p>
    <w:p w14:paraId="37232B87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 xml:space="preserve">3. </w:t>
      </w:r>
      <w:proofErr w:type="spellStart"/>
      <w:proofErr w:type="gramStart"/>
      <w:r w:rsidRPr="00147E3C">
        <w:rPr>
          <w:b/>
          <w:bCs/>
        </w:rPr>
        <w:t>MDVP:Fhi</w:t>
      </w:r>
      <w:proofErr w:type="spellEnd"/>
      <w:proofErr w:type="gramEnd"/>
      <w:r w:rsidRPr="00147E3C">
        <w:rPr>
          <w:b/>
          <w:bCs/>
        </w:rPr>
        <w:t> (Hz)</w:t>
      </w:r>
    </w:p>
    <w:p w14:paraId="5B49B275" w14:textId="77777777" w:rsidR="00147E3C" w:rsidRPr="00147E3C" w:rsidRDefault="00147E3C" w:rsidP="00147E3C">
      <w:pPr>
        <w:numPr>
          <w:ilvl w:val="0"/>
          <w:numId w:val="6"/>
        </w:numPr>
      </w:pPr>
      <w:r w:rsidRPr="00147E3C">
        <w:t>This is the </w:t>
      </w:r>
      <w:r w:rsidRPr="00147E3C">
        <w:rPr>
          <w:b/>
          <w:bCs/>
        </w:rPr>
        <w:t>highest pitch</w:t>
      </w:r>
      <w:r w:rsidRPr="00147E3C">
        <w:t> in the voice recording. It tells us the top note the person reached while speaking.</w:t>
      </w:r>
    </w:p>
    <w:p w14:paraId="3550193B" w14:textId="77777777" w:rsidR="00147E3C" w:rsidRPr="00147E3C" w:rsidRDefault="00147E3C" w:rsidP="00147E3C">
      <w:r w:rsidRPr="00147E3C">
        <w:pict w14:anchorId="765F117F">
          <v:rect id="_x0000_i1167" style="width:0;height:.75pt" o:hralign="center" o:hrstd="t" o:hrnoshade="t" o:hr="t" fillcolor="#f8faff" stroked="f"/>
        </w:pict>
      </w:r>
    </w:p>
    <w:p w14:paraId="5CE4C765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 xml:space="preserve">4. </w:t>
      </w:r>
      <w:proofErr w:type="spellStart"/>
      <w:proofErr w:type="gramStart"/>
      <w:r w:rsidRPr="00147E3C">
        <w:rPr>
          <w:b/>
          <w:bCs/>
        </w:rPr>
        <w:t>MDVP:Flo</w:t>
      </w:r>
      <w:proofErr w:type="spellEnd"/>
      <w:proofErr w:type="gramEnd"/>
      <w:r w:rsidRPr="00147E3C">
        <w:rPr>
          <w:b/>
          <w:bCs/>
        </w:rPr>
        <w:t> (Hz)</w:t>
      </w:r>
    </w:p>
    <w:p w14:paraId="4FC25B29" w14:textId="77777777" w:rsidR="00147E3C" w:rsidRPr="00147E3C" w:rsidRDefault="00147E3C" w:rsidP="00147E3C">
      <w:pPr>
        <w:numPr>
          <w:ilvl w:val="0"/>
          <w:numId w:val="7"/>
        </w:numPr>
      </w:pPr>
      <w:r w:rsidRPr="00147E3C">
        <w:t>This is the </w:t>
      </w:r>
      <w:r w:rsidRPr="00147E3C">
        <w:rPr>
          <w:b/>
          <w:bCs/>
        </w:rPr>
        <w:t>lowest pitch</w:t>
      </w:r>
      <w:r w:rsidRPr="00147E3C">
        <w:t> in the voice recording. It tells us the lowest note the person reached while speaking.</w:t>
      </w:r>
    </w:p>
    <w:p w14:paraId="6E301C31" w14:textId="77777777" w:rsidR="00147E3C" w:rsidRPr="00147E3C" w:rsidRDefault="00147E3C" w:rsidP="00147E3C">
      <w:r w:rsidRPr="00147E3C">
        <w:pict w14:anchorId="382F25C1">
          <v:rect id="_x0000_i1168" style="width:0;height:.75pt" o:hralign="center" o:hrstd="t" o:hrnoshade="t" o:hr="t" fillcolor="#f8faff" stroked="f"/>
        </w:pict>
      </w:r>
    </w:p>
    <w:p w14:paraId="46B67E02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 xml:space="preserve">5. </w:t>
      </w:r>
      <w:proofErr w:type="spellStart"/>
      <w:proofErr w:type="gramStart"/>
      <w:r w:rsidRPr="00147E3C">
        <w:rPr>
          <w:b/>
          <w:bCs/>
        </w:rPr>
        <w:t>MDVP:Jitter</w:t>
      </w:r>
      <w:proofErr w:type="spellEnd"/>
      <w:proofErr w:type="gramEnd"/>
      <w:r w:rsidRPr="00147E3C">
        <w:rPr>
          <w:b/>
          <w:bCs/>
        </w:rPr>
        <w:t> (%)</w:t>
      </w:r>
    </w:p>
    <w:p w14:paraId="620CF674" w14:textId="77777777" w:rsidR="00147E3C" w:rsidRPr="00147E3C" w:rsidRDefault="00147E3C" w:rsidP="00147E3C">
      <w:pPr>
        <w:numPr>
          <w:ilvl w:val="0"/>
          <w:numId w:val="8"/>
        </w:numPr>
      </w:pPr>
      <w:r w:rsidRPr="00147E3C">
        <w:t>This measures how </w:t>
      </w:r>
      <w:r w:rsidRPr="00147E3C">
        <w:rPr>
          <w:b/>
          <w:bCs/>
        </w:rPr>
        <w:t>shaky</w:t>
      </w:r>
      <w:r w:rsidRPr="00147E3C">
        <w:t> or unstable the voice is. If someone's voice trembles a lot, this value will be higher.</w:t>
      </w:r>
    </w:p>
    <w:p w14:paraId="2657B747" w14:textId="77777777" w:rsidR="00147E3C" w:rsidRPr="00147E3C" w:rsidRDefault="00147E3C" w:rsidP="00147E3C">
      <w:r w:rsidRPr="00147E3C">
        <w:pict w14:anchorId="03C83742">
          <v:rect id="_x0000_i1169" style="width:0;height:.75pt" o:hralign="center" o:hrstd="t" o:hrnoshade="t" o:hr="t" fillcolor="#f8faff" stroked="f"/>
        </w:pict>
      </w:r>
    </w:p>
    <w:p w14:paraId="0E1EF14B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 xml:space="preserve">6. </w:t>
      </w:r>
      <w:proofErr w:type="spellStart"/>
      <w:proofErr w:type="gramStart"/>
      <w:r w:rsidRPr="00147E3C">
        <w:rPr>
          <w:b/>
          <w:bCs/>
        </w:rPr>
        <w:t>MDVP:Jitter</w:t>
      </w:r>
      <w:proofErr w:type="spellEnd"/>
      <w:proofErr w:type="gramEnd"/>
      <w:r w:rsidRPr="00147E3C">
        <w:rPr>
          <w:b/>
          <w:bCs/>
        </w:rPr>
        <w:t> (Abs)</w:t>
      </w:r>
    </w:p>
    <w:p w14:paraId="541B7D32" w14:textId="77777777" w:rsidR="00147E3C" w:rsidRPr="00147E3C" w:rsidRDefault="00147E3C" w:rsidP="00147E3C">
      <w:pPr>
        <w:numPr>
          <w:ilvl w:val="0"/>
          <w:numId w:val="9"/>
        </w:numPr>
      </w:pPr>
      <w:r w:rsidRPr="00147E3C">
        <w:t>This is another way to measure how shaky the voice is, but in </w:t>
      </w:r>
      <w:r w:rsidRPr="00147E3C">
        <w:rPr>
          <w:b/>
          <w:bCs/>
        </w:rPr>
        <w:t>absolute numbers</w:t>
      </w:r>
      <w:r w:rsidRPr="00147E3C">
        <w:t> instead of percentages.</w:t>
      </w:r>
    </w:p>
    <w:p w14:paraId="3D9ED4C9" w14:textId="77777777" w:rsidR="00147E3C" w:rsidRPr="00147E3C" w:rsidRDefault="00147E3C" w:rsidP="00147E3C">
      <w:r w:rsidRPr="00147E3C">
        <w:pict w14:anchorId="32FC7FCC">
          <v:rect id="_x0000_i1170" style="width:0;height:.75pt" o:hralign="center" o:hrstd="t" o:hrnoshade="t" o:hr="t" fillcolor="#f8faff" stroked="f"/>
        </w:pict>
      </w:r>
    </w:p>
    <w:p w14:paraId="1155F2E5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 xml:space="preserve">7. </w:t>
      </w:r>
      <w:proofErr w:type="gramStart"/>
      <w:r w:rsidRPr="00147E3C">
        <w:rPr>
          <w:b/>
          <w:bCs/>
        </w:rPr>
        <w:t>MDVP:RAP</w:t>
      </w:r>
      <w:proofErr w:type="gramEnd"/>
    </w:p>
    <w:p w14:paraId="295406CC" w14:textId="77777777" w:rsidR="00147E3C" w:rsidRPr="00147E3C" w:rsidRDefault="00147E3C" w:rsidP="00147E3C">
      <w:pPr>
        <w:numPr>
          <w:ilvl w:val="0"/>
          <w:numId w:val="10"/>
        </w:numPr>
      </w:pPr>
      <w:r w:rsidRPr="00147E3C">
        <w:t>This measures how much the </w:t>
      </w:r>
      <w:r w:rsidRPr="00147E3C">
        <w:rPr>
          <w:b/>
          <w:bCs/>
        </w:rPr>
        <w:t>pitch changes</w:t>
      </w:r>
      <w:r w:rsidRPr="00147E3C">
        <w:t> over short periods. A higher value means the pitch is less stable.</w:t>
      </w:r>
    </w:p>
    <w:p w14:paraId="17957E27" w14:textId="77777777" w:rsidR="00147E3C" w:rsidRPr="00147E3C" w:rsidRDefault="00147E3C" w:rsidP="00147E3C">
      <w:r w:rsidRPr="00147E3C">
        <w:pict w14:anchorId="1BBF7E04">
          <v:rect id="_x0000_i1171" style="width:0;height:.75pt" o:hralign="center" o:hrstd="t" o:hrnoshade="t" o:hr="t" fillcolor="#f8faff" stroked="f"/>
        </w:pict>
      </w:r>
    </w:p>
    <w:p w14:paraId="5D1560ED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 xml:space="preserve">8. </w:t>
      </w:r>
      <w:proofErr w:type="gramStart"/>
      <w:r w:rsidRPr="00147E3C">
        <w:rPr>
          <w:b/>
          <w:bCs/>
        </w:rPr>
        <w:t>MDVP:PPQ</w:t>
      </w:r>
      <w:proofErr w:type="gramEnd"/>
    </w:p>
    <w:p w14:paraId="18345E3C" w14:textId="77777777" w:rsidR="00147E3C" w:rsidRPr="00147E3C" w:rsidRDefault="00147E3C" w:rsidP="00147E3C">
      <w:pPr>
        <w:numPr>
          <w:ilvl w:val="0"/>
          <w:numId w:val="11"/>
        </w:numPr>
      </w:pPr>
      <w:r w:rsidRPr="00147E3C">
        <w:t>This is similar to RAP but measures pitch changes in a slightly different way.</w:t>
      </w:r>
    </w:p>
    <w:p w14:paraId="2C0FDA1F" w14:textId="77777777" w:rsidR="00147E3C" w:rsidRPr="00147E3C" w:rsidRDefault="00147E3C" w:rsidP="00147E3C">
      <w:r w:rsidRPr="00147E3C">
        <w:pict w14:anchorId="1C522F2E">
          <v:rect id="_x0000_i1172" style="width:0;height:.75pt" o:hralign="center" o:hrstd="t" o:hrnoshade="t" o:hr="t" fillcolor="#f8faff" stroked="f"/>
        </w:pict>
      </w:r>
    </w:p>
    <w:p w14:paraId="772FA52F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 xml:space="preserve">9. </w:t>
      </w:r>
      <w:proofErr w:type="spellStart"/>
      <w:proofErr w:type="gramStart"/>
      <w:r w:rsidRPr="00147E3C">
        <w:rPr>
          <w:b/>
          <w:bCs/>
        </w:rPr>
        <w:t>Jitter:DDP</w:t>
      </w:r>
      <w:proofErr w:type="spellEnd"/>
      <w:proofErr w:type="gramEnd"/>
    </w:p>
    <w:p w14:paraId="79E0F8AD" w14:textId="77777777" w:rsidR="00147E3C" w:rsidRPr="00147E3C" w:rsidRDefault="00147E3C" w:rsidP="00147E3C">
      <w:pPr>
        <w:numPr>
          <w:ilvl w:val="0"/>
          <w:numId w:val="12"/>
        </w:numPr>
      </w:pPr>
      <w:r w:rsidRPr="00147E3C">
        <w:t>This is another measure of how much the </w:t>
      </w:r>
      <w:r w:rsidRPr="00147E3C">
        <w:rPr>
          <w:b/>
          <w:bCs/>
        </w:rPr>
        <w:t>pitch varies</w:t>
      </w:r>
      <w:r w:rsidRPr="00147E3C">
        <w:t>. It’s calculated by looking at the differences between consecutive pitch changes.</w:t>
      </w:r>
    </w:p>
    <w:p w14:paraId="46B107BF" w14:textId="77777777" w:rsidR="00147E3C" w:rsidRPr="00147E3C" w:rsidRDefault="00147E3C" w:rsidP="00147E3C">
      <w:r w:rsidRPr="00147E3C">
        <w:pict w14:anchorId="17E8B561">
          <v:rect id="_x0000_i1173" style="width:0;height:.75pt" o:hralign="center" o:hrstd="t" o:hrnoshade="t" o:hr="t" fillcolor="#f8faff" stroked="f"/>
        </w:pict>
      </w:r>
    </w:p>
    <w:p w14:paraId="108310D1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lastRenderedPageBreak/>
        <w:t xml:space="preserve">10. </w:t>
      </w:r>
      <w:proofErr w:type="spellStart"/>
      <w:proofErr w:type="gramStart"/>
      <w:r w:rsidRPr="00147E3C">
        <w:rPr>
          <w:b/>
          <w:bCs/>
        </w:rPr>
        <w:t>MDVP:Shimmer</w:t>
      </w:r>
      <w:proofErr w:type="spellEnd"/>
      <w:proofErr w:type="gramEnd"/>
    </w:p>
    <w:p w14:paraId="0F28E105" w14:textId="77777777" w:rsidR="00147E3C" w:rsidRPr="00147E3C" w:rsidRDefault="00147E3C" w:rsidP="00147E3C">
      <w:pPr>
        <w:numPr>
          <w:ilvl w:val="0"/>
          <w:numId w:val="13"/>
        </w:numPr>
      </w:pPr>
      <w:r w:rsidRPr="00147E3C">
        <w:t>This measures how much the </w:t>
      </w:r>
      <w:r w:rsidRPr="00147E3C">
        <w:rPr>
          <w:b/>
          <w:bCs/>
        </w:rPr>
        <w:t>loudness</w:t>
      </w:r>
      <w:r w:rsidRPr="00147E3C">
        <w:t> of the voice varies. If someone's voice gets louder and softer unexpectedly, this value will be higher.</w:t>
      </w:r>
    </w:p>
    <w:p w14:paraId="2E4D2E0C" w14:textId="77777777" w:rsidR="00147E3C" w:rsidRPr="00147E3C" w:rsidRDefault="00147E3C" w:rsidP="00147E3C">
      <w:r w:rsidRPr="00147E3C">
        <w:pict w14:anchorId="55831085">
          <v:rect id="_x0000_i1174" style="width:0;height:.75pt" o:hralign="center" o:hrstd="t" o:hrnoshade="t" o:hr="t" fillcolor="#f8faff" stroked="f"/>
        </w:pict>
      </w:r>
    </w:p>
    <w:p w14:paraId="61EC42CC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 xml:space="preserve">11. </w:t>
      </w:r>
      <w:proofErr w:type="spellStart"/>
      <w:proofErr w:type="gramStart"/>
      <w:r w:rsidRPr="00147E3C">
        <w:rPr>
          <w:b/>
          <w:bCs/>
        </w:rPr>
        <w:t>MDVP:Shimmer</w:t>
      </w:r>
      <w:proofErr w:type="spellEnd"/>
      <w:proofErr w:type="gramEnd"/>
      <w:r w:rsidRPr="00147E3C">
        <w:rPr>
          <w:b/>
          <w:bCs/>
        </w:rPr>
        <w:t> (dB)</w:t>
      </w:r>
    </w:p>
    <w:p w14:paraId="3FCB6E0A" w14:textId="77777777" w:rsidR="00147E3C" w:rsidRPr="00147E3C" w:rsidRDefault="00147E3C" w:rsidP="00147E3C">
      <w:pPr>
        <w:numPr>
          <w:ilvl w:val="0"/>
          <w:numId w:val="14"/>
        </w:numPr>
      </w:pPr>
      <w:r w:rsidRPr="00147E3C">
        <w:t>This is the same as Shimmer, but measured in </w:t>
      </w:r>
      <w:r w:rsidRPr="00147E3C">
        <w:rPr>
          <w:b/>
          <w:bCs/>
        </w:rPr>
        <w:t>decibels</w:t>
      </w:r>
      <w:r w:rsidRPr="00147E3C">
        <w:t> (a unit for loudness).</w:t>
      </w:r>
    </w:p>
    <w:p w14:paraId="7A495EFB" w14:textId="77777777" w:rsidR="00147E3C" w:rsidRPr="00147E3C" w:rsidRDefault="00147E3C" w:rsidP="00147E3C">
      <w:r w:rsidRPr="00147E3C">
        <w:pict w14:anchorId="201DA6B2">
          <v:rect id="_x0000_i1175" style="width:0;height:.75pt" o:hralign="center" o:hrstd="t" o:hrnoshade="t" o:hr="t" fillcolor="#f8faff" stroked="f"/>
        </w:pict>
      </w:r>
    </w:p>
    <w:p w14:paraId="6BCDABDB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 xml:space="preserve">12. </w:t>
      </w:r>
      <w:proofErr w:type="gramStart"/>
      <w:r w:rsidRPr="00147E3C">
        <w:rPr>
          <w:b/>
          <w:bCs/>
        </w:rPr>
        <w:t>Shimmer:APQ</w:t>
      </w:r>
      <w:proofErr w:type="gramEnd"/>
      <w:r w:rsidRPr="00147E3C">
        <w:rPr>
          <w:b/>
          <w:bCs/>
        </w:rPr>
        <w:t>3 , APQ5, APQ</w:t>
      </w:r>
    </w:p>
    <w:p w14:paraId="4C46E752" w14:textId="77777777" w:rsidR="00147E3C" w:rsidRPr="00147E3C" w:rsidRDefault="00147E3C" w:rsidP="00147E3C">
      <w:pPr>
        <w:numPr>
          <w:ilvl w:val="0"/>
          <w:numId w:val="15"/>
        </w:numPr>
      </w:pPr>
      <w:r w:rsidRPr="00147E3C">
        <w:t>These are more detailed ways to measure how much the </w:t>
      </w:r>
      <w:r w:rsidRPr="00147E3C">
        <w:rPr>
          <w:b/>
          <w:bCs/>
        </w:rPr>
        <w:t>loudness varies</w:t>
      </w:r>
      <w:r w:rsidRPr="00147E3C">
        <w:t> over short periods (3, 5, or all periods).</w:t>
      </w:r>
    </w:p>
    <w:p w14:paraId="57250AE1" w14:textId="77777777" w:rsidR="00147E3C" w:rsidRPr="00147E3C" w:rsidRDefault="00147E3C" w:rsidP="00147E3C">
      <w:r w:rsidRPr="00147E3C">
        <w:pict w14:anchorId="2C90AF1E">
          <v:rect id="_x0000_i1176" style="width:0;height:.75pt" o:hralign="center" o:hrstd="t" o:hrnoshade="t" o:hr="t" fillcolor="#f8faff" stroked="f"/>
        </w:pict>
      </w:r>
    </w:p>
    <w:p w14:paraId="431F4EA0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 xml:space="preserve">13. </w:t>
      </w:r>
      <w:proofErr w:type="spellStart"/>
      <w:proofErr w:type="gramStart"/>
      <w:r w:rsidRPr="00147E3C">
        <w:rPr>
          <w:b/>
          <w:bCs/>
        </w:rPr>
        <w:t>Shimmer:DDA</w:t>
      </w:r>
      <w:proofErr w:type="spellEnd"/>
      <w:proofErr w:type="gramEnd"/>
    </w:p>
    <w:p w14:paraId="231837C1" w14:textId="77777777" w:rsidR="00147E3C" w:rsidRPr="00147E3C" w:rsidRDefault="00147E3C" w:rsidP="00147E3C">
      <w:pPr>
        <w:numPr>
          <w:ilvl w:val="0"/>
          <w:numId w:val="16"/>
        </w:numPr>
      </w:pPr>
      <w:r w:rsidRPr="00147E3C">
        <w:t>This is another way to measure how much the </w:t>
      </w:r>
      <w:r w:rsidRPr="00147E3C">
        <w:rPr>
          <w:b/>
          <w:bCs/>
        </w:rPr>
        <w:t>loudness varies</w:t>
      </w:r>
      <w:r w:rsidRPr="00147E3C">
        <w:t>, calculated by looking at the differences between consecutive loudness changes.</w:t>
      </w:r>
    </w:p>
    <w:p w14:paraId="731FA29B" w14:textId="77777777" w:rsidR="00147E3C" w:rsidRPr="00147E3C" w:rsidRDefault="00147E3C" w:rsidP="00147E3C">
      <w:r w:rsidRPr="00147E3C">
        <w:pict w14:anchorId="459ACB12">
          <v:rect id="_x0000_i1177" style="width:0;height:.75pt" o:hralign="center" o:hrstd="t" o:hrnoshade="t" o:hr="t" fillcolor="#f8faff" stroked="f"/>
        </w:pict>
      </w:r>
    </w:p>
    <w:p w14:paraId="1FADF6B1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>14. NHR (Noise-to-Harmonics Ratio)</w:t>
      </w:r>
    </w:p>
    <w:p w14:paraId="6FDDAACE" w14:textId="77777777" w:rsidR="00147E3C" w:rsidRPr="00147E3C" w:rsidRDefault="00147E3C" w:rsidP="00147E3C">
      <w:pPr>
        <w:numPr>
          <w:ilvl w:val="0"/>
          <w:numId w:val="17"/>
        </w:numPr>
      </w:pPr>
      <w:r w:rsidRPr="00147E3C">
        <w:t>This measures how much </w:t>
      </w:r>
      <w:r w:rsidRPr="00147E3C">
        <w:rPr>
          <w:b/>
          <w:bCs/>
        </w:rPr>
        <w:t>noise</w:t>
      </w:r>
      <w:r w:rsidRPr="00147E3C">
        <w:t> (like breathiness or hoarseness) is in the voice compared to the clear, harmonic parts. A higher value means the voice is noisier.</w:t>
      </w:r>
    </w:p>
    <w:p w14:paraId="25EE9E1E" w14:textId="77777777" w:rsidR="00147E3C" w:rsidRPr="00147E3C" w:rsidRDefault="00147E3C" w:rsidP="00147E3C">
      <w:r w:rsidRPr="00147E3C">
        <w:pict w14:anchorId="5E6D3BB7">
          <v:rect id="_x0000_i1178" style="width:0;height:.75pt" o:hralign="center" o:hrstd="t" o:hrnoshade="t" o:hr="t" fillcolor="#f8faff" stroked="f"/>
        </w:pict>
      </w:r>
    </w:p>
    <w:p w14:paraId="4E34B359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>15. HNR (Harmonics-to-Noise Ratio)</w:t>
      </w:r>
    </w:p>
    <w:p w14:paraId="56D13DFD" w14:textId="77777777" w:rsidR="00147E3C" w:rsidRPr="00147E3C" w:rsidRDefault="00147E3C" w:rsidP="00147E3C">
      <w:pPr>
        <w:numPr>
          <w:ilvl w:val="0"/>
          <w:numId w:val="18"/>
        </w:numPr>
      </w:pPr>
      <w:r w:rsidRPr="00147E3C">
        <w:t>This is the opposite of NHR. It measures how </w:t>
      </w:r>
      <w:r w:rsidRPr="00147E3C">
        <w:rPr>
          <w:b/>
          <w:bCs/>
        </w:rPr>
        <w:t>clear</w:t>
      </w:r>
      <w:r w:rsidRPr="00147E3C">
        <w:t> the voice is. A higher value means the voice is clearer.</w:t>
      </w:r>
    </w:p>
    <w:p w14:paraId="3443F8E3" w14:textId="77777777" w:rsidR="00147E3C" w:rsidRPr="00147E3C" w:rsidRDefault="00147E3C" w:rsidP="00147E3C">
      <w:r w:rsidRPr="00147E3C">
        <w:pict w14:anchorId="1F98D4F1">
          <v:rect id="_x0000_i1179" style="width:0;height:.75pt" o:hralign="center" o:hrstd="t" o:hrnoshade="t" o:hr="t" fillcolor="#f8faff" stroked="f"/>
        </w:pict>
      </w:r>
    </w:p>
    <w:p w14:paraId="2EAFFE79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>16. status</w:t>
      </w:r>
    </w:p>
    <w:p w14:paraId="30C231EA" w14:textId="77777777" w:rsidR="00147E3C" w:rsidRPr="00147E3C" w:rsidRDefault="00147E3C" w:rsidP="00147E3C">
      <w:pPr>
        <w:numPr>
          <w:ilvl w:val="0"/>
          <w:numId w:val="19"/>
        </w:numPr>
      </w:pPr>
      <w:r w:rsidRPr="00147E3C">
        <w:t>This is the </w:t>
      </w:r>
      <w:r w:rsidRPr="00147E3C">
        <w:rPr>
          <w:b/>
          <w:bCs/>
        </w:rPr>
        <w:t>target column</w:t>
      </w:r>
      <w:r w:rsidRPr="00147E3C">
        <w:t>. It tells us whether the person has Parkinson's disease:</w:t>
      </w:r>
    </w:p>
    <w:p w14:paraId="25019C33" w14:textId="77777777" w:rsidR="00147E3C" w:rsidRPr="00147E3C" w:rsidRDefault="00147E3C" w:rsidP="00147E3C">
      <w:pPr>
        <w:numPr>
          <w:ilvl w:val="1"/>
          <w:numId w:val="19"/>
        </w:numPr>
      </w:pPr>
      <w:r w:rsidRPr="00147E3C">
        <w:rPr>
          <w:b/>
          <w:bCs/>
        </w:rPr>
        <w:t>1</w:t>
      </w:r>
      <w:r w:rsidRPr="00147E3C">
        <w:t> = Has Parkinson's.</w:t>
      </w:r>
    </w:p>
    <w:p w14:paraId="49D2213A" w14:textId="77777777" w:rsidR="00147E3C" w:rsidRPr="00147E3C" w:rsidRDefault="00147E3C" w:rsidP="00147E3C">
      <w:pPr>
        <w:numPr>
          <w:ilvl w:val="1"/>
          <w:numId w:val="19"/>
        </w:numPr>
      </w:pPr>
      <w:r w:rsidRPr="00147E3C">
        <w:rPr>
          <w:b/>
          <w:bCs/>
        </w:rPr>
        <w:t>0</w:t>
      </w:r>
      <w:r w:rsidRPr="00147E3C">
        <w:t> = Does not have Parkinson's.</w:t>
      </w:r>
    </w:p>
    <w:p w14:paraId="1D51799A" w14:textId="77777777" w:rsidR="00147E3C" w:rsidRPr="00147E3C" w:rsidRDefault="00147E3C" w:rsidP="00147E3C">
      <w:r w:rsidRPr="00147E3C">
        <w:pict w14:anchorId="452DE5E3">
          <v:rect id="_x0000_i1180" style="width:0;height:.75pt" o:hralign="center" o:hrstd="t" o:hrnoshade="t" o:hr="t" fillcolor="#f8faff" stroked="f"/>
        </w:pict>
      </w:r>
    </w:p>
    <w:p w14:paraId="59B2C004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>17. RPDE</w:t>
      </w:r>
    </w:p>
    <w:p w14:paraId="397D46B3" w14:textId="77777777" w:rsidR="00147E3C" w:rsidRPr="00147E3C" w:rsidRDefault="00147E3C" w:rsidP="00147E3C">
      <w:pPr>
        <w:numPr>
          <w:ilvl w:val="0"/>
          <w:numId w:val="20"/>
        </w:numPr>
      </w:pPr>
      <w:r w:rsidRPr="00147E3C">
        <w:t>This measures the </w:t>
      </w:r>
      <w:r w:rsidRPr="00147E3C">
        <w:rPr>
          <w:b/>
          <w:bCs/>
        </w:rPr>
        <w:t>complexity</w:t>
      </w:r>
      <w:r w:rsidRPr="00147E3C">
        <w:t> of the voice. A higher value means the voice has more complex patterns.</w:t>
      </w:r>
    </w:p>
    <w:p w14:paraId="160E146D" w14:textId="77777777" w:rsidR="00147E3C" w:rsidRPr="00147E3C" w:rsidRDefault="00147E3C" w:rsidP="00147E3C">
      <w:r w:rsidRPr="00147E3C">
        <w:pict w14:anchorId="0CD9021F">
          <v:rect id="_x0000_i1181" style="width:0;height:.75pt" o:hralign="center" o:hrstd="t" o:hrnoshade="t" o:hr="t" fillcolor="#f8faff" stroked="f"/>
        </w:pict>
      </w:r>
    </w:p>
    <w:p w14:paraId="35325371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>18. DFA</w:t>
      </w:r>
    </w:p>
    <w:p w14:paraId="66B7F894" w14:textId="77777777" w:rsidR="00147E3C" w:rsidRPr="00147E3C" w:rsidRDefault="00147E3C" w:rsidP="00147E3C">
      <w:pPr>
        <w:numPr>
          <w:ilvl w:val="0"/>
          <w:numId w:val="21"/>
        </w:numPr>
      </w:pPr>
      <w:r w:rsidRPr="00147E3C">
        <w:lastRenderedPageBreak/>
        <w:t>This measures how </w:t>
      </w:r>
      <w:r w:rsidRPr="00147E3C">
        <w:rPr>
          <w:b/>
          <w:bCs/>
        </w:rPr>
        <w:t>smooth</w:t>
      </w:r>
      <w:r w:rsidRPr="00147E3C">
        <w:t> or </w:t>
      </w:r>
      <w:r w:rsidRPr="00147E3C">
        <w:rPr>
          <w:b/>
          <w:bCs/>
        </w:rPr>
        <w:t>rough</w:t>
      </w:r>
      <w:r w:rsidRPr="00147E3C">
        <w:t> the voice is. A higher value means the voice is smoother.</w:t>
      </w:r>
    </w:p>
    <w:p w14:paraId="3AC84080" w14:textId="77777777" w:rsidR="00147E3C" w:rsidRPr="00147E3C" w:rsidRDefault="00147E3C" w:rsidP="00147E3C">
      <w:r w:rsidRPr="00147E3C">
        <w:pict w14:anchorId="7C330BC4">
          <v:rect id="_x0000_i1182" style="width:0;height:.75pt" o:hralign="center" o:hrstd="t" o:hrnoshade="t" o:hr="t" fillcolor="#f8faff" stroked="f"/>
        </w:pict>
      </w:r>
    </w:p>
    <w:p w14:paraId="2F5F3635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>19. spread1, spread2</w:t>
      </w:r>
    </w:p>
    <w:p w14:paraId="72AF6292" w14:textId="77777777" w:rsidR="00147E3C" w:rsidRPr="00147E3C" w:rsidRDefault="00147E3C" w:rsidP="00147E3C">
      <w:pPr>
        <w:numPr>
          <w:ilvl w:val="0"/>
          <w:numId w:val="22"/>
        </w:numPr>
      </w:pPr>
      <w:r w:rsidRPr="00147E3C">
        <w:t>These measure how much the </w:t>
      </w:r>
      <w:r w:rsidRPr="00147E3C">
        <w:rPr>
          <w:b/>
          <w:bCs/>
        </w:rPr>
        <w:t>pitch varies</w:t>
      </w:r>
      <w:r w:rsidRPr="00147E3C">
        <w:t> in a more advanced way. They help detect subtle changes in the voice.</w:t>
      </w:r>
    </w:p>
    <w:p w14:paraId="4D657AA4" w14:textId="77777777" w:rsidR="00147E3C" w:rsidRPr="00147E3C" w:rsidRDefault="00147E3C" w:rsidP="00147E3C">
      <w:r w:rsidRPr="00147E3C">
        <w:pict w14:anchorId="4D575A5C">
          <v:rect id="_x0000_i1183" style="width:0;height:.75pt" o:hralign="center" o:hrstd="t" o:hrnoshade="t" o:hr="t" fillcolor="#f8faff" stroked="f"/>
        </w:pict>
      </w:r>
    </w:p>
    <w:p w14:paraId="491ECC4E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>20. D2</w:t>
      </w:r>
    </w:p>
    <w:p w14:paraId="3D90A74D" w14:textId="77777777" w:rsidR="00147E3C" w:rsidRPr="00147E3C" w:rsidRDefault="00147E3C" w:rsidP="00147E3C">
      <w:pPr>
        <w:numPr>
          <w:ilvl w:val="0"/>
          <w:numId w:val="23"/>
        </w:numPr>
      </w:pPr>
      <w:r w:rsidRPr="00147E3C">
        <w:t>This measures the </w:t>
      </w:r>
      <w:r w:rsidRPr="00147E3C">
        <w:rPr>
          <w:b/>
          <w:bCs/>
        </w:rPr>
        <w:t>complexity</w:t>
      </w:r>
      <w:r w:rsidRPr="00147E3C">
        <w:t> of the voice in another way. A higher value means the voice is more complex.</w:t>
      </w:r>
    </w:p>
    <w:p w14:paraId="716EFC14" w14:textId="77777777" w:rsidR="00147E3C" w:rsidRPr="00147E3C" w:rsidRDefault="00147E3C" w:rsidP="00147E3C">
      <w:r w:rsidRPr="00147E3C">
        <w:pict w14:anchorId="2B325483">
          <v:rect id="_x0000_i1184" style="width:0;height:.75pt" o:hralign="center" o:hrstd="t" o:hrnoshade="t" o:hr="t" fillcolor="#f8faff" stroked="f"/>
        </w:pict>
      </w:r>
    </w:p>
    <w:p w14:paraId="49C97391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>21. PPE</w:t>
      </w:r>
    </w:p>
    <w:p w14:paraId="50635585" w14:textId="77777777" w:rsidR="00147E3C" w:rsidRPr="00147E3C" w:rsidRDefault="00147E3C" w:rsidP="00147E3C">
      <w:pPr>
        <w:numPr>
          <w:ilvl w:val="0"/>
          <w:numId w:val="24"/>
        </w:numPr>
      </w:pPr>
      <w:r w:rsidRPr="00147E3C">
        <w:t>This measures how </w:t>
      </w:r>
      <w:r w:rsidRPr="00147E3C">
        <w:rPr>
          <w:b/>
          <w:bCs/>
        </w:rPr>
        <w:t>unpredictable</w:t>
      </w:r>
      <w:r w:rsidRPr="00147E3C">
        <w:t> the pitch of the voice is. A higher value means the pitch is less predictable.</w:t>
      </w:r>
    </w:p>
    <w:p w14:paraId="0DD4B2F9" w14:textId="77777777" w:rsidR="00147E3C" w:rsidRPr="00147E3C" w:rsidRDefault="00147E3C" w:rsidP="00147E3C">
      <w:r w:rsidRPr="00147E3C">
        <w:pict w14:anchorId="44E0FE4E">
          <v:rect id="_x0000_i1185" style="width:0;height:.75pt" o:hralign="center" o:hrstd="t" o:hrnoshade="t" o:hr="t" fillcolor="#f8faff" stroked="f"/>
        </w:pict>
      </w:r>
    </w:p>
    <w:p w14:paraId="33E2C443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>Summary of What Each Column Represents</w:t>
      </w:r>
    </w:p>
    <w:p w14:paraId="1D9014F6" w14:textId="77777777" w:rsidR="00147E3C" w:rsidRPr="00147E3C" w:rsidRDefault="00147E3C" w:rsidP="00147E3C">
      <w:pPr>
        <w:numPr>
          <w:ilvl w:val="0"/>
          <w:numId w:val="25"/>
        </w:numPr>
      </w:pPr>
      <w:r w:rsidRPr="00147E3C">
        <w:rPr>
          <w:b/>
          <w:bCs/>
        </w:rPr>
        <w:t>Pitch-related columns</w:t>
      </w:r>
      <w:r w:rsidRPr="00147E3C">
        <w:t>: Tell us how high, low, or shaky the voice is.</w:t>
      </w:r>
    </w:p>
    <w:p w14:paraId="3B80D3F2" w14:textId="77777777" w:rsidR="00147E3C" w:rsidRPr="00147E3C" w:rsidRDefault="00147E3C" w:rsidP="00147E3C">
      <w:pPr>
        <w:numPr>
          <w:ilvl w:val="0"/>
          <w:numId w:val="25"/>
        </w:numPr>
      </w:pPr>
      <w:r w:rsidRPr="00147E3C">
        <w:rPr>
          <w:b/>
          <w:bCs/>
        </w:rPr>
        <w:t>Loudness-related columns</w:t>
      </w:r>
      <w:r w:rsidRPr="00147E3C">
        <w:t>: Tell us how stable or unstable the loudness of the voice is.</w:t>
      </w:r>
    </w:p>
    <w:p w14:paraId="584FB5B1" w14:textId="77777777" w:rsidR="00147E3C" w:rsidRPr="00147E3C" w:rsidRDefault="00147E3C" w:rsidP="00147E3C">
      <w:pPr>
        <w:numPr>
          <w:ilvl w:val="0"/>
          <w:numId w:val="25"/>
        </w:numPr>
      </w:pPr>
      <w:r w:rsidRPr="00147E3C">
        <w:rPr>
          <w:b/>
          <w:bCs/>
        </w:rPr>
        <w:t>Noise-related columns</w:t>
      </w:r>
      <w:r w:rsidRPr="00147E3C">
        <w:t>: Tell us how clear or noisy the voice is.</w:t>
      </w:r>
    </w:p>
    <w:p w14:paraId="04FA2BC9" w14:textId="77777777" w:rsidR="00147E3C" w:rsidRPr="00147E3C" w:rsidRDefault="00147E3C" w:rsidP="00147E3C">
      <w:pPr>
        <w:numPr>
          <w:ilvl w:val="0"/>
          <w:numId w:val="25"/>
        </w:numPr>
      </w:pPr>
      <w:r w:rsidRPr="00147E3C">
        <w:rPr>
          <w:b/>
          <w:bCs/>
        </w:rPr>
        <w:t>Complexity-related columns</w:t>
      </w:r>
      <w:r w:rsidRPr="00147E3C">
        <w:t>: Tell us how complex or smooth the voice patterns are.</w:t>
      </w:r>
    </w:p>
    <w:p w14:paraId="0C6E6164" w14:textId="77777777" w:rsidR="00147E3C" w:rsidRPr="00147E3C" w:rsidRDefault="00147E3C" w:rsidP="00147E3C">
      <w:pPr>
        <w:numPr>
          <w:ilvl w:val="0"/>
          <w:numId w:val="25"/>
        </w:numPr>
      </w:pPr>
      <w:r w:rsidRPr="00147E3C">
        <w:rPr>
          <w:b/>
          <w:bCs/>
        </w:rPr>
        <w:t>status</w:t>
      </w:r>
      <w:r w:rsidRPr="00147E3C">
        <w:t>: Tells us whether the person has Parkinson's or not.</w:t>
      </w:r>
    </w:p>
    <w:p w14:paraId="019AE29E" w14:textId="77777777" w:rsidR="00147E3C" w:rsidRPr="00147E3C" w:rsidRDefault="00147E3C" w:rsidP="00147E3C">
      <w:r w:rsidRPr="00147E3C">
        <w:pict w14:anchorId="0688D294">
          <v:rect id="_x0000_i1186" style="width:0;height:.75pt" o:hralign="center" o:hrstd="t" o:hrnoshade="t" o:hr="t" fillcolor="#f8faff" stroked="f"/>
        </w:pict>
      </w:r>
    </w:p>
    <w:p w14:paraId="2DF47E19" w14:textId="77777777" w:rsidR="00147E3C" w:rsidRPr="00147E3C" w:rsidRDefault="00147E3C" w:rsidP="00147E3C">
      <w:pPr>
        <w:rPr>
          <w:b/>
          <w:bCs/>
        </w:rPr>
      </w:pPr>
      <w:r w:rsidRPr="00147E3C">
        <w:rPr>
          <w:b/>
          <w:bCs/>
        </w:rPr>
        <w:t>Why Are These Features Important?</w:t>
      </w:r>
    </w:p>
    <w:p w14:paraId="17964F7D" w14:textId="77777777" w:rsidR="00147E3C" w:rsidRPr="00147E3C" w:rsidRDefault="00147E3C" w:rsidP="00147E3C">
      <w:r w:rsidRPr="00147E3C">
        <w:t>People with Parkinson's disease often have:</w:t>
      </w:r>
    </w:p>
    <w:p w14:paraId="7C743B8C" w14:textId="77777777" w:rsidR="00147E3C" w:rsidRPr="00147E3C" w:rsidRDefault="00147E3C" w:rsidP="00147E3C">
      <w:pPr>
        <w:numPr>
          <w:ilvl w:val="0"/>
          <w:numId w:val="26"/>
        </w:numPr>
      </w:pPr>
      <w:r w:rsidRPr="00147E3C">
        <w:t>A </w:t>
      </w:r>
      <w:r w:rsidRPr="00147E3C">
        <w:rPr>
          <w:b/>
          <w:bCs/>
        </w:rPr>
        <w:t>shaky voice</w:t>
      </w:r>
      <w:r w:rsidRPr="00147E3C">
        <w:t> (high jitter).</w:t>
      </w:r>
    </w:p>
    <w:p w14:paraId="121D56D9" w14:textId="77777777" w:rsidR="00147E3C" w:rsidRPr="00147E3C" w:rsidRDefault="00147E3C" w:rsidP="00147E3C">
      <w:pPr>
        <w:numPr>
          <w:ilvl w:val="0"/>
          <w:numId w:val="26"/>
        </w:numPr>
      </w:pPr>
      <w:r w:rsidRPr="00147E3C">
        <w:rPr>
          <w:b/>
          <w:bCs/>
        </w:rPr>
        <w:t>Unstable loudness</w:t>
      </w:r>
      <w:r w:rsidRPr="00147E3C">
        <w:t> (high shimmer).</w:t>
      </w:r>
    </w:p>
    <w:p w14:paraId="0A996AC6" w14:textId="77777777" w:rsidR="00147E3C" w:rsidRPr="00147E3C" w:rsidRDefault="00147E3C" w:rsidP="00147E3C">
      <w:pPr>
        <w:numPr>
          <w:ilvl w:val="0"/>
          <w:numId w:val="26"/>
        </w:numPr>
      </w:pPr>
      <w:r w:rsidRPr="00147E3C">
        <w:t>A </w:t>
      </w:r>
      <w:r w:rsidRPr="00147E3C">
        <w:rPr>
          <w:b/>
          <w:bCs/>
        </w:rPr>
        <w:t>breathy or hoarse</w:t>
      </w:r>
      <w:r w:rsidRPr="00147E3C">
        <w:t> voice (high NHR, low HNR).</w:t>
      </w:r>
    </w:p>
    <w:p w14:paraId="3AA1DA4A" w14:textId="77777777" w:rsidR="00147E3C" w:rsidRPr="00147E3C" w:rsidRDefault="00147E3C" w:rsidP="00147E3C">
      <w:pPr>
        <w:numPr>
          <w:ilvl w:val="0"/>
          <w:numId w:val="26"/>
        </w:numPr>
      </w:pPr>
      <w:r w:rsidRPr="00147E3C">
        <w:t>Less variation in pitch and loudness (measured by RPDE, DFA, etc.).</w:t>
      </w:r>
    </w:p>
    <w:p w14:paraId="6E4010BD" w14:textId="77777777" w:rsidR="00147E3C" w:rsidRPr="00147E3C" w:rsidRDefault="00147E3C" w:rsidP="00147E3C">
      <w:r w:rsidRPr="00147E3C">
        <w:t xml:space="preserve">By </w:t>
      </w:r>
      <w:proofErr w:type="spellStart"/>
      <w:r w:rsidRPr="00147E3C">
        <w:t>analyzing</w:t>
      </w:r>
      <w:proofErr w:type="spellEnd"/>
      <w:r w:rsidRPr="00147E3C">
        <w:t xml:space="preserve"> these features, we can detect Parkinson's disease early using just voice recordings!</w:t>
      </w:r>
    </w:p>
    <w:p w14:paraId="0BEB5F7F" w14:textId="77777777" w:rsidR="00147E3C" w:rsidRDefault="00147E3C"/>
    <w:sectPr w:rsidR="0014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6001A"/>
    <w:multiLevelType w:val="multilevel"/>
    <w:tmpl w:val="193C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71DD"/>
    <w:multiLevelType w:val="multilevel"/>
    <w:tmpl w:val="118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C174C"/>
    <w:multiLevelType w:val="multilevel"/>
    <w:tmpl w:val="C2F2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A37C6"/>
    <w:multiLevelType w:val="multilevel"/>
    <w:tmpl w:val="C198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775D4"/>
    <w:multiLevelType w:val="multilevel"/>
    <w:tmpl w:val="4F0A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67061"/>
    <w:multiLevelType w:val="multilevel"/>
    <w:tmpl w:val="03C2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81D0F"/>
    <w:multiLevelType w:val="multilevel"/>
    <w:tmpl w:val="19F8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F1451"/>
    <w:multiLevelType w:val="multilevel"/>
    <w:tmpl w:val="18A8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51D25"/>
    <w:multiLevelType w:val="multilevel"/>
    <w:tmpl w:val="7D68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62FCC"/>
    <w:multiLevelType w:val="multilevel"/>
    <w:tmpl w:val="E5D4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22A11"/>
    <w:multiLevelType w:val="multilevel"/>
    <w:tmpl w:val="1A6C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C720A"/>
    <w:multiLevelType w:val="multilevel"/>
    <w:tmpl w:val="6B7A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2754F3"/>
    <w:multiLevelType w:val="multilevel"/>
    <w:tmpl w:val="682C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341AA"/>
    <w:multiLevelType w:val="multilevel"/>
    <w:tmpl w:val="B44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75DDE"/>
    <w:multiLevelType w:val="multilevel"/>
    <w:tmpl w:val="C062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333C4"/>
    <w:multiLevelType w:val="multilevel"/>
    <w:tmpl w:val="3B2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63464"/>
    <w:multiLevelType w:val="multilevel"/>
    <w:tmpl w:val="3BCC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C672E"/>
    <w:multiLevelType w:val="multilevel"/>
    <w:tmpl w:val="49B8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50100"/>
    <w:multiLevelType w:val="multilevel"/>
    <w:tmpl w:val="1EBC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97353"/>
    <w:multiLevelType w:val="multilevel"/>
    <w:tmpl w:val="1668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E1092"/>
    <w:multiLevelType w:val="multilevel"/>
    <w:tmpl w:val="EE6E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005C3"/>
    <w:multiLevelType w:val="multilevel"/>
    <w:tmpl w:val="7638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10FE5"/>
    <w:multiLevelType w:val="multilevel"/>
    <w:tmpl w:val="ED62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E0CDC"/>
    <w:multiLevelType w:val="multilevel"/>
    <w:tmpl w:val="0EFE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5720B"/>
    <w:multiLevelType w:val="multilevel"/>
    <w:tmpl w:val="BC4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43422"/>
    <w:multiLevelType w:val="multilevel"/>
    <w:tmpl w:val="5068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4767">
    <w:abstractNumId w:val="1"/>
  </w:num>
  <w:num w:numId="2" w16cid:durableId="232351943">
    <w:abstractNumId w:val="11"/>
  </w:num>
  <w:num w:numId="3" w16cid:durableId="1811626868">
    <w:abstractNumId w:val="2"/>
  </w:num>
  <w:num w:numId="4" w16cid:durableId="992099984">
    <w:abstractNumId w:val="7"/>
  </w:num>
  <w:num w:numId="5" w16cid:durableId="287316996">
    <w:abstractNumId w:val="20"/>
  </w:num>
  <w:num w:numId="6" w16cid:durableId="29305112">
    <w:abstractNumId w:val="24"/>
  </w:num>
  <w:num w:numId="7" w16cid:durableId="1274216724">
    <w:abstractNumId w:val="9"/>
  </w:num>
  <w:num w:numId="8" w16cid:durableId="341780079">
    <w:abstractNumId w:val="4"/>
  </w:num>
  <w:num w:numId="9" w16cid:durableId="212429159">
    <w:abstractNumId w:val="6"/>
  </w:num>
  <w:num w:numId="10" w16cid:durableId="262306988">
    <w:abstractNumId w:val="15"/>
  </w:num>
  <w:num w:numId="11" w16cid:durableId="356011266">
    <w:abstractNumId w:val="5"/>
  </w:num>
  <w:num w:numId="12" w16cid:durableId="332532254">
    <w:abstractNumId w:val="3"/>
  </w:num>
  <w:num w:numId="13" w16cid:durableId="2138520392">
    <w:abstractNumId w:val="18"/>
  </w:num>
  <w:num w:numId="14" w16cid:durableId="224341470">
    <w:abstractNumId w:val="23"/>
  </w:num>
  <w:num w:numId="15" w16cid:durableId="329531216">
    <w:abstractNumId w:val="19"/>
  </w:num>
  <w:num w:numId="16" w16cid:durableId="261105476">
    <w:abstractNumId w:val="8"/>
  </w:num>
  <w:num w:numId="17" w16cid:durableId="1133791745">
    <w:abstractNumId w:val="0"/>
  </w:num>
  <w:num w:numId="18" w16cid:durableId="1766030396">
    <w:abstractNumId w:val="14"/>
  </w:num>
  <w:num w:numId="19" w16cid:durableId="486020910">
    <w:abstractNumId w:val="22"/>
  </w:num>
  <w:num w:numId="20" w16cid:durableId="1490634307">
    <w:abstractNumId w:val="21"/>
  </w:num>
  <w:num w:numId="21" w16cid:durableId="681517386">
    <w:abstractNumId w:val="10"/>
  </w:num>
  <w:num w:numId="22" w16cid:durableId="661549976">
    <w:abstractNumId w:val="12"/>
  </w:num>
  <w:num w:numId="23" w16cid:durableId="459342593">
    <w:abstractNumId w:val="17"/>
  </w:num>
  <w:num w:numId="24" w16cid:durableId="1897858310">
    <w:abstractNumId w:val="25"/>
  </w:num>
  <w:num w:numId="25" w16cid:durableId="188300690">
    <w:abstractNumId w:val="16"/>
  </w:num>
  <w:num w:numId="26" w16cid:durableId="4597354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2B"/>
    <w:rsid w:val="00147E3C"/>
    <w:rsid w:val="001559CA"/>
    <w:rsid w:val="006E082B"/>
    <w:rsid w:val="00792198"/>
    <w:rsid w:val="009A32C1"/>
    <w:rsid w:val="00B76CED"/>
    <w:rsid w:val="00C5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24BF"/>
  <w15:chartTrackingRefBased/>
  <w15:docId w15:val="{37D5D5E2-DBE2-4824-A796-C279B146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8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8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8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Tiwari</dc:creator>
  <cp:keywords/>
  <dc:description/>
  <cp:lastModifiedBy>Jayant Tiwari</cp:lastModifiedBy>
  <cp:revision>2</cp:revision>
  <dcterms:created xsi:type="dcterms:W3CDTF">2025-02-01T09:18:00Z</dcterms:created>
  <dcterms:modified xsi:type="dcterms:W3CDTF">2025-02-01T09:49:00Z</dcterms:modified>
</cp:coreProperties>
</file>