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请求与响应参数说明</w:t>
      </w:r>
    </w:p>
    <w:p/>
    <w:p>
      <w:r>
        <w:t>主要方法</w:t>
      </w:r>
    </w:p>
    <w:p>
      <w:pPr>
        <w:pStyle w:val="8"/>
        <w:numPr>
          <w:ilvl w:val="0"/>
          <w:numId w:val="1"/>
        </w:numPr>
        <w:ind w:firstLineChars="0"/>
      </w:pPr>
      <w:r>
        <w:t>获取附件所有停车场概要信息，根据经纬度，查询附件的所有停车场信息，返回结果集</w:t>
      </w:r>
    </w:p>
    <w:p>
      <w:pPr>
        <w:pStyle w:val="8"/>
        <w:ind w:left="360" w:firstLine="0" w:firstLineChars="0"/>
      </w:pP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FFFFF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请求参数说明</w:t>
            </w:r>
          </w:p>
        </w:tc>
        <w:tc>
          <w:tcPr>
            <w:tcW w:w="4148" w:type="dxa"/>
            <w:shd w:val="clear" w:color="auto" w:fill="FFFFF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请求类型(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类型值为11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经度(</w:t>
            </w:r>
            <w:r>
              <w:t>latitude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纬度(</w:t>
            </w:r>
            <w:r>
              <w:t>longitude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最大经度(longitudeMax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最小经度(longitudeMin)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最大纬度(latitudeMax)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最小纬度(latitudeMin)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  <w:bookmarkStart w:id="6" w:name="_GoBack"/>
            <w:bookmarkEnd w:id="6"/>
          </w:p>
        </w:tc>
      </w:tr>
    </w:tbl>
    <w:p/>
    <w:p>
      <w:r>
        <w:t>返回经纬度附件的所有停车场信息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停车场</w:t>
            </w:r>
            <w:r>
              <w:t xml:space="preserve">id </w:t>
            </w:r>
            <w:r>
              <w:rPr>
                <w:rFonts w:hint="eastAsia"/>
              </w:rPr>
              <w:t>(</w:t>
            </w:r>
            <w:bookmarkStart w:id="0" w:name="OLE_LINK1"/>
            <w:r>
              <w:t>parkingLotID</w:t>
            </w:r>
            <w:bookmarkEnd w:id="0"/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停车场名称(</w:t>
            </w:r>
            <w:r>
              <w:t>parkingLotName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停车场地址(</w:t>
            </w:r>
            <w:r>
              <w:t>parkingLotAddress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停车场总共车位数(</w:t>
            </w:r>
            <w:r>
              <w:t>parkingPlaceNum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可用车位数(</w:t>
            </w:r>
            <w:r>
              <w:t>freeParkingPlaceNum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nteger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</w:pPr>
      <w:r>
        <w:t>获取某个停车场信息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获取某个停车场所有车位出租信息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请求类型(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类型值为</w:t>
            </w: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停车场id</w:t>
            </w:r>
            <w:r>
              <w:t>(parkingLotID)</w:t>
            </w:r>
          </w:p>
        </w:tc>
        <w:tc>
          <w:tcPr>
            <w:tcW w:w="4148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/>
        </w:tc>
        <w:tc>
          <w:tcPr>
            <w:tcW w:w="4148" w:type="dxa"/>
            <w:vAlign w:val="top"/>
          </w:tcPr>
          <w:p/>
        </w:tc>
      </w:tr>
    </w:tbl>
    <w:p/>
    <w:p>
      <w:r>
        <w:t>返回多个对象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车位di</w:t>
            </w:r>
            <w:r>
              <w:t xml:space="preserve"> (parkingPlaceID)</w:t>
            </w:r>
          </w:p>
        </w:tc>
        <w:tc>
          <w:tcPr>
            <w:tcW w:w="4148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车位编号(</w:t>
            </w:r>
            <w:r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车位可用时段和金额(</w:t>
            </w:r>
            <w:r>
              <w:t>stalltime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String数组</w:t>
            </w:r>
          </w:p>
          <w:p>
            <w:r>
              <w:t>{[时段，金额]，</w:t>
            </w:r>
            <w:r>
              <w:rPr>
                <w:rFonts w:hint="eastAsia"/>
              </w:rPr>
              <w:t>[时段，金额</w:t>
            </w:r>
            <w:r>
              <w:t>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车位状态(</w:t>
            </w:r>
            <w:r>
              <w:t>useState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nteger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</w:pPr>
      <w:r>
        <w:t>提交停车记录开始/结束信息</w:t>
      </w:r>
    </w:p>
    <w:p>
      <w:pPr>
        <w:pStyle w:val="8"/>
        <w:ind w:left="360" w:firstLine="0" w:firstLineChars="0"/>
      </w:pPr>
      <w:r>
        <w:t>提交停车开始记录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请求类型(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类型值为13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用户id (ordUserID)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车辆id (userCarID)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停车场id(parkingLotID)</w:t>
            </w:r>
          </w:p>
        </w:tc>
        <w:tc>
          <w:tcPr>
            <w:tcW w:w="4148" w:type="dxa"/>
            <w:vAlign w:val="top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车位id(parkingPlaceID)</w:t>
            </w:r>
          </w:p>
        </w:tc>
        <w:tc>
          <w:tcPr>
            <w:tcW w:w="4148" w:type="dxa"/>
            <w:vAlign w:val="top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开始时间</w:t>
            </w:r>
            <w:r>
              <w:rPr>
                <w:rFonts w:hint="eastAsia"/>
              </w:rPr>
              <w:t>(</w:t>
            </w:r>
            <w:r>
              <w:t>starttime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</w:tbl>
    <w:p/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如果保存成功返回主键id，否则返回空</w:t>
            </w:r>
          </w:p>
        </w:tc>
        <w:tc>
          <w:tcPr>
            <w:tcW w:w="4148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流水号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</w:tbl>
    <w:p>
      <w:r>
        <w:t>提交停车结束信息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请求类型(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 xml:space="preserve">类型值为 </w:t>
            </w:r>
            <w: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提交停车开始记录返回的保存成功的主键id</w:t>
            </w:r>
          </w:p>
        </w:tc>
        <w:tc>
          <w:tcPr>
            <w:tcW w:w="4148" w:type="dxa"/>
            <w:vAlign w:val="top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结束时间</w:t>
            </w:r>
            <w:r>
              <w:rPr>
                <w:rFonts w:hint="eastAsia"/>
              </w:rPr>
              <w:t>(</w:t>
            </w:r>
            <w:r>
              <w:t>endtime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/>
        </w:tc>
        <w:tc>
          <w:tcPr>
            <w:tcW w:w="4148" w:type="dxa"/>
            <w:vAlign w:val="top"/>
          </w:tcPr>
          <w:p/>
        </w:tc>
      </w:tr>
    </w:tbl>
    <w:p/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更新是否成功1为成功0为失败(</w:t>
            </w:r>
            <w:r>
              <w:t>state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计算后的总金额(</w:t>
            </w:r>
            <w:r>
              <w:t>money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交易流水号(</w:t>
            </w:r>
            <w:r>
              <w:t>serialnum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</w:pPr>
      <w:r>
        <w:t>获取停车记录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请求类型(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 xml:space="preserve">类型值为 </w:t>
            </w: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用户id</w:t>
            </w:r>
            <w:r>
              <w:t>(ordUserID)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车辆id(userCarID)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时间(</w:t>
            </w:r>
            <w:r>
              <w:t>tctime</w:t>
            </w:r>
            <w:r>
              <w:rPr>
                <w:rFonts w:hint="eastAsia"/>
              </w:rPr>
              <w:t>)</w:t>
            </w:r>
            <w:r>
              <w:t>如果时间为空代表查询当前停车记录 ，不为空则是查询历史停车记录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</w:tr>
    </w:tbl>
    <w:p/>
    <w:p>
      <w:r>
        <w:rPr>
          <w:rFonts w:hint="eastAsia"/>
        </w:rPr>
        <w:t>带时间查询历史记录返回结果如下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停车场名称(</w:t>
            </w:r>
            <w:r>
              <w:t>parkingLotName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停车位编号(</w:t>
            </w:r>
            <w:r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开始停车时间(</w:t>
            </w:r>
            <w:r>
              <w:t>starttime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结束停车时间(</w:t>
            </w:r>
            <w:r>
              <w:t>endtime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停车总时长(</w:t>
            </w:r>
            <w:r>
              <w:t>activetime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停车总费用(</w:t>
            </w:r>
            <w:r>
              <w:t>activemoney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Double</w:t>
            </w:r>
          </w:p>
        </w:tc>
      </w:tr>
    </w:tbl>
    <w:p/>
    <w:p>
      <w:r>
        <w:t>不带时间查询停车记录返回结果如下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停车场名称(</w:t>
            </w:r>
            <w:r>
              <w:t>parkingLotName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停车位编号(</w:t>
            </w:r>
            <w:r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开始停车时间(</w:t>
            </w:r>
            <w:r>
              <w:t>starttime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目前停车时长(</w:t>
            </w:r>
            <w:r>
              <w:t>activetime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目前停车费用(</w:t>
            </w:r>
            <w:r>
              <w:t>activemoney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Double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</w:pPr>
      <w:r>
        <w:t>获取支付结果信息</w:t>
      </w:r>
    </w:p>
    <w:p>
      <w:pPr>
        <w:pStyle w:val="8"/>
        <w:numPr>
          <w:ilvl w:val="0"/>
          <w:numId w:val="1"/>
        </w:numPr>
        <w:ind w:firstLineChars="0"/>
      </w:pPr>
      <w:r>
        <w:t>获取个人信息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bookmarkStart w:id="1" w:name="_Hlk419898078"/>
            <w:r>
              <w:rPr>
                <w:rFonts w:hint="eastAsia"/>
              </w:rPr>
              <w:t>请求类型(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类型值为</w:t>
            </w:r>
            <w:r>
              <w:t>16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用户名(</w:t>
            </w:r>
            <w:r>
              <w:t>loginName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</w:tbl>
    <w:p/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bookmarkStart w:id="2" w:name="_Hlk419896406"/>
            <w:r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用户ID</w:t>
            </w:r>
            <w:r>
              <w:t xml:space="preserve">  ordUserID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 xml:space="preserve">登陆名称 </w:t>
            </w:r>
            <w:r>
              <w:t xml:space="preserve"> loginName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 xml:space="preserve">昵称 </w:t>
            </w:r>
            <w:r>
              <w:t xml:space="preserve"> nickname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 xml:space="preserve">真实姓名 </w:t>
            </w:r>
            <w:r>
              <w:t xml:space="preserve"> realName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 xml:space="preserve">电话 </w:t>
            </w:r>
            <w:r>
              <w:t xml:space="preserve"> phone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 xml:space="preserve">电子邮件  </w:t>
            </w:r>
            <w:r>
              <w:t>email</w:t>
            </w:r>
          </w:p>
        </w:tc>
        <w:tc>
          <w:tcPr>
            <w:tcW w:w="414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整个表的数据返回</w:t>
            </w:r>
          </w:p>
        </w:tc>
        <w:tc>
          <w:tcPr>
            <w:tcW w:w="4148" w:type="dxa"/>
            <w:vAlign w:val="top"/>
          </w:tcPr>
          <w:p/>
        </w:tc>
      </w:tr>
    </w:tbl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更新车位状态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bookmarkStart w:id="3" w:name="OLE_LINK2"/>
            <w:r>
              <w:rPr>
                <w:rFonts w:hint="eastAsia"/>
                <w:b/>
              </w:rPr>
              <w:t>请求参数说明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请求类型(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类型值为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停车场id (parkid)</w:t>
            </w:r>
          </w:p>
        </w:tc>
        <w:tc>
          <w:tcPr>
            <w:tcW w:w="4148" w:type="dxa"/>
            <w:vAlign w:val="top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车位id (stallid)</w:t>
            </w:r>
          </w:p>
        </w:tc>
        <w:tc>
          <w:tcPr>
            <w:tcW w:w="4148" w:type="dxa"/>
            <w:vAlign w:val="top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状态</w:t>
            </w:r>
            <w:r>
              <w:rPr>
                <w:rFonts w:hint="eastAsia"/>
              </w:rPr>
              <w:t>(</w:t>
            </w:r>
            <w:r>
              <w:t>state</w:t>
            </w:r>
            <w:r>
              <w:rPr>
                <w:rFonts w:hint="eastAsia"/>
              </w:rPr>
              <w:t>)</w:t>
            </w:r>
            <w:r>
              <w:t>（0为空闲，1为预约，2为占用，3关闭车位，4打开车位）</w:t>
            </w:r>
          </w:p>
        </w:tc>
        <w:tc>
          <w:tcPr>
            <w:tcW w:w="4148" w:type="dxa"/>
            <w:vAlign w:val="top"/>
          </w:tcPr>
          <w:p>
            <w:r>
              <w:t>Integer</w:t>
            </w:r>
          </w:p>
        </w:tc>
      </w:tr>
      <w:bookmarkEnd w:id="3"/>
    </w:tbl>
    <w:p/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bookmarkStart w:id="4" w:name="_Hlk419910135"/>
            <w:r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更新结果(</w:t>
            </w:r>
            <w:r>
              <w:t>state</w:t>
            </w:r>
            <w:r>
              <w:rPr>
                <w:rFonts w:hint="eastAsia"/>
              </w:rPr>
              <w:t>) 0为失败 1为成功</w:t>
            </w:r>
          </w:p>
        </w:tc>
        <w:tc>
          <w:tcPr>
            <w:tcW w:w="4148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/>
        </w:tc>
        <w:tc>
          <w:tcPr>
            <w:tcW w:w="4148" w:type="dxa"/>
            <w:vAlign w:val="top"/>
          </w:tcPr>
          <w:p/>
        </w:tc>
      </w:tr>
    </w:tbl>
    <w:p/>
    <w:p>
      <w:pPr>
        <w:pStyle w:val="8"/>
        <w:numPr>
          <w:ilvl w:val="0"/>
          <w:numId w:val="1"/>
        </w:numPr>
        <w:ind w:firstLineChars="0"/>
      </w:pPr>
      <w:r>
        <w:t>我的车位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请求类型(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类型值为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用户名 (loginName)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</w:tbl>
    <w:p>
      <w:pPr>
        <w:pStyle w:val="8"/>
        <w:ind w:left="360" w:firstLine="0" w:firstLineChars="0"/>
      </w:pPr>
      <w:r>
        <w:rPr>
          <w:rFonts w:hint="eastAsia"/>
        </w:rPr>
        <w:t xml:space="preserve"> 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停车场名称(</w:t>
            </w:r>
            <w:r>
              <w:t>parkingLotName)</w:t>
            </w:r>
          </w:p>
        </w:tc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所在层数(</w:t>
            </w:r>
            <w:r>
              <w:t>sliceName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车位编号(</w:t>
            </w:r>
            <w:r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车位状态(</w:t>
            </w:r>
            <w:r>
              <w:t>useState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我的车辆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bookmarkStart w:id="5" w:name="OLE_LINK5"/>
            <w:r>
              <w:rPr>
                <w:rFonts w:hint="eastAsia"/>
                <w:b/>
              </w:rPr>
              <w:t>请求参数说明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请求类型(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类型值为</w:t>
            </w:r>
            <w: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用户名 (loginName)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  <w:bookmarkEnd w:id="5"/>
    </w:tbl>
    <w:p/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用户车辆id(</w:t>
            </w:r>
            <w:r>
              <w:t>userCarID)</w:t>
            </w:r>
          </w:p>
        </w:tc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车牌号(</w:t>
            </w:r>
            <w:r>
              <w:t>carNumber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车位编号(</w:t>
            </w:r>
            <w:r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车辆类型(</w:t>
            </w:r>
            <w:r>
              <w:t>carType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车辆型号(</w:t>
            </w:r>
            <w:r>
              <w:t>carModels)</w:t>
            </w:r>
          </w:p>
        </w:tc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行驶证照片(</w:t>
            </w:r>
            <w:r>
              <w:t>licensePic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注册时间(</w:t>
            </w:r>
            <w:r>
              <w:t>regTime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状态(</w:t>
            </w:r>
            <w:r>
              <w:t>state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</w:tr>
    </w:tbl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用户登录验证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</w:rPr>
              <w:t>请求类型(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类型值为</w:t>
            </w:r>
            <w: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用户名 (loginName)</w:t>
            </w:r>
          </w:p>
        </w:tc>
        <w:tc>
          <w:tcPr>
            <w:tcW w:w="4148" w:type="dxa"/>
            <w:vAlign w:val="top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密码</w:t>
            </w:r>
            <w:r>
              <w:rPr>
                <w:rFonts w:hint="eastAsia"/>
              </w:rPr>
              <w:t>(</w:t>
            </w:r>
            <w:r>
              <w:t>loginPwd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</w:tr>
    </w:tbl>
    <w:p/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验证是否通过0为成功1为用户名不存在 2为密码错误</w:t>
            </w:r>
          </w:p>
        </w:tc>
        <w:tc>
          <w:tcPr>
            <w:tcW w:w="4148" w:type="dxa"/>
            <w:vAlign w:val="top"/>
          </w:tcPr>
          <w:p>
            <w:r>
              <w:t>integer</w:t>
            </w:r>
          </w:p>
        </w:tc>
      </w:tr>
    </w:tbl>
    <w:p/>
    <w:p>
      <w:pPr>
        <w:pStyle w:val="2"/>
      </w:pPr>
      <w:r>
        <w:t>数据库增加的字段</w:t>
      </w:r>
    </w:p>
    <w:p>
      <w:r>
        <w:rPr>
          <w:rFonts w:hint="eastAsia"/>
        </w:rPr>
        <w:t xml:space="preserve">社会车位表  增加字段，车位编号  </w:t>
      </w:r>
      <w:r>
        <w:t>number  varchar(10)</w:t>
      </w:r>
    </w:p>
    <w:p/>
    <w:p>
      <w:r>
        <w:rPr>
          <w:rFonts w:hint="eastAsia"/>
        </w:rPr>
        <w:t xml:space="preserve">租用记录表 </w:t>
      </w:r>
      <w:r>
        <w:t xml:space="preserve"> 增加字段</w:t>
      </w:r>
      <w:r>
        <w:rPr>
          <w:rFonts w:hint="eastAsia"/>
        </w:rPr>
        <w:t xml:space="preserve">  流水号</w:t>
      </w:r>
      <w:r>
        <w:tab/>
      </w:r>
      <w:r>
        <w:t>serialNumber  varchar(30)</w:t>
      </w:r>
    </w:p>
    <w:p>
      <w:r>
        <w:t xml:space="preserve">                      自己系统产生的交易流水号</w:t>
      </w:r>
    </w:p>
    <w:p>
      <w:pPr>
        <w:ind w:left="1680" w:leftChars="600" w:hanging="420" w:hangingChars="200"/>
      </w:pPr>
      <w:r>
        <w:t xml:space="preserve">增加字段  </w:t>
      </w:r>
      <w:r>
        <w:rPr>
          <w:rFonts w:hint="eastAsia"/>
        </w:rPr>
        <w:t>支付返回的交易流水号</w:t>
      </w:r>
      <w:r>
        <w:tab/>
      </w:r>
      <w:r>
        <w:t>paySerialNumber   varchar(30)</w:t>
      </w:r>
      <w:r>
        <w:tab/>
      </w:r>
      <w:r>
        <w:tab/>
      </w:r>
    </w:p>
    <w:p>
      <w:pPr>
        <w:ind w:left="1680" w:leftChars="800" w:firstLine="630" w:firstLineChars="300"/>
      </w:pPr>
      <w:r>
        <w:t>用于支付交易对账的交易流水号</w:t>
      </w:r>
    </w:p>
    <w:p>
      <w:r>
        <w:t xml:space="preserve">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4547134">
    <w:nsid w:val="531F19BE"/>
    <w:multiLevelType w:val="multilevel"/>
    <w:tmpl w:val="531F19B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94547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7054A"/>
    <w:rsid w:val="00084FBF"/>
    <w:rsid w:val="00150FDE"/>
    <w:rsid w:val="001B1D05"/>
    <w:rsid w:val="001C3BA2"/>
    <w:rsid w:val="00234FEE"/>
    <w:rsid w:val="00267401"/>
    <w:rsid w:val="002A6F2A"/>
    <w:rsid w:val="003547B7"/>
    <w:rsid w:val="00354BBF"/>
    <w:rsid w:val="00376C6A"/>
    <w:rsid w:val="00377D05"/>
    <w:rsid w:val="003A058D"/>
    <w:rsid w:val="003B7DE4"/>
    <w:rsid w:val="004006D9"/>
    <w:rsid w:val="004515B8"/>
    <w:rsid w:val="004E292B"/>
    <w:rsid w:val="00550A7A"/>
    <w:rsid w:val="005B68E7"/>
    <w:rsid w:val="00603130"/>
    <w:rsid w:val="00682C3C"/>
    <w:rsid w:val="006A28B1"/>
    <w:rsid w:val="006A5266"/>
    <w:rsid w:val="006C79D9"/>
    <w:rsid w:val="006D38B9"/>
    <w:rsid w:val="00707402"/>
    <w:rsid w:val="00771057"/>
    <w:rsid w:val="007944BD"/>
    <w:rsid w:val="007E5784"/>
    <w:rsid w:val="008B1CE5"/>
    <w:rsid w:val="008D7D31"/>
    <w:rsid w:val="008E1BD2"/>
    <w:rsid w:val="008E4FD1"/>
    <w:rsid w:val="008E696F"/>
    <w:rsid w:val="00910250"/>
    <w:rsid w:val="009170AA"/>
    <w:rsid w:val="0092792C"/>
    <w:rsid w:val="00970355"/>
    <w:rsid w:val="00974BC1"/>
    <w:rsid w:val="00982B6D"/>
    <w:rsid w:val="00996AEE"/>
    <w:rsid w:val="009A4FAF"/>
    <w:rsid w:val="00A20A91"/>
    <w:rsid w:val="00A41485"/>
    <w:rsid w:val="00A56E5E"/>
    <w:rsid w:val="00A6138B"/>
    <w:rsid w:val="00AA1C8F"/>
    <w:rsid w:val="00AC6AC7"/>
    <w:rsid w:val="00AF1101"/>
    <w:rsid w:val="00AF11A8"/>
    <w:rsid w:val="00B364BA"/>
    <w:rsid w:val="00B436DA"/>
    <w:rsid w:val="00B96D45"/>
    <w:rsid w:val="00BC3C7C"/>
    <w:rsid w:val="00BD40DF"/>
    <w:rsid w:val="00C1304B"/>
    <w:rsid w:val="00C514FB"/>
    <w:rsid w:val="00CD619B"/>
    <w:rsid w:val="00D15484"/>
    <w:rsid w:val="00E11454"/>
    <w:rsid w:val="00E51D52"/>
    <w:rsid w:val="00EB640E"/>
    <w:rsid w:val="00F03677"/>
    <w:rsid w:val="00F051EC"/>
    <w:rsid w:val="00F17106"/>
    <w:rsid w:val="00F2473F"/>
    <w:rsid w:val="00F41B4E"/>
    <w:rsid w:val="00F7054A"/>
    <w:rsid w:val="00FA477C"/>
    <w:rsid w:val="00FF16DA"/>
    <w:rsid w:val="4E1641D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394</Words>
  <Characters>2252</Characters>
  <Lines>18</Lines>
  <Paragraphs>5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2015-05-15T07:04:00Z</dcterms:created>
  <dc:creator>hufeihu</dc:creator>
  <cp:lastModifiedBy>leeyuan</cp:lastModifiedBy>
  <dcterms:modified xsi:type="dcterms:W3CDTF">2015-05-21T08:48:33Z</dcterms:modified>
  <dc:title>请求与响应参数说明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