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Yash: Graduation rates, Job Employment, average GPA, #of drop outs, total $amount paid for college education [--&gt; could be related to how the  they have to pay more money, becasue they are attending for 6 years rather than 4], job confidence, the average amount of time spent at school pursuing a bachelors degree(if its a 4 yr program and they are there for 6 years then they are holding a spot for an extra 2 yrs, which could be given to someone else) and overall learning/knowledge satisfaction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Khaled: How many units they are taking in a semester (student load range), also use the retention rate.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Independent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Dependant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Retention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person/online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GPA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