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D51D" w14:textId="77777777" w:rsidR="001A5307" w:rsidRDefault="00FE5DAB">
      <w:pPr>
        <w:spacing w:after="255"/>
        <w:ind w:right="31"/>
        <w:jc w:val="center"/>
      </w:pPr>
      <w:r>
        <w:rPr>
          <w:sz w:val="34"/>
        </w:rPr>
        <w:t>G</w:t>
      </w:r>
      <w:r>
        <w:rPr>
          <w:sz w:val="28"/>
        </w:rPr>
        <w:t xml:space="preserve">RAPH </w:t>
      </w:r>
      <w:r>
        <w:rPr>
          <w:sz w:val="34"/>
        </w:rPr>
        <w:t>C</w:t>
      </w:r>
      <w:r>
        <w:rPr>
          <w:sz w:val="28"/>
        </w:rPr>
        <w:t xml:space="preserve">ONVOLUTIONAL </w:t>
      </w:r>
      <w:r>
        <w:rPr>
          <w:sz w:val="34"/>
        </w:rPr>
        <w:t>N</w:t>
      </w:r>
      <w:r>
        <w:rPr>
          <w:sz w:val="28"/>
        </w:rPr>
        <w:t>ETWORKS</w:t>
      </w:r>
    </w:p>
    <w:p w14:paraId="3FEE8284" w14:textId="77777777" w:rsidR="001A5307" w:rsidRDefault="00FE5DAB">
      <w:pPr>
        <w:spacing w:after="20"/>
        <w:ind w:right="31"/>
        <w:jc w:val="center"/>
      </w:pPr>
      <w:r>
        <w:rPr>
          <w:sz w:val="24"/>
        </w:rPr>
        <w:t xml:space="preserve">CMU 11441/11641/11741: ML </w:t>
      </w:r>
      <w:r>
        <w:rPr>
          <w:sz w:val="19"/>
        </w:rPr>
        <w:t xml:space="preserve">FOR </w:t>
      </w:r>
      <w:r>
        <w:rPr>
          <w:sz w:val="24"/>
        </w:rPr>
        <w:t>T</w:t>
      </w:r>
      <w:r>
        <w:rPr>
          <w:sz w:val="19"/>
        </w:rPr>
        <w:t xml:space="preserve">EXT </w:t>
      </w:r>
      <w:r>
        <w:rPr>
          <w:sz w:val="24"/>
        </w:rPr>
        <w:t>&amp; G</w:t>
      </w:r>
      <w:r>
        <w:rPr>
          <w:sz w:val="19"/>
        </w:rPr>
        <w:t xml:space="preserve">RAPH </w:t>
      </w:r>
      <w:r>
        <w:rPr>
          <w:sz w:val="24"/>
        </w:rPr>
        <w:t>M</w:t>
      </w:r>
      <w:r>
        <w:rPr>
          <w:sz w:val="19"/>
        </w:rPr>
        <w:t>INING</w:t>
      </w:r>
    </w:p>
    <w:p w14:paraId="3C11D8A5" w14:textId="77777777" w:rsidR="001A5307" w:rsidRDefault="00FE5DAB">
      <w:pPr>
        <w:spacing w:after="588" w:line="265" w:lineRule="auto"/>
        <w:ind w:left="115" w:right="191" w:hanging="10"/>
        <w:jc w:val="center"/>
      </w:pPr>
      <w:r>
        <w:t>Due date: 12/3/2021, 11:59 PM EST</w:t>
      </w:r>
    </w:p>
    <w:p w14:paraId="13B111DA" w14:textId="77777777" w:rsidR="001A5307" w:rsidRDefault="00FE5DAB">
      <w:pPr>
        <w:pStyle w:val="Heading1"/>
        <w:ind w:left="2"/>
      </w:pPr>
      <w:r>
        <w:t>Instructions</w:t>
      </w:r>
    </w:p>
    <w:p w14:paraId="0B069EDB" w14:textId="77777777" w:rsidR="001A5307" w:rsidRDefault="00FE5DAB">
      <w:pPr>
        <w:numPr>
          <w:ilvl w:val="0"/>
          <w:numId w:val="1"/>
        </w:numPr>
        <w:spacing w:after="0" w:line="321" w:lineRule="auto"/>
        <w:ind w:hanging="185"/>
      </w:pPr>
      <w:r>
        <w:t>Allowed libraries: This assignment involves implementing graph convolutional networks. You are not allowed to use any libraries that implement GCNs out of the box (like Pytorch-geometric). It is allowed to use autodiff libraries like Pytorch/Tensorflow.</w:t>
      </w:r>
    </w:p>
    <w:p w14:paraId="1808F60D" w14:textId="77777777" w:rsidR="001A5307" w:rsidRDefault="00FE5DAB">
      <w:pPr>
        <w:spacing w:after="241"/>
        <w:ind w:left="552" w:hanging="10"/>
      </w:pPr>
      <w:r>
        <w:t>We highly recommend using Python + Pytorch for this assignment.</w:t>
      </w:r>
    </w:p>
    <w:p w14:paraId="2AD416EF" w14:textId="77777777" w:rsidR="001A5307" w:rsidRDefault="00FE5DAB">
      <w:pPr>
        <w:numPr>
          <w:ilvl w:val="0"/>
          <w:numId w:val="1"/>
        </w:numPr>
        <w:spacing w:after="309"/>
        <w:ind w:hanging="185"/>
      </w:pPr>
      <w:r>
        <w:t>Statement of Assurance</w:t>
      </w:r>
    </w:p>
    <w:p w14:paraId="258089DF" w14:textId="255EF9C7" w:rsidR="001A5307" w:rsidRDefault="00FE5DAB">
      <w:pPr>
        <w:numPr>
          <w:ilvl w:val="1"/>
          <w:numId w:val="1"/>
        </w:numPr>
        <w:spacing w:after="144" w:line="265" w:lineRule="auto"/>
        <w:ind w:left="1360" w:right="49" w:hanging="273"/>
        <w:jc w:val="right"/>
      </w:pPr>
      <w:r>
        <w:t>Did you receive any help whatsoever from anyone in solving this assignment?</w:t>
      </w:r>
      <w:r w:rsidR="002A2288">
        <w:t xml:space="preserve">        YES</w:t>
      </w:r>
    </w:p>
    <w:p w14:paraId="4F35E895" w14:textId="5952B337" w:rsidR="001A5307" w:rsidRDefault="00FE5DAB">
      <w:pPr>
        <w:numPr>
          <w:ilvl w:val="1"/>
          <w:numId w:val="1"/>
        </w:numPr>
        <w:spacing w:after="144" w:line="265" w:lineRule="auto"/>
        <w:ind w:left="1360" w:right="49" w:hanging="273"/>
        <w:jc w:val="right"/>
      </w:pPr>
      <w:r>
        <w:t>Did you give any help whatsoever to anyone in solving this assignment?</w:t>
      </w:r>
      <w:r w:rsidR="002A2288" w:rsidRPr="002A2288">
        <w:t xml:space="preserve"> </w:t>
      </w:r>
      <w:r w:rsidR="002A2288">
        <w:t>YES</w:t>
      </w:r>
    </w:p>
    <w:p w14:paraId="7F76A7BA" w14:textId="546B80E3" w:rsidR="006C05ED" w:rsidRDefault="00FE5DAB" w:rsidP="006C05ED">
      <w:pPr>
        <w:numPr>
          <w:ilvl w:val="1"/>
          <w:numId w:val="1"/>
        </w:numPr>
        <w:spacing w:after="521" w:line="265" w:lineRule="auto"/>
        <w:ind w:left="1360" w:right="49" w:hanging="273"/>
        <w:jc w:val="right"/>
      </w:pPr>
      <w:r>
        <w:t xml:space="preserve">Did you find or come across code that implements any part of this </w:t>
      </w:r>
      <w:r w:rsidR="006C05ED">
        <w:t>ass</w:t>
      </w:r>
      <w:r w:rsidR="002A2288" w:rsidRPr="002A2288">
        <w:t xml:space="preserve"> </w:t>
      </w:r>
      <w:r w:rsidR="002A2288">
        <w:t>YES</w:t>
      </w:r>
    </w:p>
    <w:p w14:paraId="2548C61A" w14:textId="73E49515" w:rsidR="006C05ED" w:rsidRDefault="006C05ED" w:rsidP="006C05ED">
      <w:pPr>
        <w:spacing w:after="521" w:line="265" w:lineRule="auto"/>
        <w:ind w:left="1360" w:right="929"/>
      </w:pPr>
    </w:p>
    <w:p w14:paraId="23383078" w14:textId="3DA821C4" w:rsidR="006C05ED" w:rsidRDefault="006C05ED" w:rsidP="006C05ED">
      <w:pPr>
        <w:spacing w:after="521" w:line="265" w:lineRule="auto"/>
        <w:ind w:left="1360" w:right="929"/>
      </w:pPr>
    </w:p>
    <w:p w14:paraId="7624428D" w14:textId="681A2012" w:rsidR="006C05ED" w:rsidRDefault="006C05ED" w:rsidP="006C05ED">
      <w:pPr>
        <w:spacing w:after="521" w:line="265" w:lineRule="auto"/>
        <w:ind w:left="1360" w:right="929"/>
      </w:pPr>
    </w:p>
    <w:p w14:paraId="4D4D2E53" w14:textId="24F7138D" w:rsidR="006C05ED" w:rsidRDefault="006C05ED" w:rsidP="006C05ED">
      <w:pPr>
        <w:spacing w:after="521" w:line="265" w:lineRule="auto"/>
        <w:ind w:left="1360" w:right="929"/>
      </w:pPr>
    </w:p>
    <w:p w14:paraId="46EBB1BC" w14:textId="5B0E505D" w:rsidR="006C05ED" w:rsidRDefault="006C05ED" w:rsidP="006C05ED">
      <w:pPr>
        <w:spacing w:after="521" w:line="265" w:lineRule="auto"/>
        <w:ind w:left="1360" w:right="929"/>
      </w:pPr>
    </w:p>
    <w:p w14:paraId="4F2DDC2C" w14:textId="77777777" w:rsidR="006C05ED" w:rsidRDefault="006C05ED" w:rsidP="006C05ED">
      <w:pPr>
        <w:spacing w:after="521" w:line="265" w:lineRule="auto"/>
        <w:ind w:left="1360" w:right="929"/>
      </w:pPr>
    </w:p>
    <w:p w14:paraId="460E9395" w14:textId="125A5CE8" w:rsidR="001A5307" w:rsidRDefault="00FE5DAB">
      <w:pPr>
        <w:pStyle w:val="Heading1"/>
        <w:tabs>
          <w:tab w:val="center" w:pos="1921"/>
        </w:tabs>
        <w:ind w:left="-8" w:firstLine="0"/>
      </w:pPr>
      <w:r>
        <w:lastRenderedPageBreak/>
        <w:t>1</w:t>
      </w:r>
      <w:r>
        <w:tab/>
        <w:t>GCN Review (30 points)</w:t>
      </w:r>
    </w:p>
    <w:p w14:paraId="3840A2D5" w14:textId="77777777" w:rsidR="001A5307" w:rsidRDefault="00FE5DAB">
      <w:pPr>
        <w:spacing w:after="4" w:line="321" w:lineRule="auto"/>
        <w:ind w:left="552" w:hanging="430"/>
      </w:pPr>
      <w:r>
        <w:t xml:space="preserve">Q1. What is the big-O time complexity of the computation expressed in Equation ?? in terms of </w:t>
      </w:r>
      <w:r>
        <w:rPr>
          <w:rFonts w:ascii="Cambria" w:eastAsia="Cambria" w:hAnsi="Cambria" w:cs="Cambria"/>
        </w:rPr>
        <w:t>|</w:t>
      </w:r>
      <w:r>
        <w:rPr>
          <w:i/>
        </w:rPr>
        <w:t>V</w:t>
      </w:r>
      <w:r>
        <w:rPr>
          <w:rFonts w:ascii="Cambria" w:eastAsia="Cambria" w:hAnsi="Cambria" w:cs="Cambria"/>
        </w:rPr>
        <w:t>|</w:t>
      </w:r>
      <w:r>
        <w:t xml:space="preserve">, </w:t>
      </w:r>
      <w:r>
        <w:rPr>
          <w:rFonts w:ascii="Cambria" w:eastAsia="Cambria" w:hAnsi="Cambria" w:cs="Cambria"/>
        </w:rPr>
        <w:t>|</w:t>
      </w:r>
      <w:r>
        <w:rPr>
          <w:i/>
        </w:rPr>
        <w:t>E</w:t>
      </w:r>
      <w:r>
        <w:rPr>
          <w:rFonts w:ascii="Cambria" w:eastAsia="Cambria" w:hAnsi="Cambria" w:cs="Cambria"/>
        </w:rPr>
        <w:t>|</w:t>
      </w:r>
      <w:r>
        <w:t xml:space="preserve">, </w:t>
      </w:r>
      <w:r>
        <w:rPr>
          <w:i/>
        </w:rPr>
        <w:t>d</w:t>
      </w:r>
      <w:r>
        <w:t xml:space="preserve">, </w:t>
      </w:r>
      <w:r>
        <w:rPr>
          <w:i/>
        </w:rPr>
        <w:t>k</w:t>
      </w:r>
      <w:r>
        <w:t xml:space="preserve">, and </w:t>
      </w:r>
      <w:r>
        <w:rPr>
          <w:i/>
        </w:rPr>
        <w:t>L</w:t>
      </w:r>
      <w:r>
        <w:t>? Your expression should not contain any other term.</w:t>
      </w:r>
    </w:p>
    <w:p w14:paraId="22B387D8" w14:textId="77777777" w:rsidR="001A5307" w:rsidRDefault="00FE5DAB">
      <w:pPr>
        <w:spacing w:after="132"/>
        <w:ind w:left="554" w:hanging="10"/>
      </w:pPr>
      <w:r>
        <w:t xml:space="preserve">Assume </w:t>
      </w:r>
      <w:r>
        <w:rPr>
          <w:i/>
        </w:rPr>
        <w:t xml:space="preserve">d </w:t>
      </w:r>
      <w:r>
        <w:rPr>
          <w:rFonts w:ascii="Cambria" w:eastAsia="Cambria" w:hAnsi="Cambria" w:cs="Cambria"/>
          <w:i/>
        </w:rPr>
        <w:t xml:space="preserve">&lt; </w:t>
      </w:r>
      <w:r>
        <w:rPr>
          <w:i/>
        </w:rPr>
        <w:t>k</w:t>
      </w:r>
      <w:r>
        <w:t>.</w:t>
      </w:r>
    </w:p>
    <w:p w14:paraId="7E399BC7" w14:textId="6F8DCDE4" w:rsidR="006C05ED" w:rsidRDefault="00BF05F5" w:rsidP="00EA7541">
      <w:pPr>
        <w:spacing w:after="238" w:line="265" w:lineRule="auto"/>
        <w:ind w:left="562" w:hanging="10"/>
        <w:rPr>
          <w:color w:val="0000FF"/>
        </w:rPr>
      </w:pPr>
      <w:r>
        <w:rPr>
          <w:noProof/>
        </w:rPr>
        <w:drawing>
          <wp:inline distT="0" distB="0" distL="0" distR="0" wp14:anchorId="2E209D23" wp14:editId="4A153259">
            <wp:extent cx="5069840" cy="6579870"/>
            <wp:effectExtent l="0" t="0" r="0" b="0"/>
            <wp:docPr id="5" name="Picture 5"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10;&#10;Description automatically generated with medium confidence"/>
                    <pic:cNvPicPr/>
                  </pic:nvPicPr>
                  <pic:blipFill>
                    <a:blip r:embed="rId7"/>
                    <a:stretch>
                      <a:fillRect/>
                    </a:stretch>
                  </pic:blipFill>
                  <pic:spPr>
                    <a:xfrm>
                      <a:off x="0" y="0"/>
                      <a:ext cx="5069840" cy="6579870"/>
                    </a:xfrm>
                    <a:prstGeom prst="rect">
                      <a:avLst/>
                    </a:prstGeom>
                  </pic:spPr>
                </pic:pic>
              </a:graphicData>
            </a:graphic>
          </wp:inline>
        </w:drawing>
      </w:r>
    </w:p>
    <w:p w14:paraId="78BFDE64" w14:textId="77777777" w:rsidR="006C05ED" w:rsidRDefault="006C05ED" w:rsidP="00BF05F5">
      <w:pPr>
        <w:spacing w:after="238" w:line="265" w:lineRule="auto"/>
      </w:pPr>
    </w:p>
    <w:p w14:paraId="2E5FD9F5" w14:textId="77777777" w:rsidR="001A5307" w:rsidRDefault="00FE5DAB">
      <w:pPr>
        <w:spacing w:after="58" w:line="321" w:lineRule="auto"/>
        <w:ind w:left="552" w:hanging="430"/>
      </w:pPr>
      <w:r>
        <w:lastRenderedPageBreak/>
        <w:t xml:space="preserve">Q2. What is the space complexity of the computation expressed in Equation ?? in terms of </w:t>
      </w:r>
      <w:r>
        <w:rPr>
          <w:rFonts w:ascii="Cambria" w:eastAsia="Cambria" w:hAnsi="Cambria" w:cs="Cambria"/>
        </w:rPr>
        <w:t>|</w:t>
      </w:r>
      <w:r>
        <w:rPr>
          <w:i/>
        </w:rPr>
        <w:t>V</w:t>
      </w:r>
      <w:r>
        <w:rPr>
          <w:rFonts w:ascii="Cambria" w:eastAsia="Cambria" w:hAnsi="Cambria" w:cs="Cambria"/>
        </w:rPr>
        <w:t>|</w:t>
      </w:r>
      <w:r>
        <w:t xml:space="preserve">, </w:t>
      </w:r>
      <w:r>
        <w:rPr>
          <w:rFonts w:ascii="Cambria" w:eastAsia="Cambria" w:hAnsi="Cambria" w:cs="Cambria"/>
        </w:rPr>
        <w:t>|</w:t>
      </w:r>
      <w:r>
        <w:rPr>
          <w:i/>
        </w:rPr>
        <w:t>E</w:t>
      </w:r>
      <w:r>
        <w:rPr>
          <w:rFonts w:ascii="Cambria" w:eastAsia="Cambria" w:hAnsi="Cambria" w:cs="Cambria"/>
        </w:rPr>
        <w:t>|</w:t>
      </w:r>
      <w:r>
        <w:t xml:space="preserve">, </w:t>
      </w:r>
      <w:r>
        <w:rPr>
          <w:i/>
        </w:rPr>
        <w:t>d</w:t>
      </w:r>
      <w:r>
        <w:t xml:space="preserve">, </w:t>
      </w:r>
      <w:r>
        <w:rPr>
          <w:i/>
        </w:rPr>
        <w:t>k</w:t>
      </w:r>
      <w:r>
        <w:t xml:space="preserve">, and </w:t>
      </w:r>
      <w:r>
        <w:rPr>
          <w:i/>
        </w:rPr>
        <w:t xml:space="preserve">L </w:t>
      </w:r>
      <w:r>
        <w:t>(assume intermediate terms are saved)? Your expression should not contain any other term.</w:t>
      </w:r>
    </w:p>
    <w:p w14:paraId="2F7EF859" w14:textId="534BCBD5" w:rsidR="006C05ED" w:rsidRDefault="00BF05F5">
      <w:pPr>
        <w:spacing w:after="515" w:line="265" w:lineRule="auto"/>
        <w:ind w:left="562" w:hanging="10"/>
        <w:rPr>
          <w:color w:val="0000FF"/>
        </w:rPr>
      </w:pPr>
      <w:r>
        <w:rPr>
          <w:noProof/>
        </w:rPr>
        <w:drawing>
          <wp:inline distT="0" distB="0" distL="0" distR="0" wp14:anchorId="1DD78C50" wp14:editId="14DB5BCA">
            <wp:extent cx="5069840" cy="6571615"/>
            <wp:effectExtent l="0" t="0" r="0" b="63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8"/>
                    <a:stretch>
                      <a:fillRect/>
                    </a:stretch>
                  </pic:blipFill>
                  <pic:spPr>
                    <a:xfrm>
                      <a:off x="0" y="0"/>
                      <a:ext cx="5069840" cy="6571615"/>
                    </a:xfrm>
                    <a:prstGeom prst="rect">
                      <a:avLst/>
                    </a:prstGeom>
                  </pic:spPr>
                </pic:pic>
              </a:graphicData>
            </a:graphic>
          </wp:inline>
        </w:drawing>
      </w:r>
    </w:p>
    <w:p w14:paraId="66CA4E4B" w14:textId="7A2A7493" w:rsidR="006C05ED" w:rsidRDefault="006C05ED">
      <w:pPr>
        <w:spacing w:after="515" w:line="265" w:lineRule="auto"/>
        <w:ind w:left="562" w:hanging="10"/>
        <w:rPr>
          <w:color w:val="0000FF"/>
        </w:rPr>
      </w:pPr>
    </w:p>
    <w:p w14:paraId="465DC0B8" w14:textId="77777777" w:rsidR="006C05ED" w:rsidRDefault="006C05ED" w:rsidP="00BF05F5">
      <w:pPr>
        <w:spacing w:after="515" w:line="265" w:lineRule="auto"/>
      </w:pPr>
    </w:p>
    <w:p w14:paraId="6902584A" w14:textId="77777777" w:rsidR="001A5307" w:rsidRDefault="00FE5DAB">
      <w:pPr>
        <w:tabs>
          <w:tab w:val="center" w:pos="2298"/>
        </w:tabs>
        <w:spacing w:after="182"/>
        <w:ind w:left="-8"/>
      </w:pPr>
      <w:r>
        <w:rPr>
          <w:sz w:val="29"/>
        </w:rPr>
        <w:lastRenderedPageBreak/>
        <w:t>2</w:t>
      </w:r>
      <w:r>
        <w:rPr>
          <w:sz w:val="29"/>
        </w:rPr>
        <w:tab/>
        <w:t>Graph Exploration (20 points)</w:t>
      </w:r>
    </w:p>
    <w:tbl>
      <w:tblPr>
        <w:tblStyle w:val="TableGrid"/>
        <w:tblW w:w="4272" w:type="dxa"/>
        <w:tblInd w:w="1813" w:type="dxa"/>
        <w:tblCellMar>
          <w:top w:w="65" w:type="dxa"/>
          <w:right w:w="120" w:type="dxa"/>
        </w:tblCellMar>
        <w:tblLook w:val="04A0" w:firstRow="1" w:lastRow="0" w:firstColumn="1" w:lastColumn="0" w:noHBand="0" w:noVBand="1"/>
      </w:tblPr>
      <w:tblGrid>
        <w:gridCol w:w="1748"/>
        <w:gridCol w:w="797"/>
        <w:gridCol w:w="874"/>
        <w:gridCol w:w="853"/>
      </w:tblGrid>
      <w:tr w:rsidR="006C05ED" w14:paraId="60295477" w14:textId="77777777" w:rsidTr="00487133">
        <w:trPr>
          <w:trHeight w:val="438"/>
        </w:trPr>
        <w:tc>
          <w:tcPr>
            <w:tcW w:w="1953" w:type="dxa"/>
            <w:tcBorders>
              <w:top w:val="single" w:sz="7" w:space="0" w:color="000000"/>
              <w:left w:val="nil"/>
              <w:bottom w:val="single" w:sz="4" w:space="0" w:color="000000"/>
              <w:right w:val="nil"/>
            </w:tcBorders>
          </w:tcPr>
          <w:p w14:paraId="6D12793E" w14:textId="77777777" w:rsidR="006C05ED" w:rsidRDefault="006C05ED" w:rsidP="00487133">
            <w:pPr>
              <w:spacing w:after="0"/>
              <w:ind w:left="120"/>
            </w:pPr>
            <w:r>
              <w:t>Graph</w:t>
            </w:r>
          </w:p>
        </w:tc>
        <w:tc>
          <w:tcPr>
            <w:tcW w:w="821" w:type="dxa"/>
            <w:tcBorders>
              <w:top w:val="single" w:sz="7" w:space="0" w:color="000000"/>
              <w:left w:val="nil"/>
              <w:bottom w:val="single" w:sz="4" w:space="0" w:color="000000"/>
              <w:right w:val="nil"/>
            </w:tcBorders>
          </w:tcPr>
          <w:p w14:paraId="78C21EAE" w14:textId="77777777" w:rsidR="006C05ED" w:rsidRDefault="006C05ED" w:rsidP="00487133">
            <w:pPr>
              <w:spacing w:after="0"/>
            </w:pPr>
            <w:r>
              <w:t>Karate</w:t>
            </w:r>
          </w:p>
        </w:tc>
        <w:tc>
          <w:tcPr>
            <w:tcW w:w="663" w:type="dxa"/>
            <w:tcBorders>
              <w:top w:val="single" w:sz="7" w:space="0" w:color="000000"/>
              <w:left w:val="nil"/>
              <w:bottom w:val="single" w:sz="4" w:space="0" w:color="000000"/>
              <w:right w:val="nil"/>
            </w:tcBorders>
          </w:tcPr>
          <w:p w14:paraId="4A1FED6D" w14:textId="77777777" w:rsidR="006C05ED" w:rsidRDefault="006C05ED" w:rsidP="00487133">
            <w:pPr>
              <w:spacing w:after="0"/>
            </w:pPr>
            <w:r>
              <w:t>Cora</w:t>
            </w:r>
          </w:p>
        </w:tc>
        <w:tc>
          <w:tcPr>
            <w:tcW w:w="834" w:type="dxa"/>
            <w:tcBorders>
              <w:top w:val="single" w:sz="7" w:space="0" w:color="000000"/>
              <w:left w:val="nil"/>
              <w:bottom w:val="single" w:sz="4" w:space="0" w:color="000000"/>
              <w:right w:val="nil"/>
            </w:tcBorders>
          </w:tcPr>
          <w:p w14:paraId="45E43DF2" w14:textId="77777777" w:rsidR="006C05ED" w:rsidRDefault="006C05ED" w:rsidP="00487133">
            <w:pPr>
              <w:spacing w:after="0"/>
            </w:pPr>
            <w:r>
              <w:t>Citeseer</w:t>
            </w:r>
          </w:p>
        </w:tc>
      </w:tr>
      <w:tr w:rsidR="006C05ED" w14:paraId="0CD00590" w14:textId="77777777" w:rsidTr="00487133">
        <w:trPr>
          <w:trHeight w:val="406"/>
        </w:trPr>
        <w:tc>
          <w:tcPr>
            <w:tcW w:w="1953" w:type="dxa"/>
            <w:tcBorders>
              <w:top w:val="single" w:sz="4" w:space="0" w:color="000000"/>
              <w:left w:val="nil"/>
              <w:bottom w:val="nil"/>
              <w:right w:val="nil"/>
            </w:tcBorders>
          </w:tcPr>
          <w:p w14:paraId="2C9A341F" w14:textId="77777777" w:rsidR="006C05ED" w:rsidRDefault="006C05ED" w:rsidP="00487133">
            <w:pPr>
              <w:spacing w:after="0"/>
              <w:ind w:left="120"/>
            </w:pPr>
            <w:r>
              <w:t>Max in-degree</w:t>
            </w:r>
          </w:p>
        </w:tc>
        <w:tc>
          <w:tcPr>
            <w:tcW w:w="821" w:type="dxa"/>
            <w:tcBorders>
              <w:top w:val="single" w:sz="4" w:space="0" w:color="000000"/>
              <w:left w:val="nil"/>
              <w:bottom w:val="nil"/>
              <w:right w:val="nil"/>
            </w:tcBorders>
          </w:tcPr>
          <w:p w14:paraId="32CE4967" w14:textId="77777777" w:rsidR="006C05ED" w:rsidRDefault="006C05ED" w:rsidP="00487133">
            <w:pPr>
              <w:spacing w:after="0"/>
              <w:ind w:left="244"/>
              <w:jc w:val="center"/>
            </w:pPr>
            <w:r>
              <w:t>18</w:t>
            </w:r>
          </w:p>
        </w:tc>
        <w:tc>
          <w:tcPr>
            <w:tcW w:w="663" w:type="dxa"/>
            <w:tcBorders>
              <w:top w:val="single" w:sz="4" w:space="0" w:color="000000"/>
              <w:left w:val="nil"/>
              <w:bottom w:val="nil"/>
              <w:right w:val="nil"/>
            </w:tcBorders>
          </w:tcPr>
          <w:p w14:paraId="2EE2BA7A" w14:textId="7D783FF8" w:rsidR="006C05ED" w:rsidRDefault="00CC349F" w:rsidP="00487133">
            <w:pPr>
              <w:spacing w:after="0"/>
              <w:ind w:left="196"/>
              <w:jc w:val="center"/>
            </w:pPr>
            <w:r>
              <w:t>169</w:t>
            </w:r>
          </w:p>
        </w:tc>
        <w:tc>
          <w:tcPr>
            <w:tcW w:w="834" w:type="dxa"/>
            <w:tcBorders>
              <w:top w:val="single" w:sz="4" w:space="0" w:color="000000"/>
              <w:left w:val="nil"/>
              <w:bottom w:val="nil"/>
              <w:right w:val="nil"/>
            </w:tcBorders>
          </w:tcPr>
          <w:p w14:paraId="4B18ADCA" w14:textId="7D525178" w:rsidR="006C05ED" w:rsidRDefault="00CC349F" w:rsidP="00487133">
            <w:pPr>
              <w:spacing w:after="0"/>
              <w:jc w:val="right"/>
            </w:pPr>
            <w:r>
              <w:t>100</w:t>
            </w:r>
          </w:p>
        </w:tc>
      </w:tr>
      <w:tr w:rsidR="006C05ED" w14:paraId="7B0CE2DC" w14:textId="77777777" w:rsidTr="00487133">
        <w:trPr>
          <w:trHeight w:val="325"/>
        </w:trPr>
        <w:tc>
          <w:tcPr>
            <w:tcW w:w="1953" w:type="dxa"/>
            <w:tcBorders>
              <w:top w:val="nil"/>
              <w:left w:val="nil"/>
              <w:bottom w:val="nil"/>
              <w:right w:val="nil"/>
            </w:tcBorders>
          </w:tcPr>
          <w:p w14:paraId="23721D5C" w14:textId="77777777" w:rsidR="006C05ED" w:rsidRDefault="006C05ED" w:rsidP="00487133">
            <w:pPr>
              <w:spacing w:after="0"/>
              <w:ind w:left="120"/>
            </w:pPr>
            <w:r>
              <w:t>Min in-degree</w:t>
            </w:r>
          </w:p>
        </w:tc>
        <w:tc>
          <w:tcPr>
            <w:tcW w:w="821" w:type="dxa"/>
            <w:tcBorders>
              <w:top w:val="nil"/>
              <w:left w:val="nil"/>
              <w:bottom w:val="nil"/>
              <w:right w:val="nil"/>
            </w:tcBorders>
          </w:tcPr>
          <w:p w14:paraId="6BDD272A" w14:textId="77777777" w:rsidR="006C05ED" w:rsidRDefault="006C05ED" w:rsidP="00487133">
            <w:pPr>
              <w:spacing w:after="0"/>
              <w:ind w:left="353"/>
              <w:jc w:val="center"/>
            </w:pPr>
            <w:r>
              <w:t>2</w:t>
            </w:r>
          </w:p>
        </w:tc>
        <w:tc>
          <w:tcPr>
            <w:tcW w:w="663" w:type="dxa"/>
            <w:tcBorders>
              <w:top w:val="nil"/>
              <w:left w:val="nil"/>
              <w:bottom w:val="nil"/>
              <w:right w:val="nil"/>
            </w:tcBorders>
          </w:tcPr>
          <w:p w14:paraId="1E3460CF" w14:textId="19775E0F" w:rsidR="006C05ED" w:rsidRDefault="00CC349F" w:rsidP="00487133">
            <w:pPr>
              <w:spacing w:after="0"/>
              <w:ind w:left="196"/>
              <w:jc w:val="center"/>
            </w:pPr>
            <w:r>
              <w:t>2</w:t>
            </w:r>
          </w:p>
        </w:tc>
        <w:tc>
          <w:tcPr>
            <w:tcW w:w="834" w:type="dxa"/>
            <w:tcBorders>
              <w:top w:val="nil"/>
              <w:left w:val="nil"/>
              <w:bottom w:val="nil"/>
              <w:right w:val="nil"/>
            </w:tcBorders>
          </w:tcPr>
          <w:p w14:paraId="5A72A410" w14:textId="6E17AD2A" w:rsidR="006C05ED" w:rsidRDefault="00CC349F" w:rsidP="00487133">
            <w:pPr>
              <w:spacing w:after="0"/>
              <w:jc w:val="right"/>
            </w:pPr>
            <w:r>
              <w:t>1</w:t>
            </w:r>
          </w:p>
        </w:tc>
      </w:tr>
      <w:tr w:rsidR="006C05ED" w14:paraId="628FE8D2" w14:textId="77777777" w:rsidTr="00487133">
        <w:trPr>
          <w:trHeight w:val="325"/>
        </w:trPr>
        <w:tc>
          <w:tcPr>
            <w:tcW w:w="1953" w:type="dxa"/>
            <w:tcBorders>
              <w:top w:val="nil"/>
              <w:left w:val="nil"/>
              <w:bottom w:val="nil"/>
              <w:right w:val="nil"/>
            </w:tcBorders>
          </w:tcPr>
          <w:p w14:paraId="38680516" w14:textId="77777777" w:rsidR="006C05ED" w:rsidRDefault="006C05ED" w:rsidP="00487133">
            <w:pPr>
              <w:spacing w:after="0"/>
              <w:ind w:left="120"/>
            </w:pPr>
            <w:r>
              <w:t>Average in-degree</w:t>
            </w:r>
          </w:p>
        </w:tc>
        <w:tc>
          <w:tcPr>
            <w:tcW w:w="821" w:type="dxa"/>
            <w:tcBorders>
              <w:top w:val="nil"/>
              <w:left w:val="nil"/>
              <w:bottom w:val="nil"/>
              <w:right w:val="nil"/>
            </w:tcBorders>
          </w:tcPr>
          <w:p w14:paraId="0997FDE1" w14:textId="77777777" w:rsidR="006C05ED" w:rsidRDefault="006C05ED" w:rsidP="00487133">
            <w:pPr>
              <w:spacing w:after="0"/>
              <w:ind w:left="80"/>
              <w:jc w:val="center"/>
            </w:pPr>
            <w:r>
              <w:t>5.58</w:t>
            </w:r>
          </w:p>
        </w:tc>
        <w:tc>
          <w:tcPr>
            <w:tcW w:w="663" w:type="dxa"/>
            <w:tcBorders>
              <w:top w:val="nil"/>
              <w:left w:val="nil"/>
              <w:bottom w:val="nil"/>
              <w:right w:val="nil"/>
            </w:tcBorders>
          </w:tcPr>
          <w:p w14:paraId="26F34EE5" w14:textId="3D960D8C" w:rsidR="006C05ED" w:rsidRDefault="00CC349F" w:rsidP="00487133">
            <w:pPr>
              <w:spacing w:after="0"/>
              <w:ind w:left="196"/>
              <w:jc w:val="center"/>
            </w:pPr>
            <w:r>
              <w:t>4.90</w:t>
            </w:r>
          </w:p>
        </w:tc>
        <w:tc>
          <w:tcPr>
            <w:tcW w:w="834" w:type="dxa"/>
            <w:tcBorders>
              <w:top w:val="nil"/>
              <w:left w:val="nil"/>
              <w:bottom w:val="nil"/>
              <w:right w:val="nil"/>
            </w:tcBorders>
          </w:tcPr>
          <w:p w14:paraId="5F267CD5" w14:textId="44E3F982" w:rsidR="006C05ED" w:rsidRDefault="00CC349F" w:rsidP="00487133">
            <w:pPr>
              <w:spacing w:after="0"/>
              <w:jc w:val="right"/>
            </w:pPr>
            <w:r>
              <w:t>3.74</w:t>
            </w:r>
          </w:p>
        </w:tc>
      </w:tr>
      <w:tr w:rsidR="006C05ED" w14:paraId="3C0A1961" w14:textId="77777777" w:rsidTr="00487133">
        <w:trPr>
          <w:trHeight w:val="325"/>
        </w:trPr>
        <w:tc>
          <w:tcPr>
            <w:tcW w:w="1953" w:type="dxa"/>
            <w:tcBorders>
              <w:top w:val="nil"/>
              <w:left w:val="nil"/>
              <w:bottom w:val="nil"/>
              <w:right w:val="nil"/>
            </w:tcBorders>
          </w:tcPr>
          <w:p w14:paraId="45E39A47" w14:textId="77777777" w:rsidR="006C05ED" w:rsidRDefault="006C05ED" w:rsidP="00487133">
            <w:pPr>
              <w:spacing w:after="0"/>
              <w:ind w:left="120"/>
            </w:pPr>
            <w:r>
              <w:t># nodes</w:t>
            </w:r>
          </w:p>
        </w:tc>
        <w:tc>
          <w:tcPr>
            <w:tcW w:w="821" w:type="dxa"/>
            <w:tcBorders>
              <w:top w:val="nil"/>
              <w:left w:val="nil"/>
              <w:bottom w:val="nil"/>
              <w:right w:val="nil"/>
            </w:tcBorders>
          </w:tcPr>
          <w:p w14:paraId="47A27567" w14:textId="77777777" w:rsidR="006C05ED" w:rsidRDefault="006C05ED" w:rsidP="00487133">
            <w:pPr>
              <w:spacing w:after="0"/>
              <w:ind w:left="244"/>
              <w:jc w:val="center"/>
            </w:pPr>
            <w:r>
              <w:t>34</w:t>
            </w:r>
          </w:p>
        </w:tc>
        <w:tc>
          <w:tcPr>
            <w:tcW w:w="663" w:type="dxa"/>
            <w:tcBorders>
              <w:top w:val="nil"/>
              <w:left w:val="nil"/>
              <w:bottom w:val="nil"/>
              <w:right w:val="nil"/>
            </w:tcBorders>
          </w:tcPr>
          <w:p w14:paraId="3E7EC191" w14:textId="6DB4241B" w:rsidR="006C05ED" w:rsidRDefault="00CC349F" w:rsidP="00487133">
            <w:pPr>
              <w:spacing w:after="0"/>
              <w:ind w:left="196"/>
              <w:jc w:val="center"/>
            </w:pPr>
            <w:r>
              <w:t>2708</w:t>
            </w:r>
          </w:p>
        </w:tc>
        <w:tc>
          <w:tcPr>
            <w:tcW w:w="834" w:type="dxa"/>
            <w:tcBorders>
              <w:top w:val="nil"/>
              <w:left w:val="nil"/>
              <w:bottom w:val="nil"/>
              <w:right w:val="nil"/>
            </w:tcBorders>
          </w:tcPr>
          <w:p w14:paraId="1FD4A6A7" w14:textId="75B8C51A" w:rsidR="006C05ED" w:rsidRDefault="00CC349F" w:rsidP="00487133">
            <w:pPr>
              <w:spacing w:after="0"/>
              <w:jc w:val="right"/>
            </w:pPr>
            <w:r>
              <w:t>3312</w:t>
            </w:r>
          </w:p>
        </w:tc>
      </w:tr>
      <w:tr w:rsidR="006C05ED" w14:paraId="4AA6C7BD" w14:textId="77777777" w:rsidTr="00487133">
        <w:trPr>
          <w:trHeight w:val="325"/>
        </w:trPr>
        <w:tc>
          <w:tcPr>
            <w:tcW w:w="1953" w:type="dxa"/>
            <w:tcBorders>
              <w:top w:val="nil"/>
              <w:left w:val="nil"/>
              <w:bottom w:val="nil"/>
              <w:right w:val="nil"/>
            </w:tcBorders>
          </w:tcPr>
          <w:p w14:paraId="6A7C675E" w14:textId="77777777" w:rsidR="006C05ED" w:rsidRDefault="006C05ED" w:rsidP="00487133">
            <w:pPr>
              <w:spacing w:after="0"/>
              <w:ind w:left="120"/>
            </w:pPr>
            <w:r>
              <w:t># edges</w:t>
            </w:r>
          </w:p>
        </w:tc>
        <w:tc>
          <w:tcPr>
            <w:tcW w:w="821" w:type="dxa"/>
            <w:tcBorders>
              <w:top w:val="nil"/>
              <w:left w:val="nil"/>
              <w:bottom w:val="nil"/>
              <w:right w:val="nil"/>
            </w:tcBorders>
          </w:tcPr>
          <w:p w14:paraId="419665C7" w14:textId="77777777" w:rsidR="006C05ED" w:rsidRDefault="006C05ED" w:rsidP="00487133">
            <w:pPr>
              <w:spacing w:after="0"/>
              <w:ind w:left="135"/>
              <w:jc w:val="center"/>
            </w:pPr>
            <w:r>
              <w:t>190</w:t>
            </w:r>
          </w:p>
        </w:tc>
        <w:tc>
          <w:tcPr>
            <w:tcW w:w="663" w:type="dxa"/>
            <w:tcBorders>
              <w:top w:val="nil"/>
              <w:left w:val="nil"/>
              <w:bottom w:val="nil"/>
              <w:right w:val="nil"/>
            </w:tcBorders>
          </w:tcPr>
          <w:p w14:paraId="41CB5AF6" w14:textId="499ACED5" w:rsidR="006C05ED" w:rsidRDefault="00CC349F" w:rsidP="00487133">
            <w:pPr>
              <w:spacing w:after="0"/>
              <w:ind w:left="196"/>
              <w:jc w:val="center"/>
            </w:pPr>
            <w:r>
              <w:t>13264</w:t>
            </w:r>
          </w:p>
        </w:tc>
        <w:tc>
          <w:tcPr>
            <w:tcW w:w="834" w:type="dxa"/>
            <w:tcBorders>
              <w:top w:val="nil"/>
              <w:left w:val="nil"/>
              <w:bottom w:val="nil"/>
              <w:right w:val="nil"/>
            </w:tcBorders>
          </w:tcPr>
          <w:p w14:paraId="316D56C6" w14:textId="60ADD0E4" w:rsidR="006C05ED" w:rsidRDefault="00CC349F" w:rsidP="00487133">
            <w:pPr>
              <w:spacing w:after="0"/>
              <w:jc w:val="right"/>
            </w:pPr>
            <w:r>
              <w:t>12384</w:t>
            </w:r>
          </w:p>
        </w:tc>
      </w:tr>
      <w:tr w:rsidR="006C05ED" w14:paraId="60228C34" w14:textId="77777777" w:rsidTr="00487133">
        <w:trPr>
          <w:trHeight w:val="357"/>
        </w:trPr>
        <w:tc>
          <w:tcPr>
            <w:tcW w:w="1953" w:type="dxa"/>
            <w:tcBorders>
              <w:top w:val="nil"/>
              <w:left w:val="nil"/>
              <w:bottom w:val="single" w:sz="7" w:space="0" w:color="000000"/>
              <w:right w:val="nil"/>
            </w:tcBorders>
          </w:tcPr>
          <w:p w14:paraId="7B498761" w14:textId="77777777" w:rsidR="006C05ED" w:rsidRDefault="006C05ED" w:rsidP="00487133">
            <w:pPr>
              <w:spacing w:after="0"/>
              <w:ind w:left="120"/>
            </w:pPr>
            <w:r>
              <w:t>Node feature dim</w:t>
            </w:r>
          </w:p>
        </w:tc>
        <w:tc>
          <w:tcPr>
            <w:tcW w:w="821" w:type="dxa"/>
            <w:tcBorders>
              <w:top w:val="nil"/>
              <w:left w:val="nil"/>
              <w:bottom w:val="single" w:sz="7" w:space="0" w:color="000000"/>
              <w:right w:val="nil"/>
            </w:tcBorders>
          </w:tcPr>
          <w:p w14:paraId="4EDB9FC1" w14:textId="77777777" w:rsidR="006C05ED" w:rsidRDefault="006C05ED" w:rsidP="00487133">
            <w:pPr>
              <w:spacing w:after="0"/>
              <w:ind w:left="244"/>
              <w:jc w:val="center"/>
            </w:pPr>
            <w:r>
              <w:t>34</w:t>
            </w:r>
          </w:p>
        </w:tc>
        <w:tc>
          <w:tcPr>
            <w:tcW w:w="663" w:type="dxa"/>
            <w:tcBorders>
              <w:top w:val="nil"/>
              <w:left w:val="nil"/>
              <w:bottom w:val="single" w:sz="7" w:space="0" w:color="000000"/>
              <w:right w:val="nil"/>
            </w:tcBorders>
          </w:tcPr>
          <w:p w14:paraId="5A8C9158" w14:textId="1D20B3CD" w:rsidR="006C05ED" w:rsidRDefault="00CC349F" w:rsidP="00487133">
            <w:pPr>
              <w:spacing w:after="0"/>
              <w:ind w:left="196"/>
              <w:jc w:val="center"/>
            </w:pPr>
            <w:r>
              <w:t>1433</w:t>
            </w:r>
          </w:p>
        </w:tc>
        <w:tc>
          <w:tcPr>
            <w:tcW w:w="834" w:type="dxa"/>
            <w:tcBorders>
              <w:top w:val="nil"/>
              <w:left w:val="nil"/>
              <w:bottom w:val="single" w:sz="7" w:space="0" w:color="000000"/>
              <w:right w:val="nil"/>
            </w:tcBorders>
          </w:tcPr>
          <w:p w14:paraId="5DB0BBD4" w14:textId="47C517A9" w:rsidR="006C05ED" w:rsidRDefault="00CC349F" w:rsidP="00487133">
            <w:pPr>
              <w:spacing w:after="0"/>
              <w:jc w:val="right"/>
            </w:pPr>
            <w:r>
              <w:t>3703</w:t>
            </w:r>
          </w:p>
        </w:tc>
      </w:tr>
    </w:tbl>
    <w:p w14:paraId="2EEF4A9C" w14:textId="0D731099" w:rsidR="006C05ED" w:rsidRDefault="00BF05F5" w:rsidP="006C05ED">
      <w:pPr>
        <w:spacing w:after="515" w:line="265" w:lineRule="auto"/>
        <w:ind w:left="2" w:hanging="10"/>
        <w:rPr>
          <w:color w:val="0000FF"/>
        </w:rPr>
      </w:pPr>
      <w:r>
        <w:t xml:space="preserve">                                                       </w:t>
      </w:r>
      <w:r w:rsidR="006C05ED">
        <w:t>Table 1: Graph statistics</w:t>
      </w:r>
    </w:p>
    <w:p w14:paraId="6C54ADD3" w14:textId="12508152" w:rsidR="006C05ED" w:rsidRDefault="006C05ED">
      <w:pPr>
        <w:spacing w:after="515" w:line="265" w:lineRule="auto"/>
        <w:ind w:left="2" w:hanging="10"/>
      </w:pPr>
    </w:p>
    <w:p w14:paraId="357DE20F" w14:textId="395626ED" w:rsidR="00BF05F5" w:rsidRDefault="00BF05F5">
      <w:pPr>
        <w:spacing w:after="515" w:line="265" w:lineRule="auto"/>
        <w:ind w:left="2" w:hanging="10"/>
      </w:pPr>
    </w:p>
    <w:p w14:paraId="392024E5" w14:textId="21343405" w:rsidR="00BF05F5" w:rsidRDefault="00BF05F5">
      <w:pPr>
        <w:spacing w:after="515" w:line="265" w:lineRule="auto"/>
        <w:ind w:left="2" w:hanging="10"/>
      </w:pPr>
    </w:p>
    <w:p w14:paraId="6ABC5A96" w14:textId="56EC243A" w:rsidR="00BF05F5" w:rsidRDefault="00BF05F5">
      <w:pPr>
        <w:spacing w:after="515" w:line="265" w:lineRule="auto"/>
        <w:ind w:left="2" w:hanging="10"/>
      </w:pPr>
    </w:p>
    <w:p w14:paraId="3C36A8F3" w14:textId="17FC50FD" w:rsidR="00BF05F5" w:rsidRDefault="00BF05F5">
      <w:pPr>
        <w:spacing w:after="515" w:line="265" w:lineRule="auto"/>
        <w:ind w:left="2" w:hanging="10"/>
      </w:pPr>
    </w:p>
    <w:p w14:paraId="45BBC42A" w14:textId="4F615952" w:rsidR="00BF05F5" w:rsidRDefault="00BF05F5">
      <w:pPr>
        <w:spacing w:after="515" w:line="265" w:lineRule="auto"/>
        <w:ind w:left="2" w:hanging="10"/>
      </w:pPr>
    </w:p>
    <w:p w14:paraId="64AC855D" w14:textId="4985342D" w:rsidR="00BF05F5" w:rsidRDefault="00BF05F5">
      <w:pPr>
        <w:spacing w:after="515" w:line="265" w:lineRule="auto"/>
        <w:ind w:left="2" w:hanging="10"/>
      </w:pPr>
    </w:p>
    <w:p w14:paraId="162F71B3" w14:textId="3529A137" w:rsidR="00BF05F5" w:rsidRDefault="00BF05F5">
      <w:pPr>
        <w:spacing w:after="515" w:line="265" w:lineRule="auto"/>
        <w:ind w:left="2" w:hanging="10"/>
      </w:pPr>
    </w:p>
    <w:p w14:paraId="191A95DF" w14:textId="2BF44C27" w:rsidR="00BF05F5" w:rsidRDefault="00BF05F5">
      <w:pPr>
        <w:spacing w:after="515" w:line="265" w:lineRule="auto"/>
        <w:ind w:left="2" w:hanging="10"/>
      </w:pPr>
    </w:p>
    <w:p w14:paraId="561A3A3A" w14:textId="77777777" w:rsidR="00BF05F5" w:rsidRDefault="00BF05F5">
      <w:pPr>
        <w:spacing w:after="515" w:line="265" w:lineRule="auto"/>
        <w:ind w:left="2" w:hanging="10"/>
      </w:pPr>
    </w:p>
    <w:p w14:paraId="5788E486" w14:textId="77777777" w:rsidR="001A5307" w:rsidRDefault="00FE5DAB">
      <w:pPr>
        <w:pStyle w:val="Heading1"/>
        <w:tabs>
          <w:tab w:val="center" w:pos="1573"/>
        </w:tabs>
        <w:ind w:left="-8" w:firstLine="0"/>
      </w:pPr>
      <w:r>
        <w:lastRenderedPageBreak/>
        <w:t>3</w:t>
      </w:r>
      <w:r>
        <w:tab/>
        <w:t>Node classification</w:t>
      </w:r>
    </w:p>
    <w:p w14:paraId="39B3C4FE" w14:textId="77777777" w:rsidR="001A5307" w:rsidRDefault="00FE5DAB">
      <w:pPr>
        <w:tabs>
          <w:tab w:val="center" w:pos="1933"/>
        </w:tabs>
        <w:spacing w:after="165"/>
        <w:ind w:left="-8"/>
      </w:pPr>
      <w:r>
        <w:rPr>
          <w:sz w:val="24"/>
        </w:rPr>
        <w:t>3.1</w:t>
      </w:r>
      <w:r>
        <w:rPr>
          <w:sz w:val="24"/>
        </w:rPr>
        <w:tab/>
        <w:t>Implementation (60 points)</w:t>
      </w:r>
    </w:p>
    <w:p w14:paraId="22BA07A3" w14:textId="1201E09C" w:rsidR="001A5307" w:rsidRDefault="001A5307">
      <w:pPr>
        <w:spacing w:after="0" w:line="265" w:lineRule="auto"/>
        <w:ind w:left="115" w:right="136" w:hanging="10"/>
        <w:jc w:val="center"/>
      </w:pPr>
    </w:p>
    <w:tbl>
      <w:tblPr>
        <w:tblStyle w:val="TableGrid"/>
        <w:tblW w:w="2860" w:type="dxa"/>
        <w:tblInd w:w="2519" w:type="dxa"/>
        <w:tblCellMar>
          <w:top w:w="65" w:type="dxa"/>
          <w:bottom w:w="65" w:type="dxa"/>
        </w:tblCellMar>
        <w:tblLook w:val="04A0" w:firstRow="1" w:lastRow="0" w:firstColumn="1" w:lastColumn="0" w:noHBand="0" w:noVBand="1"/>
      </w:tblPr>
      <w:tblGrid>
        <w:gridCol w:w="1040"/>
        <w:gridCol w:w="1206"/>
        <w:gridCol w:w="614"/>
      </w:tblGrid>
      <w:tr w:rsidR="001A5307" w14:paraId="31454DE0" w14:textId="77777777">
        <w:trPr>
          <w:trHeight w:val="438"/>
        </w:trPr>
        <w:tc>
          <w:tcPr>
            <w:tcW w:w="1140" w:type="dxa"/>
            <w:tcBorders>
              <w:top w:val="single" w:sz="7" w:space="0" w:color="000000"/>
              <w:left w:val="nil"/>
              <w:bottom w:val="single" w:sz="4" w:space="0" w:color="000000"/>
              <w:right w:val="nil"/>
            </w:tcBorders>
          </w:tcPr>
          <w:p w14:paraId="55C3B189" w14:textId="77777777" w:rsidR="001A5307" w:rsidRDefault="00FE5DAB">
            <w:pPr>
              <w:spacing w:after="0"/>
            </w:pPr>
            <w:r>
              <w:t>Graph</w:t>
            </w:r>
          </w:p>
        </w:tc>
        <w:tc>
          <w:tcPr>
            <w:tcW w:w="1308" w:type="dxa"/>
            <w:tcBorders>
              <w:top w:val="single" w:sz="7" w:space="0" w:color="000000"/>
              <w:left w:val="nil"/>
              <w:bottom w:val="single" w:sz="4" w:space="0" w:color="000000"/>
              <w:right w:val="nil"/>
            </w:tcBorders>
          </w:tcPr>
          <w:p w14:paraId="4F7EACE2" w14:textId="77777777" w:rsidR="001A5307" w:rsidRDefault="00FE5DAB">
            <w:pPr>
              <w:spacing w:after="0"/>
            </w:pPr>
            <w:r>
              <w:t>Accuracy %</w:t>
            </w:r>
          </w:p>
        </w:tc>
        <w:tc>
          <w:tcPr>
            <w:tcW w:w="412" w:type="dxa"/>
            <w:tcBorders>
              <w:top w:val="single" w:sz="7" w:space="0" w:color="000000"/>
              <w:left w:val="nil"/>
              <w:bottom w:val="single" w:sz="4" w:space="0" w:color="000000"/>
              <w:right w:val="nil"/>
            </w:tcBorders>
          </w:tcPr>
          <w:p w14:paraId="49BB4B51" w14:textId="77777777" w:rsidR="001A5307" w:rsidRDefault="00FE5DAB">
            <w:pPr>
              <w:spacing w:after="0"/>
              <w:jc w:val="both"/>
            </w:pPr>
            <w:r>
              <w:t>Loss</w:t>
            </w:r>
          </w:p>
        </w:tc>
      </w:tr>
      <w:tr w:rsidR="001A5307" w14:paraId="553F91ED" w14:textId="77777777">
        <w:trPr>
          <w:trHeight w:val="406"/>
        </w:trPr>
        <w:tc>
          <w:tcPr>
            <w:tcW w:w="1140" w:type="dxa"/>
            <w:tcBorders>
              <w:top w:val="single" w:sz="4" w:space="0" w:color="000000"/>
              <w:left w:val="nil"/>
              <w:bottom w:val="nil"/>
              <w:right w:val="nil"/>
            </w:tcBorders>
            <w:vAlign w:val="bottom"/>
          </w:tcPr>
          <w:p w14:paraId="4AC94FFC" w14:textId="77777777" w:rsidR="001A5307" w:rsidRDefault="00FE5DAB">
            <w:pPr>
              <w:spacing w:after="0"/>
              <w:ind w:left="5"/>
            </w:pPr>
            <w:r>
              <w:rPr>
                <w:sz w:val="17"/>
              </w:rPr>
              <w:t>KARATE</w:t>
            </w:r>
          </w:p>
        </w:tc>
        <w:tc>
          <w:tcPr>
            <w:tcW w:w="1308" w:type="dxa"/>
            <w:tcBorders>
              <w:top w:val="single" w:sz="4" w:space="0" w:color="000000"/>
              <w:left w:val="nil"/>
              <w:bottom w:val="nil"/>
              <w:right w:val="nil"/>
            </w:tcBorders>
          </w:tcPr>
          <w:p w14:paraId="280E4692" w14:textId="77777777" w:rsidR="001A5307" w:rsidRDefault="00FE5DAB">
            <w:pPr>
              <w:spacing w:after="0"/>
            </w:pPr>
            <w:r>
              <w:t>100</w:t>
            </w:r>
          </w:p>
        </w:tc>
        <w:tc>
          <w:tcPr>
            <w:tcW w:w="412" w:type="dxa"/>
            <w:tcBorders>
              <w:top w:val="single" w:sz="4" w:space="0" w:color="000000"/>
              <w:left w:val="nil"/>
              <w:bottom w:val="nil"/>
              <w:right w:val="nil"/>
            </w:tcBorders>
          </w:tcPr>
          <w:p w14:paraId="46B62894" w14:textId="77777777" w:rsidR="001A5307" w:rsidRDefault="00FE5DAB">
            <w:pPr>
              <w:spacing w:after="0"/>
            </w:pPr>
            <w:r>
              <w:t>0</w:t>
            </w:r>
          </w:p>
        </w:tc>
      </w:tr>
      <w:tr w:rsidR="001A5307" w14:paraId="625A14AE" w14:textId="77777777">
        <w:trPr>
          <w:trHeight w:val="325"/>
        </w:trPr>
        <w:tc>
          <w:tcPr>
            <w:tcW w:w="1140" w:type="dxa"/>
            <w:tcBorders>
              <w:top w:val="nil"/>
              <w:left w:val="nil"/>
              <w:bottom w:val="nil"/>
              <w:right w:val="nil"/>
            </w:tcBorders>
          </w:tcPr>
          <w:p w14:paraId="02CE1AFA" w14:textId="77777777" w:rsidR="001A5307" w:rsidRDefault="00FE5DAB">
            <w:pPr>
              <w:spacing w:after="0"/>
              <w:ind w:left="5"/>
            </w:pPr>
            <w:r>
              <w:rPr>
                <w:sz w:val="17"/>
              </w:rPr>
              <w:t>CORA</w:t>
            </w:r>
          </w:p>
        </w:tc>
        <w:tc>
          <w:tcPr>
            <w:tcW w:w="1308" w:type="dxa"/>
            <w:tcBorders>
              <w:top w:val="nil"/>
              <w:left w:val="nil"/>
              <w:bottom w:val="nil"/>
              <w:right w:val="nil"/>
            </w:tcBorders>
          </w:tcPr>
          <w:p w14:paraId="37ED8F2F" w14:textId="28A43123" w:rsidR="003810A0" w:rsidRDefault="003810A0">
            <w:pPr>
              <w:spacing w:after="0"/>
            </w:pPr>
            <w:r>
              <w:t>0.8579</w:t>
            </w:r>
          </w:p>
        </w:tc>
        <w:tc>
          <w:tcPr>
            <w:tcW w:w="412" w:type="dxa"/>
            <w:tcBorders>
              <w:top w:val="nil"/>
              <w:left w:val="nil"/>
              <w:bottom w:val="nil"/>
              <w:right w:val="nil"/>
            </w:tcBorders>
          </w:tcPr>
          <w:p w14:paraId="2F9AD7EB" w14:textId="2547AFF4" w:rsidR="001A5307" w:rsidRDefault="003810A0">
            <w:pPr>
              <w:spacing w:after="0"/>
            </w:pPr>
            <w:r>
              <w:t>0.5009</w:t>
            </w:r>
          </w:p>
        </w:tc>
      </w:tr>
      <w:tr w:rsidR="001A5307" w14:paraId="4433F6EB" w14:textId="77777777">
        <w:trPr>
          <w:trHeight w:val="357"/>
        </w:trPr>
        <w:tc>
          <w:tcPr>
            <w:tcW w:w="1140" w:type="dxa"/>
            <w:tcBorders>
              <w:top w:val="nil"/>
              <w:left w:val="nil"/>
              <w:bottom w:val="single" w:sz="7" w:space="0" w:color="000000"/>
              <w:right w:val="nil"/>
            </w:tcBorders>
          </w:tcPr>
          <w:p w14:paraId="34D84DE6" w14:textId="77777777" w:rsidR="001A5307" w:rsidRDefault="00FE5DAB">
            <w:pPr>
              <w:spacing w:after="0"/>
              <w:ind w:left="5"/>
            </w:pPr>
            <w:r>
              <w:rPr>
                <w:sz w:val="17"/>
              </w:rPr>
              <w:t>CITESEER</w:t>
            </w:r>
          </w:p>
        </w:tc>
        <w:tc>
          <w:tcPr>
            <w:tcW w:w="1308" w:type="dxa"/>
            <w:tcBorders>
              <w:top w:val="nil"/>
              <w:left w:val="nil"/>
              <w:bottom w:val="single" w:sz="7" w:space="0" w:color="000000"/>
              <w:right w:val="nil"/>
            </w:tcBorders>
          </w:tcPr>
          <w:p w14:paraId="69313F9A" w14:textId="0B0BF367" w:rsidR="001A5307" w:rsidRDefault="003810A0">
            <w:pPr>
              <w:spacing w:after="0"/>
            </w:pPr>
            <w:r>
              <w:t>0.6697</w:t>
            </w:r>
          </w:p>
        </w:tc>
        <w:tc>
          <w:tcPr>
            <w:tcW w:w="412" w:type="dxa"/>
            <w:tcBorders>
              <w:top w:val="nil"/>
              <w:left w:val="nil"/>
              <w:bottom w:val="single" w:sz="7" w:space="0" w:color="000000"/>
              <w:right w:val="nil"/>
            </w:tcBorders>
          </w:tcPr>
          <w:p w14:paraId="2161E8FD" w14:textId="3375D5CE" w:rsidR="001A5307" w:rsidRDefault="003810A0">
            <w:pPr>
              <w:spacing w:after="0"/>
            </w:pPr>
            <w:r>
              <w:t>0.9573</w:t>
            </w:r>
          </w:p>
        </w:tc>
      </w:tr>
    </w:tbl>
    <w:p w14:paraId="18947A61" w14:textId="2CE73006" w:rsidR="001A5307" w:rsidRDefault="00FE5DAB">
      <w:pPr>
        <w:spacing w:after="352" w:line="265" w:lineRule="auto"/>
        <w:ind w:left="115" w:right="136" w:hanging="10"/>
        <w:jc w:val="center"/>
      </w:pPr>
      <w:r>
        <w:t>Table 2: Node classification results</w:t>
      </w:r>
    </w:p>
    <w:p w14:paraId="3C2A15F2" w14:textId="3598AE7F" w:rsidR="00935CB4" w:rsidRDefault="00935CB4">
      <w:pPr>
        <w:spacing w:after="352" w:line="265" w:lineRule="auto"/>
        <w:ind w:left="115" w:right="136" w:hanging="10"/>
        <w:jc w:val="center"/>
      </w:pPr>
    </w:p>
    <w:p w14:paraId="3D6AFFD9" w14:textId="4CE60D22" w:rsidR="00935CB4" w:rsidRDefault="00935CB4">
      <w:pPr>
        <w:spacing w:after="352" w:line="265" w:lineRule="auto"/>
        <w:ind w:left="115" w:right="136" w:hanging="10"/>
        <w:jc w:val="center"/>
      </w:pPr>
    </w:p>
    <w:p w14:paraId="3092C15F" w14:textId="09112232" w:rsidR="00935CB4" w:rsidRDefault="00935CB4">
      <w:pPr>
        <w:spacing w:after="352" w:line="265" w:lineRule="auto"/>
        <w:ind w:left="115" w:right="136" w:hanging="10"/>
        <w:jc w:val="center"/>
      </w:pPr>
    </w:p>
    <w:p w14:paraId="715992FB" w14:textId="4738968A" w:rsidR="00935CB4" w:rsidRDefault="00935CB4">
      <w:pPr>
        <w:spacing w:after="352" w:line="265" w:lineRule="auto"/>
        <w:ind w:left="115" w:right="136" w:hanging="10"/>
        <w:jc w:val="center"/>
      </w:pPr>
    </w:p>
    <w:p w14:paraId="60F4134F" w14:textId="0E959C1D" w:rsidR="00BF05F5" w:rsidRDefault="00BF05F5">
      <w:pPr>
        <w:spacing w:after="352" w:line="265" w:lineRule="auto"/>
        <w:ind w:left="115" w:right="136" w:hanging="10"/>
        <w:jc w:val="center"/>
      </w:pPr>
    </w:p>
    <w:p w14:paraId="1C92B2EB" w14:textId="42E6A58E" w:rsidR="00BF05F5" w:rsidRDefault="00BF05F5">
      <w:pPr>
        <w:spacing w:after="352" w:line="265" w:lineRule="auto"/>
        <w:ind w:left="115" w:right="136" w:hanging="10"/>
        <w:jc w:val="center"/>
      </w:pPr>
    </w:p>
    <w:p w14:paraId="256A1DAB" w14:textId="7300DDDE" w:rsidR="00BF05F5" w:rsidRDefault="00BF05F5">
      <w:pPr>
        <w:spacing w:after="352" w:line="265" w:lineRule="auto"/>
        <w:ind w:left="115" w:right="136" w:hanging="10"/>
        <w:jc w:val="center"/>
      </w:pPr>
    </w:p>
    <w:p w14:paraId="034C890F" w14:textId="2A32BE38" w:rsidR="00BF05F5" w:rsidRDefault="00BF05F5">
      <w:pPr>
        <w:spacing w:after="352" w:line="265" w:lineRule="auto"/>
        <w:ind w:left="115" w:right="136" w:hanging="10"/>
        <w:jc w:val="center"/>
      </w:pPr>
    </w:p>
    <w:p w14:paraId="77B845E8" w14:textId="735EC4C6" w:rsidR="00BF05F5" w:rsidRDefault="00BF05F5">
      <w:pPr>
        <w:spacing w:after="352" w:line="265" w:lineRule="auto"/>
        <w:ind w:left="115" w:right="136" w:hanging="10"/>
        <w:jc w:val="center"/>
      </w:pPr>
    </w:p>
    <w:p w14:paraId="15AFC490" w14:textId="131479B1" w:rsidR="00BF05F5" w:rsidRDefault="00BF05F5">
      <w:pPr>
        <w:spacing w:after="352" w:line="265" w:lineRule="auto"/>
        <w:ind w:left="115" w:right="136" w:hanging="10"/>
        <w:jc w:val="center"/>
      </w:pPr>
    </w:p>
    <w:p w14:paraId="138D49AE" w14:textId="2E504B8A" w:rsidR="00BF05F5" w:rsidRDefault="00BF05F5">
      <w:pPr>
        <w:spacing w:after="352" w:line="265" w:lineRule="auto"/>
        <w:ind w:left="115" w:right="136" w:hanging="10"/>
        <w:jc w:val="center"/>
      </w:pPr>
    </w:p>
    <w:p w14:paraId="596EB0DE" w14:textId="06841649" w:rsidR="00BF05F5" w:rsidRDefault="00BF05F5">
      <w:pPr>
        <w:spacing w:after="352" w:line="265" w:lineRule="auto"/>
        <w:ind w:left="115" w:right="136" w:hanging="10"/>
        <w:jc w:val="center"/>
      </w:pPr>
    </w:p>
    <w:p w14:paraId="145795A3" w14:textId="77777777" w:rsidR="00BF05F5" w:rsidRDefault="00BF05F5">
      <w:pPr>
        <w:spacing w:after="352" w:line="265" w:lineRule="auto"/>
        <w:ind w:left="115" w:right="136" w:hanging="10"/>
        <w:jc w:val="center"/>
      </w:pPr>
    </w:p>
    <w:p w14:paraId="0B8BCDEE" w14:textId="77777777" w:rsidR="00935CB4" w:rsidRDefault="00935CB4">
      <w:pPr>
        <w:spacing w:after="352" w:line="265" w:lineRule="auto"/>
        <w:ind w:left="115" w:right="136" w:hanging="10"/>
        <w:jc w:val="center"/>
      </w:pPr>
    </w:p>
    <w:p w14:paraId="6EC05DFB" w14:textId="7BC09894" w:rsidR="001A5307" w:rsidRPr="00935CB4" w:rsidRDefault="00FE5DAB" w:rsidP="00935CB4">
      <w:pPr>
        <w:tabs>
          <w:tab w:val="center" w:pos="1633"/>
        </w:tabs>
        <w:spacing w:after="0" w:line="240" w:lineRule="auto"/>
        <w:ind w:left="-8"/>
      </w:pPr>
      <w:r>
        <w:rPr>
          <w:sz w:val="24"/>
        </w:rPr>
        <w:lastRenderedPageBreak/>
        <w:t>3.2</w:t>
      </w:r>
      <w:r>
        <w:rPr>
          <w:sz w:val="24"/>
        </w:rPr>
        <w:tab/>
        <w:t>Varying L (20 points)</w:t>
      </w:r>
      <w:r>
        <w:t xml:space="preserve">. </w:t>
      </w:r>
    </w:p>
    <w:p w14:paraId="561B1DF1" w14:textId="0D67C9AE" w:rsidR="00935CB4" w:rsidRDefault="00935CB4" w:rsidP="00935CB4">
      <w:pPr>
        <w:spacing w:after="0" w:line="240" w:lineRule="auto"/>
        <w:ind w:left="2" w:hanging="10"/>
        <w:rPr>
          <w:color w:val="auto"/>
        </w:rPr>
      </w:pPr>
      <w:r>
        <w:rPr>
          <w:color w:val="auto"/>
        </w:rPr>
        <w:t>Accuracy:</w:t>
      </w:r>
    </w:p>
    <w:tbl>
      <w:tblPr>
        <w:tblW w:w="4879" w:type="dxa"/>
        <w:tblLook w:val="04A0" w:firstRow="1" w:lastRow="0" w:firstColumn="1" w:lastColumn="0" w:noHBand="0" w:noVBand="1"/>
      </w:tblPr>
      <w:tblGrid>
        <w:gridCol w:w="1039"/>
        <w:gridCol w:w="960"/>
        <w:gridCol w:w="960"/>
        <w:gridCol w:w="960"/>
        <w:gridCol w:w="960"/>
      </w:tblGrid>
      <w:tr w:rsidR="00935CB4" w:rsidRPr="00935CB4" w14:paraId="0CE3FB37" w14:textId="77777777" w:rsidTr="00935CB4">
        <w:trPr>
          <w:trHeight w:val="288"/>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1C14C"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acc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8166D0"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520A1B"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5AB820"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568974"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6</w:t>
            </w:r>
          </w:p>
        </w:tc>
      </w:tr>
      <w:tr w:rsidR="00935CB4" w:rsidRPr="00935CB4" w14:paraId="300C44DE" w14:textId="77777777" w:rsidTr="00935CB4">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212918D1"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CORA</w:t>
            </w:r>
          </w:p>
        </w:tc>
        <w:tc>
          <w:tcPr>
            <w:tcW w:w="960" w:type="dxa"/>
            <w:tcBorders>
              <w:top w:val="nil"/>
              <w:left w:val="nil"/>
              <w:bottom w:val="single" w:sz="4" w:space="0" w:color="auto"/>
              <w:right w:val="single" w:sz="4" w:space="0" w:color="auto"/>
            </w:tcBorders>
            <w:shd w:val="clear" w:color="auto" w:fill="auto"/>
            <w:noWrap/>
            <w:vAlign w:val="bottom"/>
            <w:hideMark/>
          </w:tcPr>
          <w:p w14:paraId="40A9C75E"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0.8303</w:t>
            </w:r>
          </w:p>
        </w:tc>
        <w:tc>
          <w:tcPr>
            <w:tcW w:w="960" w:type="dxa"/>
            <w:tcBorders>
              <w:top w:val="nil"/>
              <w:left w:val="nil"/>
              <w:bottom w:val="single" w:sz="4" w:space="0" w:color="auto"/>
              <w:right w:val="single" w:sz="4" w:space="0" w:color="auto"/>
            </w:tcBorders>
            <w:shd w:val="clear" w:color="auto" w:fill="auto"/>
            <w:noWrap/>
            <w:vAlign w:val="bottom"/>
            <w:hideMark/>
          </w:tcPr>
          <w:p w14:paraId="4C5238E4"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0.8266</w:t>
            </w:r>
          </w:p>
        </w:tc>
        <w:tc>
          <w:tcPr>
            <w:tcW w:w="960" w:type="dxa"/>
            <w:tcBorders>
              <w:top w:val="nil"/>
              <w:left w:val="nil"/>
              <w:bottom w:val="single" w:sz="4" w:space="0" w:color="auto"/>
              <w:right w:val="single" w:sz="4" w:space="0" w:color="auto"/>
            </w:tcBorders>
            <w:shd w:val="clear" w:color="auto" w:fill="auto"/>
            <w:noWrap/>
            <w:vAlign w:val="bottom"/>
            <w:hideMark/>
          </w:tcPr>
          <w:p w14:paraId="095D5135"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0.7435</w:t>
            </w:r>
          </w:p>
        </w:tc>
        <w:tc>
          <w:tcPr>
            <w:tcW w:w="960" w:type="dxa"/>
            <w:tcBorders>
              <w:top w:val="nil"/>
              <w:left w:val="nil"/>
              <w:bottom w:val="single" w:sz="4" w:space="0" w:color="auto"/>
              <w:right w:val="single" w:sz="4" w:space="0" w:color="auto"/>
            </w:tcBorders>
            <w:shd w:val="clear" w:color="auto" w:fill="auto"/>
            <w:noWrap/>
            <w:vAlign w:val="bottom"/>
            <w:hideMark/>
          </w:tcPr>
          <w:p w14:paraId="5C011194"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0.7417</w:t>
            </w:r>
          </w:p>
        </w:tc>
      </w:tr>
      <w:tr w:rsidR="00935CB4" w:rsidRPr="00935CB4" w14:paraId="74DFFCE6" w14:textId="77777777" w:rsidTr="00935CB4">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61BAB3EA"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CITESEER</w:t>
            </w:r>
          </w:p>
        </w:tc>
        <w:tc>
          <w:tcPr>
            <w:tcW w:w="960" w:type="dxa"/>
            <w:tcBorders>
              <w:top w:val="nil"/>
              <w:left w:val="nil"/>
              <w:bottom w:val="single" w:sz="4" w:space="0" w:color="auto"/>
              <w:right w:val="single" w:sz="4" w:space="0" w:color="auto"/>
            </w:tcBorders>
            <w:shd w:val="clear" w:color="auto" w:fill="auto"/>
            <w:noWrap/>
            <w:vAlign w:val="bottom"/>
            <w:hideMark/>
          </w:tcPr>
          <w:p w14:paraId="52950BD9"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0.5928</w:t>
            </w:r>
          </w:p>
        </w:tc>
        <w:tc>
          <w:tcPr>
            <w:tcW w:w="960" w:type="dxa"/>
            <w:tcBorders>
              <w:top w:val="nil"/>
              <w:left w:val="nil"/>
              <w:bottom w:val="single" w:sz="4" w:space="0" w:color="auto"/>
              <w:right w:val="single" w:sz="4" w:space="0" w:color="auto"/>
            </w:tcBorders>
            <w:shd w:val="clear" w:color="auto" w:fill="auto"/>
            <w:noWrap/>
            <w:vAlign w:val="bottom"/>
            <w:hideMark/>
          </w:tcPr>
          <w:p w14:paraId="3AF456A1"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0.5656</w:t>
            </w:r>
          </w:p>
        </w:tc>
        <w:tc>
          <w:tcPr>
            <w:tcW w:w="960" w:type="dxa"/>
            <w:tcBorders>
              <w:top w:val="nil"/>
              <w:left w:val="nil"/>
              <w:bottom w:val="single" w:sz="4" w:space="0" w:color="auto"/>
              <w:right w:val="single" w:sz="4" w:space="0" w:color="auto"/>
            </w:tcBorders>
            <w:shd w:val="clear" w:color="auto" w:fill="auto"/>
            <w:noWrap/>
            <w:vAlign w:val="bottom"/>
            <w:hideMark/>
          </w:tcPr>
          <w:p w14:paraId="4AAC2D50"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0.537</w:t>
            </w:r>
          </w:p>
        </w:tc>
        <w:tc>
          <w:tcPr>
            <w:tcW w:w="960" w:type="dxa"/>
            <w:tcBorders>
              <w:top w:val="nil"/>
              <w:left w:val="nil"/>
              <w:bottom w:val="single" w:sz="4" w:space="0" w:color="auto"/>
              <w:right w:val="single" w:sz="4" w:space="0" w:color="auto"/>
            </w:tcBorders>
            <w:shd w:val="clear" w:color="auto" w:fill="auto"/>
            <w:noWrap/>
            <w:vAlign w:val="bottom"/>
            <w:hideMark/>
          </w:tcPr>
          <w:p w14:paraId="4A533333"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0.1614</w:t>
            </w:r>
          </w:p>
        </w:tc>
      </w:tr>
    </w:tbl>
    <w:p w14:paraId="3652091C" w14:textId="47724059" w:rsidR="00935CB4" w:rsidRDefault="00935CB4" w:rsidP="00935CB4">
      <w:pPr>
        <w:spacing w:after="0" w:line="240" w:lineRule="auto"/>
        <w:ind w:left="2" w:hanging="10"/>
        <w:rPr>
          <w:color w:val="auto"/>
        </w:rPr>
      </w:pPr>
      <w:r>
        <w:rPr>
          <w:noProof/>
        </w:rPr>
        <w:drawing>
          <wp:inline distT="0" distB="0" distL="0" distR="0" wp14:anchorId="051B6516" wp14:editId="1DEFDAF2">
            <wp:extent cx="4572000" cy="2743200"/>
            <wp:effectExtent l="0" t="0" r="0" b="0"/>
            <wp:docPr id="1" name="Chart 1">
              <a:extLst xmlns:a="http://schemas.openxmlformats.org/drawingml/2006/main">
                <a:ext uri="{FF2B5EF4-FFF2-40B4-BE49-F238E27FC236}">
                  <a16:creationId xmlns:a16="http://schemas.microsoft.com/office/drawing/2014/main" id="{01811C7F-21DF-699F-E22E-BB9EDD4BB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42C894" w14:textId="04345B0E" w:rsidR="00935CB4" w:rsidRDefault="00935CB4" w:rsidP="00935CB4">
      <w:pPr>
        <w:spacing w:after="0" w:line="240" w:lineRule="auto"/>
        <w:ind w:left="2" w:hanging="10"/>
        <w:rPr>
          <w:color w:val="auto"/>
        </w:rPr>
      </w:pPr>
      <w:r>
        <w:rPr>
          <w:color w:val="auto"/>
        </w:rPr>
        <w:t>Loss:</w:t>
      </w:r>
    </w:p>
    <w:tbl>
      <w:tblPr>
        <w:tblW w:w="4879" w:type="dxa"/>
        <w:tblLook w:val="04A0" w:firstRow="1" w:lastRow="0" w:firstColumn="1" w:lastColumn="0" w:noHBand="0" w:noVBand="1"/>
      </w:tblPr>
      <w:tblGrid>
        <w:gridCol w:w="1039"/>
        <w:gridCol w:w="960"/>
        <w:gridCol w:w="960"/>
        <w:gridCol w:w="960"/>
        <w:gridCol w:w="960"/>
      </w:tblGrid>
      <w:tr w:rsidR="00935CB4" w:rsidRPr="00935CB4" w14:paraId="4ABCDB87" w14:textId="77777777" w:rsidTr="00935CB4">
        <w:trPr>
          <w:trHeight w:val="288"/>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DE382"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loss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0DCFCF"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EA3363"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C201C1"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CA2A13"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6</w:t>
            </w:r>
          </w:p>
        </w:tc>
      </w:tr>
      <w:tr w:rsidR="00935CB4" w:rsidRPr="00935CB4" w14:paraId="41C60EE2" w14:textId="77777777" w:rsidTr="00935CB4">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4A3EAA37"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CORA</w:t>
            </w:r>
          </w:p>
        </w:tc>
        <w:tc>
          <w:tcPr>
            <w:tcW w:w="960" w:type="dxa"/>
            <w:tcBorders>
              <w:top w:val="nil"/>
              <w:left w:val="nil"/>
              <w:bottom w:val="single" w:sz="4" w:space="0" w:color="auto"/>
              <w:right w:val="single" w:sz="4" w:space="0" w:color="auto"/>
            </w:tcBorders>
            <w:shd w:val="clear" w:color="auto" w:fill="auto"/>
            <w:noWrap/>
            <w:vAlign w:val="bottom"/>
            <w:hideMark/>
          </w:tcPr>
          <w:p w14:paraId="6114CBCE"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0.901</w:t>
            </w:r>
          </w:p>
        </w:tc>
        <w:tc>
          <w:tcPr>
            <w:tcW w:w="960" w:type="dxa"/>
            <w:tcBorders>
              <w:top w:val="nil"/>
              <w:left w:val="nil"/>
              <w:bottom w:val="single" w:sz="4" w:space="0" w:color="auto"/>
              <w:right w:val="single" w:sz="4" w:space="0" w:color="auto"/>
            </w:tcBorders>
            <w:shd w:val="clear" w:color="auto" w:fill="auto"/>
            <w:noWrap/>
            <w:vAlign w:val="bottom"/>
            <w:hideMark/>
          </w:tcPr>
          <w:p w14:paraId="75DB9724"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0.8653</w:t>
            </w:r>
          </w:p>
        </w:tc>
        <w:tc>
          <w:tcPr>
            <w:tcW w:w="960" w:type="dxa"/>
            <w:tcBorders>
              <w:top w:val="nil"/>
              <w:left w:val="nil"/>
              <w:bottom w:val="single" w:sz="4" w:space="0" w:color="auto"/>
              <w:right w:val="single" w:sz="4" w:space="0" w:color="auto"/>
            </w:tcBorders>
            <w:shd w:val="clear" w:color="auto" w:fill="auto"/>
            <w:noWrap/>
            <w:vAlign w:val="bottom"/>
            <w:hideMark/>
          </w:tcPr>
          <w:p w14:paraId="04424335"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1.0238</w:t>
            </w:r>
          </w:p>
        </w:tc>
        <w:tc>
          <w:tcPr>
            <w:tcW w:w="960" w:type="dxa"/>
            <w:tcBorders>
              <w:top w:val="nil"/>
              <w:left w:val="nil"/>
              <w:bottom w:val="single" w:sz="4" w:space="0" w:color="auto"/>
              <w:right w:val="single" w:sz="4" w:space="0" w:color="auto"/>
            </w:tcBorders>
            <w:shd w:val="clear" w:color="auto" w:fill="auto"/>
            <w:noWrap/>
            <w:vAlign w:val="bottom"/>
            <w:hideMark/>
          </w:tcPr>
          <w:p w14:paraId="7D18F6EE"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1.0565</w:t>
            </w:r>
          </w:p>
        </w:tc>
      </w:tr>
      <w:tr w:rsidR="00935CB4" w:rsidRPr="00935CB4" w14:paraId="700CD37A" w14:textId="77777777" w:rsidTr="00935CB4">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6635C8D8" w14:textId="77777777" w:rsidR="00935CB4" w:rsidRPr="00935CB4" w:rsidRDefault="00935CB4" w:rsidP="00935CB4">
            <w:pPr>
              <w:spacing w:after="0" w:line="240" w:lineRule="auto"/>
              <w:rPr>
                <w:rFonts w:eastAsia="Times New Roman"/>
                <w:szCs w:val="22"/>
                <w:lang w:eastAsia="zh-CN" w:bidi="ar-SA"/>
              </w:rPr>
            </w:pPr>
            <w:r w:rsidRPr="00935CB4">
              <w:rPr>
                <w:rFonts w:eastAsia="Times New Roman"/>
                <w:szCs w:val="22"/>
                <w:lang w:eastAsia="zh-CN" w:bidi="ar-SA"/>
              </w:rPr>
              <w:t>CITESEER</w:t>
            </w:r>
          </w:p>
        </w:tc>
        <w:tc>
          <w:tcPr>
            <w:tcW w:w="960" w:type="dxa"/>
            <w:tcBorders>
              <w:top w:val="nil"/>
              <w:left w:val="nil"/>
              <w:bottom w:val="single" w:sz="4" w:space="0" w:color="auto"/>
              <w:right w:val="single" w:sz="4" w:space="0" w:color="auto"/>
            </w:tcBorders>
            <w:shd w:val="clear" w:color="auto" w:fill="auto"/>
            <w:noWrap/>
            <w:vAlign w:val="bottom"/>
            <w:hideMark/>
          </w:tcPr>
          <w:p w14:paraId="3866F104"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1.6213</w:t>
            </w:r>
          </w:p>
        </w:tc>
        <w:tc>
          <w:tcPr>
            <w:tcW w:w="960" w:type="dxa"/>
            <w:tcBorders>
              <w:top w:val="nil"/>
              <w:left w:val="nil"/>
              <w:bottom w:val="single" w:sz="4" w:space="0" w:color="auto"/>
              <w:right w:val="single" w:sz="4" w:space="0" w:color="auto"/>
            </w:tcBorders>
            <w:shd w:val="clear" w:color="auto" w:fill="auto"/>
            <w:noWrap/>
            <w:vAlign w:val="bottom"/>
            <w:hideMark/>
          </w:tcPr>
          <w:p w14:paraId="60390B88"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1.9947</w:t>
            </w:r>
          </w:p>
        </w:tc>
        <w:tc>
          <w:tcPr>
            <w:tcW w:w="960" w:type="dxa"/>
            <w:tcBorders>
              <w:top w:val="nil"/>
              <w:left w:val="nil"/>
              <w:bottom w:val="single" w:sz="4" w:space="0" w:color="auto"/>
              <w:right w:val="single" w:sz="4" w:space="0" w:color="auto"/>
            </w:tcBorders>
            <w:shd w:val="clear" w:color="auto" w:fill="auto"/>
            <w:noWrap/>
            <w:vAlign w:val="bottom"/>
            <w:hideMark/>
          </w:tcPr>
          <w:p w14:paraId="077C3B86"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1.6411</w:t>
            </w:r>
          </w:p>
        </w:tc>
        <w:tc>
          <w:tcPr>
            <w:tcW w:w="960" w:type="dxa"/>
            <w:tcBorders>
              <w:top w:val="nil"/>
              <w:left w:val="nil"/>
              <w:bottom w:val="single" w:sz="4" w:space="0" w:color="auto"/>
              <w:right w:val="single" w:sz="4" w:space="0" w:color="auto"/>
            </w:tcBorders>
            <w:shd w:val="clear" w:color="auto" w:fill="auto"/>
            <w:noWrap/>
            <w:vAlign w:val="bottom"/>
            <w:hideMark/>
          </w:tcPr>
          <w:p w14:paraId="4404325C" w14:textId="77777777" w:rsidR="00935CB4" w:rsidRPr="00935CB4" w:rsidRDefault="00935CB4" w:rsidP="00935CB4">
            <w:pPr>
              <w:spacing w:after="0" w:line="240" w:lineRule="auto"/>
              <w:jc w:val="right"/>
              <w:rPr>
                <w:rFonts w:eastAsia="Times New Roman"/>
                <w:szCs w:val="22"/>
                <w:lang w:eastAsia="zh-CN" w:bidi="ar-SA"/>
              </w:rPr>
            </w:pPr>
            <w:r w:rsidRPr="00935CB4">
              <w:rPr>
                <w:rFonts w:eastAsia="Times New Roman"/>
                <w:szCs w:val="22"/>
                <w:lang w:eastAsia="zh-CN" w:bidi="ar-SA"/>
              </w:rPr>
              <w:t>1.7943</w:t>
            </w:r>
          </w:p>
        </w:tc>
      </w:tr>
    </w:tbl>
    <w:p w14:paraId="33A715F5" w14:textId="722E072F" w:rsidR="00935CB4" w:rsidRDefault="00935CB4" w:rsidP="00935CB4">
      <w:pPr>
        <w:spacing w:after="0" w:line="240" w:lineRule="auto"/>
        <w:ind w:left="2" w:hanging="10"/>
        <w:rPr>
          <w:color w:val="auto"/>
        </w:rPr>
      </w:pPr>
      <w:r>
        <w:rPr>
          <w:noProof/>
        </w:rPr>
        <w:drawing>
          <wp:inline distT="0" distB="0" distL="0" distR="0" wp14:anchorId="6AD68D35" wp14:editId="15AF29C4">
            <wp:extent cx="4572000" cy="2743200"/>
            <wp:effectExtent l="0" t="0" r="0" b="0"/>
            <wp:docPr id="2" name="Chart 2">
              <a:extLst xmlns:a="http://schemas.openxmlformats.org/drawingml/2006/main">
                <a:ext uri="{FF2B5EF4-FFF2-40B4-BE49-F238E27FC236}">
                  <a16:creationId xmlns:a16="http://schemas.microsoft.com/office/drawing/2014/main" id="{8219A26C-8067-B28B-294D-9B12879631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821EDF" w14:textId="65A53B28" w:rsidR="00935CB4" w:rsidRDefault="00935CB4" w:rsidP="00935CB4">
      <w:pPr>
        <w:spacing w:after="0" w:line="240" w:lineRule="auto"/>
        <w:ind w:left="2" w:hanging="10"/>
        <w:rPr>
          <w:color w:val="auto"/>
        </w:rPr>
      </w:pPr>
      <w:r>
        <w:rPr>
          <w:color w:val="auto"/>
        </w:rPr>
        <w:t>Observation:</w:t>
      </w:r>
    </w:p>
    <w:p w14:paraId="0EDB5E60" w14:textId="7F143AA5" w:rsidR="00935CB4" w:rsidRDefault="00935CB4">
      <w:pPr>
        <w:spacing w:after="328" w:line="321" w:lineRule="auto"/>
        <w:ind w:left="2" w:hanging="10"/>
        <w:rPr>
          <w:color w:val="auto"/>
        </w:rPr>
      </w:pPr>
      <w:r>
        <w:rPr>
          <w:color w:val="auto"/>
        </w:rPr>
        <w:t>Using the same</w:t>
      </w:r>
      <w:r w:rsidR="00D90686">
        <w:rPr>
          <w:color w:val="auto"/>
        </w:rPr>
        <w:t xml:space="preserve"> training parameters, the deeper GCN generally has worse performance. The loss generally increases along with layers and accuracy drops along with layers. When layer=6, the original training algorithm </w:t>
      </w:r>
      <w:r w:rsidR="00054527">
        <w:rPr>
          <w:color w:val="auto"/>
        </w:rPr>
        <w:t xml:space="preserve">is at a very bad point for CITESEER set. </w:t>
      </w:r>
      <w:r w:rsidR="00054527">
        <w:rPr>
          <w:color w:val="auto"/>
        </w:rPr>
        <w:lastRenderedPageBreak/>
        <w:t>Although deeper network has greater power, it is hard to train. In the latter section, I will not only try increasing layers, but decease lr and increase epochs as well.</w:t>
      </w:r>
    </w:p>
    <w:p w14:paraId="461AC121" w14:textId="0B6FEC21" w:rsidR="00BF05F5" w:rsidRDefault="00BF05F5">
      <w:pPr>
        <w:spacing w:after="328" w:line="321" w:lineRule="auto"/>
        <w:ind w:left="2" w:hanging="10"/>
        <w:rPr>
          <w:color w:val="auto"/>
        </w:rPr>
      </w:pPr>
    </w:p>
    <w:p w14:paraId="5FC258FF" w14:textId="3DDD1284" w:rsidR="00BF05F5" w:rsidRDefault="00BF05F5">
      <w:pPr>
        <w:spacing w:after="328" w:line="321" w:lineRule="auto"/>
        <w:ind w:left="2" w:hanging="10"/>
        <w:rPr>
          <w:color w:val="auto"/>
        </w:rPr>
      </w:pPr>
    </w:p>
    <w:p w14:paraId="651C30A9" w14:textId="0583B404" w:rsidR="00BF05F5" w:rsidRDefault="00BF05F5">
      <w:pPr>
        <w:spacing w:after="328" w:line="321" w:lineRule="auto"/>
        <w:ind w:left="2" w:hanging="10"/>
        <w:rPr>
          <w:color w:val="auto"/>
        </w:rPr>
      </w:pPr>
    </w:p>
    <w:p w14:paraId="289DB128" w14:textId="44A20BBF" w:rsidR="00BF05F5" w:rsidRDefault="00BF05F5">
      <w:pPr>
        <w:spacing w:after="328" w:line="321" w:lineRule="auto"/>
        <w:ind w:left="2" w:hanging="10"/>
        <w:rPr>
          <w:color w:val="auto"/>
        </w:rPr>
      </w:pPr>
    </w:p>
    <w:p w14:paraId="17A96B6A" w14:textId="598A90DB" w:rsidR="00BF05F5" w:rsidRDefault="00BF05F5">
      <w:pPr>
        <w:spacing w:after="328" w:line="321" w:lineRule="auto"/>
        <w:ind w:left="2" w:hanging="10"/>
        <w:rPr>
          <w:color w:val="auto"/>
        </w:rPr>
      </w:pPr>
    </w:p>
    <w:p w14:paraId="33E4091C" w14:textId="4E3E520F" w:rsidR="00BF05F5" w:rsidRDefault="00BF05F5">
      <w:pPr>
        <w:spacing w:after="328" w:line="321" w:lineRule="auto"/>
        <w:ind w:left="2" w:hanging="10"/>
        <w:rPr>
          <w:color w:val="auto"/>
        </w:rPr>
      </w:pPr>
    </w:p>
    <w:p w14:paraId="47DEEFF3" w14:textId="4EA829B3" w:rsidR="00BF05F5" w:rsidRDefault="00BF05F5">
      <w:pPr>
        <w:spacing w:after="328" w:line="321" w:lineRule="auto"/>
        <w:ind w:left="2" w:hanging="10"/>
        <w:rPr>
          <w:color w:val="auto"/>
        </w:rPr>
      </w:pPr>
    </w:p>
    <w:p w14:paraId="24548B80" w14:textId="5A786E50" w:rsidR="00BF05F5" w:rsidRDefault="00BF05F5">
      <w:pPr>
        <w:spacing w:after="328" w:line="321" w:lineRule="auto"/>
        <w:ind w:left="2" w:hanging="10"/>
        <w:rPr>
          <w:color w:val="auto"/>
        </w:rPr>
      </w:pPr>
    </w:p>
    <w:p w14:paraId="592CD179" w14:textId="276CE3B4" w:rsidR="00BF05F5" w:rsidRDefault="00BF05F5">
      <w:pPr>
        <w:spacing w:after="328" w:line="321" w:lineRule="auto"/>
        <w:ind w:left="2" w:hanging="10"/>
        <w:rPr>
          <w:color w:val="auto"/>
        </w:rPr>
      </w:pPr>
    </w:p>
    <w:p w14:paraId="17683494" w14:textId="13B5D07C" w:rsidR="00BF05F5" w:rsidRDefault="00BF05F5">
      <w:pPr>
        <w:spacing w:after="328" w:line="321" w:lineRule="auto"/>
        <w:ind w:left="2" w:hanging="10"/>
        <w:rPr>
          <w:color w:val="auto"/>
        </w:rPr>
      </w:pPr>
    </w:p>
    <w:p w14:paraId="410BD9CC" w14:textId="7EAF3C26" w:rsidR="00BF05F5" w:rsidRDefault="00BF05F5">
      <w:pPr>
        <w:spacing w:after="328" w:line="321" w:lineRule="auto"/>
        <w:ind w:left="2" w:hanging="10"/>
        <w:rPr>
          <w:color w:val="auto"/>
        </w:rPr>
      </w:pPr>
    </w:p>
    <w:p w14:paraId="23A3843A" w14:textId="531479D0" w:rsidR="00BF05F5" w:rsidRDefault="00BF05F5">
      <w:pPr>
        <w:spacing w:after="328" w:line="321" w:lineRule="auto"/>
        <w:ind w:left="2" w:hanging="10"/>
        <w:rPr>
          <w:color w:val="auto"/>
        </w:rPr>
      </w:pPr>
    </w:p>
    <w:p w14:paraId="53920B1C" w14:textId="24C11641" w:rsidR="00BF05F5" w:rsidRDefault="00BF05F5">
      <w:pPr>
        <w:spacing w:after="328" w:line="321" w:lineRule="auto"/>
        <w:ind w:left="2" w:hanging="10"/>
        <w:rPr>
          <w:color w:val="auto"/>
        </w:rPr>
      </w:pPr>
    </w:p>
    <w:p w14:paraId="1E7F705D" w14:textId="1A0674D5" w:rsidR="00BF05F5" w:rsidRDefault="00BF05F5">
      <w:pPr>
        <w:spacing w:after="328" w:line="321" w:lineRule="auto"/>
        <w:ind w:left="2" w:hanging="10"/>
        <w:rPr>
          <w:color w:val="auto"/>
        </w:rPr>
      </w:pPr>
    </w:p>
    <w:p w14:paraId="04BCC914" w14:textId="597AB27F" w:rsidR="00BF05F5" w:rsidRDefault="00BF05F5">
      <w:pPr>
        <w:spacing w:after="328" w:line="321" w:lineRule="auto"/>
        <w:ind w:left="2" w:hanging="10"/>
        <w:rPr>
          <w:color w:val="auto"/>
        </w:rPr>
      </w:pPr>
    </w:p>
    <w:p w14:paraId="531E8EBF" w14:textId="565722B5" w:rsidR="00BF05F5" w:rsidRDefault="00BF05F5">
      <w:pPr>
        <w:spacing w:after="328" w:line="321" w:lineRule="auto"/>
        <w:ind w:left="2" w:hanging="10"/>
        <w:rPr>
          <w:color w:val="auto"/>
        </w:rPr>
      </w:pPr>
    </w:p>
    <w:p w14:paraId="67DB541E" w14:textId="6436DEFC" w:rsidR="00BF05F5" w:rsidRDefault="00BF05F5">
      <w:pPr>
        <w:spacing w:after="328" w:line="321" w:lineRule="auto"/>
        <w:ind w:left="2" w:hanging="10"/>
        <w:rPr>
          <w:color w:val="auto"/>
        </w:rPr>
      </w:pPr>
    </w:p>
    <w:p w14:paraId="28154C74" w14:textId="77777777" w:rsidR="00BF05F5" w:rsidRPr="00935CB4" w:rsidRDefault="00BF05F5">
      <w:pPr>
        <w:spacing w:after="328" w:line="321" w:lineRule="auto"/>
        <w:ind w:left="2" w:hanging="10"/>
        <w:rPr>
          <w:color w:val="auto"/>
        </w:rPr>
      </w:pPr>
    </w:p>
    <w:p w14:paraId="64E245DD" w14:textId="77777777" w:rsidR="001A5307" w:rsidRDefault="00FE5DAB">
      <w:pPr>
        <w:tabs>
          <w:tab w:val="center" w:pos="3114"/>
        </w:tabs>
        <w:spacing w:after="165"/>
        <w:ind w:left="-8"/>
      </w:pPr>
      <w:r>
        <w:rPr>
          <w:sz w:val="24"/>
        </w:rPr>
        <w:lastRenderedPageBreak/>
        <w:t>3.3</w:t>
      </w:r>
      <w:r>
        <w:rPr>
          <w:sz w:val="24"/>
        </w:rPr>
        <w:tab/>
        <w:t>Topological features vs. inbuilt features (20 points)</w:t>
      </w:r>
    </w:p>
    <w:p w14:paraId="0430BA83" w14:textId="77777777" w:rsidR="007E5E66" w:rsidRDefault="007E5E66">
      <w:pPr>
        <w:spacing w:after="516" w:line="265" w:lineRule="auto"/>
        <w:ind w:left="2" w:hanging="10"/>
        <w:rPr>
          <w:color w:val="auto"/>
        </w:rPr>
      </w:pPr>
      <w:r>
        <w:rPr>
          <w:color w:val="auto"/>
        </w:rPr>
        <w:t>With only topological features, the result of test set accuracy and loss after preliminary hyperparameter tuning is:</w:t>
      </w:r>
    </w:p>
    <w:p w14:paraId="579F2DD7" w14:textId="0DBB495F" w:rsidR="001A5307" w:rsidRDefault="007E5E66">
      <w:pPr>
        <w:spacing w:after="516" w:line="265" w:lineRule="auto"/>
        <w:ind w:left="2" w:hanging="10"/>
        <w:rPr>
          <w:color w:val="auto"/>
        </w:rPr>
      </w:pPr>
      <w:r>
        <w:rPr>
          <w:noProof/>
        </w:rPr>
        <w:drawing>
          <wp:inline distT="0" distB="0" distL="0" distR="0" wp14:anchorId="6837AF12" wp14:editId="5C60BD47">
            <wp:extent cx="4572000" cy="2743200"/>
            <wp:effectExtent l="0" t="0" r="0" b="0"/>
            <wp:docPr id="3" name="Chart 3">
              <a:extLst xmlns:a="http://schemas.openxmlformats.org/drawingml/2006/main">
                <a:ext uri="{FF2B5EF4-FFF2-40B4-BE49-F238E27FC236}">
                  <a16:creationId xmlns:a16="http://schemas.microsoft.com/office/drawing/2014/main" id="{AC88D107-F7AB-1EA5-1523-522198ED3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color w:val="auto"/>
        </w:rPr>
        <w:t xml:space="preserve"> </w:t>
      </w:r>
    </w:p>
    <w:p w14:paraId="64FA67B9" w14:textId="0CE365B0" w:rsidR="007E5E66" w:rsidRDefault="007E5E66">
      <w:pPr>
        <w:spacing w:after="516" w:line="265" w:lineRule="auto"/>
        <w:ind w:left="2" w:hanging="10"/>
        <w:rPr>
          <w:color w:val="auto"/>
        </w:rPr>
      </w:pPr>
      <w:r>
        <w:rPr>
          <w:noProof/>
        </w:rPr>
        <w:drawing>
          <wp:inline distT="0" distB="0" distL="0" distR="0" wp14:anchorId="32225CE2" wp14:editId="68DC3ADA">
            <wp:extent cx="4572000" cy="2743200"/>
            <wp:effectExtent l="0" t="0" r="0" b="0"/>
            <wp:docPr id="4" name="Chart 4">
              <a:extLst xmlns:a="http://schemas.openxmlformats.org/drawingml/2006/main">
                <a:ext uri="{FF2B5EF4-FFF2-40B4-BE49-F238E27FC236}">
                  <a16:creationId xmlns:a16="http://schemas.microsoft.com/office/drawing/2014/main" id="{D3CAED25-C620-0BC4-CF60-15B2BA360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C0CF95" w14:textId="21E834EA" w:rsidR="007E5E66" w:rsidRDefault="007E5E66">
      <w:pPr>
        <w:spacing w:after="516" w:line="265" w:lineRule="auto"/>
        <w:ind w:left="2" w:hanging="10"/>
        <w:rPr>
          <w:color w:val="auto"/>
        </w:rPr>
      </w:pPr>
    </w:p>
    <w:p w14:paraId="6442A7CF" w14:textId="0C43CED9" w:rsidR="007E5E66" w:rsidRDefault="007E5E66">
      <w:pPr>
        <w:spacing w:after="516" w:line="265" w:lineRule="auto"/>
        <w:ind w:left="2" w:hanging="10"/>
        <w:rPr>
          <w:color w:val="auto"/>
        </w:rPr>
      </w:pPr>
      <w:r>
        <w:rPr>
          <w:color w:val="auto"/>
        </w:rPr>
        <w:t>The tables of results are:</w:t>
      </w:r>
    </w:p>
    <w:tbl>
      <w:tblPr>
        <w:tblW w:w="5839" w:type="dxa"/>
        <w:tblLook w:val="04A0" w:firstRow="1" w:lastRow="0" w:firstColumn="1" w:lastColumn="0" w:noHBand="0" w:noVBand="1"/>
      </w:tblPr>
      <w:tblGrid>
        <w:gridCol w:w="1039"/>
        <w:gridCol w:w="960"/>
        <w:gridCol w:w="960"/>
        <w:gridCol w:w="960"/>
        <w:gridCol w:w="960"/>
        <w:gridCol w:w="960"/>
      </w:tblGrid>
      <w:tr w:rsidR="007E5E66" w:rsidRPr="007E5E66" w14:paraId="758EC9A8" w14:textId="77777777" w:rsidTr="007E5E66">
        <w:trPr>
          <w:trHeight w:val="322"/>
        </w:trPr>
        <w:tc>
          <w:tcPr>
            <w:tcW w:w="583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5CCA0" w14:textId="0AAB4E01" w:rsidR="007E5E66" w:rsidRPr="007E5E66" w:rsidRDefault="007E5E66" w:rsidP="007E5E66">
            <w:pPr>
              <w:spacing w:after="0" w:line="240" w:lineRule="auto"/>
              <w:jc w:val="center"/>
              <w:rPr>
                <w:rFonts w:eastAsia="Times New Roman"/>
                <w:szCs w:val="22"/>
                <w:lang w:eastAsia="zh-CN" w:bidi="ar-SA"/>
              </w:rPr>
            </w:pPr>
            <w:r w:rsidRPr="007E5E66">
              <w:rPr>
                <w:rFonts w:eastAsia="Times New Roman"/>
                <w:szCs w:val="22"/>
                <w:lang w:eastAsia="zh-CN" w:bidi="ar-SA"/>
              </w:rPr>
              <w:lastRenderedPageBreak/>
              <w:t>TOPO Only</w:t>
            </w:r>
          </w:p>
          <w:p w14:paraId="6CBEFA22" w14:textId="49FF3840" w:rsidR="007E5E66" w:rsidRPr="007E5E66" w:rsidRDefault="007E5E66" w:rsidP="007E5E66">
            <w:pPr>
              <w:spacing w:after="0" w:line="240" w:lineRule="auto"/>
              <w:jc w:val="center"/>
              <w:rPr>
                <w:rFonts w:eastAsia="Times New Roman"/>
                <w:szCs w:val="22"/>
                <w:lang w:eastAsia="zh-CN" w:bidi="ar-SA"/>
              </w:rPr>
            </w:pPr>
          </w:p>
        </w:tc>
      </w:tr>
      <w:tr w:rsidR="007E5E66" w:rsidRPr="007E5E66" w14:paraId="231424F9" w14:textId="77777777" w:rsidTr="007E5E66">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01DB3409"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acc</w:t>
            </w:r>
          </w:p>
        </w:tc>
        <w:tc>
          <w:tcPr>
            <w:tcW w:w="960" w:type="dxa"/>
            <w:tcBorders>
              <w:top w:val="nil"/>
              <w:left w:val="nil"/>
              <w:bottom w:val="single" w:sz="4" w:space="0" w:color="auto"/>
              <w:right w:val="single" w:sz="4" w:space="0" w:color="auto"/>
            </w:tcBorders>
            <w:shd w:val="clear" w:color="auto" w:fill="auto"/>
            <w:noWrap/>
            <w:vAlign w:val="bottom"/>
            <w:hideMark/>
          </w:tcPr>
          <w:p w14:paraId="5167F670"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2</w:t>
            </w:r>
          </w:p>
        </w:tc>
        <w:tc>
          <w:tcPr>
            <w:tcW w:w="960" w:type="dxa"/>
            <w:tcBorders>
              <w:top w:val="nil"/>
              <w:left w:val="nil"/>
              <w:bottom w:val="single" w:sz="4" w:space="0" w:color="auto"/>
              <w:right w:val="single" w:sz="4" w:space="0" w:color="auto"/>
            </w:tcBorders>
            <w:shd w:val="clear" w:color="auto" w:fill="auto"/>
            <w:noWrap/>
            <w:vAlign w:val="bottom"/>
            <w:hideMark/>
          </w:tcPr>
          <w:p w14:paraId="1C66173C"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3</w:t>
            </w:r>
          </w:p>
        </w:tc>
        <w:tc>
          <w:tcPr>
            <w:tcW w:w="960" w:type="dxa"/>
            <w:tcBorders>
              <w:top w:val="nil"/>
              <w:left w:val="nil"/>
              <w:bottom w:val="single" w:sz="4" w:space="0" w:color="auto"/>
              <w:right w:val="single" w:sz="4" w:space="0" w:color="auto"/>
            </w:tcBorders>
            <w:shd w:val="clear" w:color="auto" w:fill="auto"/>
            <w:noWrap/>
            <w:vAlign w:val="bottom"/>
            <w:hideMark/>
          </w:tcPr>
          <w:p w14:paraId="13961C89"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4</w:t>
            </w:r>
          </w:p>
        </w:tc>
        <w:tc>
          <w:tcPr>
            <w:tcW w:w="960" w:type="dxa"/>
            <w:tcBorders>
              <w:top w:val="nil"/>
              <w:left w:val="nil"/>
              <w:bottom w:val="single" w:sz="4" w:space="0" w:color="auto"/>
              <w:right w:val="single" w:sz="4" w:space="0" w:color="auto"/>
            </w:tcBorders>
            <w:shd w:val="clear" w:color="auto" w:fill="auto"/>
            <w:noWrap/>
            <w:vAlign w:val="bottom"/>
            <w:hideMark/>
          </w:tcPr>
          <w:p w14:paraId="00D16F0B"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5</w:t>
            </w:r>
          </w:p>
        </w:tc>
        <w:tc>
          <w:tcPr>
            <w:tcW w:w="960" w:type="dxa"/>
            <w:tcBorders>
              <w:top w:val="nil"/>
              <w:left w:val="nil"/>
              <w:bottom w:val="single" w:sz="4" w:space="0" w:color="auto"/>
              <w:right w:val="single" w:sz="4" w:space="0" w:color="auto"/>
            </w:tcBorders>
            <w:shd w:val="clear" w:color="auto" w:fill="auto"/>
            <w:noWrap/>
            <w:vAlign w:val="bottom"/>
            <w:hideMark/>
          </w:tcPr>
          <w:p w14:paraId="7D9DA01B"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6</w:t>
            </w:r>
          </w:p>
        </w:tc>
      </w:tr>
      <w:tr w:rsidR="007E5E66" w:rsidRPr="007E5E66" w14:paraId="667B8FD2" w14:textId="77777777" w:rsidTr="007E5E66">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56DB1888"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CORA</w:t>
            </w:r>
          </w:p>
        </w:tc>
        <w:tc>
          <w:tcPr>
            <w:tcW w:w="960" w:type="dxa"/>
            <w:tcBorders>
              <w:top w:val="nil"/>
              <w:left w:val="nil"/>
              <w:bottom w:val="single" w:sz="4" w:space="0" w:color="auto"/>
              <w:right w:val="single" w:sz="4" w:space="0" w:color="auto"/>
            </w:tcBorders>
            <w:shd w:val="clear" w:color="auto" w:fill="auto"/>
            <w:noWrap/>
            <w:vAlign w:val="bottom"/>
            <w:hideMark/>
          </w:tcPr>
          <w:p w14:paraId="2E48FC76"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0.6531</w:t>
            </w:r>
          </w:p>
        </w:tc>
        <w:tc>
          <w:tcPr>
            <w:tcW w:w="960" w:type="dxa"/>
            <w:tcBorders>
              <w:top w:val="nil"/>
              <w:left w:val="nil"/>
              <w:bottom w:val="single" w:sz="4" w:space="0" w:color="auto"/>
              <w:right w:val="single" w:sz="4" w:space="0" w:color="auto"/>
            </w:tcBorders>
            <w:shd w:val="clear" w:color="auto" w:fill="auto"/>
            <w:noWrap/>
            <w:vAlign w:val="bottom"/>
            <w:hideMark/>
          </w:tcPr>
          <w:p w14:paraId="410A19A7"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0.6827</w:t>
            </w:r>
          </w:p>
        </w:tc>
        <w:tc>
          <w:tcPr>
            <w:tcW w:w="960" w:type="dxa"/>
            <w:tcBorders>
              <w:top w:val="nil"/>
              <w:left w:val="nil"/>
              <w:bottom w:val="single" w:sz="4" w:space="0" w:color="auto"/>
              <w:right w:val="single" w:sz="4" w:space="0" w:color="auto"/>
            </w:tcBorders>
            <w:shd w:val="clear" w:color="auto" w:fill="auto"/>
            <w:noWrap/>
            <w:vAlign w:val="bottom"/>
            <w:hideMark/>
          </w:tcPr>
          <w:p w14:paraId="3B86ECE4"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0.7066</w:t>
            </w:r>
          </w:p>
        </w:tc>
        <w:tc>
          <w:tcPr>
            <w:tcW w:w="960" w:type="dxa"/>
            <w:tcBorders>
              <w:top w:val="nil"/>
              <w:left w:val="nil"/>
              <w:bottom w:val="single" w:sz="4" w:space="0" w:color="auto"/>
              <w:right w:val="single" w:sz="4" w:space="0" w:color="auto"/>
            </w:tcBorders>
            <w:shd w:val="clear" w:color="auto" w:fill="auto"/>
            <w:noWrap/>
            <w:vAlign w:val="bottom"/>
            <w:hideMark/>
          </w:tcPr>
          <w:p w14:paraId="423ABCC5"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0.7066</w:t>
            </w:r>
          </w:p>
        </w:tc>
        <w:tc>
          <w:tcPr>
            <w:tcW w:w="960" w:type="dxa"/>
            <w:tcBorders>
              <w:top w:val="nil"/>
              <w:left w:val="nil"/>
              <w:bottom w:val="single" w:sz="4" w:space="0" w:color="auto"/>
              <w:right w:val="single" w:sz="4" w:space="0" w:color="auto"/>
            </w:tcBorders>
            <w:shd w:val="clear" w:color="auto" w:fill="auto"/>
            <w:noWrap/>
            <w:vAlign w:val="bottom"/>
            <w:hideMark/>
          </w:tcPr>
          <w:p w14:paraId="6268B884"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0.703</w:t>
            </w:r>
          </w:p>
        </w:tc>
      </w:tr>
      <w:tr w:rsidR="007E5E66" w:rsidRPr="007E5E66" w14:paraId="6E0671BF" w14:textId="77777777" w:rsidTr="007E5E66">
        <w:trPr>
          <w:trHeight w:val="288"/>
        </w:trPr>
        <w:tc>
          <w:tcPr>
            <w:tcW w:w="1039" w:type="dxa"/>
            <w:tcBorders>
              <w:top w:val="nil"/>
              <w:left w:val="single" w:sz="4" w:space="0" w:color="auto"/>
              <w:bottom w:val="single" w:sz="4" w:space="0" w:color="auto"/>
              <w:right w:val="single" w:sz="4" w:space="0" w:color="auto"/>
            </w:tcBorders>
            <w:shd w:val="clear" w:color="auto" w:fill="auto"/>
            <w:noWrap/>
            <w:vAlign w:val="bottom"/>
            <w:hideMark/>
          </w:tcPr>
          <w:p w14:paraId="2D494C66"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CITESEER</w:t>
            </w:r>
          </w:p>
        </w:tc>
        <w:tc>
          <w:tcPr>
            <w:tcW w:w="960" w:type="dxa"/>
            <w:tcBorders>
              <w:top w:val="nil"/>
              <w:left w:val="nil"/>
              <w:bottom w:val="single" w:sz="4" w:space="0" w:color="auto"/>
              <w:right w:val="single" w:sz="4" w:space="0" w:color="auto"/>
            </w:tcBorders>
            <w:shd w:val="clear" w:color="auto" w:fill="auto"/>
            <w:noWrap/>
            <w:vAlign w:val="bottom"/>
            <w:hideMark/>
          </w:tcPr>
          <w:p w14:paraId="7004A81D"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0.3363</w:t>
            </w:r>
          </w:p>
        </w:tc>
        <w:tc>
          <w:tcPr>
            <w:tcW w:w="960" w:type="dxa"/>
            <w:tcBorders>
              <w:top w:val="nil"/>
              <w:left w:val="nil"/>
              <w:bottom w:val="single" w:sz="4" w:space="0" w:color="auto"/>
              <w:right w:val="single" w:sz="4" w:space="0" w:color="auto"/>
            </w:tcBorders>
            <w:shd w:val="clear" w:color="auto" w:fill="auto"/>
            <w:noWrap/>
            <w:vAlign w:val="bottom"/>
            <w:hideMark/>
          </w:tcPr>
          <w:p w14:paraId="7DB2502D"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0.3801</w:t>
            </w:r>
          </w:p>
        </w:tc>
        <w:tc>
          <w:tcPr>
            <w:tcW w:w="960" w:type="dxa"/>
            <w:tcBorders>
              <w:top w:val="nil"/>
              <w:left w:val="nil"/>
              <w:bottom w:val="single" w:sz="4" w:space="0" w:color="auto"/>
              <w:right w:val="single" w:sz="4" w:space="0" w:color="auto"/>
            </w:tcBorders>
            <w:shd w:val="clear" w:color="auto" w:fill="auto"/>
            <w:noWrap/>
            <w:vAlign w:val="bottom"/>
            <w:hideMark/>
          </w:tcPr>
          <w:p w14:paraId="3CBAC110"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0.3725</w:t>
            </w:r>
          </w:p>
        </w:tc>
        <w:tc>
          <w:tcPr>
            <w:tcW w:w="960" w:type="dxa"/>
            <w:tcBorders>
              <w:top w:val="nil"/>
              <w:left w:val="nil"/>
              <w:bottom w:val="single" w:sz="4" w:space="0" w:color="auto"/>
              <w:right w:val="single" w:sz="4" w:space="0" w:color="auto"/>
            </w:tcBorders>
            <w:shd w:val="clear" w:color="auto" w:fill="auto"/>
            <w:noWrap/>
            <w:vAlign w:val="bottom"/>
            <w:hideMark/>
          </w:tcPr>
          <w:p w14:paraId="638D603F"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0.3394</w:t>
            </w:r>
          </w:p>
        </w:tc>
        <w:tc>
          <w:tcPr>
            <w:tcW w:w="960" w:type="dxa"/>
            <w:tcBorders>
              <w:top w:val="nil"/>
              <w:left w:val="nil"/>
              <w:bottom w:val="single" w:sz="4" w:space="0" w:color="auto"/>
              <w:right w:val="single" w:sz="4" w:space="0" w:color="auto"/>
            </w:tcBorders>
            <w:shd w:val="clear" w:color="auto" w:fill="auto"/>
            <w:noWrap/>
            <w:vAlign w:val="bottom"/>
            <w:hideMark/>
          </w:tcPr>
          <w:p w14:paraId="41B23E22"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0.2821</w:t>
            </w:r>
          </w:p>
        </w:tc>
      </w:tr>
    </w:tbl>
    <w:p w14:paraId="2063240A" w14:textId="63CAA9C4" w:rsidR="007E5E66" w:rsidRDefault="007E5E66">
      <w:pPr>
        <w:spacing w:after="516" w:line="265" w:lineRule="auto"/>
        <w:ind w:left="2" w:hanging="10"/>
        <w:rPr>
          <w:color w:val="auto"/>
        </w:rPr>
      </w:pPr>
    </w:p>
    <w:tbl>
      <w:tblPr>
        <w:tblW w:w="5929" w:type="dxa"/>
        <w:tblLook w:val="04A0" w:firstRow="1" w:lastRow="0" w:firstColumn="1" w:lastColumn="0" w:noHBand="0" w:noVBand="1"/>
      </w:tblPr>
      <w:tblGrid>
        <w:gridCol w:w="1129"/>
        <w:gridCol w:w="960"/>
        <w:gridCol w:w="960"/>
        <w:gridCol w:w="960"/>
        <w:gridCol w:w="960"/>
        <w:gridCol w:w="960"/>
      </w:tblGrid>
      <w:tr w:rsidR="007E5E66" w:rsidRPr="007E5E66" w14:paraId="4FB96680" w14:textId="77777777" w:rsidTr="007E5E66">
        <w:trPr>
          <w:trHeight w:val="288"/>
        </w:trPr>
        <w:tc>
          <w:tcPr>
            <w:tcW w:w="592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0AE3E" w14:textId="38B01A05" w:rsidR="007E5E66" w:rsidRPr="007E5E66" w:rsidRDefault="007E5E66" w:rsidP="007E5E66">
            <w:pPr>
              <w:spacing w:after="0" w:line="240" w:lineRule="auto"/>
              <w:jc w:val="center"/>
              <w:rPr>
                <w:rFonts w:eastAsia="Times New Roman"/>
                <w:szCs w:val="22"/>
                <w:lang w:eastAsia="zh-CN" w:bidi="ar-SA"/>
              </w:rPr>
            </w:pPr>
            <w:r w:rsidRPr="007E5E66">
              <w:rPr>
                <w:rFonts w:eastAsia="Times New Roman"/>
                <w:szCs w:val="22"/>
                <w:lang w:eastAsia="zh-CN" w:bidi="ar-SA"/>
              </w:rPr>
              <w:t>TOPO +O</w:t>
            </w:r>
            <w:r>
              <w:rPr>
                <w:rFonts w:eastAsia="Times New Roman"/>
                <w:szCs w:val="22"/>
                <w:lang w:eastAsia="zh-CN" w:bidi="ar-SA"/>
              </w:rPr>
              <w:t xml:space="preserve">riginal </w:t>
            </w:r>
            <w:r w:rsidRPr="007E5E66">
              <w:rPr>
                <w:rFonts w:eastAsia="Times New Roman"/>
                <w:szCs w:val="22"/>
                <w:lang w:eastAsia="zh-CN" w:bidi="ar-SA"/>
              </w:rPr>
              <w:t>feature</w:t>
            </w:r>
          </w:p>
        </w:tc>
      </w:tr>
      <w:tr w:rsidR="007E5E66" w:rsidRPr="007E5E66" w14:paraId="2A72B794" w14:textId="77777777" w:rsidTr="007E5E66">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69E1E82"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acc</w:t>
            </w:r>
          </w:p>
        </w:tc>
        <w:tc>
          <w:tcPr>
            <w:tcW w:w="960" w:type="dxa"/>
            <w:tcBorders>
              <w:top w:val="nil"/>
              <w:left w:val="nil"/>
              <w:bottom w:val="single" w:sz="4" w:space="0" w:color="auto"/>
              <w:right w:val="single" w:sz="4" w:space="0" w:color="auto"/>
            </w:tcBorders>
            <w:shd w:val="clear" w:color="auto" w:fill="auto"/>
            <w:noWrap/>
            <w:vAlign w:val="bottom"/>
            <w:hideMark/>
          </w:tcPr>
          <w:p w14:paraId="4B052B2E"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2</w:t>
            </w:r>
          </w:p>
        </w:tc>
        <w:tc>
          <w:tcPr>
            <w:tcW w:w="960" w:type="dxa"/>
            <w:tcBorders>
              <w:top w:val="nil"/>
              <w:left w:val="nil"/>
              <w:bottom w:val="single" w:sz="4" w:space="0" w:color="auto"/>
              <w:right w:val="single" w:sz="4" w:space="0" w:color="auto"/>
            </w:tcBorders>
            <w:shd w:val="clear" w:color="auto" w:fill="auto"/>
            <w:noWrap/>
            <w:vAlign w:val="bottom"/>
            <w:hideMark/>
          </w:tcPr>
          <w:p w14:paraId="20566844"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3</w:t>
            </w:r>
          </w:p>
        </w:tc>
        <w:tc>
          <w:tcPr>
            <w:tcW w:w="960" w:type="dxa"/>
            <w:tcBorders>
              <w:top w:val="nil"/>
              <w:left w:val="nil"/>
              <w:bottom w:val="single" w:sz="4" w:space="0" w:color="auto"/>
              <w:right w:val="single" w:sz="4" w:space="0" w:color="auto"/>
            </w:tcBorders>
            <w:shd w:val="clear" w:color="auto" w:fill="auto"/>
            <w:noWrap/>
            <w:vAlign w:val="bottom"/>
            <w:hideMark/>
          </w:tcPr>
          <w:p w14:paraId="2DEAC967"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4</w:t>
            </w:r>
          </w:p>
        </w:tc>
        <w:tc>
          <w:tcPr>
            <w:tcW w:w="960" w:type="dxa"/>
            <w:tcBorders>
              <w:top w:val="nil"/>
              <w:left w:val="nil"/>
              <w:bottom w:val="single" w:sz="4" w:space="0" w:color="auto"/>
              <w:right w:val="single" w:sz="4" w:space="0" w:color="auto"/>
            </w:tcBorders>
            <w:shd w:val="clear" w:color="auto" w:fill="auto"/>
            <w:noWrap/>
            <w:vAlign w:val="bottom"/>
            <w:hideMark/>
          </w:tcPr>
          <w:p w14:paraId="233D3FF3"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5</w:t>
            </w:r>
          </w:p>
        </w:tc>
        <w:tc>
          <w:tcPr>
            <w:tcW w:w="960" w:type="dxa"/>
            <w:tcBorders>
              <w:top w:val="nil"/>
              <w:left w:val="nil"/>
              <w:bottom w:val="single" w:sz="4" w:space="0" w:color="auto"/>
              <w:right w:val="single" w:sz="4" w:space="0" w:color="auto"/>
            </w:tcBorders>
            <w:shd w:val="clear" w:color="auto" w:fill="auto"/>
            <w:noWrap/>
            <w:vAlign w:val="bottom"/>
            <w:hideMark/>
          </w:tcPr>
          <w:p w14:paraId="7FCB0459"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6</w:t>
            </w:r>
          </w:p>
        </w:tc>
      </w:tr>
      <w:tr w:rsidR="007E5E66" w:rsidRPr="007E5E66" w14:paraId="3F06AC69" w14:textId="77777777" w:rsidTr="007E5E66">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0DF97C50"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CORA</w:t>
            </w:r>
          </w:p>
        </w:tc>
        <w:tc>
          <w:tcPr>
            <w:tcW w:w="960" w:type="dxa"/>
            <w:tcBorders>
              <w:top w:val="nil"/>
              <w:left w:val="nil"/>
              <w:bottom w:val="single" w:sz="4" w:space="0" w:color="auto"/>
              <w:right w:val="single" w:sz="4" w:space="0" w:color="auto"/>
            </w:tcBorders>
            <w:shd w:val="clear" w:color="auto" w:fill="auto"/>
            <w:noWrap/>
            <w:vAlign w:val="bottom"/>
            <w:hideMark/>
          </w:tcPr>
          <w:p w14:paraId="3722D0D8"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0.797</w:t>
            </w:r>
          </w:p>
        </w:tc>
        <w:tc>
          <w:tcPr>
            <w:tcW w:w="960" w:type="dxa"/>
            <w:tcBorders>
              <w:top w:val="nil"/>
              <w:left w:val="nil"/>
              <w:bottom w:val="single" w:sz="4" w:space="0" w:color="auto"/>
              <w:right w:val="single" w:sz="4" w:space="0" w:color="auto"/>
            </w:tcBorders>
            <w:shd w:val="clear" w:color="auto" w:fill="auto"/>
            <w:noWrap/>
            <w:vAlign w:val="bottom"/>
            <w:hideMark/>
          </w:tcPr>
          <w:p w14:paraId="4DB2C8C2"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0.8266</w:t>
            </w:r>
          </w:p>
        </w:tc>
        <w:tc>
          <w:tcPr>
            <w:tcW w:w="960" w:type="dxa"/>
            <w:tcBorders>
              <w:top w:val="nil"/>
              <w:left w:val="nil"/>
              <w:bottom w:val="single" w:sz="4" w:space="0" w:color="auto"/>
              <w:right w:val="single" w:sz="4" w:space="0" w:color="auto"/>
            </w:tcBorders>
            <w:shd w:val="clear" w:color="auto" w:fill="auto"/>
            <w:noWrap/>
            <w:vAlign w:val="bottom"/>
            <w:hideMark/>
          </w:tcPr>
          <w:p w14:paraId="5ECC8F98"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0.8007</w:t>
            </w:r>
          </w:p>
        </w:tc>
        <w:tc>
          <w:tcPr>
            <w:tcW w:w="960" w:type="dxa"/>
            <w:tcBorders>
              <w:top w:val="nil"/>
              <w:left w:val="nil"/>
              <w:bottom w:val="single" w:sz="4" w:space="0" w:color="auto"/>
              <w:right w:val="single" w:sz="4" w:space="0" w:color="auto"/>
            </w:tcBorders>
            <w:shd w:val="clear" w:color="auto" w:fill="auto"/>
            <w:noWrap/>
            <w:vAlign w:val="bottom"/>
            <w:hideMark/>
          </w:tcPr>
          <w:p w14:paraId="68ADA13E"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0.7417</w:t>
            </w:r>
          </w:p>
        </w:tc>
        <w:tc>
          <w:tcPr>
            <w:tcW w:w="960" w:type="dxa"/>
            <w:tcBorders>
              <w:top w:val="nil"/>
              <w:left w:val="nil"/>
              <w:bottom w:val="single" w:sz="4" w:space="0" w:color="auto"/>
              <w:right w:val="single" w:sz="4" w:space="0" w:color="auto"/>
            </w:tcBorders>
            <w:shd w:val="clear" w:color="auto" w:fill="auto"/>
            <w:noWrap/>
            <w:vAlign w:val="bottom"/>
            <w:hideMark/>
          </w:tcPr>
          <w:p w14:paraId="680FBE5C"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0.7417</w:t>
            </w:r>
          </w:p>
        </w:tc>
      </w:tr>
      <w:tr w:rsidR="007E5E66" w:rsidRPr="007E5E66" w14:paraId="39008D15" w14:textId="77777777" w:rsidTr="007E5E66">
        <w:trPr>
          <w:trHeight w:val="288"/>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E10FB94" w14:textId="77777777" w:rsidR="007E5E66" w:rsidRPr="007E5E66" w:rsidRDefault="007E5E66" w:rsidP="007E5E66">
            <w:pPr>
              <w:spacing w:after="0" w:line="240" w:lineRule="auto"/>
              <w:rPr>
                <w:rFonts w:eastAsia="Times New Roman"/>
                <w:szCs w:val="22"/>
                <w:lang w:eastAsia="zh-CN" w:bidi="ar-SA"/>
              </w:rPr>
            </w:pPr>
            <w:r w:rsidRPr="007E5E66">
              <w:rPr>
                <w:rFonts w:eastAsia="Times New Roman"/>
                <w:szCs w:val="22"/>
                <w:lang w:eastAsia="zh-CN" w:bidi="ar-SA"/>
              </w:rPr>
              <w:t>CITESEER</w:t>
            </w:r>
          </w:p>
        </w:tc>
        <w:tc>
          <w:tcPr>
            <w:tcW w:w="960" w:type="dxa"/>
            <w:tcBorders>
              <w:top w:val="nil"/>
              <w:left w:val="nil"/>
              <w:bottom w:val="single" w:sz="4" w:space="0" w:color="auto"/>
              <w:right w:val="single" w:sz="4" w:space="0" w:color="auto"/>
            </w:tcBorders>
            <w:shd w:val="clear" w:color="auto" w:fill="auto"/>
            <w:noWrap/>
            <w:vAlign w:val="bottom"/>
            <w:hideMark/>
          </w:tcPr>
          <w:p w14:paraId="6C9048E2"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0.5867</w:t>
            </w:r>
          </w:p>
        </w:tc>
        <w:tc>
          <w:tcPr>
            <w:tcW w:w="960" w:type="dxa"/>
            <w:tcBorders>
              <w:top w:val="nil"/>
              <w:left w:val="nil"/>
              <w:bottom w:val="single" w:sz="4" w:space="0" w:color="auto"/>
              <w:right w:val="single" w:sz="4" w:space="0" w:color="auto"/>
            </w:tcBorders>
            <w:shd w:val="clear" w:color="auto" w:fill="auto"/>
            <w:noWrap/>
            <w:vAlign w:val="bottom"/>
            <w:hideMark/>
          </w:tcPr>
          <w:p w14:paraId="76490A7F"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0.5747</w:t>
            </w:r>
          </w:p>
        </w:tc>
        <w:tc>
          <w:tcPr>
            <w:tcW w:w="960" w:type="dxa"/>
            <w:tcBorders>
              <w:top w:val="nil"/>
              <w:left w:val="nil"/>
              <w:bottom w:val="single" w:sz="4" w:space="0" w:color="auto"/>
              <w:right w:val="single" w:sz="4" w:space="0" w:color="auto"/>
            </w:tcBorders>
            <w:shd w:val="clear" w:color="auto" w:fill="auto"/>
            <w:noWrap/>
            <w:vAlign w:val="bottom"/>
            <w:hideMark/>
          </w:tcPr>
          <w:p w14:paraId="6B24A8D7"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0.5792</w:t>
            </w:r>
          </w:p>
        </w:tc>
        <w:tc>
          <w:tcPr>
            <w:tcW w:w="960" w:type="dxa"/>
            <w:tcBorders>
              <w:top w:val="nil"/>
              <w:left w:val="nil"/>
              <w:bottom w:val="single" w:sz="4" w:space="0" w:color="auto"/>
              <w:right w:val="single" w:sz="4" w:space="0" w:color="auto"/>
            </w:tcBorders>
            <w:shd w:val="clear" w:color="auto" w:fill="auto"/>
            <w:noWrap/>
            <w:vAlign w:val="bottom"/>
            <w:hideMark/>
          </w:tcPr>
          <w:p w14:paraId="786E1FF0"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0.5996</w:t>
            </w:r>
          </w:p>
        </w:tc>
        <w:tc>
          <w:tcPr>
            <w:tcW w:w="960" w:type="dxa"/>
            <w:tcBorders>
              <w:top w:val="nil"/>
              <w:left w:val="nil"/>
              <w:bottom w:val="single" w:sz="4" w:space="0" w:color="auto"/>
              <w:right w:val="single" w:sz="4" w:space="0" w:color="auto"/>
            </w:tcBorders>
            <w:shd w:val="clear" w:color="auto" w:fill="auto"/>
            <w:noWrap/>
            <w:vAlign w:val="bottom"/>
            <w:hideMark/>
          </w:tcPr>
          <w:p w14:paraId="33CC2051" w14:textId="77777777" w:rsidR="007E5E66" w:rsidRPr="007E5E66" w:rsidRDefault="007E5E66" w:rsidP="007E5E66">
            <w:pPr>
              <w:spacing w:after="0" w:line="240" w:lineRule="auto"/>
              <w:jc w:val="right"/>
              <w:rPr>
                <w:rFonts w:eastAsia="Times New Roman"/>
                <w:szCs w:val="22"/>
                <w:lang w:eastAsia="zh-CN" w:bidi="ar-SA"/>
              </w:rPr>
            </w:pPr>
            <w:r w:rsidRPr="007E5E66">
              <w:rPr>
                <w:rFonts w:eastAsia="Times New Roman"/>
                <w:szCs w:val="22"/>
                <w:lang w:eastAsia="zh-CN" w:bidi="ar-SA"/>
              </w:rPr>
              <w:t>0.5083</w:t>
            </w:r>
          </w:p>
        </w:tc>
      </w:tr>
    </w:tbl>
    <w:p w14:paraId="70DFA59B" w14:textId="56E30C8E" w:rsidR="007E5E66" w:rsidRDefault="007E5E66">
      <w:pPr>
        <w:spacing w:after="516" w:line="265" w:lineRule="auto"/>
        <w:ind w:left="2" w:hanging="10"/>
        <w:rPr>
          <w:color w:val="auto"/>
        </w:rPr>
      </w:pPr>
    </w:p>
    <w:p w14:paraId="5F657C26" w14:textId="5422CEFD" w:rsidR="007E5E66" w:rsidRDefault="007E5E66" w:rsidP="007E5E66">
      <w:pPr>
        <w:spacing w:after="516" w:line="265" w:lineRule="auto"/>
        <w:rPr>
          <w:color w:val="auto"/>
        </w:rPr>
      </w:pPr>
      <w:r>
        <w:rPr>
          <w:color w:val="auto"/>
        </w:rPr>
        <w:t xml:space="preserve">According to the results, I think that topological features should have </w:t>
      </w:r>
      <w:r w:rsidR="00DE125D">
        <w:rPr>
          <w:color w:val="auto"/>
        </w:rPr>
        <w:t xml:space="preserve">some kind of discriminatory power. However, the topological features need extra mechanism to handle because during training, topological features require a higher learning rate. That may explain why they all under perform the original features. </w:t>
      </w:r>
    </w:p>
    <w:p w14:paraId="566B9960" w14:textId="78E7CD11" w:rsidR="00BF05F5" w:rsidRDefault="00BF05F5" w:rsidP="007E5E66">
      <w:pPr>
        <w:spacing w:after="516" w:line="265" w:lineRule="auto"/>
        <w:rPr>
          <w:color w:val="auto"/>
        </w:rPr>
      </w:pPr>
    </w:p>
    <w:p w14:paraId="6FB2F32B" w14:textId="3F27AB56" w:rsidR="00BF05F5" w:rsidRDefault="00BF05F5" w:rsidP="007E5E66">
      <w:pPr>
        <w:spacing w:after="516" w:line="265" w:lineRule="auto"/>
        <w:rPr>
          <w:color w:val="auto"/>
        </w:rPr>
      </w:pPr>
    </w:p>
    <w:p w14:paraId="6FE4DFAD" w14:textId="3A65DD18" w:rsidR="00BF05F5" w:rsidRDefault="00BF05F5" w:rsidP="007E5E66">
      <w:pPr>
        <w:spacing w:after="516" w:line="265" w:lineRule="auto"/>
        <w:rPr>
          <w:color w:val="auto"/>
        </w:rPr>
      </w:pPr>
    </w:p>
    <w:p w14:paraId="70DFB543" w14:textId="5139B97C" w:rsidR="00BF05F5" w:rsidRDefault="00BF05F5" w:rsidP="007E5E66">
      <w:pPr>
        <w:spacing w:after="516" w:line="265" w:lineRule="auto"/>
        <w:rPr>
          <w:color w:val="auto"/>
        </w:rPr>
      </w:pPr>
    </w:p>
    <w:p w14:paraId="2E8DA47D" w14:textId="0AEC0C1B" w:rsidR="00BF05F5" w:rsidRDefault="00BF05F5" w:rsidP="007E5E66">
      <w:pPr>
        <w:spacing w:after="516" w:line="265" w:lineRule="auto"/>
        <w:rPr>
          <w:color w:val="auto"/>
        </w:rPr>
      </w:pPr>
    </w:p>
    <w:p w14:paraId="1C99203B" w14:textId="397648A8" w:rsidR="00BF05F5" w:rsidRDefault="00BF05F5" w:rsidP="007E5E66">
      <w:pPr>
        <w:spacing w:after="516" w:line="265" w:lineRule="auto"/>
        <w:rPr>
          <w:color w:val="auto"/>
        </w:rPr>
      </w:pPr>
    </w:p>
    <w:p w14:paraId="71388C91" w14:textId="2FA77671" w:rsidR="00BF05F5" w:rsidRDefault="00BF05F5" w:rsidP="007E5E66">
      <w:pPr>
        <w:spacing w:after="516" w:line="265" w:lineRule="auto"/>
        <w:rPr>
          <w:color w:val="auto"/>
        </w:rPr>
      </w:pPr>
    </w:p>
    <w:p w14:paraId="46778CF7" w14:textId="77777777" w:rsidR="00BF05F5" w:rsidRPr="007E5E66" w:rsidRDefault="00BF05F5" w:rsidP="007E5E66">
      <w:pPr>
        <w:spacing w:after="516" w:line="265" w:lineRule="auto"/>
        <w:rPr>
          <w:color w:val="auto"/>
        </w:rPr>
      </w:pPr>
    </w:p>
    <w:p w14:paraId="10AE62EE" w14:textId="77777777" w:rsidR="001A5307" w:rsidRDefault="00FE5DAB">
      <w:pPr>
        <w:pStyle w:val="Heading1"/>
        <w:tabs>
          <w:tab w:val="center" w:pos="1395"/>
        </w:tabs>
        <w:ind w:left="-8" w:firstLine="0"/>
      </w:pPr>
      <w:r>
        <w:lastRenderedPageBreak/>
        <w:t>4</w:t>
      </w:r>
      <w:r>
        <w:tab/>
        <w:t>Link prediction</w:t>
      </w:r>
    </w:p>
    <w:p w14:paraId="0D16056D" w14:textId="77777777" w:rsidR="001A5307" w:rsidRDefault="00FE5DAB">
      <w:pPr>
        <w:tabs>
          <w:tab w:val="center" w:pos="2776"/>
        </w:tabs>
        <w:spacing w:after="193"/>
        <w:ind w:left="-8"/>
      </w:pPr>
      <w:r>
        <w:rPr>
          <w:sz w:val="24"/>
        </w:rPr>
        <w:t>4.1</w:t>
      </w:r>
      <w:r>
        <w:rPr>
          <w:sz w:val="24"/>
        </w:rPr>
        <w:tab/>
        <w:t>Training data for link prediction (20 points)</w:t>
      </w:r>
    </w:p>
    <w:p w14:paraId="20DAEC95" w14:textId="51FE5C13" w:rsidR="001A5307" w:rsidRDefault="001A5307">
      <w:pPr>
        <w:numPr>
          <w:ilvl w:val="0"/>
          <w:numId w:val="2"/>
        </w:numPr>
        <w:spacing w:after="3" w:line="265" w:lineRule="auto"/>
        <w:ind w:hanging="321"/>
      </w:pPr>
    </w:p>
    <w:tbl>
      <w:tblPr>
        <w:tblStyle w:val="TableGrid"/>
        <w:tblW w:w="4278" w:type="dxa"/>
        <w:tblInd w:w="1837" w:type="dxa"/>
        <w:tblCellMar>
          <w:top w:w="65" w:type="dxa"/>
          <w:bottom w:w="65" w:type="dxa"/>
        </w:tblCellMar>
        <w:tblLook w:val="04A0" w:firstRow="1" w:lastRow="0" w:firstColumn="1" w:lastColumn="0" w:noHBand="0" w:noVBand="1"/>
      </w:tblPr>
      <w:tblGrid>
        <w:gridCol w:w="1140"/>
        <w:gridCol w:w="1649"/>
        <w:gridCol w:w="1489"/>
      </w:tblGrid>
      <w:tr w:rsidR="001A5307" w14:paraId="79CDC959" w14:textId="77777777" w:rsidTr="00497342">
        <w:trPr>
          <w:trHeight w:val="438"/>
        </w:trPr>
        <w:tc>
          <w:tcPr>
            <w:tcW w:w="1140" w:type="dxa"/>
            <w:tcBorders>
              <w:top w:val="single" w:sz="7" w:space="0" w:color="000000"/>
              <w:left w:val="nil"/>
              <w:bottom w:val="single" w:sz="4" w:space="0" w:color="000000"/>
              <w:right w:val="nil"/>
            </w:tcBorders>
          </w:tcPr>
          <w:p w14:paraId="09B2DCA2" w14:textId="77777777" w:rsidR="001A5307" w:rsidRDefault="00FE5DAB">
            <w:pPr>
              <w:spacing w:after="0"/>
            </w:pPr>
            <w:r>
              <w:t>Graph</w:t>
            </w:r>
          </w:p>
        </w:tc>
        <w:tc>
          <w:tcPr>
            <w:tcW w:w="1649" w:type="dxa"/>
            <w:tcBorders>
              <w:top w:val="single" w:sz="7" w:space="0" w:color="000000"/>
              <w:left w:val="nil"/>
              <w:bottom w:val="single" w:sz="4" w:space="0" w:color="000000"/>
              <w:right w:val="nil"/>
            </w:tcBorders>
          </w:tcPr>
          <w:p w14:paraId="2DC6F7C9" w14:textId="77777777" w:rsidR="001A5307" w:rsidRDefault="00FE5DAB">
            <w:pPr>
              <w:spacing w:after="0"/>
            </w:pPr>
            <w:r>
              <w:t># Positive edges</w:t>
            </w:r>
          </w:p>
        </w:tc>
        <w:tc>
          <w:tcPr>
            <w:tcW w:w="1489" w:type="dxa"/>
            <w:tcBorders>
              <w:top w:val="single" w:sz="7" w:space="0" w:color="000000"/>
              <w:left w:val="nil"/>
              <w:bottom w:val="single" w:sz="4" w:space="0" w:color="000000"/>
              <w:right w:val="nil"/>
            </w:tcBorders>
          </w:tcPr>
          <w:p w14:paraId="451CB80E" w14:textId="77777777" w:rsidR="001A5307" w:rsidRDefault="00FE5DAB">
            <w:pPr>
              <w:spacing w:after="0"/>
              <w:jc w:val="both"/>
            </w:pPr>
            <w:r>
              <w:t># Negative edges</w:t>
            </w:r>
          </w:p>
        </w:tc>
      </w:tr>
      <w:tr w:rsidR="001A5307" w14:paraId="4D311454" w14:textId="77777777" w:rsidTr="00497342">
        <w:trPr>
          <w:trHeight w:val="406"/>
        </w:trPr>
        <w:tc>
          <w:tcPr>
            <w:tcW w:w="1140" w:type="dxa"/>
            <w:tcBorders>
              <w:top w:val="single" w:sz="4" w:space="0" w:color="000000"/>
              <w:left w:val="nil"/>
              <w:bottom w:val="nil"/>
              <w:right w:val="nil"/>
            </w:tcBorders>
            <w:vAlign w:val="bottom"/>
          </w:tcPr>
          <w:p w14:paraId="66B25A7C" w14:textId="77777777" w:rsidR="001A5307" w:rsidRDefault="00FE5DAB">
            <w:pPr>
              <w:spacing w:after="0"/>
              <w:ind w:left="5"/>
            </w:pPr>
            <w:r>
              <w:rPr>
                <w:sz w:val="17"/>
              </w:rPr>
              <w:t>KARATE</w:t>
            </w:r>
          </w:p>
        </w:tc>
        <w:tc>
          <w:tcPr>
            <w:tcW w:w="1649" w:type="dxa"/>
            <w:tcBorders>
              <w:top w:val="single" w:sz="4" w:space="0" w:color="000000"/>
              <w:left w:val="nil"/>
              <w:bottom w:val="nil"/>
              <w:right w:val="nil"/>
            </w:tcBorders>
          </w:tcPr>
          <w:p w14:paraId="63462A53" w14:textId="77777777" w:rsidR="001A5307" w:rsidRDefault="00FE5DAB">
            <w:pPr>
              <w:spacing w:after="0"/>
            </w:pPr>
            <w:r>
              <w:t>190</w:t>
            </w:r>
          </w:p>
        </w:tc>
        <w:tc>
          <w:tcPr>
            <w:tcW w:w="1489" w:type="dxa"/>
            <w:tcBorders>
              <w:top w:val="single" w:sz="4" w:space="0" w:color="000000"/>
              <w:left w:val="nil"/>
              <w:bottom w:val="nil"/>
              <w:right w:val="nil"/>
            </w:tcBorders>
          </w:tcPr>
          <w:p w14:paraId="15D2A5D8" w14:textId="77777777" w:rsidR="001A5307" w:rsidRDefault="00FE5DAB">
            <w:pPr>
              <w:spacing w:after="0"/>
            </w:pPr>
            <w:r>
              <w:t>190</w:t>
            </w:r>
          </w:p>
        </w:tc>
      </w:tr>
      <w:tr w:rsidR="001A5307" w14:paraId="668D21D2" w14:textId="77777777" w:rsidTr="00497342">
        <w:trPr>
          <w:trHeight w:val="325"/>
        </w:trPr>
        <w:tc>
          <w:tcPr>
            <w:tcW w:w="1140" w:type="dxa"/>
            <w:tcBorders>
              <w:top w:val="nil"/>
              <w:left w:val="nil"/>
              <w:bottom w:val="nil"/>
              <w:right w:val="nil"/>
            </w:tcBorders>
          </w:tcPr>
          <w:p w14:paraId="6EE5B194" w14:textId="77777777" w:rsidR="001A5307" w:rsidRDefault="00FE5DAB">
            <w:pPr>
              <w:spacing w:after="0"/>
              <w:ind w:left="5"/>
            </w:pPr>
            <w:r>
              <w:rPr>
                <w:sz w:val="17"/>
              </w:rPr>
              <w:t>CORA</w:t>
            </w:r>
          </w:p>
        </w:tc>
        <w:tc>
          <w:tcPr>
            <w:tcW w:w="1649" w:type="dxa"/>
            <w:tcBorders>
              <w:top w:val="nil"/>
              <w:left w:val="nil"/>
              <w:bottom w:val="nil"/>
              <w:right w:val="nil"/>
            </w:tcBorders>
          </w:tcPr>
          <w:p w14:paraId="7CDA7D83" w14:textId="4C2A899C" w:rsidR="001A5307" w:rsidRDefault="00497342">
            <w:pPr>
              <w:spacing w:after="0"/>
            </w:pPr>
            <w:r>
              <w:t xml:space="preserve">7960 </w:t>
            </w:r>
          </w:p>
        </w:tc>
        <w:tc>
          <w:tcPr>
            <w:tcW w:w="1489" w:type="dxa"/>
            <w:tcBorders>
              <w:top w:val="nil"/>
              <w:left w:val="nil"/>
              <w:bottom w:val="nil"/>
              <w:right w:val="nil"/>
            </w:tcBorders>
          </w:tcPr>
          <w:p w14:paraId="650E0971" w14:textId="11C1CF63" w:rsidR="001A5307" w:rsidRDefault="00497342">
            <w:pPr>
              <w:spacing w:after="0"/>
            </w:pPr>
            <w:r>
              <w:t>13264</w:t>
            </w:r>
          </w:p>
        </w:tc>
      </w:tr>
      <w:tr w:rsidR="001A5307" w14:paraId="0BB329FF" w14:textId="77777777" w:rsidTr="00497342">
        <w:trPr>
          <w:trHeight w:val="357"/>
        </w:trPr>
        <w:tc>
          <w:tcPr>
            <w:tcW w:w="1140" w:type="dxa"/>
            <w:tcBorders>
              <w:top w:val="nil"/>
              <w:left w:val="nil"/>
              <w:bottom w:val="single" w:sz="7" w:space="0" w:color="000000"/>
              <w:right w:val="nil"/>
            </w:tcBorders>
          </w:tcPr>
          <w:p w14:paraId="4F575319" w14:textId="77777777" w:rsidR="001A5307" w:rsidRDefault="00FE5DAB">
            <w:pPr>
              <w:spacing w:after="0"/>
              <w:ind w:left="5"/>
            </w:pPr>
            <w:r>
              <w:rPr>
                <w:sz w:val="17"/>
              </w:rPr>
              <w:t>CITESEER</w:t>
            </w:r>
          </w:p>
        </w:tc>
        <w:tc>
          <w:tcPr>
            <w:tcW w:w="1649" w:type="dxa"/>
            <w:tcBorders>
              <w:top w:val="nil"/>
              <w:left w:val="nil"/>
              <w:bottom w:val="single" w:sz="7" w:space="0" w:color="000000"/>
              <w:right w:val="nil"/>
            </w:tcBorders>
          </w:tcPr>
          <w:p w14:paraId="641BCFCE" w14:textId="20CA9EDA" w:rsidR="001A5307" w:rsidRDefault="00497342">
            <w:pPr>
              <w:spacing w:after="0"/>
            </w:pPr>
            <w:r>
              <w:t>12384</w:t>
            </w:r>
          </w:p>
        </w:tc>
        <w:tc>
          <w:tcPr>
            <w:tcW w:w="1489" w:type="dxa"/>
            <w:tcBorders>
              <w:top w:val="nil"/>
              <w:left w:val="nil"/>
              <w:bottom w:val="single" w:sz="7" w:space="0" w:color="000000"/>
              <w:right w:val="nil"/>
            </w:tcBorders>
          </w:tcPr>
          <w:p w14:paraId="19FFF6FE" w14:textId="5B93D926" w:rsidR="001A5307" w:rsidRDefault="00497342">
            <w:pPr>
              <w:spacing w:after="0"/>
            </w:pPr>
            <w:r>
              <w:t>12384</w:t>
            </w:r>
          </w:p>
        </w:tc>
      </w:tr>
    </w:tbl>
    <w:p w14:paraId="735EC631" w14:textId="77777777" w:rsidR="001A5307" w:rsidRDefault="00FE5DAB">
      <w:pPr>
        <w:spacing w:after="520" w:line="265" w:lineRule="auto"/>
        <w:ind w:left="115" w:right="136" w:hanging="10"/>
        <w:jc w:val="center"/>
      </w:pPr>
      <w:r>
        <w:t>Table 3: Training data statistic for link prediction</w:t>
      </w:r>
    </w:p>
    <w:p w14:paraId="15E64C9A" w14:textId="77777777" w:rsidR="001A5307" w:rsidRDefault="00FE5DAB">
      <w:pPr>
        <w:numPr>
          <w:ilvl w:val="0"/>
          <w:numId w:val="2"/>
        </w:numPr>
        <w:spacing w:after="132"/>
        <w:ind w:hanging="321"/>
      </w:pPr>
      <w:r>
        <w:t>How is the training data for link prediction created? Please explain in 2-3 lines.</w:t>
      </w:r>
    </w:p>
    <w:p w14:paraId="3F155ABB" w14:textId="7367B73E" w:rsidR="001A5307" w:rsidRDefault="00497342">
      <w:pPr>
        <w:spacing w:after="3" w:line="265" w:lineRule="auto"/>
        <w:ind w:left="562" w:hanging="10"/>
        <w:rPr>
          <w:color w:val="auto"/>
        </w:rPr>
      </w:pPr>
      <w:r>
        <w:rPr>
          <w:color w:val="auto"/>
        </w:rPr>
        <w:t>The training data</w:t>
      </w:r>
      <w:r w:rsidR="006F06AB">
        <w:rPr>
          <w:color w:val="auto"/>
        </w:rPr>
        <w:t xml:space="preserve"> is generated through proper negative sampling technique. First, it counts the existing edges and then manually establish some dummy edge as negative sample. This technique can be improved by smart sampling. For example, sample from each edge's one point.</w:t>
      </w:r>
    </w:p>
    <w:p w14:paraId="6CEDCBB8" w14:textId="79AD37F8" w:rsidR="00BF05F5" w:rsidRDefault="00BF05F5">
      <w:pPr>
        <w:spacing w:after="3" w:line="265" w:lineRule="auto"/>
        <w:ind w:left="562" w:hanging="10"/>
        <w:rPr>
          <w:color w:val="auto"/>
        </w:rPr>
      </w:pPr>
    </w:p>
    <w:p w14:paraId="0549151E" w14:textId="5FBBC24A" w:rsidR="00BF05F5" w:rsidRDefault="00BF05F5">
      <w:pPr>
        <w:spacing w:after="3" w:line="265" w:lineRule="auto"/>
        <w:ind w:left="562" w:hanging="10"/>
        <w:rPr>
          <w:color w:val="auto"/>
        </w:rPr>
      </w:pPr>
    </w:p>
    <w:p w14:paraId="41197909" w14:textId="0945142E" w:rsidR="00BF05F5" w:rsidRDefault="00BF05F5">
      <w:pPr>
        <w:spacing w:after="3" w:line="265" w:lineRule="auto"/>
        <w:ind w:left="562" w:hanging="10"/>
        <w:rPr>
          <w:color w:val="auto"/>
        </w:rPr>
      </w:pPr>
    </w:p>
    <w:p w14:paraId="3A23EE3F" w14:textId="0F77AFF2" w:rsidR="00BF05F5" w:rsidRDefault="00BF05F5">
      <w:pPr>
        <w:spacing w:after="3" w:line="265" w:lineRule="auto"/>
        <w:ind w:left="562" w:hanging="10"/>
        <w:rPr>
          <w:color w:val="auto"/>
        </w:rPr>
      </w:pPr>
    </w:p>
    <w:p w14:paraId="7DA58E35" w14:textId="534D8967" w:rsidR="00BF05F5" w:rsidRDefault="00BF05F5">
      <w:pPr>
        <w:spacing w:after="3" w:line="265" w:lineRule="auto"/>
        <w:ind w:left="562" w:hanging="10"/>
        <w:rPr>
          <w:color w:val="auto"/>
        </w:rPr>
      </w:pPr>
    </w:p>
    <w:p w14:paraId="609D21E3" w14:textId="0729E9C5" w:rsidR="00BF05F5" w:rsidRDefault="00BF05F5">
      <w:pPr>
        <w:spacing w:after="3" w:line="265" w:lineRule="auto"/>
        <w:ind w:left="562" w:hanging="10"/>
        <w:rPr>
          <w:color w:val="auto"/>
        </w:rPr>
      </w:pPr>
    </w:p>
    <w:p w14:paraId="6DF9D80C" w14:textId="24E22804" w:rsidR="00BF05F5" w:rsidRDefault="00BF05F5">
      <w:pPr>
        <w:spacing w:after="3" w:line="265" w:lineRule="auto"/>
        <w:ind w:left="562" w:hanging="10"/>
        <w:rPr>
          <w:color w:val="auto"/>
        </w:rPr>
      </w:pPr>
    </w:p>
    <w:p w14:paraId="1325EB69" w14:textId="30C4D956" w:rsidR="00BF05F5" w:rsidRDefault="00BF05F5">
      <w:pPr>
        <w:spacing w:after="3" w:line="265" w:lineRule="auto"/>
        <w:ind w:left="562" w:hanging="10"/>
        <w:rPr>
          <w:color w:val="auto"/>
        </w:rPr>
      </w:pPr>
    </w:p>
    <w:p w14:paraId="0AD288F2" w14:textId="49DC5114" w:rsidR="00BF05F5" w:rsidRDefault="00BF05F5">
      <w:pPr>
        <w:spacing w:after="3" w:line="265" w:lineRule="auto"/>
        <w:ind w:left="562" w:hanging="10"/>
        <w:rPr>
          <w:color w:val="auto"/>
        </w:rPr>
      </w:pPr>
    </w:p>
    <w:p w14:paraId="241F49B4" w14:textId="5F5B4545" w:rsidR="00BF05F5" w:rsidRDefault="00BF05F5">
      <w:pPr>
        <w:spacing w:after="3" w:line="265" w:lineRule="auto"/>
        <w:ind w:left="562" w:hanging="10"/>
        <w:rPr>
          <w:color w:val="auto"/>
        </w:rPr>
      </w:pPr>
    </w:p>
    <w:p w14:paraId="4B7D61D3" w14:textId="241EBBDD" w:rsidR="00BF05F5" w:rsidRDefault="00BF05F5">
      <w:pPr>
        <w:spacing w:after="3" w:line="265" w:lineRule="auto"/>
        <w:ind w:left="562" w:hanging="10"/>
        <w:rPr>
          <w:color w:val="auto"/>
        </w:rPr>
      </w:pPr>
    </w:p>
    <w:p w14:paraId="4A19C974" w14:textId="5A523B82" w:rsidR="00BF05F5" w:rsidRDefault="00BF05F5">
      <w:pPr>
        <w:spacing w:after="3" w:line="265" w:lineRule="auto"/>
        <w:ind w:left="562" w:hanging="10"/>
        <w:rPr>
          <w:color w:val="auto"/>
        </w:rPr>
      </w:pPr>
    </w:p>
    <w:p w14:paraId="1FC1D84C" w14:textId="6A93AEED" w:rsidR="00BF05F5" w:rsidRDefault="00BF05F5">
      <w:pPr>
        <w:spacing w:after="3" w:line="265" w:lineRule="auto"/>
        <w:ind w:left="562" w:hanging="10"/>
        <w:rPr>
          <w:color w:val="auto"/>
        </w:rPr>
      </w:pPr>
    </w:p>
    <w:p w14:paraId="3EAAB9B3" w14:textId="36A2EEAE" w:rsidR="00BF05F5" w:rsidRDefault="00BF05F5">
      <w:pPr>
        <w:spacing w:after="3" w:line="265" w:lineRule="auto"/>
        <w:ind w:left="562" w:hanging="10"/>
        <w:rPr>
          <w:color w:val="auto"/>
        </w:rPr>
      </w:pPr>
    </w:p>
    <w:p w14:paraId="23AB5D35" w14:textId="0023857C" w:rsidR="00BF05F5" w:rsidRDefault="00BF05F5">
      <w:pPr>
        <w:spacing w:after="3" w:line="265" w:lineRule="auto"/>
        <w:ind w:left="562" w:hanging="10"/>
        <w:rPr>
          <w:color w:val="auto"/>
        </w:rPr>
      </w:pPr>
    </w:p>
    <w:p w14:paraId="6DC4A79B" w14:textId="2C5EE30B" w:rsidR="00BF05F5" w:rsidRDefault="00BF05F5">
      <w:pPr>
        <w:spacing w:after="3" w:line="265" w:lineRule="auto"/>
        <w:ind w:left="562" w:hanging="10"/>
        <w:rPr>
          <w:color w:val="auto"/>
        </w:rPr>
      </w:pPr>
    </w:p>
    <w:p w14:paraId="4F38D6EA" w14:textId="5299B882" w:rsidR="00BF05F5" w:rsidRDefault="00BF05F5">
      <w:pPr>
        <w:spacing w:after="3" w:line="265" w:lineRule="auto"/>
        <w:ind w:left="562" w:hanging="10"/>
        <w:rPr>
          <w:color w:val="auto"/>
        </w:rPr>
      </w:pPr>
    </w:p>
    <w:p w14:paraId="6E482379" w14:textId="6085C766" w:rsidR="00BF05F5" w:rsidRDefault="00BF05F5">
      <w:pPr>
        <w:spacing w:after="3" w:line="265" w:lineRule="auto"/>
        <w:ind w:left="562" w:hanging="10"/>
        <w:rPr>
          <w:color w:val="auto"/>
        </w:rPr>
      </w:pPr>
    </w:p>
    <w:p w14:paraId="073F8A5F" w14:textId="2BAC0AB9" w:rsidR="00BF05F5" w:rsidRDefault="00BF05F5">
      <w:pPr>
        <w:spacing w:after="3" w:line="265" w:lineRule="auto"/>
        <w:ind w:left="562" w:hanging="10"/>
        <w:rPr>
          <w:color w:val="auto"/>
        </w:rPr>
      </w:pPr>
    </w:p>
    <w:p w14:paraId="02241521" w14:textId="3D4B5620" w:rsidR="00BF05F5" w:rsidRDefault="00BF05F5">
      <w:pPr>
        <w:spacing w:after="3" w:line="265" w:lineRule="auto"/>
        <w:ind w:left="562" w:hanging="10"/>
        <w:rPr>
          <w:color w:val="auto"/>
        </w:rPr>
      </w:pPr>
    </w:p>
    <w:p w14:paraId="0E33D9E1" w14:textId="763A4575" w:rsidR="00BF05F5" w:rsidRDefault="00BF05F5">
      <w:pPr>
        <w:spacing w:after="3" w:line="265" w:lineRule="auto"/>
        <w:ind w:left="562" w:hanging="10"/>
        <w:rPr>
          <w:color w:val="auto"/>
        </w:rPr>
      </w:pPr>
    </w:p>
    <w:p w14:paraId="0FAE62DF" w14:textId="3013C06E" w:rsidR="00BF05F5" w:rsidRDefault="00BF05F5">
      <w:pPr>
        <w:spacing w:after="3" w:line="265" w:lineRule="auto"/>
        <w:ind w:left="562" w:hanging="10"/>
        <w:rPr>
          <w:color w:val="auto"/>
        </w:rPr>
      </w:pPr>
    </w:p>
    <w:p w14:paraId="00CA1761" w14:textId="77777777" w:rsidR="00BF05F5" w:rsidRPr="00497342" w:rsidRDefault="00BF05F5">
      <w:pPr>
        <w:spacing w:after="3" w:line="265" w:lineRule="auto"/>
        <w:ind w:left="562" w:hanging="10"/>
        <w:rPr>
          <w:color w:val="auto"/>
        </w:rPr>
      </w:pPr>
    </w:p>
    <w:p w14:paraId="314686E9" w14:textId="77777777" w:rsidR="001A5307" w:rsidRDefault="00FE5DAB">
      <w:pPr>
        <w:tabs>
          <w:tab w:val="center" w:pos="1933"/>
        </w:tabs>
        <w:spacing w:after="165"/>
        <w:ind w:left="-8"/>
      </w:pPr>
      <w:r>
        <w:rPr>
          <w:sz w:val="24"/>
        </w:rPr>
        <w:lastRenderedPageBreak/>
        <w:t>4.2</w:t>
      </w:r>
      <w:r>
        <w:rPr>
          <w:sz w:val="24"/>
        </w:rPr>
        <w:tab/>
        <w:t>Implementation (80 points)</w:t>
      </w:r>
    </w:p>
    <w:p w14:paraId="79B25D5A" w14:textId="603515A1" w:rsidR="001A5307" w:rsidRDefault="001A5307">
      <w:pPr>
        <w:spacing w:after="3" w:line="265" w:lineRule="auto"/>
        <w:ind w:left="2" w:hanging="10"/>
      </w:pPr>
    </w:p>
    <w:tbl>
      <w:tblPr>
        <w:tblStyle w:val="TableGrid"/>
        <w:tblW w:w="3163" w:type="dxa"/>
        <w:tblInd w:w="2507" w:type="dxa"/>
        <w:tblCellMar>
          <w:top w:w="65" w:type="dxa"/>
          <w:bottom w:w="65" w:type="dxa"/>
        </w:tblCellMar>
        <w:tblLook w:val="04A0" w:firstRow="1" w:lastRow="0" w:firstColumn="1" w:lastColumn="0" w:noHBand="0" w:noVBand="1"/>
      </w:tblPr>
      <w:tblGrid>
        <w:gridCol w:w="1079"/>
        <w:gridCol w:w="1246"/>
        <w:gridCol w:w="838"/>
      </w:tblGrid>
      <w:tr w:rsidR="001A5307" w14:paraId="27666C07" w14:textId="77777777" w:rsidTr="004932C7">
        <w:trPr>
          <w:trHeight w:val="438"/>
        </w:trPr>
        <w:tc>
          <w:tcPr>
            <w:tcW w:w="1079" w:type="dxa"/>
            <w:tcBorders>
              <w:top w:val="single" w:sz="7" w:space="0" w:color="000000"/>
              <w:left w:val="nil"/>
              <w:bottom w:val="single" w:sz="4" w:space="0" w:color="000000"/>
              <w:right w:val="nil"/>
            </w:tcBorders>
          </w:tcPr>
          <w:p w14:paraId="4AB43530" w14:textId="77777777" w:rsidR="001A5307" w:rsidRDefault="00FE5DAB">
            <w:pPr>
              <w:spacing w:after="0"/>
            </w:pPr>
            <w:r>
              <w:t>Graph</w:t>
            </w:r>
          </w:p>
        </w:tc>
        <w:tc>
          <w:tcPr>
            <w:tcW w:w="1246" w:type="dxa"/>
            <w:tcBorders>
              <w:top w:val="single" w:sz="7" w:space="0" w:color="000000"/>
              <w:left w:val="nil"/>
              <w:bottom w:val="single" w:sz="4" w:space="0" w:color="000000"/>
              <w:right w:val="nil"/>
            </w:tcBorders>
          </w:tcPr>
          <w:p w14:paraId="7E695710" w14:textId="77777777" w:rsidR="001A5307" w:rsidRDefault="00FE5DAB">
            <w:pPr>
              <w:spacing w:after="0"/>
            </w:pPr>
            <w:r>
              <w:t>Accuracy %</w:t>
            </w:r>
          </w:p>
        </w:tc>
        <w:tc>
          <w:tcPr>
            <w:tcW w:w="838" w:type="dxa"/>
            <w:tcBorders>
              <w:top w:val="single" w:sz="7" w:space="0" w:color="000000"/>
              <w:left w:val="nil"/>
              <w:bottom w:val="single" w:sz="4" w:space="0" w:color="000000"/>
              <w:right w:val="nil"/>
            </w:tcBorders>
          </w:tcPr>
          <w:p w14:paraId="2A3DFED8" w14:textId="77777777" w:rsidR="001A5307" w:rsidRDefault="00FE5DAB">
            <w:pPr>
              <w:spacing w:after="0"/>
              <w:jc w:val="both"/>
            </w:pPr>
            <w:r>
              <w:t>Loss</w:t>
            </w:r>
          </w:p>
        </w:tc>
      </w:tr>
      <w:tr w:rsidR="001A5307" w14:paraId="0FE5F02A" w14:textId="77777777" w:rsidTr="004932C7">
        <w:trPr>
          <w:trHeight w:val="406"/>
        </w:trPr>
        <w:tc>
          <w:tcPr>
            <w:tcW w:w="1079" w:type="dxa"/>
            <w:tcBorders>
              <w:top w:val="single" w:sz="4" w:space="0" w:color="000000"/>
              <w:left w:val="nil"/>
              <w:bottom w:val="nil"/>
              <w:right w:val="nil"/>
            </w:tcBorders>
            <w:vAlign w:val="bottom"/>
          </w:tcPr>
          <w:p w14:paraId="1F4B0DEE" w14:textId="77777777" w:rsidR="001A5307" w:rsidRDefault="00FE5DAB">
            <w:pPr>
              <w:spacing w:after="0"/>
              <w:ind w:left="5"/>
            </w:pPr>
            <w:r>
              <w:rPr>
                <w:sz w:val="17"/>
              </w:rPr>
              <w:t>KARATE</w:t>
            </w:r>
          </w:p>
        </w:tc>
        <w:tc>
          <w:tcPr>
            <w:tcW w:w="1246" w:type="dxa"/>
            <w:tcBorders>
              <w:top w:val="single" w:sz="4" w:space="0" w:color="000000"/>
              <w:left w:val="nil"/>
              <w:bottom w:val="nil"/>
              <w:right w:val="nil"/>
            </w:tcBorders>
          </w:tcPr>
          <w:p w14:paraId="1D621E95" w14:textId="77777777" w:rsidR="001A5307" w:rsidRDefault="00FE5DAB">
            <w:pPr>
              <w:spacing w:after="0"/>
            </w:pPr>
            <w:r>
              <w:t>51.34</w:t>
            </w:r>
          </w:p>
        </w:tc>
        <w:tc>
          <w:tcPr>
            <w:tcW w:w="838" w:type="dxa"/>
            <w:tcBorders>
              <w:top w:val="single" w:sz="4" w:space="0" w:color="000000"/>
              <w:left w:val="nil"/>
              <w:bottom w:val="nil"/>
              <w:right w:val="nil"/>
            </w:tcBorders>
          </w:tcPr>
          <w:p w14:paraId="583BF9AB" w14:textId="77777777" w:rsidR="001A5307" w:rsidRDefault="00FE5DAB">
            <w:pPr>
              <w:spacing w:after="0"/>
              <w:jc w:val="both"/>
            </w:pPr>
            <w:r>
              <w:t>1.008</w:t>
            </w:r>
          </w:p>
        </w:tc>
      </w:tr>
      <w:tr w:rsidR="001A5307" w14:paraId="71FEEC70" w14:textId="77777777" w:rsidTr="004932C7">
        <w:trPr>
          <w:trHeight w:val="325"/>
        </w:trPr>
        <w:tc>
          <w:tcPr>
            <w:tcW w:w="1079" w:type="dxa"/>
            <w:tcBorders>
              <w:top w:val="nil"/>
              <w:left w:val="nil"/>
              <w:bottom w:val="nil"/>
              <w:right w:val="nil"/>
            </w:tcBorders>
          </w:tcPr>
          <w:p w14:paraId="033B22F9" w14:textId="77777777" w:rsidR="001A5307" w:rsidRDefault="00FE5DAB">
            <w:pPr>
              <w:spacing w:after="0"/>
              <w:ind w:left="5"/>
            </w:pPr>
            <w:r>
              <w:rPr>
                <w:sz w:val="17"/>
              </w:rPr>
              <w:t>CORA</w:t>
            </w:r>
          </w:p>
        </w:tc>
        <w:tc>
          <w:tcPr>
            <w:tcW w:w="1246" w:type="dxa"/>
            <w:tcBorders>
              <w:top w:val="nil"/>
              <w:left w:val="nil"/>
              <w:bottom w:val="nil"/>
              <w:right w:val="nil"/>
            </w:tcBorders>
          </w:tcPr>
          <w:p w14:paraId="0EB96847" w14:textId="614C23F4" w:rsidR="001A5307" w:rsidRDefault="004932C7">
            <w:pPr>
              <w:spacing w:after="0"/>
            </w:pPr>
            <w:r w:rsidRPr="004932C7">
              <w:t>0.9131</w:t>
            </w:r>
          </w:p>
        </w:tc>
        <w:tc>
          <w:tcPr>
            <w:tcW w:w="838" w:type="dxa"/>
            <w:tcBorders>
              <w:top w:val="nil"/>
              <w:left w:val="nil"/>
              <w:bottom w:val="nil"/>
              <w:right w:val="nil"/>
            </w:tcBorders>
          </w:tcPr>
          <w:p w14:paraId="79E219A6" w14:textId="23407562" w:rsidR="001A5307" w:rsidRDefault="004932C7">
            <w:pPr>
              <w:spacing w:after="0"/>
            </w:pPr>
            <w:r w:rsidRPr="004932C7">
              <w:t>0.2129</w:t>
            </w:r>
          </w:p>
        </w:tc>
      </w:tr>
      <w:tr w:rsidR="001A5307" w14:paraId="3A5B4A7B" w14:textId="77777777" w:rsidTr="004932C7">
        <w:trPr>
          <w:trHeight w:val="357"/>
        </w:trPr>
        <w:tc>
          <w:tcPr>
            <w:tcW w:w="1079" w:type="dxa"/>
            <w:tcBorders>
              <w:top w:val="nil"/>
              <w:left w:val="nil"/>
              <w:bottom w:val="single" w:sz="7" w:space="0" w:color="000000"/>
              <w:right w:val="nil"/>
            </w:tcBorders>
          </w:tcPr>
          <w:p w14:paraId="5BC17DB2" w14:textId="77777777" w:rsidR="001A5307" w:rsidRDefault="00FE5DAB">
            <w:pPr>
              <w:spacing w:after="0"/>
              <w:ind w:left="5"/>
            </w:pPr>
            <w:r>
              <w:rPr>
                <w:sz w:val="17"/>
              </w:rPr>
              <w:t>CITESEER</w:t>
            </w:r>
          </w:p>
        </w:tc>
        <w:tc>
          <w:tcPr>
            <w:tcW w:w="1246" w:type="dxa"/>
            <w:tcBorders>
              <w:top w:val="nil"/>
              <w:left w:val="nil"/>
              <w:bottom w:val="single" w:sz="7" w:space="0" w:color="000000"/>
              <w:right w:val="nil"/>
            </w:tcBorders>
          </w:tcPr>
          <w:p w14:paraId="28FFFCFE" w14:textId="2692EE4C" w:rsidR="001A5307" w:rsidRDefault="004932C7">
            <w:pPr>
              <w:spacing w:after="0"/>
            </w:pPr>
            <w:r w:rsidRPr="004932C7">
              <w:t>0.9101</w:t>
            </w:r>
          </w:p>
        </w:tc>
        <w:tc>
          <w:tcPr>
            <w:tcW w:w="838" w:type="dxa"/>
            <w:tcBorders>
              <w:top w:val="nil"/>
              <w:left w:val="nil"/>
              <w:bottom w:val="single" w:sz="7" w:space="0" w:color="000000"/>
              <w:right w:val="nil"/>
            </w:tcBorders>
          </w:tcPr>
          <w:p w14:paraId="7F996241" w14:textId="4BBB5C6E" w:rsidR="001A5307" w:rsidRDefault="004932C7">
            <w:pPr>
              <w:spacing w:after="0"/>
            </w:pPr>
            <w:r w:rsidRPr="004932C7">
              <w:t>0.2161</w:t>
            </w:r>
          </w:p>
        </w:tc>
      </w:tr>
    </w:tbl>
    <w:p w14:paraId="5B4515B1" w14:textId="3B3C59F5" w:rsidR="001A5307" w:rsidRDefault="00FE5DAB">
      <w:pPr>
        <w:spacing w:after="756" w:line="265" w:lineRule="auto"/>
        <w:ind w:left="115" w:right="136" w:hanging="10"/>
        <w:jc w:val="center"/>
      </w:pPr>
      <w:r>
        <w:t>Table 4: Link Prediction Results</w:t>
      </w:r>
    </w:p>
    <w:p w14:paraId="1B05B934" w14:textId="6F8B99C0" w:rsidR="008B7F67" w:rsidRDefault="002A2288" w:rsidP="008B7F67">
      <w:pPr>
        <w:spacing w:after="120" w:line="264" w:lineRule="auto"/>
        <w:ind w:left="119" w:right="136" w:hanging="11"/>
      </w:pPr>
      <w:r>
        <w:t>For this question, I exhaust all the measurement of implementation and try countless time. I will detail my implementation attempt and result</w:t>
      </w:r>
      <w:r w:rsidR="008B7F67">
        <w:t>. In general, my attempt uses three class of feature aggregation for links.</w:t>
      </w:r>
    </w:p>
    <w:p w14:paraId="599659E7" w14:textId="25F1ACD8" w:rsidR="008B7F67" w:rsidRDefault="008B7F67" w:rsidP="008B7F67">
      <w:pPr>
        <w:spacing w:after="120" w:line="264" w:lineRule="auto"/>
        <w:ind w:left="119" w:right="136" w:hanging="11"/>
        <w:rPr>
          <w:b/>
          <w:bCs/>
        </w:rPr>
      </w:pPr>
      <w:r w:rsidRPr="008B7F67">
        <w:rPr>
          <w:b/>
          <w:bCs/>
        </w:rPr>
        <w:t xml:space="preserve">General </w:t>
      </w:r>
      <w:r w:rsidR="00E50CBC">
        <w:rPr>
          <w:b/>
          <w:bCs/>
        </w:rPr>
        <w:t xml:space="preserve">Implementation </w:t>
      </w:r>
      <w:r w:rsidRPr="008B7F67">
        <w:rPr>
          <w:b/>
          <w:bCs/>
        </w:rPr>
        <w:t>Structure</w:t>
      </w:r>
    </w:p>
    <w:p w14:paraId="0452F571" w14:textId="55B22C0E" w:rsidR="008B7F67" w:rsidRDefault="008B7F67" w:rsidP="008B7F67">
      <w:pPr>
        <w:spacing w:after="120" w:line="264" w:lineRule="auto"/>
        <w:ind w:left="119" w:right="136" w:hanging="11"/>
      </w:pPr>
      <w:r>
        <w:t xml:space="preserve">The forward pass of this task consists of two parts. The first part is the GCN. Original features are fed into GCN, and we obtain the raw logits output of gcn without any activation in the last layer. </w:t>
      </w:r>
    </w:p>
    <w:p w14:paraId="406941C8" w14:textId="784BF6A4" w:rsidR="008B7F67" w:rsidRDefault="008B7F67" w:rsidP="008B7F67">
      <w:pPr>
        <w:spacing w:after="120" w:line="264" w:lineRule="auto"/>
        <w:ind w:left="119" w:right="136" w:hanging="11"/>
      </w:pPr>
      <w:r>
        <w:t>The, we generate a representation of link embedding and then let it go through a classifier for link classification.</w:t>
      </w:r>
    </w:p>
    <w:p w14:paraId="17E17502" w14:textId="2E15034C" w:rsidR="008B7F67" w:rsidRDefault="008B7F67" w:rsidP="008B7F67">
      <w:pPr>
        <w:spacing w:after="120" w:line="264" w:lineRule="auto"/>
        <w:ind w:left="119" w:right="136" w:hanging="11"/>
        <w:rPr>
          <w:b/>
          <w:bCs/>
        </w:rPr>
      </w:pPr>
      <w:r w:rsidRPr="008B7F67">
        <w:rPr>
          <w:b/>
          <w:bCs/>
        </w:rPr>
        <w:t>Concatenation</w:t>
      </w:r>
    </w:p>
    <w:p w14:paraId="772C47A2" w14:textId="71B9E27B" w:rsidR="008B7F67" w:rsidRDefault="008B7F67" w:rsidP="008B7F67">
      <w:pPr>
        <w:spacing w:after="120" w:line="264" w:lineRule="auto"/>
        <w:ind w:left="119" w:right="136" w:hanging="11"/>
      </w:pPr>
      <w:r>
        <w:t>In this approach, after</w:t>
      </w:r>
      <w:r w:rsidR="00E50CBC">
        <w:t xml:space="preserve"> obtaining the features from GCN, I concatenate two features and feed them into a MLP classifier. The classifier can be one layer or multiple layer. However, my experiment all get accuracy of 50%. I tried using ReLU() layer after GCN and adding dropout layer but none of them work.</w:t>
      </w:r>
    </w:p>
    <w:p w14:paraId="033280DF" w14:textId="0F19DC74" w:rsidR="00E50CBC" w:rsidRDefault="00E50CBC" w:rsidP="008B7F67">
      <w:pPr>
        <w:spacing w:after="120" w:line="264" w:lineRule="auto"/>
        <w:ind w:left="119" w:right="136" w:hanging="11"/>
        <w:rPr>
          <w:b/>
          <w:bCs/>
        </w:rPr>
      </w:pPr>
      <w:r w:rsidRPr="00E50CBC">
        <w:rPr>
          <w:b/>
          <w:bCs/>
        </w:rPr>
        <w:t>Difference</w:t>
      </w:r>
    </w:p>
    <w:p w14:paraId="6E2B0223" w14:textId="319E5D15" w:rsidR="00E50CBC" w:rsidRDefault="00E50CBC" w:rsidP="008B7F67">
      <w:pPr>
        <w:spacing w:after="120" w:line="264" w:lineRule="auto"/>
        <w:ind w:left="119" w:right="136" w:hanging="11"/>
      </w:pPr>
      <w:r>
        <w:t xml:space="preserve">In this approach, I use the difference/absolute difference of the linear projection/Identity projection of the GCN features. </w:t>
      </w:r>
    </w:p>
    <w:p w14:paraId="01D0F3AE" w14:textId="4AF5F629" w:rsidR="00E50CBC" w:rsidRPr="00E50CBC" w:rsidRDefault="00E50CBC" w:rsidP="008B7F67">
      <w:pPr>
        <w:spacing w:after="120" w:line="264" w:lineRule="auto"/>
        <w:ind w:left="119" w:right="136" w:hanging="11"/>
        <w:rPr>
          <w:b/>
          <w:bCs/>
        </w:rPr>
      </w:pPr>
      <w:r w:rsidRPr="00E50CBC">
        <w:rPr>
          <w:b/>
          <w:bCs/>
        </w:rPr>
        <w:t>Product</w:t>
      </w:r>
    </w:p>
    <w:p w14:paraId="1B8E88A5" w14:textId="6D73BF03" w:rsidR="008B7F67" w:rsidRDefault="00E50CBC" w:rsidP="002A2288">
      <w:pPr>
        <w:spacing w:after="756" w:line="265" w:lineRule="auto"/>
        <w:ind w:left="115" w:right="136" w:hanging="10"/>
      </w:pPr>
      <w:r>
        <w:t>I attempt using product of the projection of two features</w:t>
      </w:r>
      <w:r w:rsidR="00E5442A">
        <w:t>.</w:t>
      </w:r>
    </w:p>
    <w:p w14:paraId="0C73B9D3" w14:textId="4EAC7E23" w:rsidR="00E5442A" w:rsidRDefault="00E5442A" w:rsidP="002A2288">
      <w:pPr>
        <w:spacing w:after="756" w:line="265" w:lineRule="auto"/>
        <w:ind w:left="115" w:right="136" w:hanging="10"/>
      </w:pPr>
    </w:p>
    <w:p w14:paraId="4A6FDE2E" w14:textId="77777777" w:rsidR="00E5442A" w:rsidRDefault="00E5442A" w:rsidP="002A2288">
      <w:pPr>
        <w:spacing w:after="756" w:line="265" w:lineRule="auto"/>
        <w:ind w:left="115" w:right="136" w:hanging="10"/>
      </w:pPr>
    </w:p>
    <w:p w14:paraId="02817182" w14:textId="3AEC4A04" w:rsidR="00CE1BE5" w:rsidRPr="00CE1BE5" w:rsidRDefault="00FE5DAB" w:rsidP="00CE1BE5">
      <w:pPr>
        <w:pStyle w:val="Heading1"/>
        <w:tabs>
          <w:tab w:val="center" w:pos="1661"/>
        </w:tabs>
        <w:ind w:left="-8" w:firstLine="0"/>
      </w:pPr>
      <w:r>
        <w:lastRenderedPageBreak/>
        <w:t>5</w:t>
      </w:r>
      <w:r>
        <w:tab/>
        <w:t>Graph classification</w:t>
      </w:r>
    </w:p>
    <w:p w14:paraId="270AE07B" w14:textId="77777777" w:rsidR="001A5307" w:rsidRDefault="00FE5DAB">
      <w:pPr>
        <w:tabs>
          <w:tab w:val="center" w:pos="1943"/>
        </w:tabs>
        <w:spacing w:after="165"/>
        <w:ind w:left="-8"/>
      </w:pPr>
      <w:r>
        <w:rPr>
          <w:sz w:val="24"/>
        </w:rPr>
        <w:t>5.1</w:t>
      </w:r>
      <w:r>
        <w:rPr>
          <w:sz w:val="24"/>
        </w:rPr>
        <w:tab/>
        <w:t>Graph Statistics (10 points)</w:t>
      </w:r>
    </w:p>
    <w:p w14:paraId="6752A7D9" w14:textId="5663ADE6" w:rsidR="001A5307" w:rsidRDefault="001A5307">
      <w:pPr>
        <w:spacing w:after="3" w:line="265" w:lineRule="auto"/>
        <w:ind w:left="2" w:hanging="10"/>
      </w:pPr>
    </w:p>
    <w:tbl>
      <w:tblPr>
        <w:tblStyle w:val="TableGrid"/>
        <w:tblW w:w="3814" w:type="dxa"/>
        <w:tblInd w:w="2069" w:type="dxa"/>
        <w:tblCellMar>
          <w:top w:w="65" w:type="dxa"/>
          <w:right w:w="119" w:type="dxa"/>
        </w:tblCellMar>
        <w:tblLook w:val="04A0" w:firstRow="1" w:lastRow="0" w:firstColumn="1" w:lastColumn="0" w:noHBand="0" w:noVBand="1"/>
      </w:tblPr>
      <w:tblGrid>
        <w:gridCol w:w="1890"/>
        <w:gridCol w:w="910"/>
        <w:gridCol w:w="1014"/>
      </w:tblGrid>
      <w:tr w:rsidR="001A5307" w14:paraId="64B63BD9" w14:textId="77777777">
        <w:trPr>
          <w:trHeight w:val="438"/>
        </w:trPr>
        <w:tc>
          <w:tcPr>
            <w:tcW w:w="1891" w:type="dxa"/>
            <w:tcBorders>
              <w:top w:val="single" w:sz="7" w:space="0" w:color="000000"/>
              <w:left w:val="nil"/>
              <w:bottom w:val="single" w:sz="4" w:space="0" w:color="000000"/>
              <w:right w:val="nil"/>
            </w:tcBorders>
          </w:tcPr>
          <w:p w14:paraId="68FE0F83" w14:textId="77777777" w:rsidR="001A5307" w:rsidRDefault="00FE5DAB">
            <w:pPr>
              <w:spacing w:after="0"/>
              <w:ind w:left="120"/>
            </w:pPr>
            <w:r>
              <w:t>Graph</w:t>
            </w:r>
          </w:p>
        </w:tc>
        <w:tc>
          <w:tcPr>
            <w:tcW w:w="910" w:type="dxa"/>
            <w:tcBorders>
              <w:top w:val="single" w:sz="7" w:space="0" w:color="000000"/>
              <w:left w:val="nil"/>
              <w:bottom w:val="single" w:sz="4" w:space="0" w:color="000000"/>
              <w:right w:val="nil"/>
            </w:tcBorders>
            <w:vAlign w:val="center"/>
          </w:tcPr>
          <w:p w14:paraId="75A61311" w14:textId="77777777" w:rsidR="001A5307" w:rsidRDefault="00FE5DAB">
            <w:pPr>
              <w:spacing w:after="0"/>
            </w:pPr>
            <w:r>
              <w:rPr>
                <w:sz w:val="17"/>
              </w:rPr>
              <w:t>MUTAG</w:t>
            </w:r>
          </w:p>
        </w:tc>
        <w:tc>
          <w:tcPr>
            <w:tcW w:w="1014" w:type="dxa"/>
            <w:tcBorders>
              <w:top w:val="single" w:sz="7" w:space="0" w:color="000000"/>
              <w:left w:val="nil"/>
              <w:bottom w:val="single" w:sz="4" w:space="0" w:color="000000"/>
              <w:right w:val="nil"/>
            </w:tcBorders>
            <w:vAlign w:val="center"/>
          </w:tcPr>
          <w:p w14:paraId="7F366464" w14:textId="77777777" w:rsidR="001A5307" w:rsidRDefault="00FE5DAB">
            <w:pPr>
              <w:spacing w:after="0"/>
            </w:pPr>
            <w:r>
              <w:rPr>
                <w:sz w:val="17"/>
              </w:rPr>
              <w:t>ENZYMES</w:t>
            </w:r>
          </w:p>
        </w:tc>
      </w:tr>
      <w:tr w:rsidR="001A5307" w14:paraId="2676E417" w14:textId="77777777">
        <w:trPr>
          <w:trHeight w:val="406"/>
        </w:trPr>
        <w:tc>
          <w:tcPr>
            <w:tcW w:w="1891" w:type="dxa"/>
            <w:tcBorders>
              <w:top w:val="single" w:sz="4" w:space="0" w:color="000000"/>
              <w:left w:val="nil"/>
              <w:bottom w:val="nil"/>
              <w:right w:val="nil"/>
            </w:tcBorders>
          </w:tcPr>
          <w:p w14:paraId="3E22E6D9" w14:textId="77777777" w:rsidR="001A5307" w:rsidRDefault="00FE5DAB">
            <w:pPr>
              <w:spacing w:after="0"/>
              <w:ind w:left="120"/>
            </w:pPr>
            <w:r>
              <w:t>Num graphs</w:t>
            </w:r>
          </w:p>
        </w:tc>
        <w:tc>
          <w:tcPr>
            <w:tcW w:w="910" w:type="dxa"/>
            <w:tcBorders>
              <w:top w:val="single" w:sz="4" w:space="0" w:color="000000"/>
              <w:left w:val="nil"/>
              <w:bottom w:val="nil"/>
              <w:right w:val="nil"/>
            </w:tcBorders>
          </w:tcPr>
          <w:p w14:paraId="5BFEE5B4" w14:textId="77777777" w:rsidR="001A5307" w:rsidRDefault="00FE5DAB">
            <w:pPr>
              <w:spacing w:after="0"/>
              <w:ind w:left="213"/>
              <w:jc w:val="center"/>
            </w:pPr>
            <w:r>
              <w:t>141</w:t>
            </w:r>
          </w:p>
        </w:tc>
        <w:tc>
          <w:tcPr>
            <w:tcW w:w="1014" w:type="dxa"/>
            <w:tcBorders>
              <w:top w:val="single" w:sz="4" w:space="0" w:color="000000"/>
              <w:left w:val="nil"/>
              <w:bottom w:val="nil"/>
              <w:right w:val="nil"/>
            </w:tcBorders>
          </w:tcPr>
          <w:p w14:paraId="5CBF002F" w14:textId="7C89174A" w:rsidR="001A5307" w:rsidRDefault="00F268E9">
            <w:pPr>
              <w:spacing w:after="0"/>
              <w:jc w:val="right"/>
            </w:pPr>
            <w:r>
              <w:t>360</w:t>
            </w:r>
          </w:p>
        </w:tc>
      </w:tr>
      <w:tr w:rsidR="001A5307" w14:paraId="16D616C1" w14:textId="77777777">
        <w:trPr>
          <w:trHeight w:val="325"/>
        </w:trPr>
        <w:tc>
          <w:tcPr>
            <w:tcW w:w="1891" w:type="dxa"/>
            <w:tcBorders>
              <w:top w:val="nil"/>
              <w:left w:val="nil"/>
              <w:bottom w:val="nil"/>
              <w:right w:val="nil"/>
            </w:tcBorders>
          </w:tcPr>
          <w:p w14:paraId="3A19181A" w14:textId="77777777" w:rsidR="001A5307" w:rsidRDefault="00FE5DAB">
            <w:pPr>
              <w:spacing w:after="0"/>
              <w:ind w:left="120"/>
            </w:pPr>
            <w:r>
              <w:t>Avg. num nodes</w:t>
            </w:r>
          </w:p>
        </w:tc>
        <w:tc>
          <w:tcPr>
            <w:tcW w:w="910" w:type="dxa"/>
            <w:tcBorders>
              <w:top w:val="nil"/>
              <w:left w:val="nil"/>
              <w:bottom w:val="nil"/>
              <w:right w:val="nil"/>
            </w:tcBorders>
          </w:tcPr>
          <w:p w14:paraId="6FBE7DCD" w14:textId="77777777" w:rsidR="001A5307" w:rsidRDefault="00FE5DAB">
            <w:pPr>
              <w:spacing w:after="0"/>
              <w:ind w:left="174"/>
            </w:pPr>
            <w:r>
              <w:t>18.85</w:t>
            </w:r>
          </w:p>
        </w:tc>
        <w:tc>
          <w:tcPr>
            <w:tcW w:w="1014" w:type="dxa"/>
            <w:tcBorders>
              <w:top w:val="nil"/>
              <w:left w:val="nil"/>
              <w:bottom w:val="nil"/>
              <w:right w:val="nil"/>
            </w:tcBorders>
          </w:tcPr>
          <w:p w14:paraId="79ED11F0" w14:textId="510C8CF6" w:rsidR="001A5307" w:rsidRDefault="00F268E9">
            <w:pPr>
              <w:spacing w:after="0"/>
              <w:jc w:val="right"/>
            </w:pPr>
            <w:r>
              <w:t>33.27</w:t>
            </w:r>
          </w:p>
        </w:tc>
      </w:tr>
      <w:tr w:rsidR="001A5307" w14:paraId="593F7362" w14:textId="77777777">
        <w:trPr>
          <w:trHeight w:val="325"/>
        </w:trPr>
        <w:tc>
          <w:tcPr>
            <w:tcW w:w="1891" w:type="dxa"/>
            <w:tcBorders>
              <w:top w:val="nil"/>
              <w:left w:val="nil"/>
              <w:bottom w:val="nil"/>
              <w:right w:val="nil"/>
            </w:tcBorders>
          </w:tcPr>
          <w:p w14:paraId="2E33B99D" w14:textId="77777777" w:rsidR="001A5307" w:rsidRDefault="00FE5DAB">
            <w:pPr>
              <w:spacing w:after="0"/>
              <w:ind w:left="120"/>
            </w:pPr>
            <w:r>
              <w:t>Avg. num edges</w:t>
            </w:r>
          </w:p>
        </w:tc>
        <w:tc>
          <w:tcPr>
            <w:tcW w:w="910" w:type="dxa"/>
            <w:tcBorders>
              <w:top w:val="nil"/>
              <w:left w:val="nil"/>
              <w:bottom w:val="nil"/>
              <w:right w:val="nil"/>
            </w:tcBorders>
          </w:tcPr>
          <w:p w14:paraId="11648B2A" w14:textId="77777777" w:rsidR="001A5307" w:rsidRDefault="00FE5DAB">
            <w:pPr>
              <w:spacing w:after="0"/>
              <w:ind w:left="174"/>
            </w:pPr>
            <w:r>
              <w:t>94.04</w:t>
            </w:r>
          </w:p>
        </w:tc>
        <w:tc>
          <w:tcPr>
            <w:tcW w:w="1014" w:type="dxa"/>
            <w:tcBorders>
              <w:top w:val="nil"/>
              <w:left w:val="nil"/>
              <w:bottom w:val="nil"/>
              <w:right w:val="nil"/>
            </w:tcBorders>
          </w:tcPr>
          <w:p w14:paraId="593B768A" w14:textId="0FD0BD37" w:rsidR="001A5307" w:rsidRDefault="00F268E9">
            <w:pPr>
              <w:spacing w:after="0"/>
              <w:jc w:val="right"/>
            </w:pPr>
            <w:r>
              <w:t>221.19</w:t>
            </w:r>
          </w:p>
        </w:tc>
      </w:tr>
      <w:tr w:rsidR="001A5307" w14:paraId="35345509" w14:textId="77777777">
        <w:trPr>
          <w:trHeight w:val="357"/>
        </w:trPr>
        <w:tc>
          <w:tcPr>
            <w:tcW w:w="1891" w:type="dxa"/>
            <w:tcBorders>
              <w:top w:val="nil"/>
              <w:left w:val="nil"/>
              <w:bottom w:val="single" w:sz="7" w:space="0" w:color="000000"/>
              <w:right w:val="nil"/>
            </w:tcBorders>
          </w:tcPr>
          <w:p w14:paraId="723A5BFA" w14:textId="77777777" w:rsidR="001A5307" w:rsidRDefault="00FE5DAB">
            <w:pPr>
              <w:spacing w:after="0"/>
              <w:ind w:left="120"/>
            </w:pPr>
            <w:r>
              <w:t>Node feature dim</w:t>
            </w:r>
          </w:p>
        </w:tc>
        <w:tc>
          <w:tcPr>
            <w:tcW w:w="910" w:type="dxa"/>
            <w:tcBorders>
              <w:top w:val="nil"/>
              <w:left w:val="nil"/>
              <w:bottom w:val="single" w:sz="7" w:space="0" w:color="000000"/>
              <w:right w:val="nil"/>
            </w:tcBorders>
          </w:tcPr>
          <w:p w14:paraId="43E77CCE" w14:textId="77777777" w:rsidR="001A5307" w:rsidRDefault="00FE5DAB">
            <w:pPr>
              <w:spacing w:after="0"/>
              <w:ind w:left="431"/>
              <w:jc w:val="center"/>
            </w:pPr>
            <w:r>
              <w:t>8</w:t>
            </w:r>
          </w:p>
        </w:tc>
        <w:tc>
          <w:tcPr>
            <w:tcW w:w="1014" w:type="dxa"/>
            <w:tcBorders>
              <w:top w:val="nil"/>
              <w:left w:val="nil"/>
              <w:bottom w:val="single" w:sz="7" w:space="0" w:color="000000"/>
              <w:right w:val="nil"/>
            </w:tcBorders>
          </w:tcPr>
          <w:p w14:paraId="22ABD5C3" w14:textId="6B4B6CB9" w:rsidR="001A5307" w:rsidRPr="007E5E66" w:rsidRDefault="00F268E9">
            <w:pPr>
              <w:spacing w:after="0"/>
              <w:jc w:val="right"/>
              <w:rPr>
                <w:rFonts w:eastAsiaTheme="minorEastAsia"/>
                <w:lang w:eastAsia="zh-CN"/>
              </w:rPr>
            </w:pPr>
            <w:r>
              <w:t>22</w:t>
            </w:r>
          </w:p>
        </w:tc>
      </w:tr>
    </w:tbl>
    <w:p w14:paraId="33AF00C7" w14:textId="77777777" w:rsidR="001A5307" w:rsidRDefault="00FE5DAB">
      <w:pPr>
        <w:spacing w:after="675" w:line="265" w:lineRule="auto"/>
        <w:ind w:left="115" w:right="136" w:hanging="10"/>
        <w:jc w:val="center"/>
      </w:pPr>
      <w:r>
        <w:t>Table 5: Graph statistics for the graph classification datasets</w:t>
      </w:r>
    </w:p>
    <w:p w14:paraId="5BBDA935" w14:textId="77777777" w:rsidR="001A5307" w:rsidRDefault="00FE5DAB">
      <w:pPr>
        <w:tabs>
          <w:tab w:val="center" w:pos="1933"/>
        </w:tabs>
        <w:spacing w:after="165"/>
        <w:ind w:left="-8"/>
      </w:pPr>
      <w:r>
        <w:rPr>
          <w:sz w:val="24"/>
        </w:rPr>
        <w:t>5.2</w:t>
      </w:r>
      <w:r>
        <w:rPr>
          <w:sz w:val="24"/>
        </w:rPr>
        <w:tab/>
        <w:t>Implementation (90 points)</w:t>
      </w:r>
    </w:p>
    <w:p w14:paraId="3079ABD6" w14:textId="77777777" w:rsidR="001A5307" w:rsidRDefault="00FE5DAB">
      <w:pPr>
        <w:spacing w:after="228"/>
        <w:ind w:left="1858"/>
      </w:pPr>
      <w:r>
        <w:rPr>
          <w:noProof/>
        </w:rPr>
        <mc:AlternateContent>
          <mc:Choice Requires="wpg">
            <w:drawing>
              <wp:inline distT="0" distB="0" distL="0" distR="0" wp14:anchorId="2FE51722" wp14:editId="13787BF4">
                <wp:extent cx="2827020" cy="1175589"/>
                <wp:effectExtent l="0" t="0" r="0" b="24765"/>
                <wp:docPr id="4584" name="Group 4584"/>
                <wp:cNvGraphicFramePr/>
                <a:graphic xmlns:a="http://schemas.openxmlformats.org/drawingml/2006/main">
                  <a:graphicData uri="http://schemas.microsoft.com/office/word/2010/wordprocessingGroup">
                    <wpg:wgp>
                      <wpg:cNvGrpSpPr/>
                      <wpg:grpSpPr>
                        <a:xfrm>
                          <a:off x="0" y="0"/>
                          <a:ext cx="2827020" cy="1175589"/>
                          <a:chOff x="0" y="0"/>
                          <a:chExt cx="2827020" cy="1175589"/>
                        </a:xfrm>
                      </wpg:grpSpPr>
                      <wps:wsp>
                        <wps:cNvPr id="221" name="Shape 221"/>
                        <wps:cNvSpPr/>
                        <wps:spPr>
                          <a:xfrm>
                            <a:off x="0" y="0"/>
                            <a:ext cx="2689911" cy="0"/>
                          </a:xfrm>
                          <a:custGeom>
                            <a:avLst/>
                            <a:gdLst/>
                            <a:ahLst/>
                            <a:cxnLst/>
                            <a:rect l="0" t="0" r="0" b="0"/>
                            <a:pathLst>
                              <a:path w="2689911">
                                <a:moveTo>
                                  <a:pt x="0" y="0"/>
                                </a:moveTo>
                                <a:lnTo>
                                  <a:pt x="268991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0" y="94878"/>
                            <a:ext cx="460480" cy="164733"/>
                          </a:xfrm>
                          <a:prstGeom prst="rect">
                            <a:avLst/>
                          </a:prstGeom>
                          <a:ln>
                            <a:noFill/>
                          </a:ln>
                        </wps:spPr>
                        <wps:txbx>
                          <w:txbxContent>
                            <w:p w14:paraId="11E0AE51" w14:textId="77777777" w:rsidR="001A5307" w:rsidRDefault="00FE5DAB">
                              <w:r>
                                <w:t>Graph</w:t>
                              </w:r>
                            </w:p>
                          </w:txbxContent>
                        </wps:txbx>
                        <wps:bodyPr horzOverflow="overflow" vert="horz" lIns="0" tIns="0" rIns="0" bIns="0" rtlCol="0">
                          <a:noAutofit/>
                        </wps:bodyPr>
                      </wps:wsp>
                      <wps:wsp>
                        <wps:cNvPr id="421" name="Rectangle 421"/>
                        <wps:cNvSpPr/>
                        <wps:spPr>
                          <a:xfrm>
                            <a:off x="1317942" y="113664"/>
                            <a:ext cx="557368" cy="131787"/>
                          </a:xfrm>
                          <a:prstGeom prst="rect">
                            <a:avLst/>
                          </a:prstGeom>
                          <a:ln>
                            <a:noFill/>
                          </a:ln>
                        </wps:spPr>
                        <wps:txbx>
                          <w:txbxContent>
                            <w:p w14:paraId="60BAB5DD" w14:textId="77777777" w:rsidR="001A5307" w:rsidRDefault="00FE5DAB">
                              <w:r>
                                <w:rPr>
                                  <w:w w:val="115"/>
                                  <w:sz w:val="17"/>
                                </w:rPr>
                                <w:t>MUTAG</w:t>
                              </w:r>
                            </w:p>
                          </w:txbxContent>
                        </wps:txbx>
                        <wps:bodyPr horzOverflow="overflow" vert="horz" lIns="0" tIns="0" rIns="0" bIns="0" rtlCol="0">
                          <a:noAutofit/>
                        </wps:bodyPr>
                      </wps:wsp>
                      <wps:wsp>
                        <wps:cNvPr id="422" name="Rectangle 422"/>
                        <wps:cNvSpPr/>
                        <wps:spPr>
                          <a:xfrm>
                            <a:off x="2046250" y="113664"/>
                            <a:ext cx="750626" cy="131787"/>
                          </a:xfrm>
                          <a:prstGeom prst="rect">
                            <a:avLst/>
                          </a:prstGeom>
                          <a:ln>
                            <a:noFill/>
                          </a:ln>
                        </wps:spPr>
                        <wps:txbx>
                          <w:txbxContent>
                            <w:p w14:paraId="227D55EC" w14:textId="77777777" w:rsidR="001A5307" w:rsidRDefault="00FE5DAB">
                              <w:r>
                                <w:rPr>
                                  <w:spacing w:val="11"/>
                                  <w:w w:val="122"/>
                                  <w:sz w:val="17"/>
                                </w:rPr>
                                <w:t>ENZYMES</w:t>
                              </w:r>
                            </w:p>
                          </w:txbxContent>
                        </wps:txbx>
                        <wps:bodyPr horzOverflow="overflow" vert="horz" lIns="0" tIns="0" rIns="0" bIns="0" rtlCol="0">
                          <a:noAutofit/>
                        </wps:bodyPr>
                      </wps:wsp>
                      <wps:wsp>
                        <wps:cNvPr id="224" name="Shape 224"/>
                        <wps:cNvSpPr/>
                        <wps:spPr>
                          <a:xfrm>
                            <a:off x="0" y="278054"/>
                            <a:ext cx="2689911" cy="0"/>
                          </a:xfrm>
                          <a:custGeom>
                            <a:avLst/>
                            <a:gdLst/>
                            <a:ahLst/>
                            <a:cxnLst/>
                            <a:rect l="0" t="0" r="0" b="0"/>
                            <a:pathLst>
                              <a:path w="2689911">
                                <a:moveTo>
                                  <a:pt x="0" y="0"/>
                                </a:moveTo>
                                <a:lnTo>
                                  <a:pt x="2689911"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1225411" y="370874"/>
                            <a:ext cx="102452" cy="164734"/>
                          </a:xfrm>
                          <a:prstGeom prst="rect">
                            <a:avLst/>
                          </a:prstGeom>
                          <a:ln>
                            <a:noFill/>
                          </a:ln>
                        </wps:spPr>
                        <wps:txbx>
                          <w:txbxContent>
                            <w:p w14:paraId="2539D34A" w14:textId="77777777" w:rsidR="001A5307" w:rsidRDefault="00FE5DAB">
                              <w:r>
                                <w:rPr>
                                  <w:w w:val="109"/>
                                </w:rPr>
                                <w:t>P</w:t>
                              </w:r>
                            </w:p>
                          </w:txbxContent>
                        </wps:txbx>
                        <wps:bodyPr horzOverflow="overflow" vert="horz" lIns="0" tIns="0" rIns="0" bIns="0" rtlCol="0">
                          <a:noAutofit/>
                        </wps:bodyPr>
                      </wps:wsp>
                      <wps:wsp>
                        <wps:cNvPr id="424" name="Rectangle 424"/>
                        <wps:cNvSpPr/>
                        <wps:spPr>
                          <a:xfrm>
                            <a:off x="1500424" y="370874"/>
                            <a:ext cx="122905" cy="164734"/>
                          </a:xfrm>
                          <a:prstGeom prst="rect">
                            <a:avLst/>
                          </a:prstGeom>
                          <a:ln>
                            <a:noFill/>
                          </a:ln>
                        </wps:spPr>
                        <wps:txbx>
                          <w:txbxContent>
                            <w:p w14:paraId="589726A7" w14:textId="77777777" w:rsidR="001A5307" w:rsidRDefault="00FE5DAB">
                              <w:r>
                                <w:rPr>
                                  <w:w w:val="125"/>
                                </w:rPr>
                                <w:t>R</w:t>
                              </w:r>
                            </w:p>
                          </w:txbxContent>
                        </wps:txbx>
                        <wps:bodyPr horzOverflow="overflow" vert="horz" lIns="0" tIns="0" rIns="0" bIns="0" rtlCol="0">
                          <a:noAutofit/>
                        </wps:bodyPr>
                      </wps:wsp>
                      <wps:wsp>
                        <wps:cNvPr id="425" name="Rectangle 425"/>
                        <wps:cNvSpPr/>
                        <wps:spPr>
                          <a:xfrm>
                            <a:off x="1744679" y="370874"/>
                            <a:ext cx="194585" cy="164734"/>
                          </a:xfrm>
                          <a:prstGeom prst="rect">
                            <a:avLst/>
                          </a:prstGeom>
                          <a:ln>
                            <a:noFill/>
                          </a:ln>
                        </wps:spPr>
                        <wps:txbx>
                          <w:txbxContent>
                            <w:p w14:paraId="1A80D900" w14:textId="77777777" w:rsidR="001A5307" w:rsidRDefault="00FE5DAB">
                              <w:r>
                                <w:rPr>
                                  <w:w w:val="109"/>
                                </w:rPr>
                                <w:t>F1</w:t>
                              </w:r>
                            </w:p>
                          </w:txbxContent>
                        </wps:txbx>
                        <wps:bodyPr horzOverflow="overflow" vert="horz" lIns="0" tIns="0" rIns="0" bIns="0" rtlCol="0">
                          <a:noAutofit/>
                        </wps:bodyPr>
                      </wps:wsp>
                      <wps:wsp>
                        <wps:cNvPr id="226" name="Shape 226"/>
                        <wps:cNvSpPr/>
                        <wps:spPr>
                          <a:xfrm>
                            <a:off x="1966862" y="320256"/>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2271660" y="370874"/>
                            <a:ext cx="122905" cy="164734"/>
                          </a:xfrm>
                          <a:prstGeom prst="rect">
                            <a:avLst/>
                          </a:prstGeom>
                          <a:ln>
                            <a:noFill/>
                          </a:ln>
                        </wps:spPr>
                        <wps:txbx>
                          <w:txbxContent>
                            <w:p w14:paraId="28BBB5D6" w14:textId="77777777" w:rsidR="001A5307" w:rsidRDefault="00FE5DAB">
                              <w:r>
                                <w:rPr>
                                  <w:w w:val="125"/>
                                </w:rPr>
                                <w:t>R</w:t>
                              </w:r>
                            </w:p>
                          </w:txbxContent>
                        </wps:txbx>
                        <wps:bodyPr horzOverflow="overflow" vert="horz" lIns="0" tIns="0" rIns="0" bIns="0" rtlCol="0">
                          <a:noAutofit/>
                        </wps:bodyPr>
                      </wps:wsp>
                      <wps:wsp>
                        <wps:cNvPr id="426" name="Rectangle 426"/>
                        <wps:cNvSpPr/>
                        <wps:spPr>
                          <a:xfrm>
                            <a:off x="2042782" y="370874"/>
                            <a:ext cx="102452" cy="164734"/>
                          </a:xfrm>
                          <a:prstGeom prst="rect">
                            <a:avLst/>
                          </a:prstGeom>
                          <a:ln>
                            <a:noFill/>
                          </a:ln>
                        </wps:spPr>
                        <wps:txbx>
                          <w:txbxContent>
                            <w:p w14:paraId="3FB7A90B" w14:textId="77777777" w:rsidR="001A5307" w:rsidRDefault="00FE5DAB">
                              <w:r>
                                <w:rPr>
                                  <w:w w:val="109"/>
                                </w:rPr>
                                <w:t>P</w:t>
                              </w:r>
                            </w:p>
                          </w:txbxContent>
                        </wps:txbx>
                        <wps:bodyPr horzOverflow="overflow" vert="horz" lIns="0" tIns="0" rIns="0" bIns="0" rtlCol="0">
                          <a:noAutofit/>
                        </wps:bodyPr>
                      </wps:wsp>
                      <wps:wsp>
                        <wps:cNvPr id="428" name="Rectangle 428"/>
                        <wps:cNvSpPr/>
                        <wps:spPr>
                          <a:xfrm>
                            <a:off x="2543625" y="370874"/>
                            <a:ext cx="194584" cy="164734"/>
                          </a:xfrm>
                          <a:prstGeom prst="rect">
                            <a:avLst/>
                          </a:prstGeom>
                          <a:ln>
                            <a:noFill/>
                          </a:ln>
                        </wps:spPr>
                        <wps:txbx>
                          <w:txbxContent>
                            <w:p w14:paraId="4C497728" w14:textId="77777777" w:rsidR="001A5307" w:rsidRDefault="00FE5DAB">
                              <w:r>
                                <w:rPr>
                                  <w:w w:val="109"/>
                                </w:rPr>
                                <w:t>F1</w:t>
                              </w:r>
                            </w:p>
                          </w:txbxContent>
                        </wps:txbx>
                        <wps:bodyPr horzOverflow="overflow" vert="horz" lIns="0" tIns="0" rIns="0" bIns="0" rtlCol="0">
                          <a:noAutofit/>
                        </wps:bodyPr>
                      </wps:wsp>
                      <wps:wsp>
                        <wps:cNvPr id="433" name="Rectangle 433"/>
                        <wps:cNvSpPr/>
                        <wps:spPr>
                          <a:xfrm>
                            <a:off x="962120" y="563783"/>
                            <a:ext cx="508364" cy="178088"/>
                          </a:xfrm>
                          <a:prstGeom prst="rect">
                            <a:avLst/>
                          </a:prstGeom>
                          <a:ln>
                            <a:noFill/>
                          </a:ln>
                        </wps:spPr>
                        <wps:txbx>
                          <w:txbxContent>
                            <w:p w14:paraId="273F8430" w14:textId="482689C9" w:rsidR="001A5307" w:rsidRDefault="000F74B5">
                              <w:r>
                                <w:rPr>
                                  <w:w w:val="119"/>
                                </w:rPr>
                                <w:t>67.0</w:t>
                              </w:r>
                            </w:p>
                          </w:txbxContent>
                        </wps:txbx>
                        <wps:bodyPr horzOverflow="overflow" vert="horz" lIns="0" tIns="0" rIns="0" bIns="0" rtlCol="0">
                          <a:noAutofit/>
                        </wps:bodyPr>
                      </wps:wsp>
                      <wps:wsp>
                        <wps:cNvPr id="435" name="Rectangle 435"/>
                        <wps:cNvSpPr/>
                        <wps:spPr>
                          <a:xfrm>
                            <a:off x="1338118" y="577356"/>
                            <a:ext cx="696799" cy="207188"/>
                          </a:xfrm>
                          <a:prstGeom prst="rect">
                            <a:avLst/>
                          </a:prstGeom>
                          <a:ln>
                            <a:noFill/>
                          </a:ln>
                        </wps:spPr>
                        <wps:txbx>
                          <w:txbxContent>
                            <w:p w14:paraId="19297CF0" w14:textId="046854D7" w:rsidR="001A5307" w:rsidRDefault="000F74B5">
                              <w:r>
                                <w:rPr>
                                  <w:w w:val="119"/>
                                </w:rPr>
                                <w:t>64.7 65.3</w:t>
                              </w:r>
                            </w:p>
                          </w:txbxContent>
                        </wps:txbx>
                        <wps:bodyPr horzOverflow="overflow" vert="horz" lIns="0" tIns="0" rIns="0" bIns="0" rtlCol="0">
                          <a:noAutofit/>
                        </wps:bodyPr>
                      </wps:wsp>
                      <wps:wsp>
                        <wps:cNvPr id="432" name="Rectangle 432"/>
                        <wps:cNvSpPr/>
                        <wps:spPr>
                          <a:xfrm>
                            <a:off x="0" y="577363"/>
                            <a:ext cx="1044049" cy="164734"/>
                          </a:xfrm>
                          <a:prstGeom prst="rect">
                            <a:avLst/>
                          </a:prstGeom>
                          <a:ln>
                            <a:noFill/>
                          </a:ln>
                        </wps:spPr>
                        <wps:txbx>
                          <w:txbxContent>
                            <w:p w14:paraId="1CCC56CF" w14:textId="77777777" w:rsidR="001A5307" w:rsidRDefault="00FE5DAB">
                              <w:r>
                                <w:t>Mean-pooling</w:t>
                              </w:r>
                            </w:p>
                          </w:txbxContent>
                        </wps:txbx>
                        <wps:bodyPr horzOverflow="overflow" vert="horz" lIns="0" tIns="0" rIns="0" bIns="0" rtlCol="0">
                          <a:noAutofit/>
                        </wps:bodyPr>
                      </wps:wsp>
                      <wps:wsp>
                        <wps:cNvPr id="229" name="Shape 229"/>
                        <wps:cNvSpPr/>
                        <wps:spPr>
                          <a:xfrm>
                            <a:off x="1966862" y="526746"/>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Rectangle 437"/>
                        <wps:cNvSpPr/>
                        <wps:spPr>
                          <a:xfrm>
                            <a:off x="2294798" y="577363"/>
                            <a:ext cx="92132" cy="164734"/>
                          </a:xfrm>
                          <a:prstGeom prst="rect">
                            <a:avLst/>
                          </a:prstGeom>
                          <a:ln>
                            <a:noFill/>
                          </a:ln>
                        </wps:spPr>
                        <wps:txbx>
                          <w:txbxContent>
                            <w:p w14:paraId="1C42BA1F" w14:textId="5962FDB7" w:rsidR="001A5307" w:rsidRDefault="001A5307"/>
                          </w:txbxContent>
                        </wps:txbx>
                        <wps:bodyPr horzOverflow="overflow" vert="horz" lIns="0" tIns="0" rIns="0" bIns="0" rtlCol="0">
                          <a:noAutofit/>
                        </wps:bodyPr>
                      </wps:wsp>
                      <wps:wsp>
                        <wps:cNvPr id="436" name="Rectangle 436"/>
                        <wps:cNvSpPr/>
                        <wps:spPr>
                          <a:xfrm>
                            <a:off x="1996534" y="769620"/>
                            <a:ext cx="800341" cy="192995"/>
                          </a:xfrm>
                          <a:prstGeom prst="rect">
                            <a:avLst/>
                          </a:prstGeom>
                          <a:ln>
                            <a:noFill/>
                          </a:ln>
                        </wps:spPr>
                        <wps:txbx>
                          <w:txbxContent>
                            <w:p w14:paraId="3F9D8AEA" w14:textId="15C0CE0A" w:rsidR="001A5307" w:rsidRDefault="00C97A33">
                              <w:r>
                                <w:rPr>
                                  <w:w w:val="119"/>
                                </w:rPr>
                                <w:t>46  48    44</w:t>
                              </w:r>
                            </w:p>
                          </w:txbxContent>
                        </wps:txbx>
                        <wps:bodyPr horzOverflow="overflow" vert="horz" lIns="0" tIns="0" rIns="0" bIns="0" rtlCol="0">
                          <a:noAutofit/>
                        </wps:bodyPr>
                      </wps:wsp>
                      <wps:wsp>
                        <wps:cNvPr id="438" name="Rectangle 438"/>
                        <wps:cNvSpPr/>
                        <wps:spPr>
                          <a:xfrm>
                            <a:off x="2620657" y="577363"/>
                            <a:ext cx="92133" cy="164734"/>
                          </a:xfrm>
                          <a:prstGeom prst="rect">
                            <a:avLst/>
                          </a:prstGeom>
                          <a:ln>
                            <a:noFill/>
                          </a:ln>
                        </wps:spPr>
                        <wps:txbx>
                          <w:txbxContent>
                            <w:p w14:paraId="5120E447" w14:textId="45AC4832" w:rsidR="001A5307" w:rsidRDefault="001A5307"/>
                          </w:txbxContent>
                        </wps:txbx>
                        <wps:bodyPr horzOverflow="overflow" vert="horz" lIns="0" tIns="0" rIns="0" bIns="0" rtlCol="0">
                          <a:noAutofit/>
                        </wps:bodyPr>
                      </wps:wsp>
                      <wps:wsp>
                        <wps:cNvPr id="439" name="Rectangle 439"/>
                        <wps:cNvSpPr/>
                        <wps:spPr>
                          <a:xfrm>
                            <a:off x="0" y="783853"/>
                            <a:ext cx="962235" cy="164733"/>
                          </a:xfrm>
                          <a:prstGeom prst="rect">
                            <a:avLst/>
                          </a:prstGeom>
                          <a:ln>
                            <a:noFill/>
                          </a:ln>
                        </wps:spPr>
                        <wps:txbx>
                          <w:txbxContent>
                            <w:p w14:paraId="075F7A26" w14:textId="77777777" w:rsidR="001A5307" w:rsidRDefault="00FE5DAB">
                              <w:r>
                                <w:rPr>
                                  <w:w w:val="103"/>
                                </w:rPr>
                                <w:t>Max-pooling</w:t>
                              </w:r>
                            </w:p>
                          </w:txbxContent>
                        </wps:txbx>
                        <wps:bodyPr horzOverflow="overflow" vert="horz" lIns="0" tIns="0" rIns="0" bIns="0" rtlCol="0">
                          <a:noAutofit/>
                        </wps:bodyPr>
                      </wps:wsp>
                      <wps:wsp>
                        <wps:cNvPr id="440" name="Rectangle 440"/>
                        <wps:cNvSpPr/>
                        <wps:spPr>
                          <a:xfrm>
                            <a:off x="1163922" y="783853"/>
                            <a:ext cx="184265" cy="164733"/>
                          </a:xfrm>
                          <a:prstGeom prst="rect">
                            <a:avLst/>
                          </a:prstGeom>
                          <a:ln>
                            <a:noFill/>
                          </a:ln>
                        </wps:spPr>
                        <wps:txbx>
                          <w:txbxContent>
                            <w:p w14:paraId="7626B559" w14:textId="77777777" w:rsidR="001A5307" w:rsidRDefault="00FE5DAB">
                              <w:r>
                                <w:rPr>
                                  <w:w w:val="98"/>
                                </w:rPr>
                                <w:t>84</w:t>
                              </w:r>
                            </w:p>
                          </w:txbxContent>
                        </wps:txbx>
                        <wps:bodyPr horzOverflow="overflow" vert="horz" lIns="0" tIns="0" rIns="0" bIns="0" rtlCol="0">
                          <a:noAutofit/>
                        </wps:bodyPr>
                      </wps:wsp>
                      <wps:wsp>
                        <wps:cNvPr id="441" name="Rectangle 441"/>
                        <wps:cNvSpPr/>
                        <wps:spPr>
                          <a:xfrm>
                            <a:off x="1454313" y="783853"/>
                            <a:ext cx="184265" cy="164733"/>
                          </a:xfrm>
                          <a:prstGeom prst="rect">
                            <a:avLst/>
                          </a:prstGeom>
                          <a:ln>
                            <a:noFill/>
                          </a:ln>
                        </wps:spPr>
                        <wps:txbx>
                          <w:txbxContent>
                            <w:p w14:paraId="3BB5DFF8" w14:textId="77777777" w:rsidR="001A5307" w:rsidRDefault="00FE5DAB">
                              <w:r>
                                <w:rPr>
                                  <w:w w:val="98"/>
                                </w:rPr>
                                <w:t>83</w:t>
                              </w:r>
                            </w:p>
                          </w:txbxContent>
                        </wps:txbx>
                        <wps:bodyPr horzOverflow="overflow" vert="horz" lIns="0" tIns="0" rIns="0" bIns="0" rtlCol="0">
                          <a:noAutofit/>
                        </wps:bodyPr>
                      </wps:wsp>
                      <wps:wsp>
                        <wps:cNvPr id="442" name="Rectangle 442"/>
                        <wps:cNvSpPr/>
                        <wps:spPr>
                          <a:xfrm>
                            <a:off x="1752463" y="783853"/>
                            <a:ext cx="184265" cy="164733"/>
                          </a:xfrm>
                          <a:prstGeom prst="rect">
                            <a:avLst/>
                          </a:prstGeom>
                          <a:ln>
                            <a:noFill/>
                          </a:ln>
                        </wps:spPr>
                        <wps:txbx>
                          <w:txbxContent>
                            <w:p w14:paraId="72C0DF09" w14:textId="77777777" w:rsidR="001A5307" w:rsidRDefault="00FE5DAB">
                              <w:r>
                                <w:rPr>
                                  <w:w w:val="98"/>
                                </w:rPr>
                                <w:t>83</w:t>
                              </w:r>
                            </w:p>
                          </w:txbxContent>
                        </wps:txbx>
                        <wps:bodyPr horzOverflow="overflow" vert="horz" lIns="0" tIns="0" rIns="0" bIns="0" rtlCol="0">
                          <a:noAutofit/>
                        </wps:bodyPr>
                      </wps:wsp>
                      <wps:wsp>
                        <wps:cNvPr id="232" name="Shape 232"/>
                        <wps:cNvSpPr/>
                        <wps:spPr>
                          <a:xfrm>
                            <a:off x="1966862" y="733235"/>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2004438" y="565329"/>
                            <a:ext cx="708362" cy="186421"/>
                          </a:xfrm>
                          <a:prstGeom prst="rect">
                            <a:avLst/>
                          </a:prstGeom>
                          <a:ln>
                            <a:noFill/>
                          </a:ln>
                        </wps:spPr>
                        <wps:txbx>
                          <w:txbxContent>
                            <w:p w14:paraId="6CA961A4" w14:textId="23B27692" w:rsidR="001A5307" w:rsidRDefault="00F40799">
                              <w:r>
                                <w:t>41  40     40</w:t>
                              </w:r>
                            </w:p>
                          </w:txbxContent>
                        </wps:txbx>
                        <wps:bodyPr horzOverflow="overflow" vert="horz" lIns="0" tIns="0" rIns="0" bIns="0" rtlCol="0">
                          <a:noAutofit/>
                        </wps:bodyPr>
                      </wps:wsp>
                      <wps:wsp>
                        <wps:cNvPr id="444" name="Rectangle 444"/>
                        <wps:cNvSpPr/>
                        <wps:spPr>
                          <a:xfrm>
                            <a:off x="2294798" y="783853"/>
                            <a:ext cx="92132" cy="164733"/>
                          </a:xfrm>
                          <a:prstGeom prst="rect">
                            <a:avLst/>
                          </a:prstGeom>
                          <a:ln>
                            <a:noFill/>
                          </a:ln>
                        </wps:spPr>
                        <wps:txbx>
                          <w:txbxContent>
                            <w:p w14:paraId="43E20C95" w14:textId="485603E9" w:rsidR="001A5307" w:rsidRDefault="001A5307"/>
                          </w:txbxContent>
                        </wps:txbx>
                        <wps:bodyPr horzOverflow="overflow" vert="horz" lIns="0" tIns="0" rIns="0" bIns="0" rtlCol="0">
                          <a:noAutofit/>
                        </wps:bodyPr>
                      </wps:wsp>
                      <wps:wsp>
                        <wps:cNvPr id="445" name="Rectangle 445"/>
                        <wps:cNvSpPr/>
                        <wps:spPr>
                          <a:xfrm>
                            <a:off x="2620657" y="783853"/>
                            <a:ext cx="92133" cy="164733"/>
                          </a:xfrm>
                          <a:prstGeom prst="rect">
                            <a:avLst/>
                          </a:prstGeom>
                          <a:ln>
                            <a:noFill/>
                          </a:ln>
                        </wps:spPr>
                        <wps:txbx>
                          <w:txbxContent>
                            <w:p w14:paraId="52216AB9" w14:textId="26E0CB9A" w:rsidR="001A5307" w:rsidRDefault="001A5307"/>
                          </w:txbxContent>
                        </wps:txbx>
                        <wps:bodyPr horzOverflow="overflow" vert="horz" lIns="0" tIns="0" rIns="0" bIns="0" rtlCol="0">
                          <a:noAutofit/>
                        </wps:bodyPr>
                      </wps:wsp>
                      <wps:wsp>
                        <wps:cNvPr id="446" name="Rectangle 446"/>
                        <wps:cNvSpPr/>
                        <wps:spPr>
                          <a:xfrm>
                            <a:off x="0" y="990342"/>
                            <a:ext cx="1346060" cy="164734"/>
                          </a:xfrm>
                          <a:prstGeom prst="rect">
                            <a:avLst/>
                          </a:prstGeom>
                          <a:ln>
                            <a:noFill/>
                          </a:ln>
                        </wps:spPr>
                        <wps:txbx>
                          <w:txbxContent>
                            <w:p w14:paraId="3D9A8DD5" w14:textId="77777777" w:rsidR="001A5307" w:rsidRDefault="00FE5DAB">
                              <w:r>
                                <w:rPr>
                                  <w:w w:val="101"/>
                                </w:rPr>
                                <w:t>Last-node</w:t>
                              </w:r>
                              <w:r>
                                <w:rPr>
                                  <w:spacing w:val="5"/>
                                  <w:w w:val="101"/>
                                </w:rPr>
                                <w:t xml:space="preserve"> </w:t>
                              </w:r>
                              <w:r>
                                <w:rPr>
                                  <w:w w:val="101"/>
                                </w:rPr>
                                <w:t>pooling</w:t>
                              </w:r>
                            </w:p>
                          </w:txbxContent>
                        </wps:txbx>
                        <wps:bodyPr horzOverflow="overflow" vert="horz" lIns="0" tIns="0" rIns="0" bIns="0" rtlCol="0">
                          <a:noAutofit/>
                        </wps:bodyPr>
                      </wps:wsp>
                      <wps:wsp>
                        <wps:cNvPr id="449" name="Rectangle 449"/>
                        <wps:cNvSpPr/>
                        <wps:spPr>
                          <a:xfrm>
                            <a:off x="1661160" y="997874"/>
                            <a:ext cx="252479" cy="157001"/>
                          </a:xfrm>
                          <a:prstGeom prst="rect">
                            <a:avLst/>
                          </a:prstGeom>
                          <a:ln>
                            <a:noFill/>
                          </a:ln>
                        </wps:spPr>
                        <wps:txbx>
                          <w:txbxContent>
                            <w:p w14:paraId="4950AFCD" w14:textId="69D9CE5B" w:rsidR="001A5307" w:rsidRDefault="008634A2">
                              <w:r>
                                <w:rPr>
                                  <w:w w:val="119"/>
                                </w:rPr>
                                <w:t>61</w:t>
                              </w:r>
                            </w:p>
                          </w:txbxContent>
                        </wps:txbx>
                        <wps:bodyPr horzOverflow="overflow" vert="horz" lIns="0" tIns="0" rIns="0" bIns="0" rtlCol="0">
                          <a:noAutofit/>
                        </wps:bodyPr>
                      </wps:wsp>
                      <wps:wsp>
                        <wps:cNvPr id="447" name="Rectangle 447"/>
                        <wps:cNvSpPr/>
                        <wps:spPr>
                          <a:xfrm>
                            <a:off x="1089528" y="998047"/>
                            <a:ext cx="282071" cy="156655"/>
                          </a:xfrm>
                          <a:prstGeom prst="rect">
                            <a:avLst/>
                          </a:prstGeom>
                          <a:ln>
                            <a:noFill/>
                          </a:ln>
                        </wps:spPr>
                        <wps:txbx>
                          <w:txbxContent>
                            <w:p w14:paraId="2697E38B" w14:textId="24FDBBFB" w:rsidR="001A5307" w:rsidRDefault="008634A2">
                              <w:r>
                                <w:rPr>
                                  <w:w w:val="119"/>
                                </w:rPr>
                                <w:t>62</w:t>
                              </w:r>
                            </w:p>
                          </w:txbxContent>
                        </wps:txbx>
                        <wps:bodyPr horzOverflow="overflow" vert="horz" lIns="0" tIns="0" rIns="0" bIns="0" rtlCol="0">
                          <a:noAutofit/>
                        </wps:bodyPr>
                      </wps:wsp>
                      <wps:wsp>
                        <wps:cNvPr id="448" name="Rectangle 448"/>
                        <wps:cNvSpPr/>
                        <wps:spPr>
                          <a:xfrm>
                            <a:off x="1371434" y="990170"/>
                            <a:ext cx="244091" cy="164734"/>
                          </a:xfrm>
                          <a:prstGeom prst="rect">
                            <a:avLst/>
                          </a:prstGeom>
                          <a:ln>
                            <a:noFill/>
                          </a:ln>
                        </wps:spPr>
                        <wps:txbx>
                          <w:txbxContent>
                            <w:p w14:paraId="4089C25E" w14:textId="35602741" w:rsidR="001A5307" w:rsidRDefault="008634A2">
                              <w:r>
                                <w:rPr>
                                  <w:w w:val="119"/>
                                </w:rPr>
                                <w:t>60</w:t>
                              </w:r>
                            </w:p>
                          </w:txbxContent>
                        </wps:txbx>
                        <wps:bodyPr horzOverflow="overflow" vert="horz" lIns="0" tIns="0" rIns="0" bIns="0" rtlCol="0">
                          <a:noAutofit/>
                        </wps:bodyPr>
                      </wps:wsp>
                      <wps:wsp>
                        <wps:cNvPr id="235" name="Shape 235"/>
                        <wps:cNvSpPr/>
                        <wps:spPr>
                          <a:xfrm>
                            <a:off x="1966862" y="939725"/>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0" name="Rectangle 450"/>
                        <wps:cNvSpPr/>
                        <wps:spPr>
                          <a:xfrm>
                            <a:off x="2050050" y="948421"/>
                            <a:ext cx="776970" cy="206254"/>
                          </a:xfrm>
                          <a:prstGeom prst="rect">
                            <a:avLst/>
                          </a:prstGeom>
                          <a:ln>
                            <a:noFill/>
                          </a:ln>
                        </wps:spPr>
                        <wps:txbx>
                          <w:txbxContent>
                            <w:p w14:paraId="40152C74" w14:textId="601518D6" w:rsidR="001A5307" w:rsidRDefault="00EA7541">
                              <w:r>
                                <w:rPr>
                                  <w:w w:val="119"/>
                                </w:rPr>
                                <w:t>44  43  42</w:t>
                              </w:r>
                            </w:p>
                          </w:txbxContent>
                        </wps:txbx>
                        <wps:bodyPr horzOverflow="overflow" vert="horz" lIns="0" tIns="0" rIns="0" bIns="0" rtlCol="0">
                          <a:noAutofit/>
                        </wps:bodyPr>
                      </wps:wsp>
                      <wps:wsp>
                        <wps:cNvPr id="237" name="Shape 237"/>
                        <wps:cNvSpPr/>
                        <wps:spPr>
                          <a:xfrm>
                            <a:off x="0" y="1175589"/>
                            <a:ext cx="2689911" cy="0"/>
                          </a:xfrm>
                          <a:custGeom>
                            <a:avLst/>
                            <a:gdLst/>
                            <a:ahLst/>
                            <a:cxnLst/>
                            <a:rect l="0" t="0" r="0" b="0"/>
                            <a:pathLst>
                              <a:path w="2689911">
                                <a:moveTo>
                                  <a:pt x="0" y="0"/>
                                </a:moveTo>
                                <a:lnTo>
                                  <a:pt x="268991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E51722" id="Group 4584" o:spid="_x0000_s1026" style="width:222.6pt;height:92.55pt;mso-position-horizontal-relative:char;mso-position-vertical-relative:line" coordsize="28270,1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">
                <v:shape id="Shape 221" o:spid="_x0000_s1027" style="position:absolute;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" path="m,l2689911,e" filled="f" strokeweight=".30622mm">
                  <v:stroke miterlimit="83231f" joinstyle="miter"/>
                  <v:path arrowok="t" textboxrect="0,0,2689911,0"/>
                </v:shape>
                <v:rect id="Rectangle 222" o:spid="_x0000_s1028" style="position:absolute;top:948;width:460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11E0AE51" w14:textId="77777777" w:rsidR="001A5307" w:rsidRDefault="00FE5DAB">
                        <w:r>
                          <w:t>Graph</w:t>
                        </w:r>
                      </w:p>
                    </w:txbxContent>
                  </v:textbox>
                </v:rect>
                <v:rect id="Rectangle 421" o:spid="_x0000_s1029" style="position:absolute;left:13179;top:1136;width:5574;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60BAB5DD" w14:textId="77777777" w:rsidR="001A5307" w:rsidRDefault="00FE5DAB">
                        <w:r>
                          <w:rPr>
                            <w:w w:val="115"/>
                            <w:sz w:val="17"/>
                          </w:rPr>
                          <w:t>MUTAG</w:t>
                        </w:r>
                      </w:p>
                    </w:txbxContent>
                  </v:textbox>
                </v:rect>
                <v:rect id="Rectangle 422" o:spid="_x0000_s1030" style="position:absolute;left:20462;top:1136;width:7506;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27D55EC" w14:textId="77777777" w:rsidR="001A5307" w:rsidRDefault="00FE5DAB">
                        <w:r>
                          <w:rPr>
                            <w:spacing w:val="11"/>
                            <w:w w:val="122"/>
                            <w:sz w:val="17"/>
                          </w:rPr>
                          <w:t>ENZYMES</w:t>
                        </w:r>
                      </w:p>
                    </w:txbxContent>
                  </v:textbox>
                </v:rect>
                <v:shape id="Shape 224" o:spid="_x0000_s1031" style="position:absolute;top:2780;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" path="m,l2689911,e" filled="f" strokeweight=".19119mm">
                  <v:stroke miterlimit="83231f" joinstyle="miter"/>
                  <v:path arrowok="t" textboxrect="0,0,2689911,0"/>
                </v:shape>
                <v:rect id="Rectangle 423" o:spid="_x0000_s1032" style="position:absolute;left:12254;top:3708;width:102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2539D34A" w14:textId="77777777" w:rsidR="001A5307" w:rsidRDefault="00FE5DAB">
                        <w:r>
                          <w:rPr>
                            <w:w w:val="109"/>
                          </w:rPr>
                          <w:t>P</w:t>
                        </w:r>
                      </w:p>
                    </w:txbxContent>
                  </v:textbox>
                </v:rect>
                <v:rect id="Rectangle 424" o:spid="_x0000_s1033" style="position:absolute;left:15004;top:3708;width:122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589726A7" w14:textId="77777777" w:rsidR="001A5307" w:rsidRDefault="00FE5DAB">
                        <w:r>
                          <w:rPr>
                            <w:w w:val="125"/>
                          </w:rPr>
                          <w:t>R</w:t>
                        </w:r>
                      </w:p>
                    </w:txbxContent>
                  </v:textbox>
                </v:rect>
                <v:rect id="Rectangle 425" o:spid="_x0000_s1034" style="position:absolute;left:17446;top:3708;width:1946;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1A80D900" w14:textId="77777777" w:rsidR="001A5307" w:rsidRDefault="00FE5DAB">
                        <w:r>
                          <w:rPr>
                            <w:w w:val="109"/>
                          </w:rPr>
                          <w:t>F1</w:t>
                        </w:r>
                      </w:p>
                    </w:txbxContent>
                  </v:textbox>
                </v:rect>
                <v:shape id="Shape 226" o:spid="_x0000_s1035" style="position:absolute;left:19668;top:3202;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" path="m,206489l,e" filled="f" strokeweight=".14042mm">
                  <v:stroke miterlimit="83231f" joinstyle="miter"/>
                  <v:path arrowok="t" textboxrect="0,0,0,206489"/>
                </v:shape>
                <v:rect id="Rectangle 427" o:spid="_x0000_s1036" style="position:absolute;left:22716;top:3708;width:122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28BBB5D6" w14:textId="77777777" w:rsidR="001A5307" w:rsidRDefault="00FE5DAB">
                        <w:r>
                          <w:rPr>
                            <w:w w:val="125"/>
                          </w:rPr>
                          <w:t>R</w:t>
                        </w:r>
                      </w:p>
                    </w:txbxContent>
                  </v:textbox>
                </v:rect>
                <v:rect id="Rectangle 426" o:spid="_x0000_s1037" style="position:absolute;left:20427;top:3708;width:102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3FB7A90B" w14:textId="77777777" w:rsidR="001A5307" w:rsidRDefault="00FE5DAB">
                        <w:r>
                          <w:rPr>
                            <w:w w:val="109"/>
                          </w:rPr>
                          <w:t>P</w:t>
                        </w:r>
                      </w:p>
                    </w:txbxContent>
                  </v:textbox>
                </v:rect>
                <v:rect id="Rectangle 428" o:spid="_x0000_s1038" style="position:absolute;left:25436;top:3708;width:1946;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4C497728" w14:textId="77777777" w:rsidR="001A5307" w:rsidRDefault="00FE5DAB">
                        <w:r>
                          <w:rPr>
                            <w:w w:val="109"/>
                          </w:rPr>
                          <w:t>F1</w:t>
                        </w:r>
                      </w:p>
                    </w:txbxContent>
                  </v:textbox>
                </v:rect>
                <v:rect id="Rectangle 433" o:spid="_x0000_s1039" style="position:absolute;left:9621;top:5637;width:5083;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273F8430" w14:textId="482689C9" w:rsidR="001A5307" w:rsidRDefault="000F74B5">
                        <w:r>
                          <w:rPr>
                            <w:w w:val="119"/>
                          </w:rPr>
                          <w:t>67.0</w:t>
                        </w:r>
                      </w:p>
                    </w:txbxContent>
                  </v:textbox>
                </v:rect>
                <v:rect id="Rectangle 435" o:spid="_x0000_s1040" style="position:absolute;left:13381;top:5773;width:6968;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19297CF0" w14:textId="046854D7" w:rsidR="001A5307" w:rsidRDefault="000F74B5">
                        <w:r>
                          <w:rPr>
                            <w:w w:val="119"/>
                          </w:rPr>
                          <w:t>64.7 65.3</w:t>
                        </w:r>
                      </w:p>
                    </w:txbxContent>
                  </v:textbox>
                </v:rect>
                <v:rect id="Rectangle 432" o:spid="_x0000_s1041" style="position:absolute;top:5773;width:10440;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1CCC56CF" w14:textId="77777777" w:rsidR="001A5307" w:rsidRDefault="00FE5DAB">
                        <w:r>
                          <w:t>Mean-pooling</w:t>
                        </w:r>
                      </w:p>
                    </w:txbxContent>
                  </v:textbox>
                </v:rect>
                <v:shape id="Shape 229" o:spid="_x0000_s1042" style="position:absolute;left:19668;top:5267;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" path="m,206489l,e" filled="f" strokeweight=".14042mm">
                  <v:stroke miterlimit="83231f" joinstyle="miter"/>
                  <v:path arrowok="t" textboxrect="0,0,0,206489"/>
                </v:shape>
                <v:rect id="Rectangle 437" o:spid="_x0000_s1043" style="position:absolute;left:22947;top:5773;width:9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1C42BA1F" w14:textId="5962FDB7" w:rsidR="001A5307" w:rsidRDefault="001A5307"/>
                    </w:txbxContent>
                  </v:textbox>
                </v:rect>
                <v:rect id="Rectangle 436" o:spid="_x0000_s1044" style="position:absolute;left:19965;top:7696;width:800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F9D8AEA" w14:textId="15C0CE0A" w:rsidR="001A5307" w:rsidRDefault="00C97A33">
                        <w:r>
                          <w:rPr>
                            <w:w w:val="119"/>
                          </w:rPr>
                          <w:t>46  48    44</w:t>
                        </w:r>
                      </w:p>
                    </w:txbxContent>
                  </v:textbox>
                </v:rect>
                <v:rect id="Rectangle 438" o:spid="_x0000_s1045" style="position:absolute;left:26206;top:5773;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5120E447" w14:textId="45AC4832" w:rsidR="001A5307" w:rsidRDefault="001A5307"/>
                    </w:txbxContent>
                  </v:textbox>
                </v:rect>
                <v:rect id="Rectangle 439" o:spid="_x0000_s1046" style="position:absolute;top:7838;width:96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75F7A26" w14:textId="77777777" w:rsidR="001A5307" w:rsidRDefault="00FE5DAB">
                        <w:r>
                          <w:rPr>
                            <w:w w:val="103"/>
                          </w:rPr>
                          <w:t>Max-pooling</w:t>
                        </w:r>
                      </w:p>
                    </w:txbxContent>
                  </v:textbox>
                </v:rect>
                <v:rect id="Rectangle 440" o:spid="_x0000_s1047" style="position:absolute;left:11639;top:7838;width:184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626B559" w14:textId="77777777" w:rsidR="001A5307" w:rsidRDefault="00FE5DAB">
                        <w:r>
                          <w:rPr>
                            <w:w w:val="98"/>
                          </w:rPr>
                          <w:t>84</w:t>
                        </w:r>
                      </w:p>
                    </w:txbxContent>
                  </v:textbox>
                </v:rect>
                <v:rect id="Rectangle 441" o:spid="_x0000_s1048" style="position:absolute;left:14543;top:7838;width:184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3BB5DFF8" w14:textId="77777777" w:rsidR="001A5307" w:rsidRDefault="00FE5DAB">
                        <w:r>
                          <w:rPr>
                            <w:w w:val="98"/>
                          </w:rPr>
                          <w:t>83</w:t>
                        </w:r>
                      </w:p>
                    </w:txbxContent>
                  </v:textbox>
                </v:rect>
                <v:rect id="Rectangle 442" o:spid="_x0000_s1049" style="position:absolute;left:17524;top:7838;width:1843;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72C0DF09" w14:textId="77777777" w:rsidR="001A5307" w:rsidRDefault="00FE5DAB">
                        <w:r>
                          <w:rPr>
                            <w:w w:val="98"/>
                          </w:rPr>
                          <w:t>83</w:t>
                        </w:r>
                      </w:p>
                    </w:txbxContent>
                  </v:textbox>
                </v:rect>
                <v:shape id="Shape 232" o:spid="_x0000_s1050" style="position:absolute;left:19668;top:7332;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" path="m,206489l,e" filled="f" strokeweight=".14042mm">
                  <v:stroke miterlimit="83231f" joinstyle="miter"/>
                  <v:path arrowok="t" textboxrect="0,0,0,206489"/>
                </v:shape>
                <v:rect id="Rectangle 443" o:spid="_x0000_s1051" style="position:absolute;left:20044;top:5653;width:708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6CA961A4" w14:textId="23B27692" w:rsidR="001A5307" w:rsidRDefault="00F40799">
                        <w:r>
                          <w:t>41  40     40</w:t>
                        </w:r>
                      </w:p>
                    </w:txbxContent>
                  </v:textbox>
                </v:rect>
                <v:rect id="Rectangle 444" o:spid="_x0000_s1052" style="position:absolute;left:22947;top:7838;width:9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43E20C95" w14:textId="485603E9" w:rsidR="001A5307" w:rsidRDefault="001A5307"/>
                    </w:txbxContent>
                  </v:textbox>
                </v:rect>
                <v:rect id="Rectangle 445" o:spid="_x0000_s1053" style="position:absolute;left:26206;top:7838;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2216AB9" w14:textId="26E0CB9A" w:rsidR="001A5307" w:rsidRDefault="001A5307"/>
                    </w:txbxContent>
                  </v:textbox>
                </v:rect>
                <v:rect id="Rectangle 446" o:spid="_x0000_s1054" style="position:absolute;top:9903;width:13460;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D9A8DD5" w14:textId="77777777" w:rsidR="001A5307" w:rsidRDefault="00FE5DAB">
                        <w:r>
                          <w:rPr>
                            <w:w w:val="101"/>
                          </w:rPr>
                          <w:t>Last-node</w:t>
                        </w:r>
                        <w:r>
                          <w:rPr>
                            <w:spacing w:val="5"/>
                            <w:w w:val="101"/>
                          </w:rPr>
                          <w:t xml:space="preserve"> </w:t>
                        </w:r>
                        <w:r>
                          <w:rPr>
                            <w:w w:val="101"/>
                          </w:rPr>
                          <w:t>pooling</w:t>
                        </w:r>
                      </w:p>
                    </w:txbxContent>
                  </v:textbox>
                </v:rect>
                <v:rect id="Rectangle 449" o:spid="_x0000_s1055" style="position:absolute;left:16611;top:9978;width:252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950AFCD" w14:textId="69D9CE5B" w:rsidR="001A5307" w:rsidRDefault="008634A2">
                        <w:r>
                          <w:rPr>
                            <w:w w:val="119"/>
                          </w:rPr>
                          <w:t>61</w:t>
                        </w:r>
                      </w:p>
                    </w:txbxContent>
                  </v:textbox>
                </v:rect>
                <v:rect id="Rectangle 447" o:spid="_x0000_s1056" style="position:absolute;left:10895;top:9980;width:2820;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2697E38B" w14:textId="24FDBBFB" w:rsidR="001A5307" w:rsidRDefault="008634A2">
                        <w:r>
                          <w:rPr>
                            <w:w w:val="119"/>
                          </w:rPr>
                          <w:t>62</w:t>
                        </w:r>
                      </w:p>
                    </w:txbxContent>
                  </v:textbox>
                </v:rect>
                <v:rect id="Rectangle 448" o:spid="_x0000_s1057" style="position:absolute;left:13714;top:9901;width:2441;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4089C25E" w14:textId="35602741" w:rsidR="001A5307" w:rsidRDefault="008634A2">
                        <w:r>
                          <w:rPr>
                            <w:w w:val="119"/>
                          </w:rPr>
                          <w:t>60</w:t>
                        </w:r>
                      </w:p>
                    </w:txbxContent>
                  </v:textbox>
                </v:rect>
                <v:shape id="Shape 235" o:spid="_x0000_s1058" style="position:absolute;left:19668;top:9397;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" path="m,206489l,e" filled="f" strokeweight=".14042mm">
                  <v:stroke miterlimit="83231f" joinstyle="miter"/>
                  <v:path arrowok="t" textboxrect="0,0,0,206489"/>
                </v:shape>
                <v:rect id="Rectangle 450" o:spid="_x0000_s1059" style="position:absolute;left:20500;top:9484;width:7770;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40152C74" w14:textId="601518D6" w:rsidR="001A5307" w:rsidRDefault="00EA7541">
                        <w:r>
                          <w:rPr>
                            <w:w w:val="119"/>
                          </w:rPr>
                          <w:t>44  43  42</w:t>
                        </w:r>
                      </w:p>
                    </w:txbxContent>
                  </v:textbox>
                </v:rect>
                <v:shape id="Shape 237" o:spid="_x0000_s1060" style="position:absolute;top:11755;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" path="m,l2689911,e" filled="f" strokeweight=".30622mm">
                  <v:stroke miterlimit="83231f" joinstyle="miter"/>
                  <v:path arrowok="t" textboxrect="0,0,2689911,0"/>
                </v:shape>
                <w10:anchorlock/>
              </v:group>
            </w:pict>
          </mc:Fallback>
        </mc:AlternateContent>
      </w:r>
    </w:p>
    <w:p w14:paraId="46C1F05B" w14:textId="77777777" w:rsidR="001A5307" w:rsidRDefault="00FE5DAB">
      <w:pPr>
        <w:spacing w:after="132" w:line="321" w:lineRule="auto"/>
        <w:ind w:left="2" w:hanging="10"/>
      </w:pPr>
      <w:r>
        <w:t xml:space="preserve">Table 6: Graph classification results. Please use macro-averages to report the precision, recall, and F1 score for </w:t>
      </w:r>
      <w:r>
        <w:rPr>
          <w:sz w:val="17"/>
        </w:rPr>
        <w:t>ENZYMES</w:t>
      </w:r>
      <w:r>
        <w:t>.</w:t>
      </w:r>
    </w:p>
    <w:p w14:paraId="192EB511" w14:textId="6DD5D761" w:rsidR="001A5307" w:rsidRDefault="00FE5DAB">
      <w:pPr>
        <w:pStyle w:val="Heading1"/>
        <w:spacing w:after="0"/>
        <w:ind w:left="2"/>
      </w:pPr>
      <w:r>
        <w:t>References</w:t>
      </w:r>
    </w:p>
    <w:p w14:paraId="3FB48D5D" w14:textId="5F45B48F" w:rsidR="004932C7" w:rsidRPr="004932C7" w:rsidRDefault="004932C7" w:rsidP="004932C7">
      <w:r>
        <w:t>Thanks Ruohong so much</w:t>
      </w:r>
      <w:r w:rsidR="00EA7541">
        <w:t xml:space="preserve"> for your valuable help! </w:t>
      </w:r>
    </w:p>
    <w:sectPr w:rsidR="004932C7" w:rsidRPr="004932C7">
      <w:footerReference w:type="even" r:id="rId13"/>
      <w:footerReference w:type="default" r:id="rId14"/>
      <w:footerReference w:type="first" r:id="rId15"/>
      <w:pgSz w:w="11906" w:h="16838"/>
      <w:pgMar w:top="1879" w:right="1945" w:bottom="1825" w:left="1977" w:header="720"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D950" w14:textId="77777777" w:rsidR="001F15EF" w:rsidRDefault="001F15EF">
      <w:pPr>
        <w:spacing w:after="0" w:line="240" w:lineRule="auto"/>
      </w:pPr>
      <w:r>
        <w:separator/>
      </w:r>
    </w:p>
  </w:endnote>
  <w:endnote w:type="continuationSeparator" w:id="0">
    <w:p w14:paraId="3C9179BB" w14:textId="77777777" w:rsidR="001F15EF" w:rsidRDefault="001F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aavi">
    <w:altName w:val="Nirmala U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719F"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E24C"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CDB2"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835F" w14:textId="77777777" w:rsidR="001F15EF" w:rsidRDefault="001F15EF">
      <w:pPr>
        <w:spacing w:after="0" w:line="240" w:lineRule="auto"/>
      </w:pPr>
      <w:r>
        <w:separator/>
      </w:r>
    </w:p>
  </w:footnote>
  <w:footnote w:type="continuationSeparator" w:id="0">
    <w:p w14:paraId="7303093F" w14:textId="77777777" w:rsidR="001F15EF" w:rsidRDefault="001F1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0DDA"/>
    <w:multiLevelType w:val="hybridMultilevel"/>
    <w:tmpl w:val="3B06C0BE"/>
    <w:lvl w:ilvl="0" w:tplc="ED94FBFE">
      <w:start w:val="1"/>
      <w:numFmt w:val="upperLetter"/>
      <w:lvlText w:val="%1."/>
      <w:lvlJc w:val="left"/>
      <w:pPr>
        <w:ind w:left="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E8C688">
      <w:start w:val="1"/>
      <w:numFmt w:val="lowerLetter"/>
      <w:lvlText w:val="%2"/>
      <w:lvlJc w:val="left"/>
      <w:pPr>
        <w:ind w:left="1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EA4AAA">
      <w:start w:val="1"/>
      <w:numFmt w:val="lowerRoman"/>
      <w:lvlText w:val="%3"/>
      <w:lvlJc w:val="left"/>
      <w:pPr>
        <w:ind w:left="2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7C478C">
      <w:start w:val="1"/>
      <w:numFmt w:val="decimal"/>
      <w:lvlText w:val="%4"/>
      <w:lvlJc w:val="left"/>
      <w:pPr>
        <w:ind w:left="2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38C500">
      <w:start w:val="1"/>
      <w:numFmt w:val="lowerLetter"/>
      <w:lvlText w:val="%5"/>
      <w:lvlJc w:val="left"/>
      <w:pPr>
        <w:ind w:left="3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5E7D84">
      <w:start w:val="1"/>
      <w:numFmt w:val="lowerRoman"/>
      <w:lvlText w:val="%6"/>
      <w:lvlJc w:val="left"/>
      <w:pPr>
        <w:ind w:left="4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58A634">
      <w:start w:val="1"/>
      <w:numFmt w:val="decimal"/>
      <w:lvlText w:val="%7"/>
      <w:lvlJc w:val="left"/>
      <w:pPr>
        <w:ind w:left="4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EE706">
      <w:start w:val="1"/>
      <w:numFmt w:val="lowerLetter"/>
      <w:lvlText w:val="%8"/>
      <w:lvlJc w:val="left"/>
      <w:pPr>
        <w:ind w:left="5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728E6C">
      <w:start w:val="1"/>
      <w:numFmt w:val="lowerRoman"/>
      <w:lvlText w:val="%9"/>
      <w:lvlJc w:val="left"/>
      <w:pPr>
        <w:ind w:left="6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47387A"/>
    <w:multiLevelType w:val="hybridMultilevel"/>
    <w:tmpl w:val="C046DA66"/>
    <w:lvl w:ilvl="0" w:tplc="2C58BB28">
      <w:start w:val="1"/>
      <w:numFmt w:val="bullet"/>
      <w:lvlText w:val="•"/>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664C2">
      <w:start w:val="1"/>
      <w:numFmt w:val="decimal"/>
      <w:lvlText w:val="%2."/>
      <w:lvlJc w:val="left"/>
      <w:pPr>
        <w:ind w:left="1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A03F2E">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21B04">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821116">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70EC7C">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B4A302">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4F858">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48B73C">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32977974">
    <w:abstractNumId w:val="1"/>
  </w:num>
  <w:num w:numId="2" w16cid:durableId="302271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07"/>
    <w:rsid w:val="00054527"/>
    <w:rsid w:val="000F74B5"/>
    <w:rsid w:val="001A5307"/>
    <w:rsid w:val="001E4751"/>
    <w:rsid w:val="001F15EF"/>
    <w:rsid w:val="002A2288"/>
    <w:rsid w:val="003810A0"/>
    <w:rsid w:val="004932C7"/>
    <w:rsid w:val="00497342"/>
    <w:rsid w:val="005E58D0"/>
    <w:rsid w:val="006C05ED"/>
    <w:rsid w:val="006C4F22"/>
    <w:rsid w:val="006F06AB"/>
    <w:rsid w:val="007E5E66"/>
    <w:rsid w:val="008509A3"/>
    <w:rsid w:val="008634A2"/>
    <w:rsid w:val="008B7F67"/>
    <w:rsid w:val="00935CB4"/>
    <w:rsid w:val="009C35A5"/>
    <w:rsid w:val="00BF05F5"/>
    <w:rsid w:val="00C17094"/>
    <w:rsid w:val="00C97A33"/>
    <w:rsid w:val="00CC349F"/>
    <w:rsid w:val="00CE1BE5"/>
    <w:rsid w:val="00D90686"/>
    <w:rsid w:val="00DE125D"/>
    <w:rsid w:val="00E12AE6"/>
    <w:rsid w:val="00E50CBC"/>
    <w:rsid w:val="00E5442A"/>
    <w:rsid w:val="00EA7541"/>
    <w:rsid w:val="00F268E9"/>
    <w:rsid w:val="00F40799"/>
    <w:rsid w:val="00FE5DAB"/>
  </w:rsids>
  <m:mathPr>
    <m:mathFont m:val="Cambria Math"/>
    <m:brkBin m:val="before"/>
    <m:brkBinSub m:val="--"/>
    <m:smallFrac m:val="0"/>
    <m:dispDef/>
    <m:lMargin m:val="0"/>
    <m:rMargin m:val="0"/>
    <m:defJc m:val="centerGroup"/>
    <m:wrapIndent m:val="1440"/>
    <m:intLim m:val="subSup"/>
    <m:naryLim m:val="undOvr"/>
  </m:mathPr>
  <w:themeFontLang w:val="en-US" w:eastAsia="zh-SG"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05A"/>
  <w15:docId w15:val="{C29EDE24-EE8E-2A4B-880A-FEA0B6F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p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7" w:line="259" w:lineRule="auto"/>
      <w:ind w:left="17"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EA7541"/>
    <w:rPr>
      <w:color w:val="0563C1" w:themeColor="hyperlink"/>
      <w:u w:val="single"/>
    </w:rPr>
  </w:style>
  <w:style w:type="character" w:styleId="UnresolvedMention">
    <w:name w:val="Unresolved Mention"/>
    <w:basedOn w:val="DefaultParagraphFont"/>
    <w:uiPriority w:val="99"/>
    <w:semiHidden/>
    <w:unhideWhenUsed/>
    <w:rsid w:val="00EA7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080">
      <w:bodyDiv w:val="1"/>
      <w:marLeft w:val="0"/>
      <w:marRight w:val="0"/>
      <w:marTop w:val="0"/>
      <w:marBottom w:val="0"/>
      <w:divBdr>
        <w:top w:val="none" w:sz="0" w:space="0" w:color="auto"/>
        <w:left w:val="none" w:sz="0" w:space="0" w:color="auto"/>
        <w:bottom w:val="none" w:sz="0" w:space="0" w:color="auto"/>
        <w:right w:val="none" w:sz="0" w:space="0" w:color="auto"/>
      </w:divBdr>
    </w:div>
    <w:div w:id="68967838">
      <w:bodyDiv w:val="1"/>
      <w:marLeft w:val="0"/>
      <w:marRight w:val="0"/>
      <w:marTop w:val="0"/>
      <w:marBottom w:val="0"/>
      <w:divBdr>
        <w:top w:val="none" w:sz="0" w:space="0" w:color="auto"/>
        <w:left w:val="none" w:sz="0" w:space="0" w:color="auto"/>
        <w:bottom w:val="none" w:sz="0" w:space="0" w:color="auto"/>
        <w:right w:val="none" w:sz="0" w:space="0" w:color="auto"/>
      </w:divBdr>
    </w:div>
    <w:div w:id="315719115">
      <w:bodyDiv w:val="1"/>
      <w:marLeft w:val="0"/>
      <w:marRight w:val="0"/>
      <w:marTop w:val="0"/>
      <w:marBottom w:val="0"/>
      <w:divBdr>
        <w:top w:val="none" w:sz="0" w:space="0" w:color="auto"/>
        <w:left w:val="none" w:sz="0" w:space="0" w:color="auto"/>
        <w:bottom w:val="none" w:sz="0" w:space="0" w:color="auto"/>
        <w:right w:val="none" w:sz="0" w:space="0" w:color="auto"/>
      </w:divBdr>
    </w:div>
    <w:div w:id="1277326996">
      <w:bodyDiv w:val="1"/>
      <w:marLeft w:val="0"/>
      <w:marRight w:val="0"/>
      <w:marTop w:val="0"/>
      <w:marBottom w:val="0"/>
      <w:divBdr>
        <w:top w:val="none" w:sz="0" w:space="0" w:color="auto"/>
        <w:left w:val="none" w:sz="0" w:space="0" w:color="auto"/>
        <w:bottom w:val="none" w:sz="0" w:space="0" w:color="auto"/>
        <w:right w:val="none" w:sz="0" w:space="0" w:color="auto"/>
      </w:divBdr>
    </w:div>
    <w:div w:id="1828470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216\jupyter_folder\TMHW6\docs\template\Node_classif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16\jupyter_folder\TMHW6\docs\template\Node_classific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16\jupyter_folder\TMHW6\docs\template\Node_classific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16\jupyter_folder\TMHW6\docs\template\Node_classific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by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CORA</c:v>
                </c:pt>
              </c:strCache>
            </c:strRef>
          </c:tx>
          <c:spPr>
            <a:ln w="28575" cap="rnd">
              <a:solidFill>
                <a:schemeClr val="accent1"/>
              </a:solidFill>
              <a:round/>
            </a:ln>
            <a:effectLst/>
          </c:spPr>
          <c:marker>
            <c:symbol val="none"/>
          </c:marker>
          <c:cat>
            <c:numRef>
              <c:f>Sheet1!$B$1:$E$1</c:f>
              <c:numCache>
                <c:formatCode>General</c:formatCode>
                <c:ptCount val="4"/>
                <c:pt idx="0">
                  <c:v>3</c:v>
                </c:pt>
                <c:pt idx="1">
                  <c:v>4</c:v>
                </c:pt>
                <c:pt idx="2">
                  <c:v>5</c:v>
                </c:pt>
                <c:pt idx="3">
                  <c:v>6</c:v>
                </c:pt>
              </c:numCache>
            </c:numRef>
          </c:cat>
          <c:val>
            <c:numRef>
              <c:f>Sheet1!$B$2:$E$2</c:f>
              <c:numCache>
                <c:formatCode>General</c:formatCode>
                <c:ptCount val="4"/>
                <c:pt idx="0">
                  <c:v>0.83030000000000004</c:v>
                </c:pt>
                <c:pt idx="1">
                  <c:v>0.8266</c:v>
                </c:pt>
                <c:pt idx="2">
                  <c:v>0.74350000000000005</c:v>
                </c:pt>
                <c:pt idx="3">
                  <c:v>0.74170000000000003</c:v>
                </c:pt>
              </c:numCache>
            </c:numRef>
          </c:val>
          <c:smooth val="0"/>
          <c:extLst>
            <c:ext xmlns:c16="http://schemas.microsoft.com/office/drawing/2014/chart" uri="{C3380CC4-5D6E-409C-BE32-E72D297353CC}">
              <c16:uniqueId val="{00000000-050E-4F70-BEFD-C0BA897D59EE}"/>
            </c:ext>
          </c:extLst>
        </c:ser>
        <c:ser>
          <c:idx val="1"/>
          <c:order val="1"/>
          <c:tx>
            <c:strRef>
              <c:f>Sheet1!$A$3</c:f>
              <c:strCache>
                <c:ptCount val="1"/>
                <c:pt idx="0">
                  <c:v>CITESEER</c:v>
                </c:pt>
              </c:strCache>
            </c:strRef>
          </c:tx>
          <c:spPr>
            <a:ln w="28575" cap="rnd">
              <a:solidFill>
                <a:schemeClr val="accent2"/>
              </a:solidFill>
              <a:round/>
            </a:ln>
            <a:effectLst/>
          </c:spPr>
          <c:marker>
            <c:symbol val="none"/>
          </c:marker>
          <c:cat>
            <c:numRef>
              <c:f>Sheet1!$B$1:$E$1</c:f>
              <c:numCache>
                <c:formatCode>General</c:formatCode>
                <c:ptCount val="4"/>
                <c:pt idx="0">
                  <c:v>3</c:v>
                </c:pt>
                <c:pt idx="1">
                  <c:v>4</c:v>
                </c:pt>
                <c:pt idx="2">
                  <c:v>5</c:v>
                </c:pt>
                <c:pt idx="3">
                  <c:v>6</c:v>
                </c:pt>
              </c:numCache>
            </c:numRef>
          </c:cat>
          <c:val>
            <c:numRef>
              <c:f>Sheet1!$B$3:$E$3</c:f>
              <c:numCache>
                <c:formatCode>General</c:formatCode>
                <c:ptCount val="4"/>
                <c:pt idx="0">
                  <c:v>0.59279999999999999</c:v>
                </c:pt>
                <c:pt idx="1">
                  <c:v>0.56559999999999999</c:v>
                </c:pt>
                <c:pt idx="2">
                  <c:v>0.53700000000000003</c:v>
                </c:pt>
                <c:pt idx="3">
                  <c:v>0.16139999999999999</c:v>
                </c:pt>
              </c:numCache>
            </c:numRef>
          </c:val>
          <c:smooth val="0"/>
          <c:extLst>
            <c:ext xmlns:c16="http://schemas.microsoft.com/office/drawing/2014/chart" uri="{C3380CC4-5D6E-409C-BE32-E72D297353CC}">
              <c16:uniqueId val="{00000001-050E-4F70-BEFD-C0BA897D59EE}"/>
            </c:ext>
          </c:extLst>
        </c:ser>
        <c:dLbls>
          <c:showLegendKey val="0"/>
          <c:showVal val="0"/>
          <c:showCatName val="0"/>
          <c:showSerName val="0"/>
          <c:showPercent val="0"/>
          <c:showBubbleSize val="0"/>
        </c:dLbls>
        <c:smooth val="0"/>
        <c:axId val="1325801551"/>
        <c:axId val="1325779087"/>
      </c:lineChart>
      <c:catAx>
        <c:axId val="1325801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779087"/>
        <c:crosses val="autoZero"/>
        <c:auto val="1"/>
        <c:lblAlgn val="ctr"/>
        <c:lblOffset val="100"/>
        <c:noMultiLvlLbl val="0"/>
      </c:catAx>
      <c:valAx>
        <c:axId val="132577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0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Loss per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CORA</c:v>
                </c:pt>
              </c:strCache>
            </c:strRef>
          </c:tx>
          <c:spPr>
            <a:ln w="28575" cap="rnd">
              <a:solidFill>
                <a:schemeClr val="accent1"/>
              </a:solidFill>
              <a:round/>
            </a:ln>
            <a:effectLst/>
          </c:spPr>
          <c:marker>
            <c:symbol val="none"/>
          </c:marker>
          <c:cat>
            <c:numRef>
              <c:f>Sheet1!$H$1:$K$1</c:f>
              <c:numCache>
                <c:formatCode>General</c:formatCode>
                <c:ptCount val="4"/>
                <c:pt idx="0">
                  <c:v>3</c:v>
                </c:pt>
                <c:pt idx="1">
                  <c:v>4</c:v>
                </c:pt>
                <c:pt idx="2">
                  <c:v>5</c:v>
                </c:pt>
                <c:pt idx="3">
                  <c:v>6</c:v>
                </c:pt>
              </c:numCache>
            </c:numRef>
          </c:cat>
          <c:val>
            <c:numRef>
              <c:f>Sheet1!$H$2:$K$2</c:f>
              <c:numCache>
                <c:formatCode>General</c:formatCode>
                <c:ptCount val="4"/>
                <c:pt idx="0">
                  <c:v>0.90100000000000002</c:v>
                </c:pt>
                <c:pt idx="1">
                  <c:v>0.86529999999999996</c:v>
                </c:pt>
                <c:pt idx="2">
                  <c:v>1.0238</c:v>
                </c:pt>
                <c:pt idx="3">
                  <c:v>1.0565</c:v>
                </c:pt>
              </c:numCache>
            </c:numRef>
          </c:val>
          <c:smooth val="0"/>
          <c:extLst>
            <c:ext xmlns:c16="http://schemas.microsoft.com/office/drawing/2014/chart" uri="{C3380CC4-5D6E-409C-BE32-E72D297353CC}">
              <c16:uniqueId val="{00000000-597C-4687-A533-A573C5849BA7}"/>
            </c:ext>
          </c:extLst>
        </c:ser>
        <c:ser>
          <c:idx val="1"/>
          <c:order val="1"/>
          <c:tx>
            <c:strRef>
              <c:f>Sheet1!$G$3</c:f>
              <c:strCache>
                <c:ptCount val="1"/>
                <c:pt idx="0">
                  <c:v>CITESEER</c:v>
                </c:pt>
              </c:strCache>
            </c:strRef>
          </c:tx>
          <c:spPr>
            <a:ln w="28575" cap="rnd">
              <a:solidFill>
                <a:schemeClr val="accent2"/>
              </a:solidFill>
              <a:round/>
            </a:ln>
            <a:effectLst/>
          </c:spPr>
          <c:marker>
            <c:symbol val="none"/>
          </c:marker>
          <c:cat>
            <c:numRef>
              <c:f>Sheet1!$H$1:$K$1</c:f>
              <c:numCache>
                <c:formatCode>General</c:formatCode>
                <c:ptCount val="4"/>
                <c:pt idx="0">
                  <c:v>3</c:v>
                </c:pt>
                <c:pt idx="1">
                  <c:v>4</c:v>
                </c:pt>
                <c:pt idx="2">
                  <c:v>5</c:v>
                </c:pt>
                <c:pt idx="3">
                  <c:v>6</c:v>
                </c:pt>
              </c:numCache>
            </c:numRef>
          </c:cat>
          <c:val>
            <c:numRef>
              <c:f>Sheet1!$H$3:$K$3</c:f>
              <c:numCache>
                <c:formatCode>General</c:formatCode>
                <c:ptCount val="4"/>
                <c:pt idx="0">
                  <c:v>1.6213</c:v>
                </c:pt>
                <c:pt idx="1">
                  <c:v>1.9946999999999999</c:v>
                </c:pt>
                <c:pt idx="2">
                  <c:v>1.6411</c:v>
                </c:pt>
                <c:pt idx="3">
                  <c:v>1.7943</c:v>
                </c:pt>
              </c:numCache>
            </c:numRef>
          </c:val>
          <c:smooth val="0"/>
          <c:extLst>
            <c:ext xmlns:c16="http://schemas.microsoft.com/office/drawing/2014/chart" uri="{C3380CC4-5D6E-409C-BE32-E72D297353CC}">
              <c16:uniqueId val="{00000001-597C-4687-A533-A573C5849BA7}"/>
            </c:ext>
          </c:extLst>
        </c:ser>
        <c:dLbls>
          <c:showLegendKey val="0"/>
          <c:showVal val="0"/>
          <c:showCatName val="0"/>
          <c:showSerName val="0"/>
          <c:showPercent val="0"/>
          <c:showBubbleSize val="0"/>
        </c:dLbls>
        <c:smooth val="0"/>
        <c:axId val="1325796559"/>
        <c:axId val="1325800719"/>
      </c:lineChart>
      <c:catAx>
        <c:axId val="13257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800719"/>
        <c:crosses val="autoZero"/>
        <c:auto val="1"/>
        <c:lblAlgn val="ctr"/>
        <c:lblOffset val="100"/>
        <c:noMultiLvlLbl val="0"/>
      </c:catAx>
      <c:valAx>
        <c:axId val="1325800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796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Topological Only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Sheet1!$A$27</c:f>
              <c:strCache>
                <c:ptCount val="1"/>
                <c:pt idx="0">
                  <c:v>CORA</c:v>
                </c:pt>
              </c:strCache>
            </c:strRef>
          </c:tx>
          <c:spPr>
            <a:ln w="28575" cap="rnd">
              <a:solidFill>
                <a:schemeClr val="accent1"/>
              </a:solidFill>
              <a:round/>
            </a:ln>
            <a:effectLst/>
          </c:spPr>
          <c:marker>
            <c:symbol val="none"/>
          </c:marker>
          <c:cat>
            <c:numRef>
              <c:f>Sheet1!$B$26:$F$26</c:f>
              <c:numCache>
                <c:formatCode>General</c:formatCode>
                <c:ptCount val="5"/>
                <c:pt idx="0">
                  <c:v>2</c:v>
                </c:pt>
                <c:pt idx="1">
                  <c:v>3</c:v>
                </c:pt>
                <c:pt idx="2">
                  <c:v>4</c:v>
                </c:pt>
                <c:pt idx="3">
                  <c:v>5</c:v>
                </c:pt>
                <c:pt idx="4">
                  <c:v>6</c:v>
                </c:pt>
              </c:numCache>
            </c:numRef>
          </c:cat>
          <c:val>
            <c:numRef>
              <c:f>Sheet1!$B$27:$F$27</c:f>
              <c:numCache>
                <c:formatCode>General</c:formatCode>
                <c:ptCount val="5"/>
                <c:pt idx="0">
                  <c:v>0.65310000000000001</c:v>
                </c:pt>
                <c:pt idx="1">
                  <c:v>0.68269999999999997</c:v>
                </c:pt>
                <c:pt idx="2">
                  <c:v>0.70660000000000001</c:v>
                </c:pt>
                <c:pt idx="3">
                  <c:v>0.70660000000000001</c:v>
                </c:pt>
                <c:pt idx="4">
                  <c:v>0.70299999999999996</c:v>
                </c:pt>
              </c:numCache>
            </c:numRef>
          </c:val>
          <c:smooth val="0"/>
          <c:extLst>
            <c:ext xmlns:c16="http://schemas.microsoft.com/office/drawing/2014/chart" uri="{C3380CC4-5D6E-409C-BE32-E72D297353CC}">
              <c16:uniqueId val="{00000000-4BBF-483C-8A38-C4E6F9D0C890}"/>
            </c:ext>
          </c:extLst>
        </c:ser>
        <c:ser>
          <c:idx val="1"/>
          <c:order val="1"/>
          <c:tx>
            <c:strRef>
              <c:f>Sheet1!$A$28</c:f>
              <c:strCache>
                <c:ptCount val="1"/>
                <c:pt idx="0">
                  <c:v>CITESEER</c:v>
                </c:pt>
              </c:strCache>
            </c:strRef>
          </c:tx>
          <c:spPr>
            <a:ln w="28575" cap="rnd">
              <a:solidFill>
                <a:schemeClr val="accent2"/>
              </a:solidFill>
              <a:round/>
            </a:ln>
            <a:effectLst/>
          </c:spPr>
          <c:marker>
            <c:symbol val="none"/>
          </c:marker>
          <c:cat>
            <c:numRef>
              <c:f>Sheet1!$B$26:$F$26</c:f>
              <c:numCache>
                <c:formatCode>General</c:formatCode>
                <c:ptCount val="5"/>
                <c:pt idx="0">
                  <c:v>2</c:v>
                </c:pt>
                <c:pt idx="1">
                  <c:v>3</c:v>
                </c:pt>
                <c:pt idx="2">
                  <c:v>4</c:v>
                </c:pt>
                <c:pt idx="3">
                  <c:v>5</c:v>
                </c:pt>
                <c:pt idx="4">
                  <c:v>6</c:v>
                </c:pt>
              </c:numCache>
            </c:numRef>
          </c:cat>
          <c:val>
            <c:numRef>
              <c:f>Sheet1!$B$28:$F$28</c:f>
              <c:numCache>
                <c:formatCode>General</c:formatCode>
                <c:ptCount val="5"/>
                <c:pt idx="0">
                  <c:v>0.33629999999999999</c:v>
                </c:pt>
                <c:pt idx="1">
                  <c:v>0.38009999999999999</c:v>
                </c:pt>
                <c:pt idx="2">
                  <c:v>0.3725</c:v>
                </c:pt>
                <c:pt idx="3">
                  <c:v>0.33939999999999998</c:v>
                </c:pt>
                <c:pt idx="4">
                  <c:v>0.28210000000000002</c:v>
                </c:pt>
              </c:numCache>
            </c:numRef>
          </c:val>
          <c:smooth val="0"/>
          <c:extLst>
            <c:ext xmlns:c16="http://schemas.microsoft.com/office/drawing/2014/chart" uri="{C3380CC4-5D6E-409C-BE32-E72D297353CC}">
              <c16:uniqueId val="{00000001-4BBF-483C-8A38-C4E6F9D0C890}"/>
            </c:ext>
          </c:extLst>
        </c:ser>
        <c:dLbls>
          <c:showLegendKey val="0"/>
          <c:showVal val="0"/>
          <c:showCatName val="0"/>
          <c:showSerName val="0"/>
          <c:showPercent val="0"/>
          <c:showBubbleSize val="0"/>
        </c:dLbls>
        <c:smooth val="0"/>
        <c:axId val="1325798223"/>
        <c:axId val="1325791151"/>
      </c:lineChart>
      <c:catAx>
        <c:axId val="132579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791151"/>
        <c:crosses val="autoZero"/>
        <c:auto val="1"/>
        <c:lblAlgn val="ctr"/>
        <c:lblOffset val="100"/>
        <c:noMultiLvlLbl val="0"/>
      </c:catAx>
      <c:valAx>
        <c:axId val="1325791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79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Topo+Origin</a:t>
            </a:r>
            <a:r>
              <a:rPr lang="en-US" baseline="0"/>
              <a:t> Feat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Sheet1!$A$37</c:f>
              <c:strCache>
                <c:ptCount val="1"/>
                <c:pt idx="0">
                  <c:v>CORA</c:v>
                </c:pt>
              </c:strCache>
            </c:strRef>
          </c:tx>
          <c:spPr>
            <a:ln w="28575" cap="rnd">
              <a:solidFill>
                <a:schemeClr val="accent1"/>
              </a:solidFill>
              <a:round/>
            </a:ln>
            <a:effectLst/>
          </c:spPr>
          <c:marker>
            <c:symbol val="none"/>
          </c:marker>
          <c:cat>
            <c:numRef>
              <c:f>Sheet1!$B$36:$F$36</c:f>
              <c:numCache>
                <c:formatCode>General</c:formatCode>
                <c:ptCount val="5"/>
                <c:pt idx="0">
                  <c:v>2</c:v>
                </c:pt>
                <c:pt idx="1">
                  <c:v>3</c:v>
                </c:pt>
                <c:pt idx="2">
                  <c:v>4</c:v>
                </c:pt>
                <c:pt idx="3">
                  <c:v>5</c:v>
                </c:pt>
                <c:pt idx="4">
                  <c:v>6</c:v>
                </c:pt>
              </c:numCache>
            </c:numRef>
          </c:cat>
          <c:val>
            <c:numRef>
              <c:f>Sheet1!$B$37:$F$37</c:f>
              <c:numCache>
                <c:formatCode>General</c:formatCode>
                <c:ptCount val="5"/>
                <c:pt idx="0">
                  <c:v>0.79700000000000004</c:v>
                </c:pt>
                <c:pt idx="1">
                  <c:v>0.8266</c:v>
                </c:pt>
                <c:pt idx="2">
                  <c:v>0.80069999999999997</c:v>
                </c:pt>
                <c:pt idx="3">
                  <c:v>0.74170000000000003</c:v>
                </c:pt>
                <c:pt idx="4">
                  <c:v>0.74170000000000003</c:v>
                </c:pt>
              </c:numCache>
            </c:numRef>
          </c:val>
          <c:smooth val="0"/>
          <c:extLst>
            <c:ext xmlns:c16="http://schemas.microsoft.com/office/drawing/2014/chart" uri="{C3380CC4-5D6E-409C-BE32-E72D297353CC}">
              <c16:uniqueId val="{00000000-775B-49FB-9BE2-FECBF29D8079}"/>
            </c:ext>
          </c:extLst>
        </c:ser>
        <c:ser>
          <c:idx val="1"/>
          <c:order val="1"/>
          <c:tx>
            <c:strRef>
              <c:f>Sheet1!$A$38</c:f>
              <c:strCache>
                <c:ptCount val="1"/>
                <c:pt idx="0">
                  <c:v>CITESEER</c:v>
                </c:pt>
              </c:strCache>
            </c:strRef>
          </c:tx>
          <c:spPr>
            <a:ln w="28575" cap="rnd">
              <a:solidFill>
                <a:schemeClr val="accent2"/>
              </a:solidFill>
              <a:round/>
            </a:ln>
            <a:effectLst/>
          </c:spPr>
          <c:marker>
            <c:symbol val="none"/>
          </c:marker>
          <c:cat>
            <c:numRef>
              <c:f>Sheet1!$B$36:$F$36</c:f>
              <c:numCache>
                <c:formatCode>General</c:formatCode>
                <c:ptCount val="5"/>
                <c:pt idx="0">
                  <c:v>2</c:v>
                </c:pt>
                <c:pt idx="1">
                  <c:v>3</c:v>
                </c:pt>
                <c:pt idx="2">
                  <c:v>4</c:v>
                </c:pt>
                <c:pt idx="3">
                  <c:v>5</c:v>
                </c:pt>
                <c:pt idx="4">
                  <c:v>6</c:v>
                </c:pt>
              </c:numCache>
            </c:numRef>
          </c:cat>
          <c:val>
            <c:numRef>
              <c:f>Sheet1!$B$38:$F$38</c:f>
              <c:numCache>
                <c:formatCode>General</c:formatCode>
                <c:ptCount val="5"/>
                <c:pt idx="0">
                  <c:v>0.5867</c:v>
                </c:pt>
                <c:pt idx="1">
                  <c:v>0.57469999999999999</c:v>
                </c:pt>
                <c:pt idx="2">
                  <c:v>0.57920000000000005</c:v>
                </c:pt>
                <c:pt idx="3">
                  <c:v>0.59960000000000002</c:v>
                </c:pt>
                <c:pt idx="4">
                  <c:v>0.50829999999999997</c:v>
                </c:pt>
              </c:numCache>
            </c:numRef>
          </c:val>
          <c:smooth val="0"/>
          <c:extLst>
            <c:ext xmlns:c16="http://schemas.microsoft.com/office/drawing/2014/chart" uri="{C3380CC4-5D6E-409C-BE32-E72D297353CC}">
              <c16:uniqueId val="{00000001-775B-49FB-9BE2-FECBF29D8079}"/>
            </c:ext>
          </c:extLst>
        </c:ser>
        <c:dLbls>
          <c:showLegendKey val="0"/>
          <c:showVal val="0"/>
          <c:showCatName val="0"/>
          <c:showSerName val="0"/>
          <c:showPercent val="0"/>
          <c:showBubbleSize val="0"/>
        </c:dLbls>
        <c:smooth val="0"/>
        <c:axId val="1455881871"/>
        <c:axId val="1455883535"/>
      </c:lineChart>
      <c:catAx>
        <c:axId val="1455881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883535"/>
        <c:crosses val="autoZero"/>
        <c:auto val="1"/>
        <c:lblAlgn val="ctr"/>
        <c:lblOffset val="100"/>
        <c:noMultiLvlLbl val="0"/>
      </c:catAx>
      <c:valAx>
        <c:axId val="145588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88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Madaan</dc:creator>
  <cp:keywords/>
  <cp:lastModifiedBy>Zekai Li</cp:lastModifiedBy>
  <cp:revision>8</cp:revision>
  <cp:lastPrinted>2022-12-10T03:32:00Z</cp:lastPrinted>
  <dcterms:created xsi:type="dcterms:W3CDTF">2021-11-30T20:00:00Z</dcterms:created>
  <dcterms:modified xsi:type="dcterms:W3CDTF">2022-12-10T03:35:00Z</dcterms:modified>
</cp:coreProperties>
</file>