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8D95E1">
      <w:pPr>
        <w:jc w:val="center"/>
        <w:rPr>
          <w:rFonts w:hint="eastAsia" w:ascii="宋体" w:hAnsi="宋体"/>
          <w:b/>
          <w:szCs w:val="24"/>
        </w:rPr>
      </w:pPr>
      <w:r>
        <w:rPr>
          <w:rFonts w:ascii="宋体" w:hAnsi="宋体"/>
          <w:b/>
          <w:szCs w:val="24"/>
        </w:rPr>
        <w:fldChar w:fldCharType="begin">
          <w:fldData xml:space="preserve">ZQBKAHoAdABYAFEAMQAwAEcAOABXAGQAbgA5AFgASwBrAGoAeAB4AHMAUwAxAEQAegBtAGQAbwBF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</w:fldData>
        </w:fldChar>
      </w:r>
      <w:r>
        <w:rPr>
          <w:rFonts w:hint="eastAsia" w:ascii="宋体" w:hAnsi="宋体"/>
          <w:b/>
          <w:szCs w:val="24"/>
          <w:lang w:eastAsia="zh-CN"/>
        </w:rPr>
        <w:instrText xml:space="preserve">ADDIN CNKISM.UserStyle</w:instrText>
      </w:r>
      <w:r>
        <w:rPr>
          <w:rFonts w:ascii="宋体" w:hAnsi="宋体"/>
          <w:b/>
          <w:szCs w:val="24"/>
        </w:rPr>
        <w:fldChar w:fldCharType="separate"/>
      </w:r>
      <w:r>
        <w:rPr>
          <w:rFonts w:ascii="宋体" w:hAnsi="宋体"/>
          <w:b/>
          <w:szCs w:val="24"/>
        </w:rPr>
        <w:fldChar w:fldCharType="end"/>
      </w:r>
      <w:r>
        <w:rPr>
          <w:rFonts w:ascii="宋体" w:hAnsi="宋体"/>
          <w:b/>
          <w:szCs w:val="24"/>
        </w:rPr>
        <w:drawing>
          <wp:inline distT="0" distB="0" distL="0" distR="0">
            <wp:extent cx="4523740" cy="90741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523740" cy="907415"/>
                    </a:xfrm>
                    <a:prstGeom prst="rect">
                      <a:avLst/>
                    </a:prstGeom>
                    <a:noFill/>
                    <a:ln>
                      <a:noFill/>
                    </a:ln>
                  </pic:spPr>
                </pic:pic>
              </a:graphicData>
            </a:graphic>
          </wp:inline>
        </w:drawing>
      </w:r>
    </w:p>
    <w:p w14:paraId="18DEC59B">
      <w:pPr>
        <w:jc w:val="center"/>
        <w:rPr>
          <w:rFonts w:hint="eastAsia" w:ascii="宋体" w:hAnsi="宋体"/>
          <w:b/>
          <w:szCs w:val="24"/>
        </w:rPr>
      </w:pPr>
    </w:p>
    <w:p w14:paraId="24C6F1A6">
      <w:pPr>
        <w:jc w:val="center"/>
        <w:rPr>
          <w:rFonts w:hint="eastAsia" w:ascii="宋体" w:hAnsi="宋体"/>
          <w:b/>
          <w:sz w:val="48"/>
          <w:szCs w:val="48"/>
        </w:rPr>
      </w:pPr>
      <w:r>
        <w:rPr>
          <w:rFonts w:hint="eastAsia" w:ascii="宋体" w:hAnsi="宋体"/>
          <w:b/>
          <w:sz w:val="48"/>
          <w:szCs w:val="48"/>
        </w:rPr>
        <w:t>实 习 报 告</w:t>
      </w:r>
    </w:p>
    <w:p w14:paraId="02BBCED4">
      <w:pPr>
        <w:jc w:val="center"/>
        <w:rPr>
          <w:rFonts w:hint="eastAsia" w:ascii="宋体" w:hAnsi="宋体"/>
          <w:b/>
          <w:szCs w:val="24"/>
        </w:rPr>
      </w:pPr>
    </w:p>
    <w:p w14:paraId="79FA58AE">
      <w:pPr>
        <w:spacing w:line="720" w:lineRule="auto"/>
        <w:rPr>
          <w:b/>
          <w:color w:val="000000"/>
          <w:sz w:val="32"/>
          <w:szCs w:val="32"/>
        </w:rPr>
      </w:pPr>
      <w:r>
        <w:rPr>
          <w:rFonts w:hint="eastAsia"/>
          <w:b/>
          <w:color w:val="000000"/>
          <w:sz w:val="32"/>
        </w:rPr>
        <w:t xml:space="preserve">学 </w:t>
      </w:r>
      <w:r>
        <w:rPr>
          <w:b/>
          <w:color w:val="000000"/>
          <w:sz w:val="32"/>
        </w:rPr>
        <w:t xml:space="preserve">   </w:t>
      </w:r>
      <w:r>
        <w:rPr>
          <w:rFonts w:hint="eastAsia"/>
          <w:b/>
          <w:color w:val="000000"/>
          <w:sz w:val="32"/>
        </w:rPr>
        <w:t>年</w:t>
      </w:r>
      <w:r>
        <w:rPr>
          <w:b/>
          <w:color w:val="000000"/>
          <w:sz w:val="32"/>
        </w:rPr>
        <w:t>：</w:t>
      </w:r>
      <w:r>
        <w:rPr>
          <w:rFonts w:hint="eastAsia" w:eastAsia="仿宋"/>
          <w:b/>
          <w:color w:val="000000"/>
          <w:sz w:val="30"/>
          <w:szCs w:val="30"/>
          <w:u w:val="single"/>
        </w:rPr>
        <w:t xml:space="preserve">    </w:t>
      </w:r>
      <w:r>
        <w:rPr>
          <w:rFonts w:hint="eastAsia" w:eastAsia="仿宋"/>
          <w:b/>
          <w:color w:val="000000"/>
          <w:sz w:val="32"/>
          <w:szCs w:val="32"/>
          <w:u w:val="single"/>
        </w:rPr>
        <w:t xml:space="preserve">  </w:t>
      </w:r>
      <w:r>
        <w:rPr>
          <w:rFonts w:eastAsia="仿宋"/>
          <w:b/>
          <w:color w:val="000000"/>
          <w:sz w:val="32"/>
          <w:szCs w:val="32"/>
          <w:u w:val="single"/>
        </w:rPr>
        <w:t xml:space="preserve">    </w:t>
      </w:r>
      <w:r>
        <w:rPr>
          <w:rFonts w:hint="eastAsia" w:eastAsia="仿宋"/>
          <w:b/>
          <w:color w:val="000000"/>
          <w:sz w:val="32"/>
          <w:szCs w:val="32"/>
          <w:u w:val="single"/>
          <w:lang w:val="en-US" w:eastAsia="zh-CN"/>
        </w:rPr>
        <w:t xml:space="preserve">  </w:t>
      </w:r>
      <w:r>
        <w:rPr>
          <w:rFonts w:eastAsia="仿宋"/>
          <w:b/>
          <w:color w:val="000000"/>
          <w:sz w:val="32"/>
          <w:szCs w:val="32"/>
          <w:u w:val="single"/>
        </w:rPr>
        <w:t>20</w:t>
      </w:r>
      <w:r>
        <w:rPr>
          <w:rFonts w:hint="eastAsia" w:eastAsia="仿宋"/>
          <w:b/>
          <w:color w:val="000000"/>
          <w:sz w:val="32"/>
          <w:szCs w:val="32"/>
          <w:u w:val="single"/>
        </w:rPr>
        <w:t>2</w:t>
      </w:r>
      <w:r>
        <w:rPr>
          <w:rFonts w:hint="eastAsia" w:eastAsia="仿宋"/>
          <w:b/>
          <w:color w:val="000000"/>
          <w:sz w:val="32"/>
          <w:szCs w:val="32"/>
          <w:u w:val="single"/>
          <w:lang w:val="en-US" w:eastAsia="zh-CN"/>
        </w:rPr>
        <w:t>4</w:t>
      </w:r>
      <w:r>
        <w:rPr>
          <w:rFonts w:eastAsia="仿宋"/>
          <w:b/>
          <w:color w:val="000000"/>
          <w:sz w:val="32"/>
          <w:szCs w:val="32"/>
          <w:u w:val="single"/>
        </w:rPr>
        <w:t xml:space="preserve"> - 20</w:t>
      </w:r>
      <w:r>
        <w:rPr>
          <w:rFonts w:hint="eastAsia" w:eastAsia="仿宋"/>
          <w:b/>
          <w:color w:val="000000"/>
          <w:sz w:val="32"/>
          <w:szCs w:val="32"/>
          <w:u w:val="single"/>
        </w:rPr>
        <w:t>2</w:t>
      </w:r>
      <w:r>
        <w:rPr>
          <w:rFonts w:hint="eastAsia" w:eastAsia="仿宋"/>
          <w:b/>
          <w:color w:val="000000"/>
          <w:sz w:val="32"/>
          <w:szCs w:val="32"/>
          <w:u w:val="single"/>
          <w:lang w:val="en-US" w:eastAsia="zh-CN"/>
        </w:rPr>
        <w:t>5</w:t>
      </w:r>
      <w:r>
        <w:rPr>
          <w:rFonts w:eastAsia="仿宋"/>
          <w:b/>
          <w:color w:val="000000"/>
          <w:sz w:val="32"/>
          <w:szCs w:val="32"/>
          <w:u w:val="single"/>
        </w:rPr>
        <w:t xml:space="preserve">      </w:t>
      </w:r>
      <w:r>
        <w:rPr>
          <w:rFonts w:hint="eastAsia" w:eastAsia="仿宋"/>
          <w:b/>
          <w:color w:val="000000"/>
          <w:sz w:val="32"/>
          <w:szCs w:val="32"/>
          <w:u w:val="single"/>
        </w:rPr>
        <w:t xml:space="preserve">学年   </w:t>
      </w:r>
      <w:r>
        <w:rPr>
          <w:rFonts w:eastAsia="仿宋"/>
          <w:b/>
          <w:color w:val="000000"/>
          <w:sz w:val="32"/>
          <w:szCs w:val="32"/>
          <w:u w:val="single"/>
        </w:rPr>
        <w:t xml:space="preserve">         </w:t>
      </w:r>
      <w:r>
        <w:rPr>
          <w:rFonts w:hint="eastAsia" w:eastAsia="仿宋"/>
          <w:b/>
          <w:color w:val="000000"/>
          <w:sz w:val="32"/>
          <w:szCs w:val="32"/>
          <w:u w:val="single"/>
        </w:rPr>
        <w:t xml:space="preserve"> </w:t>
      </w:r>
      <w:r>
        <w:rPr>
          <w:rFonts w:eastAsia="仿宋"/>
          <w:b/>
          <w:color w:val="000000"/>
          <w:sz w:val="32"/>
          <w:szCs w:val="32"/>
          <w:u w:val="single"/>
        </w:rPr>
        <w:t xml:space="preserve">                  </w:t>
      </w:r>
    </w:p>
    <w:p w14:paraId="1428F7DD">
      <w:pPr>
        <w:spacing w:line="720" w:lineRule="auto"/>
        <w:rPr>
          <w:b/>
          <w:color w:val="000000"/>
          <w:sz w:val="32"/>
          <w:szCs w:val="32"/>
        </w:rPr>
      </w:pPr>
      <w:r>
        <w:rPr>
          <w:rFonts w:hint="eastAsia"/>
          <w:b/>
          <w:color w:val="000000"/>
          <w:sz w:val="32"/>
          <w:szCs w:val="32"/>
        </w:rPr>
        <w:t>课程</w:t>
      </w:r>
      <w:r>
        <w:rPr>
          <w:b/>
          <w:color w:val="000000"/>
          <w:sz w:val="32"/>
          <w:szCs w:val="32"/>
        </w:rPr>
        <w:t>名称</w:t>
      </w:r>
      <w:r>
        <w:rPr>
          <w:rFonts w:hint="eastAsia"/>
          <w:b/>
          <w:color w:val="000000"/>
          <w:sz w:val="32"/>
          <w:szCs w:val="32"/>
        </w:rPr>
        <w:t>：</w:t>
      </w:r>
      <w:r>
        <w:rPr>
          <w:rFonts w:hint="eastAsia" w:eastAsia="仿宋"/>
          <w:b/>
          <w:color w:val="000000"/>
          <w:sz w:val="32"/>
          <w:szCs w:val="32"/>
          <w:u w:val="single"/>
        </w:rPr>
        <w:t xml:space="preserve">    </w:t>
      </w:r>
      <w:r>
        <w:rPr>
          <w:rFonts w:eastAsia="仿宋"/>
          <w:b/>
          <w:color w:val="000000"/>
          <w:sz w:val="32"/>
          <w:szCs w:val="32"/>
          <w:u w:val="single"/>
        </w:rPr>
        <w:t xml:space="preserve">     </w:t>
      </w:r>
      <w:r>
        <w:rPr>
          <w:rFonts w:hint="eastAsia" w:eastAsia="仿宋"/>
          <w:b/>
          <w:color w:val="000000"/>
          <w:sz w:val="32"/>
          <w:szCs w:val="32"/>
          <w:u w:val="single"/>
          <w:lang w:val="en-US" w:eastAsia="zh-CN"/>
        </w:rPr>
        <w:t xml:space="preserve"> </w:t>
      </w:r>
      <w:r>
        <w:rPr>
          <w:rFonts w:hint="eastAsia" w:eastAsia="仿宋"/>
          <w:b/>
          <w:color w:val="000000"/>
          <w:sz w:val="32"/>
          <w:szCs w:val="32"/>
          <w:u w:val="single"/>
        </w:rPr>
        <w:t>电子信息工程专业实习</w:t>
      </w:r>
      <w:r>
        <w:rPr>
          <w:rFonts w:eastAsia="仿宋"/>
          <w:b/>
          <w:color w:val="000000"/>
          <w:sz w:val="32"/>
          <w:szCs w:val="32"/>
          <w:u w:val="single"/>
        </w:rPr>
        <w:t xml:space="preserve">                        </w:t>
      </w:r>
      <w:r>
        <w:rPr>
          <w:rFonts w:hint="eastAsia" w:eastAsia="仿宋"/>
          <w:b/>
          <w:color w:val="000000"/>
          <w:sz w:val="32"/>
          <w:szCs w:val="32"/>
          <w:u w:val="single"/>
        </w:rPr>
        <w:t xml:space="preserve">   </w:t>
      </w:r>
      <w:r>
        <w:rPr>
          <w:rFonts w:eastAsia="仿宋"/>
          <w:b/>
          <w:color w:val="000000"/>
          <w:sz w:val="32"/>
          <w:szCs w:val="32"/>
          <w:u w:val="single"/>
        </w:rPr>
        <w:t xml:space="preserve">         </w:t>
      </w:r>
      <w:r>
        <w:rPr>
          <w:rFonts w:hint="eastAsia"/>
          <w:b/>
          <w:color w:val="000000"/>
          <w:sz w:val="32"/>
          <w:szCs w:val="32"/>
        </w:rPr>
        <w:t xml:space="preserve">   </w:t>
      </w:r>
    </w:p>
    <w:p w14:paraId="02B98C04">
      <w:pPr>
        <w:spacing w:line="720" w:lineRule="auto"/>
        <w:rPr>
          <w:b/>
          <w:color w:val="000000"/>
          <w:sz w:val="32"/>
          <w:szCs w:val="32"/>
        </w:rPr>
      </w:pPr>
      <w:r>
        <w:rPr>
          <w:rFonts w:hint="eastAsia"/>
          <w:b/>
          <w:color w:val="000000"/>
          <w:sz w:val="32"/>
          <w:szCs w:val="32"/>
        </w:rPr>
        <w:t>课程学分：</w:t>
      </w:r>
      <w:r>
        <w:rPr>
          <w:rFonts w:hint="eastAsia" w:eastAsia="仿宋"/>
          <w:b/>
          <w:color w:val="000000"/>
          <w:sz w:val="32"/>
          <w:szCs w:val="32"/>
          <w:u w:val="single"/>
        </w:rPr>
        <w:t xml:space="preserve">  </w:t>
      </w:r>
      <w:r>
        <w:rPr>
          <w:rFonts w:eastAsia="仿宋"/>
          <w:b/>
          <w:color w:val="000000"/>
          <w:sz w:val="32"/>
          <w:szCs w:val="32"/>
          <w:u w:val="single"/>
        </w:rPr>
        <w:t>2.0</w:t>
      </w:r>
      <w:r>
        <w:rPr>
          <w:rFonts w:hint="eastAsia" w:eastAsia="仿宋"/>
          <w:b/>
          <w:color w:val="000000"/>
          <w:sz w:val="32"/>
          <w:szCs w:val="32"/>
          <w:u w:val="single"/>
        </w:rPr>
        <w:t xml:space="preserve">  </w:t>
      </w:r>
      <w:r>
        <w:rPr>
          <w:b/>
          <w:color w:val="000000"/>
          <w:sz w:val="32"/>
          <w:szCs w:val="32"/>
        </w:rPr>
        <w:t xml:space="preserve"> </w:t>
      </w:r>
      <w:r>
        <w:rPr>
          <w:rFonts w:hint="eastAsia"/>
          <w:b/>
          <w:color w:val="000000"/>
          <w:sz w:val="32"/>
          <w:szCs w:val="32"/>
        </w:rPr>
        <w:t>指导老师：</w:t>
      </w:r>
      <w:r>
        <w:rPr>
          <w:rFonts w:hint="eastAsia" w:eastAsia="仿宋"/>
          <w:b/>
          <w:color w:val="000000"/>
          <w:sz w:val="30"/>
          <w:szCs w:val="30"/>
          <w:u w:val="single"/>
        </w:rPr>
        <w:t>范胜利、蔡卫明、李伟军、马新莉</w:t>
      </w:r>
    </w:p>
    <w:p w14:paraId="61834862">
      <w:pPr>
        <w:spacing w:line="720" w:lineRule="auto"/>
        <w:rPr>
          <w:b/>
          <w:color w:val="000000"/>
          <w:sz w:val="32"/>
          <w:szCs w:val="32"/>
        </w:rPr>
      </w:pPr>
      <w:r>
        <w:rPr>
          <w:rFonts w:hint="eastAsia"/>
          <w:b/>
          <w:color w:val="000000"/>
          <w:sz w:val="32"/>
          <w:szCs w:val="32"/>
        </w:rPr>
        <w:t>学    院</w:t>
      </w:r>
      <w:r>
        <w:rPr>
          <w:b/>
          <w:color w:val="000000"/>
          <w:sz w:val="32"/>
          <w:szCs w:val="32"/>
        </w:rPr>
        <w:t>：</w:t>
      </w:r>
      <w:r>
        <w:rPr>
          <w:rFonts w:hint="eastAsia" w:eastAsia="仿宋"/>
          <w:b/>
          <w:color w:val="000000"/>
          <w:sz w:val="32"/>
          <w:szCs w:val="32"/>
          <w:u w:val="single"/>
        </w:rPr>
        <w:t xml:space="preserve"> </w:t>
      </w:r>
      <w:r>
        <w:rPr>
          <w:rFonts w:hint="eastAsia" w:eastAsia="仿宋"/>
          <w:b/>
          <w:color w:val="000000"/>
          <w:sz w:val="32"/>
          <w:szCs w:val="32"/>
          <w:u w:val="single"/>
          <w:lang w:val="en-US" w:eastAsia="zh-CN"/>
        </w:rPr>
        <w:t>信息科学与工程学院</w:t>
      </w:r>
      <w:r>
        <w:rPr>
          <w:rFonts w:eastAsia="仿宋"/>
          <w:b/>
          <w:color w:val="000000"/>
          <w:sz w:val="32"/>
          <w:szCs w:val="32"/>
          <w:u w:val="single"/>
        </w:rPr>
        <w:t xml:space="preserve">   </w:t>
      </w:r>
      <w:r>
        <w:rPr>
          <w:rFonts w:hint="eastAsia"/>
          <w:b/>
          <w:color w:val="000000"/>
          <w:sz w:val="32"/>
          <w:szCs w:val="32"/>
        </w:rPr>
        <w:t xml:space="preserve">   专业</w:t>
      </w:r>
      <w:r>
        <w:rPr>
          <w:b/>
          <w:color w:val="000000"/>
          <w:sz w:val="32"/>
          <w:szCs w:val="32"/>
        </w:rPr>
        <w:t>班级：</w:t>
      </w:r>
      <w:r>
        <w:rPr>
          <w:rFonts w:hint="eastAsia" w:eastAsia="仿宋"/>
          <w:b/>
          <w:color w:val="000000"/>
          <w:sz w:val="32"/>
          <w:szCs w:val="32"/>
          <w:u w:val="single"/>
        </w:rPr>
        <w:t xml:space="preserve"> </w:t>
      </w:r>
      <w:r>
        <w:rPr>
          <w:rFonts w:hint="eastAsia" w:eastAsia="仿宋"/>
          <w:b/>
          <w:color w:val="000000"/>
          <w:sz w:val="32"/>
          <w:szCs w:val="32"/>
          <w:u w:val="single"/>
          <w:lang w:val="en-US" w:eastAsia="zh-CN"/>
        </w:rPr>
        <w:t>电信222</w:t>
      </w:r>
      <w:r>
        <w:rPr>
          <w:rFonts w:eastAsia="仿宋"/>
          <w:b/>
          <w:color w:val="000000"/>
          <w:sz w:val="32"/>
          <w:szCs w:val="32"/>
          <w:u w:val="single"/>
        </w:rPr>
        <w:t xml:space="preserve">    </w:t>
      </w:r>
      <w:r>
        <w:rPr>
          <w:rFonts w:hint="eastAsia" w:eastAsia="仿宋"/>
          <w:b/>
          <w:color w:val="000000"/>
          <w:sz w:val="32"/>
          <w:szCs w:val="32"/>
          <w:u w:val="single"/>
        </w:rPr>
        <w:t xml:space="preserve">  </w:t>
      </w:r>
      <w:r>
        <w:rPr>
          <w:rFonts w:eastAsia="仿宋"/>
          <w:b/>
          <w:color w:val="000000"/>
          <w:sz w:val="32"/>
          <w:szCs w:val="32"/>
          <w:u w:val="single"/>
        </w:rPr>
        <w:t xml:space="preserve"> </w:t>
      </w:r>
      <w:r>
        <w:rPr>
          <w:rFonts w:hint="eastAsia" w:eastAsia="仿宋"/>
          <w:b/>
          <w:color w:val="000000"/>
          <w:sz w:val="32"/>
          <w:szCs w:val="32"/>
          <w:u w:val="single"/>
        </w:rPr>
        <w:t xml:space="preserve">   </w:t>
      </w:r>
      <w:r>
        <w:rPr>
          <w:rFonts w:hint="eastAsia"/>
          <w:b/>
          <w:color w:val="000000"/>
          <w:sz w:val="32"/>
          <w:szCs w:val="32"/>
        </w:rPr>
        <w:t xml:space="preserve">                                   </w:t>
      </w:r>
    </w:p>
    <w:p w14:paraId="047CBD95">
      <w:pPr>
        <w:rPr>
          <w:rFonts w:eastAsia="仿宋"/>
          <w:b/>
          <w:color w:val="000000"/>
          <w:sz w:val="32"/>
          <w:szCs w:val="32"/>
          <w:u w:val="single"/>
        </w:rPr>
      </w:pPr>
      <w:r>
        <w:rPr>
          <w:rFonts w:hint="eastAsia"/>
          <w:b/>
          <w:color w:val="000000"/>
          <w:sz w:val="32"/>
          <w:szCs w:val="32"/>
        </w:rPr>
        <w:t>学    号</w:t>
      </w:r>
      <w:r>
        <w:rPr>
          <w:b/>
          <w:color w:val="000000"/>
          <w:sz w:val="32"/>
          <w:szCs w:val="32"/>
        </w:rPr>
        <w:t>：</w:t>
      </w:r>
      <w:r>
        <w:rPr>
          <w:rFonts w:hint="eastAsia" w:eastAsia="仿宋"/>
          <w:b/>
          <w:color w:val="000000"/>
          <w:sz w:val="32"/>
          <w:szCs w:val="32"/>
          <w:u w:val="single"/>
        </w:rPr>
        <w:t xml:space="preserve"> </w:t>
      </w:r>
      <w:r>
        <w:rPr>
          <w:rFonts w:hint="eastAsia" w:eastAsia="仿宋"/>
          <w:b/>
          <w:color w:val="000000"/>
          <w:sz w:val="32"/>
          <w:szCs w:val="32"/>
          <w:u w:val="single"/>
          <w:lang w:val="en-US" w:eastAsia="zh-CN"/>
        </w:rPr>
        <w:t xml:space="preserve"> 3220432045</w:t>
      </w:r>
      <w:r>
        <w:rPr>
          <w:rFonts w:hint="eastAsia" w:eastAsia="仿宋"/>
          <w:b/>
          <w:color w:val="000000"/>
          <w:sz w:val="32"/>
          <w:szCs w:val="32"/>
          <w:u w:val="single"/>
        </w:rPr>
        <w:t xml:space="preserve"> </w:t>
      </w:r>
      <w:r>
        <w:rPr>
          <w:rFonts w:eastAsia="仿宋"/>
          <w:b/>
          <w:color w:val="000000"/>
          <w:sz w:val="32"/>
          <w:szCs w:val="32"/>
          <w:u w:val="single"/>
        </w:rPr>
        <w:t xml:space="preserve">   </w:t>
      </w:r>
      <w:r>
        <w:rPr>
          <w:b/>
          <w:color w:val="000000"/>
          <w:sz w:val="32"/>
          <w:szCs w:val="32"/>
        </w:rPr>
        <w:t xml:space="preserve">   </w:t>
      </w:r>
      <w:r>
        <w:rPr>
          <w:rFonts w:hint="eastAsia"/>
          <w:b/>
          <w:color w:val="000000"/>
          <w:sz w:val="32"/>
          <w:szCs w:val="32"/>
        </w:rPr>
        <w:t>学生</w:t>
      </w:r>
      <w:r>
        <w:rPr>
          <w:b/>
          <w:color w:val="000000"/>
          <w:sz w:val="32"/>
          <w:szCs w:val="32"/>
        </w:rPr>
        <w:t>姓名：</w:t>
      </w:r>
      <w:r>
        <w:rPr>
          <w:rFonts w:hint="eastAsia" w:eastAsia="仿宋"/>
          <w:b/>
          <w:color w:val="000000"/>
          <w:sz w:val="32"/>
          <w:szCs w:val="32"/>
          <w:u w:val="single"/>
        </w:rPr>
        <w:t xml:space="preserve">   </w:t>
      </w:r>
      <w:r>
        <w:rPr>
          <w:rFonts w:hint="eastAsia" w:eastAsia="仿宋"/>
          <w:b/>
          <w:color w:val="000000"/>
          <w:sz w:val="32"/>
          <w:szCs w:val="32"/>
          <w:u w:val="single"/>
          <w:lang w:val="en-US" w:eastAsia="zh-CN"/>
        </w:rPr>
        <w:t>袁王杰</w:t>
      </w:r>
      <w:r>
        <w:rPr>
          <w:rFonts w:hint="eastAsia" w:eastAsia="仿宋"/>
          <w:b/>
          <w:color w:val="000000"/>
          <w:sz w:val="32"/>
          <w:szCs w:val="32"/>
          <w:u w:val="single"/>
        </w:rPr>
        <w:t xml:space="preserve">  </w:t>
      </w:r>
      <w:r>
        <w:rPr>
          <w:rFonts w:eastAsia="仿宋"/>
          <w:b/>
          <w:color w:val="000000"/>
          <w:sz w:val="32"/>
          <w:szCs w:val="32"/>
          <w:u w:val="single"/>
        </w:rPr>
        <w:t xml:space="preserve"> </w:t>
      </w:r>
      <w:r>
        <w:rPr>
          <w:rFonts w:hint="eastAsia" w:eastAsia="仿宋"/>
          <w:b/>
          <w:color w:val="000000"/>
          <w:sz w:val="32"/>
          <w:szCs w:val="32"/>
          <w:u w:val="single"/>
        </w:rPr>
        <w:t xml:space="preserve"> </w:t>
      </w:r>
      <w:r>
        <w:rPr>
          <w:rFonts w:eastAsia="仿宋"/>
          <w:b/>
          <w:color w:val="000000"/>
          <w:sz w:val="32"/>
          <w:szCs w:val="32"/>
          <w:u w:val="single"/>
        </w:rPr>
        <w:t xml:space="preserve"> </w:t>
      </w:r>
      <w:r>
        <w:rPr>
          <w:rFonts w:hint="eastAsia" w:eastAsia="仿宋"/>
          <w:b/>
          <w:color w:val="000000"/>
          <w:sz w:val="32"/>
          <w:szCs w:val="32"/>
          <w:u w:val="single"/>
        </w:rPr>
        <w:t xml:space="preserve"> </w:t>
      </w:r>
      <w:r>
        <w:rPr>
          <w:rFonts w:eastAsia="仿宋"/>
          <w:b/>
          <w:color w:val="000000"/>
          <w:sz w:val="32"/>
          <w:szCs w:val="32"/>
          <w:u w:val="single"/>
        </w:rPr>
        <w:t xml:space="preserve"> </w:t>
      </w:r>
      <w:r>
        <w:rPr>
          <w:rFonts w:hint="eastAsia" w:eastAsia="仿宋"/>
          <w:b/>
          <w:color w:val="000000"/>
          <w:sz w:val="32"/>
          <w:szCs w:val="32"/>
          <w:u w:val="single"/>
        </w:rPr>
        <w:t xml:space="preserve"> </w:t>
      </w:r>
      <w:r>
        <w:rPr>
          <w:rFonts w:eastAsia="仿宋"/>
          <w:b/>
          <w:color w:val="000000"/>
          <w:sz w:val="32"/>
          <w:szCs w:val="32"/>
          <w:u w:val="single"/>
        </w:rPr>
        <w:t xml:space="preserve">   </w:t>
      </w:r>
    </w:p>
    <w:p w14:paraId="45275D8C">
      <w:pPr>
        <w:rPr>
          <w:rFonts w:eastAsia="仿宋"/>
          <w:b/>
          <w:color w:val="000000"/>
          <w:sz w:val="32"/>
          <w:szCs w:val="32"/>
          <w:u w:val="single"/>
        </w:rPr>
      </w:pPr>
    </w:p>
    <w:p w14:paraId="63337A73">
      <w:pPr>
        <w:spacing w:line="720" w:lineRule="auto"/>
        <w:rPr>
          <w:b/>
          <w:color w:val="000000"/>
          <w:sz w:val="32"/>
          <w:szCs w:val="32"/>
        </w:rPr>
      </w:pPr>
      <w:r>
        <w:rPr>
          <w:rFonts w:hint="eastAsia"/>
          <w:b/>
          <w:color w:val="000000"/>
          <w:sz w:val="32"/>
          <w:szCs w:val="32"/>
        </w:rPr>
        <w:t>提交</w:t>
      </w:r>
      <w:r>
        <w:rPr>
          <w:b/>
          <w:color w:val="000000"/>
          <w:sz w:val="32"/>
          <w:szCs w:val="32"/>
        </w:rPr>
        <w:t>日期：</w:t>
      </w:r>
      <w:r>
        <w:rPr>
          <w:rFonts w:hint="eastAsia" w:eastAsia="仿宋"/>
          <w:b/>
          <w:color w:val="000000"/>
          <w:sz w:val="32"/>
          <w:szCs w:val="32"/>
          <w:u w:val="single"/>
        </w:rPr>
        <w:t xml:space="preserve">            </w:t>
      </w:r>
      <w:r>
        <w:rPr>
          <w:rFonts w:eastAsia="仿宋"/>
          <w:b/>
          <w:color w:val="000000"/>
          <w:sz w:val="32"/>
          <w:szCs w:val="32"/>
          <w:u w:val="single"/>
        </w:rPr>
        <w:t xml:space="preserve"> </w:t>
      </w:r>
      <w:r>
        <w:rPr>
          <w:rFonts w:hint="eastAsia" w:eastAsia="仿宋"/>
          <w:b/>
          <w:color w:val="000000"/>
          <w:sz w:val="32"/>
          <w:szCs w:val="32"/>
          <w:u w:val="single"/>
          <w:lang w:val="en-US" w:eastAsia="zh-CN"/>
        </w:rPr>
        <w:t>2025.9.15</w:t>
      </w:r>
      <w:r>
        <w:rPr>
          <w:rFonts w:eastAsia="仿宋"/>
          <w:b/>
          <w:color w:val="000000"/>
          <w:sz w:val="32"/>
          <w:szCs w:val="32"/>
          <w:u w:val="single"/>
        </w:rPr>
        <w:t xml:space="preserve">                              </w:t>
      </w:r>
    </w:p>
    <w:p w14:paraId="1A9D8FBD">
      <w:pPr>
        <w:pStyle w:val="2"/>
        <w:numPr>
          <w:ilvl w:val="0"/>
          <w:numId w:val="0"/>
        </w:numPr>
        <w:ind w:left="-288"/>
        <w:jc w:val="center"/>
        <w:rPr>
          <w:rFonts w:ascii="黑体"/>
        </w:rPr>
      </w:pPr>
      <w:bookmarkStart w:id="0" w:name="_Ref21031"/>
      <w:bookmarkEnd w:id="0"/>
      <w:bookmarkStart w:id="1" w:name="_Toc164135198"/>
      <w:bookmarkStart w:id="2" w:name="_Toc164063250"/>
      <w:bookmarkStart w:id="3" w:name="_Toc164158127"/>
      <w:bookmarkStart w:id="4" w:name="_Toc137556433"/>
      <w:bookmarkStart w:id="5" w:name="_Toc164062416"/>
    </w:p>
    <w:p w14:paraId="29A00FC4">
      <w:pPr>
        <w:spacing w:before="360"/>
        <w:jc w:val="center"/>
        <w:rPr>
          <w:rFonts w:hint="eastAsia" w:ascii="宋体" w:hAnsi="宋体"/>
          <w:b/>
          <w:bCs/>
          <w:sz w:val="30"/>
        </w:rPr>
      </w:pPr>
      <w:r>
        <w:rPr>
          <w:rFonts w:hint="eastAsia" w:ascii="宋体" w:hAnsi="宋体"/>
          <w:b/>
          <w:bCs/>
          <w:sz w:val="30"/>
        </w:rPr>
        <w:t>信息科学与工程学院  编制</w:t>
      </w:r>
    </w:p>
    <w:p w14:paraId="48ED83B7">
      <w:pPr>
        <w:sectPr>
          <w:footerReference r:id="rId5" w:type="default"/>
          <w:pgSz w:w="11906" w:h="16838"/>
          <w:pgMar w:top="1418" w:right="1418" w:bottom="1418" w:left="1417" w:header="851" w:footer="992" w:gutter="284"/>
          <w:pgBorders>
            <w:top w:val="none" w:sz="0" w:space="0"/>
            <w:left w:val="none" w:sz="0" w:space="0"/>
            <w:bottom w:val="none" w:sz="0" w:space="0"/>
            <w:right w:val="none" w:sz="0" w:space="0"/>
          </w:pgBorders>
          <w:cols w:space="720" w:num="1"/>
          <w:docGrid w:linePitch="312" w:charSpace="0"/>
        </w:sectPr>
      </w:pPr>
    </w:p>
    <w:bookmarkEnd w:id="1"/>
    <w:bookmarkEnd w:id="2"/>
    <w:bookmarkEnd w:id="3"/>
    <w:bookmarkEnd w:id="4"/>
    <w:bookmarkEnd w:id="5"/>
    <w:p w14:paraId="6D30F6A7">
      <w:pPr>
        <w:pStyle w:val="2"/>
        <w:spacing w:before="0" w:after="0"/>
      </w:pPr>
      <w:bookmarkStart w:id="6" w:name="_Toc164063279"/>
      <w:bookmarkStart w:id="7" w:name="_Toc164135227"/>
      <w:bookmarkStart w:id="8" w:name="_Toc137556466"/>
      <w:bookmarkStart w:id="9" w:name="_Toc9129"/>
      <w:bookmarkStart w:id="10" w:name="_Toc164158156"/>
      <w:r>
        <w:rPr>
          <w:rFonts w:hint="eastAsia"/>
        </w:rPr>
        <w:t>实习的背景和意义</w:t>
      </w:r>
    </w:p>
    <w:p w14:paraId="17D3489B">
      <w:pPr>
        <w:pStyle w:val="3"/>
        <w:rPr>
          <w:rFonts w:hint="eastAsia"/>
          <w:lang w:val="en-US" w:eastAsia="zh-CN"/>
        </w:rPr>
      </w:pPr>
      <w:r>
        <w:rPr>
          <w:rFonts w:hint="default"/>
          <w:lang w:val="en-US" w:eastAsia="zh-CN"/>
        </w:rPr>
        <w:t>实习单位所属行业现状</w:t>
      </w:r>
    </w:p>
    <w:p w14:paraId="630E5F15">
      <w:pPr>
        <w:pStyle w:val="25"/>
        <w:keepNext w:val="0"/>
        <w:keepLines w:val="0"/>
        <w:widowControl/>
        <w:suppressLineNumbers w:val="0"/>
        <w:shd w:val="clear" w:fill="FFFFFF"/>
        <w:spacing w:before="160" w:beforeAutospacing="0" w:after="160" w:afterAutospacing="0"/>
        <w:ind w:left="0" w:right="0" w:firstLine="480" w:firstLineChars="200"/>
        <w:rPr>
          <w:rFonts w:hint="eastAsia" w:ascii="Times New Roman" w:hAnsi="Times New Roman" w:eastAsia="宋体" w:cs="Times New Roman"/>
          <w:bCs w:val="0"/>
          <w:kern w:val="2"/>
          <w:sz w:val="24"/>
          <w:szCs w:val="20"/>
          <w:lang w:val="en-US" w:eastAsia="zh-CN" w:bidi="ar-SA"/>
        </w:rPr>
      </w:pPr>
      <w:r>
        <w:rPr>
          <w:rFonts w:hint="default" w:ascii="Times New Roman" w:hAnsi="Times New Roman" w:eastAsia="宋体" w:cs="Times New Roman"/>
          <w:bCs w:val="0"/>
          <w:kern w:val="2"/>
          <w:sz w:val="24"/>
          <w:szCs w:val="20"/>
          <w:lang w:val="en-US" w:eastAsia="zh-CN" w:bidi="ar-SA"/>
        </w:rPr>
        <w:t>宁波铭瑞中兴电子科技有限公司处于传感器与智能控制系统制造行业，是一家专注于传感器、集中润滑系统及各类控制器研发与制造的国家高新技术企业</w:t>
      </w:r>
      <w:r>
        <w:rPr>
          <w:rFonts w:hint="default" w:ascii="Times New Roman" w:hAnsi="Times New Roman" w:eastAsia="宋体" w:cs="Times New Roman"/>
          <w:bCs w:val="0"/>
          <w:kern w:val="2"/>
          <w:sz w:val="24"/>
          <w:szCs w:val="20"/>
          <w:lang w:val="en-US" w:eastAsia="zh-CN" w:bidi="ar-SA"/>
        </w:rPr>
        <w:fldChar w:fldCharType="begin"/>
      </w:r>
      <w:r>
        <w:rPr>
          <w:rFonts w:hint="default" w:ascii="Times New Roman" w:hAnsi="Times New Roman" w:eastAsia="宋体" w:cs="Times New Roman"/>
          <w:bCs w:val="0"/>
          <w:kern w:val="2"/>
          <w:sz w:val="24"/>
          <w:szCs w:val="20"/>
          <w:lang w:val="en-US" w:eastAsia="zh-CN" w:bidi="ar-SA"/>
        </w:rPr>
        <w:instrText xml:space="preserve"> HYPERLINK "https://onlinecatalogue.electronicachina.com.cn/journal/exhibitor/1811" \t "https://chat.deepseek.com/a/chat/s/_blank" </w:instrText>
      </w:r>
      <w:r>
        <w:rPr>
          <w:rFonts w:hint="default" w:ascii="Times New Roman" w:hAnsi="Times New Roman" w:eastAsia="宋体" w:cs="Times New Roman"/>
          <w:bCs w:val="0"/>
          <w:kern w:val="2"/>
          <w:sz w:val="24"/>
          <w:szCs w:val="20"/>
          <w:lang w:val="en-US" w:eastAsia="zh-CN" w:bidi="ar-SA"/>
        </w:rPr>
        <w:fldChar w:fldCharType="separate"/>
      </w:r>
      <w:r>
        <w:rPr>
          <w:rFonts w:hint="default" w:ascii="Times New Roman" w:hAnsi="Times New Roman" w:eastAsia="宋体" w:cs="Times New Roman"/>
          <w:bCs w:val="0"/>
          <w:kern w:val="2"/>
          <w:sz w:val="24"/>
          <w:szCs w:val="20"/>
          <w:lang w:val="en-US" w:eastAsia="zh-CN" w:bidi="ar-SA"/>
        </w:rPr>
        <w:fldChar w:fldCharType="end"/>
      </w:r>
      <w:r>
        <w:rPr>
          <w:rFonts w:hint="default" w:ascii="Times New Roman" w:hAnsi="Times New Roman" w:eastAsia="宋体" w:cs="Times New Roman"/>
          <w:bCs w:val="0"/>
          <w:kern w:val="2"/>
          <w:sz w:val="24"/>
          <w:szCs w:val="20"/>
          <w:lang w:val="en-US" w:eastAsia="zh-CN" w:bidi="ar-SA"/>
        </w:rPr>
        <w:t>。公司自2007年成立以来，已获得多项发明专利和实用新型专利，并于2015年通过ISO9001质量管理体系认证，2020年通过IATF16949汽车质量管理体系认证</w:t>
      </w:r>
      <w:r>
        <w:rPr>
          <w:rFonts w:hint="default" w:ascii="Times New Roman" w:hAnsi="Times New Roman" w:eastAsia="宋体" w:cs="Times New Roman"/>
          <w:bCs w:val="0"/>
          <w:kern w:val="2"/>
          <w:sz w:val="24"/>
          <w:szCs w:val="20"/>
          <w:lang w:val="en-US" w:eastAsia="zh-CN" w:bidi="ar-SA"/>
        </w:rPr>
        <w:fldChar w:fldCharType="begin"/>
      </w:r>
      <w:r>
        <w:rPr>
          <w:rFonts w:hint="default" w:ascii="Times New Roman" w:hAnsi="Times New Roman" w:eastAsia="宋体" w:cs="Times New Roman"/>
          <w:bCs w:val="0"/>
          <w:kern w:val="2"/>
          <w:sz w:val="24"/>
          <w:szCs w:val="20"/>
          <w:lang w:val="en-US" w:eastAsia="zh-CN" w:bidi="ar-SA"/>
        </w:rPr>
        <w:instrText xml:space="preserve"> HYPERLINK "https://quanzhi.com/company/67385853" \t "https://chat.deepseek.com/a/chat/s/_blank" </w:instrText>
      </w:r>
      <w:r>
        <w:rPr>
          <w:rFonts w:hint="default" w:ascii="Times New Roman" w:hAnsi="Times New Roman" w:eastAsia="宋体" w:cs="Times New Roman"/>
          <w:bCs w:val="0"/>
          <w:kern w:val="2"/>
          <w:sz w:val="24"/>
          <w:szCs w:val="20"/>
          <w:lang w:val="en-US" w:eastAsia="zh-CN" w:bidi="ar-SA"/>
        </w:rPr>
        <w:fldChar w:fldCharType="separate"/>
      </w:r>
      <w:r>
        <w:rPr>
          <w:rFonts w:hint="default" w:ascii="Times New Roman" w:hAnsi="Times New Roman" w:eastAsia="宋体" w:cs="Times New Roman"/>
          <w:bCs w:val="0"/>
          <w:kern w:val="2"/>
          <w:sz w:val="24"/>
          <w:szCs w:val="20"/>
          <w:lang w:val="en-US" w:eastAsia="zh-CN" w:bidi="ar-SA"/>
        </w:rPr>
        <w:fldChar w:fldCharType="end"/>
      </w:r>
      <w:r>
        <w:rPr>
          <w:rFonts w:hint="default" w:ascii="Times New Roman" w:hAnsi="Times New Roman" w:eastAsia="宋体" w:cs="Times New Roman"/>
          <w:bCs w:val="0"/>
          <w:kern w:val="2"/>
          <w:sz w:val="24"/>
          <w:szCs w:val="20"/>
          <w:lang w:val="en-US" w:eastAsia="zh-CN" w:bidi="ar-SA"/>
        </w:rPr>
        <w:t>。</w:t>
      </w:r>
    </w:p>
    <w:p w14:paraId="4FA2D888">
      <w:pPr>
        <w:pStyle w:val="25"/>
        <w:keepNext w:val="0"/>
        <w:keepLines w:val="0"/>
        <w:widowControl/>
        <w:suppressLineNumbers w:val="0"/>
        <w:shd w:val="clear" w:fill="FFFFFF"/>
        <w:spacing w:before="160" w:beforeAutospacing="0" w:after="160" w:afterAutospacing="0"/>
        <w:ind w:left="0" w:right="0" w:firstLine="480" w:firstLineChars="200"/>
        <w:rPr>
          <w:rFonts w:hint="default" w:ascii="Times New Roman" w:hAnsi="Times New Roman" w:eastAsia="宋体" w:cs="Times New Roman"/>
          <w:bCs w:val="0"/>
          <w:kern w:val="2"/>
          <w:sz w:val="24"/>
          <w:szCs w:val="20"/>
          <w:lang w:val="en-US" w:eastAsia="zh-CN" w:bidi="ar-SA"/>
        </w:rPr>
      </w:pPr>
      <w:r>
        <w:rPr>
          <w:rFonts w:hint="default" w:ascii="Times New Roman" w:hAnsi="Times New Roman" w:eastAsia="宋体" w:cs="Times New Roman"/>
          <w:bCs w:val="0"/>
          <w:kern w:val="2"/>
          <w:sz w:val="24"/>
          <w:szCs w:val="20"/>
          <w:lang w:val="en-US" w:eastAsia="zh-CN" w:bidi="ar-SA"/>
        </w:rPr>
        <w:t>传感器行业是当今科技领域的核心产业之一，被誉为“工业的眼睛”。宁波作为中国重要的智能传感器生产制造基地之一，目前拥有智能传感相关企业1220家，已形成以压力传感、电流传感、位移传感、气体传感等为主的智能传感产业集群</w:t>
      </w:r>
      <w:r>
        <w:rPr>
          <w:rFonts w:hint="default" w:ascii="Times New Roman" w:hAnsi="Times New Roman" w:eastAsia="宋体" w:cs="Times New Roman"/>
          <w:bCs w:val="0"/>
          <w:kern w:val="2"/>
          <w:sz w:val="24"/>
          <w:szCs w:val="20"/>
          <w:lang w:val="en-US" w:eastAsia="zh-CN" w:bidi="ar-SA"/>
        </w:rPr>
        <w:fldChar w:fldCharType="begin"/>
      </w:r>
      <w:r>
        <w:rPr>
          <w:rFonts w:hint="default" w:ascii="Times New Roman" w:hAnsi="Times New Roman" w:eastAsia="宋体" w:cs="Times New Roman"/>
          <w:bCs w:val="0"/>
          <w:kern w:val="2"/>
          <w:sz w:val="24"/>
          <w:szCs w:val="20"/>
          <w:lang w:val="en-US" w:eastAsia="zh-CN" w:bidi="ar-SA"/>
        </w:rPr>
        <w:instrText xml:space="preserve"> HYPERLINK "http://jxj.ningbo.gov.cn/art/2023/12/8/art_1229561617_58938424.html" \t "https://chat.deepseek.com/a/chat/s/_blank" </w:instrText>
      </w:r>
      <w:r>
        <w:rPr>
          <w:rFonts w:hint="default" w:ascii="Times New Roman" w:hAnsi="Times New Roman" w:eastAsia="宋体" w:cs="Times New Roman"/>
          <w:bCs w:val="0"/>
          <w:kern w:val="2"/>
          <w:sz w:val="24"/>
          <w:szCs w:val="20"/>
          <w:lang w:val="en-US" w:eastAsia="zh-CN" w:bidi="ar-SA"/>
        </w:rPr>
        <w:fldChar w:fldCharType="separate"/>
      </w:r>
      <w:r>
        <w:rPr>
          <w:rFonts w:hint="default" w:ascii="Times New Roman" w:hAnsi="Times New Roman" w:eastAsia="宋体" w:cs="Times New Roman"/>
          <w:bCs w:val="0"/>
          <w:kern w:val="2"/>
          <w:sz w:val="24"/>
          <w:szCs w:val="20"/>
          <w:lang w:val="en-US" w:eastAsia="zh-CN" w:bidi="ar-SA"/>
        </w:rPr>
        <w:fldChar w:fldCharType="end"/>
      </w:r>
      <w:r>
        <w:rPr>
          <w:rFonts w:hint="default" w:ascii="Times New Roman" w:hAnsi="Times New Roman" w:eastAsia="宋体" w:cs="Times New Roman"/>
          <w:bCs w:val="0"/>
          <w:kern w:val="2"/>
          <w:sz w:val="24"/>
          <w:szCs w:val="20"/>
          <w:lang w:val="en-US" w:eastAsia="zh-CN" w:bidi="ar-SA"/>
        </w:rPr>
        <w:t>。随着物联网、智能家居、新能源汽车等领域的快速发展，传感器市场需求持续增长，行业前景广阔。</w:t>
      </w:r>
    </w:p>
    <w:p w14:paraId="62F6C97C">
      <w:pPr>
        <w:pStyle w:val="3"/>
        <w:rPr>
          <w:rFonts w:hint="eastAsia"/>
          <w:lang w:val="en-US" w:eastAsia="zh-CN"/>
        </w:rPr>
      </w:pPr>
      <w:r>
        <w:rPr>
          <w:rFonts w:hint="default"/>
          <w:lang w:val="en-US" w:eastAsia="zh-CN"/>
        </w:rPr>
        <w:t>实习单位对行业的影响</w:t>
      </w:r>
    </w:p>
    <w:p w14:paraId="3ECCFB72">
      <w:pPr>
        <w:ind w:firstLine="420"/>
        <w:rPr>
          <w:rFonts w:hint="default" w:ascii="Times New Roman" w:hAnsi="Times New Roman" w:eastAsia="宋体" w:cs="Times New Roman"/>
          <w:bCs w:val="0"/>
          <w:kern w:val="2"/>
          <w:sz w:val="24"/>
          <w:szCs w:val="20"/>
          <w:lang w:val="en-US" w:eastAsia="zh-CN" w:bidi="ar-SA"/>
        </w:rPr>
      </w:pPr>
      <w:r>
        <w:rPr>
          <w:rFonts w:hint="default" w:ascii="Times New Roman" w:hAnsi="Times New Roman" w:eastAsia="宋体" w:cs="Times New Roman"/>
          <w:bCs w:val="0"/>
          <w:kern w:val="2"/>
          <w:sz w:val="24"/>
          <w:szCs w:val="20"/>
          <w:lang w:val="en-US" w:eastAsia="zh-CN" w:bidi="ar-SA"/>
        </w:rPr>
        <w:t>宁波铭瑞公司以“铭记感恩，瑞和致诚”为企业文化理念，通过技术创新与国内外客户合作，不仅促进了中外技术交流与文化融合，还推动了注重质量与服务的现代企业精神；同时，公司致力于环保、节能的智能物联网发展，契合全球可持续发展理念，积极传播绿色环保文化，对社会产生了深远的文化影响。</w:t>
      </w:r>
    </w:p>
    <w:p w14:paraId="20E9ADFA">
      <w:pPr>
        <w:ind w:firstLine="420"/>
        <w:rPr>
          <w:rFonts w:hint="eastAsia" w:ascii="Times New Roman" w:hAnsi="Times New Roman" w:eastAsia="宋体" w:cs="Times New Roman"/>
          <w:bCs w:val="0"/>
          <w:kern w:val="2"/>
          <w:sz w:val="24"/>
          <w:szCs w:val="20"/>
          <w:lang w:val="en-US" w:eastAsia="zh-CN" w:bidi="ar-SA"/>
        </w:rPr>
      </w:pPr>
    </w:p>
    <w:p w14:paraId="422B6FB0">
      <w:pPr>
        <w:pStyle w:val="2"/>
        <w:spacing w:before="0" w:after="0"/>
      </w:pPr>
      <w:r>
        <w:rPr>
          <w:rFonts w:hint="eastAsia"/>
        </w:rPr>
        <w:t>实习内容</w:t>
      </w:r>
    </w:p>
    <w:p w14:paraId="6EF55053">
      <w:pPr>
        <w:pStyle w:val="3"/>
      </w:pPr>
      <w:r>
        <w:rPr>
          <w:rFonts w:hint="eastAsia"/>
        </w:rPr>
        <w:t>设计方案</w:t>
      </w:r>
    </w:p>
    <w:p w14:paraId="7ED1DD8D">
      <w:pPr>
        <w:ind w:firstLine="480" w:firstLineChars="200"/>
        <w:rPr>
          <w:rFonts w:hint="eastAsia"/>
        </w:rPr>
      </w:pPr>
      <w:r>
        <w:rPr>
          <w:rFonts w:ascii="宋体" w:hAnsi="宋体" w:eastAsia="宋体" w:cs="宋体"/>
          <w:sz w:val="24"/>
          <w:szCs w:val="24"/>
        </w:rPr>
        <w:t>在消费电子 / 智能控制 /嵌入式产品中，红外遥控仍然是常见的人机交互方式。本项目基于</w:t>
      </w:r>
      <w:r>
        <w:rPr>
          <w:rFonts w:hint="eastAsia"/>
          <w:sz w:val="24"/>
          <w:szCs w:val="24"/>
          <w:lang w:val="en-US" w:eastAsia="zh-CN"/>
        </w:rPr>
        <w:t>NEC协议</w:t>
      </w:r>
      <w:r>
        <w:rPr>
          <w:rFonts w:ascii="宋体" w:hAnsi="宋体" w:eastAsia="宋体" w:cs="宋体"/>
          <w:sz w:val="24"/>
          <w:szCs w:val="24"/>
        </w:rPr>
        <w:t>，设计一个可靠、可测试、便于集成的红外接收模块，并给出软硬件实现、试验验证与优化建议，作为企业实习的工程实践案例。</w:t>
      </w:r>
    </w:p>
    <w:p w14:paraId="172286B4">
      <w:pPr>
        <w:rPr>
          <w:rFonts w:hint="eastAsia"/>
          <w:lang w:val="en-US" w:eastAsia="zh-CN"/>
        </w:rPr>
      </w:pPr>
      <w:r>
        <w:rPr>
          <w:rFonts w:hint="eastAsia"/>
          <w:lang w:val="en-US" w:eastAsia="zh-CN"/>
        </w:rPr>
        <w:t>红外接收装置：</w:t>
      </w:r>
    </w:p>
    <w:p w14:paraId="4FA41A48">
      <w:pPr>
        <w:rPr>
          <w:rFonts w:hint="eastAsia"/>
          <w:lang w:val="en-US" w:eastAsia="zh-CN"/>
        </w:rPr>
      </w:pPr>
      <w:r>
        <w:rPr>
          <w:rFonts w:hint="eastAsia"/>
          <w:lang w:val="en-US" w:eastAsia="zh-CN"/>
        </w:rPr>
        <w:t>产品说明：</w:t>
      </w:r>
    </w:p>
    <w:p w14:paraId="4FD6DF22">
      <w:pPr>
        <w:ind w:firstLine="480" w:firstLineChars="200"/>
        <w:rPr>
          <w:rFonts w:ascii="宋体" w:hAnsi="宋体" w:eastAsia="宋体" w:cs="宋体"/>
          <w:sz w:val="24"/>
          <w:szCs w:val="24"/>
        </w:rPr>
      </w:pPr>
      <w:r>
        <w:rPr>
          <w:rFonts w:ascii="宋体" w:hAnsi="宋体" w:eastAsia="宋体" w:cs="宋体"/>
          <w:b w:val="0"/>
          <w:bCs w:val="0"/>
          <w:sz w:val="24"/>
          <w:szCs w:val="24"/>
        </w:rPr>
        <w:t xml:space="preserve">本产品是一款基于红外接收技术的智能控制装置，主要应用于家用电器 </w:t>
      </w:r>
      <w:r>
        <w:rPr>
          <w:rStyle w:val="29"/>
          <w:rFonts w:ascii="宋体" w:hAnsi="宋体" w:eastAsia="宋体" w:cs="宋体"/>
          <w:b w:val="0"/>
          <w:bCs w:val="0"/>
          <w:sz w:val="24"/>
          <w:szCs w:val="24"/>
        </w:rPr>
        <w:t>暖风机</w:t>
      </w:r>
      <w:r>
        <w:rPr>
          <w:rFonts w:ascii="宋体" w:hAnsi="宋体" w:eastAsia="宋体" w:cs="宋体"/>
          <w:b w:val="0"/>
          <w:bCs w:val="0"/>
          <w:sz w:val="24"/>
          <w:szCs w:val="24"/>
        </w:rPr>
        <w:t xml:space="preserve"> 的远程控制。通过对红外遥控器发射信号的接收、解码与处理，系统能够准确识别不同的控制指令，实现对暖风机的</w:t>
      </w:r>
      <w:r>
        <w:rPr>
          <w:rStyle w:val="29"/>
          <w:rFonts w:ascii="宋体" w:hAnsi="宋体" w:eastAsia="宋体" w:cs="宋体"/>
          <w:b w:val="0"/>
          <w:bCs w:val="0"/>
          <w:sz w:val="24"/>
          <w:szCs w:val="24"/>
        </w:rPr>
        <w:t>开关控制、档位切换、定时设置</w:t>
      </w:r>
      <w:r>
        <w:rPr>
          <w:rFonts w:ascii="宋体" w:hAnsi="宋体" w:eastAsia="宋体" w:cs="宋体"/>
          <w:b w:val="0"/>
          <w:bCs w:val="0"/>
          <w:sz w:val="24"/>
          <w:szCs w:val="24"/>
        </w:rPr>
        <w:t>等功能，</w:t>
      </w:r>
      <w:r>
        <w:rPr>
          <w:rFonts w:ascii="宋体" w:hAnsi="宋体" w:eastAsia="宋体" w:cs="宋体"/>
          <w:sz w:val="24"/>
          <w:szCs w:val="24"/>
        </w:rPr>
        <w:t>提升用户使用的便捷性与智能化水平。</w:t>
      </w:r>
    </w:p>
    <w:p w14:paraId="0004989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在暖风机控制中，用户可通过遥控器实现：</w:t>
      </w:r>
    </w:p>
    <w:p w14:paraId="5A7B4FBB">
      <w:pPr>
        <w:ind w:firstLine="480" w:firstLineChars="20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开关机远程控制</w:t>
      </w:r>
    </w:p>
    <w:p w14:paraId="5FC09D50">
      <w:pPr>
        <w:ind w:firstLine="480" w:firstLineChars="20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档位调节（低、中、高风速/加热功率）</w:t>
      </w:r>
    </w:p>
    <w:p w14:paraId="1D34B5EF">
      <w:pPr>
        <w:ind w:firstLine="480" w:firstLineChars="20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定时开关</w:t>
      </w:r>
    </w:p>
    <w:p w14:paraId="4C7C7DC2">
      <w:pPr>
        <w:ind w:firstLine="480" w:firstLineChars="200"/>
        <w:rPr>
          <w:rFonts w:hint="eastAsia" w:ascii="宋体" w:hAnsi="宋体" w:cs="宋体"/>
          <w:sz w:val="24"/>
          <w:szCs w:val="24"/>
          <w:lang w:val="en-US" w:eastAsia="zh-CN"/>
        </w:rPr>
      </w:pPr>
      <w:r>
        <w:rPr>
          <w:rFonts w:hint="default" w:ascii="宋体" w:hAnsi="宋体" w:eastAsia="宋体" w:cs="宋体"/>
          <w:sz w:val="24"/>
          <w:szCs w:val="24"/>
          <w:lang w:val="en-US" w:eastAsia="zh-CN"/>
        </w:rPr>
        <w:t>模式切换（送风/制暖/节能</w:t>
      </w:r>
      <w:r>
        <w:rPr>
          <w:rFonts w:hint="eastAsia" w:ascii="宋体" w:hAnsi="宋体" w:cs="宋体"/>
          <w:sz w:val="24"/>
          <w:szCs w:val="24"/>
          <w:lang w:val="en-US" w:eastAsia="zh-CN"/>
        </w:rPr>
        <w:t>）</w:t>
      </w:r>
    </w:p>
    <w:p w14:paraId="1265D2CE">
      <w:pPr>
        <w:rPr>
          <w:rFonts w:hint="eastAsia" w:ascii="宋体" w:hAnsi="宋体" w:cs="宋体"/>
          <w:sz w:val="24"/>
          <w:szCs w:val="24"/>
          <w:lang w:val="en-US" w:eastAsia="zh-CN"/>
        </w:rPr>
      </w:pPr>
      <w:r>
        <w:rPr>
          <w:rFonts w:hint="eastAsia" w:ascii="宋体" w:hAnsi="宋体" w:cs="宋体"/>
          <w:sz w:val="24"/>
          <w:szCs w:val="24"/>
          <w:lang w:val="en-US" w:eastAsia="zh-CN"/>
        </w:rPr>
        <w:t>产品详细功能：</w:t>
      </w:r>
    </w:p>
    <w:p w14:paraId="6AED893C">
      <w:pPr>
        <w:ind w:firstLine="480" w:firstLineChars="200"/>
        <w:rPr>
          <w:rFonts w:hint="eastAsia"/>
          <w:lang w:val="en-US" w:eastAsia="zh-CN"/>
        </w:rPr>
      </w:pPr>
      <w:r>
        <w:rPr>
          <w:rFonts w:hint="eastAsia"/>
          <w:lang w:val="en-US" w:eastAsia="zh-CN"/>
        </w:rPr>
        <w:t>1. 系统启动</w:t>
      </w:r>
    </w:p>
    <w:p w14:paraId="17CEE350">
      <w:pPr>
        <w:ind w:firstLine="480" w:firstLineChars="200"/>
        <w:rPr>
          <w:rFonts w:hint="eastAsia"/>
          <w:lang w:val="en-US" w:eastAsia="zh-CN"/>
        </w:rPr>
      </w:pPr>
      <w:r>
        <w:rPr>
          <w:rFonts w:hint="eastAsia"/>
          <w:lang w:val="en-US" w:eastAsia="zh-CN"/>
        </w:rPr>
        <w:t>数码管/LED自检，蜂鸣器响一声。</w:t>
      </w:r>
    </w:p>
    <w:p w14:paraId="77AF1A3E">
      <w:pPr>
        <w:ind w:firstLine="480" w:firstLineChars="200"/>
        <w:rPr>
          <w:rFonts w:hint="eastAsia"/>
          <w:lang w:val="en-US" w:eastAsia="zh-CN"/>
        </w:rPr>
      </w:pPr>
      <w:r>
        <w:rPr>
          <w:rFonts w:hint="eastAsia"/>
          <w:lang w:val="en-US" w:eastAsia="zh-CN"/>
        </w:rPr>
        <w:t>读取EEPROM参数，设定温度处于默认或上次设定值。</w:t>
      </w:r>
    </w:p>
    <w:p w14:paraId="7B131F61">
      <w:pPr>
        <w:ind w:firstLine="480" w:firstLineChars="200"/>
        <w:rPr>
          <w:rFonts w:hint="eastAsia"/>
          <w:lang w:val="en-US" w:eastAsia="zh-CN"/>
        </w:rPr>
      </w:pPr>
      <w:r>
        <w:rPr>
          <w:rFonts w:hint="eastAsia"/>
          <w:lang w:val="en-US" w:eastAsia="zh-CN"/>
        </w:rPr>
        <w:t>2. 温度检测</w:t>
      </w:r>
    </w:p>
    <w:p w14:paraId="095A0594">
      <w:pPr>
        <w:ind w:firstLine="480" w:firstLineChars="200"/>
        <w:rPr>
          <w:rFonts w:hint="eastAsia"/>
          <w:lang w:val="en-US" w:eastAsia="zh-CN"/>
        </w:rPr>
      </w:pPr>
      <w:r>
        <w:rPr>
          <w:rFonts w:hint="eastAsia"/>
          <w:lang w:val="en-US" w:eastAsia="zh-CN"/>
        </w:rPr>
        <w:t>周期性采集温度传感器数据并查表转换为温度，显示当前环境温度。</w:t>
      </w:r>
    </w:p>
    <w:p w14:paraId="29B1F5FD">
      <w:pPr>
        <w:ind w:firstLine="480" w:firstLineChars="200"/>
        <w:rPr>
          <w:rFonts w:hint="eastAsia"/>
          <w:lang w:val="en-US" w:eastAsia="zh-CN"/>
        </w:rPr>
      </w:pPr>
      <w:r>
        <w:rPr>
          <w:rFonts w:hint="eastAsia"/>
          <w:lang w:val="en-US" w:eastAsia="zh-CN"/>
        </w:rPr>
        <w:t>温度低于设定值时，继电器/风机启动加热；高于设定值时，加热关闭。</w:t>
      </w:r>
    </w:p>
    <w:p w14:paraId="51D8FEFC">
      <w:pPr>
        <w:ind w:firstLine="480" w:firstLineChars="200"/>
        <w:rPr>
          <w:rFonts w:hint="eastAsia"/>
          <w:lang w:val="en-US" w:eastAsia="zh-CN"/>
        </w:rPr>
      </w:pPr>
      <w:r>
        <w:rPr>
          <w:rFonts w:hint="eastAsia"/>
          <w:lang w:val="en-US" w:eastAsia="zh-CN"/>
        </w:rPr>
        <w:t>3. 按键/遥控操作</w:t>
      </w:r>
    </w:p>
    <w:p w14:paraId="59D3F203">
      <w:pPr>
        <w:ind w:firstLine="480" w:firstLineChars="200"/>
        <w:rPr>
          <w:rFonts w:hint="eastAsia"/>
          <w:lang w:val="en-US" w:eastAsia="zh-CN"/>
        </w:rPr>
      </w:pPr>
      <w:r>
        <w:rPr>
          <w:rFonts w:hint="eastAsia"/>
          <w:lang w:val="en-US" w:eastAsia="zh-CN"/>
        </w:rPr>
        <w:t>开/关机：通过触摸按键或遥控器实现设备开/关，显示和风机联动。</w:t>
      </w:r>
    </w:p>
    <w:p w14:paraId="64E1D02F">
      <w:pPr>
        <w:ind w:firstLine="480" w:firstLineChars="200"/>
        <w:rPr>
          <w:rFonts w:hint="eastAsia"/>
          <w:lang w:val="en-US" w:eastAsia="zh-CN"/>
        </w:rPr>
      </w:pPr>
      <w:r>
        <w:rPr>
          <w:rFonts w:hint="eastAsia"/>
          <w:lang w:val="en-US" w:eastAsia="zh-CN"/>
        </w:rPr>
        <w:t>温度设定：调整设定温度，显示闪烁提示，保存新参数至EEPROM。</w:t>
      </w:r>
    </w:p>
    <w:p w14:paraId="4AD29239">
      <w:pPr>
        <w:ind w:firstLine="480" w:firstLineChars="200"/>
        <w:rPr>
          <w:rFonts w:hint="eastAsia"/>
          <w:lang w:val="en-US" w:eastAsia="zh-CN"/>
        </w:rPr>
      </w:pPr>
      <w:r>
        <w:rPr>
          <w:rFonts w:hint="eastAsia"/>
          <w:lang w:val="en-US" w:eastAsia="zh-CN"/>
        </w:rPr>
        <w:t>定时关机：设定定时后数码管显示定时时间，倒计时结束自动关机。</w:t>
      </w:r>
    </w:p>
    <w:p w14:paraId="5E10871F">
      <w:pPr>
        <w:ind w:firstLine="480" w:firstLineChars="200"/>
        <w:rPr>
          <w:rFonts w:hint="eastAsia"/>
          <w:lang w:val="en-US" w:eastAsia="zh-CN"/>
        </w:rPr>
      </w:pPr>
      <w:r>
        <w:rPr>
          <w:rFonts w:hint="eastAsia"/>
          <w:lang w:val="en-US" w:eastAsia="zh-CN"/>
        </w:rPr>
        <w:t>锁定功能：锁定后按键无效，蜂鸣提示。</w:t>
      </w:r>
    </w:p>
    <w:p w14:paraId="344E1316">
      <w:pPr>
        <w:ind w:firstLine="480" w:firstLineChars="200"/>
        <w:rPr>
          <w:rFonts w:hint="eastAsia"/>
          <w:lang w:val="en-US" w:eastAsia="zh-CN"/>
        </w:rPr>
      </w:pPr>
      <w:r>
        <w:rPr>
          <w:rFonts w:hint="eastAsia"/>
          <w:lang w:val="en-US" w:eastAsia="zh-CN"/>
        </w:rPr>
        <w:t>蜂鸣器：每次有效操作蜂鸣器短响。</w:t>
      </w:r>
    </w:p>
    <w:p w14:paraId="3B664E83">
      <w:pPr>
        <w:ind w:firstLine="480" w:firstLineChars="200"/>
        <w:rPr>
          <w:rFonts w:hint="eastAsia"/>
          <w:lang w:val="en-US" w:eastAsia="zh-CN"/>
        </w:rPr>
      </w:pPr>
      <w:r>
        <w:rPr>
          <w:rFonts w:hint="eastAsia"/>
          <w:lang w:val="en-US" w:eastAsia="zh-CN"/>
        </w:rPr>
        <w:t>4. 显示状态</w:t>
      </w:r>
    </w:p>
    <w:p w14:paraId="67235860">
      <w:pPr>
        <w:ind w:firstLine="480" w:firstLineChars="200"/>
        <w:rPr>
          <w:rFonts w:hint="eastAsia"/>
          <w:lang w:val="en-US" w:eastAsia="zh-CN"/>
        </w:rPr>
      </w:pPr>
      <w:r>
        <w:rPr>
          <w:rFonts w:hint="eastAsia"/>
          <w:lang w:val="en-US" w:eastAsia="zh-CN"/>
        </w:rPr>
        <w:t>工作时显示当前温度或设定温度（切换模式时显示不同内容）。</w:t>
      </w:r>
    </w:p>
    <w:p w14:paraId="5F4F16E4">
      <w:pPr>
        <w:ind w:firstLine="480" w:firstLineChars="200"/>
        <w:rPr>
          <w:rFonts w:hint="eastAsia"/>
          <w:lang w:val="en-US" w:eastAsia="zh-CN"/>
        </w:rPr>
      </w:pPr>
      <w:r>
        <w:rPr>
          <w:rFonts w:hint="eastAsia"/>
          <w:lang w:val="en-US" w:eastAsia="zh-CN"/>
        </w:rPr>
        <w:t>定时模式下显示剩余时间。</w:t>
      </w:r>
    </w:p>
    <w:p w14:paraId="7BE3AD07">
      <w:pPr>
        <w:ind w:firstLine="480" w:firstLineChars="200"/>
        <w:rPr>
          <w:rFonts w:hint="eastAsia"/>
          <w:lang w:val="en-US" w:eastAsia="zh-CN"/>
        </w:rPr>
      </w:pPr>
      <w:r>
        <w:rPr>
          <w:rFonts w:hint="eastAsia"/>
          <w:lang w:val="en-US" w:eastAsia="zh-CN"/>
        </w:rPr>
        <w:t>锁定、风机运行等指示灯状态随工作模式变化。</w:t>
      </w:r>
    </w:p>
    <w:p w14:paraId="6B138C29">
      <w:pPr>
        <w:ind w:firstLine="480" w:firstLineChars="200"/>
        <w:rPr>
          <w:rFonts w:hint="eastAsia"/>
          <w:lang w:val="en-US" w:eastAsia="zh-CN"/>
        </w:rPr>
      </w:pPr>
      <w:r>
        <w:rPr>
          <w:rFonts w:hint="eastAsia"/>
          <w:lang w:val="en-US" w:eastAsia="zh-CN"/>
        </w:rPr>
        <w:t>5. 参数掉电保存</w:t>
      </w:r>
    </w:p>
    <w:p w14:paraId="5FFE4859">
      <w:pPr>
        <w:ind w:firstLine="480" w:firstLineChars="200"/>
        <w:rPr>
          <w:rFonts w:hint="eastAsia"/>
          <w:lang w:val="en-US" w:eastAsia="zh-CN"/>
        </w:rPr>
      </w:pPr>
      <w:r>
        <w:rPr>
          <w:rFonts w:hint="eastAsia"/>
          <w:lang w:val="en-US" w:eastAsia="zh-CN"/>
        </w:rPr>
        <w:t>每次设定变更自动写入EEPROM，掉电后自动恢复上次设置。</w:t>
      </w:r>
    </w:p>
    <w:p w14:paraId="3EA7DF17">
      <w:pPr>
        <w:rPr>
          <w:rFonts w:hint="eastAsia" w:ascii="宋体" w:hAnsi="宋体" w:cs="宋体"/>
          <w:sz w:val="24"/>
          <w:szCs w:val="24"/>
          <w:lang w:val="en-US" w:eastAsia="zh-CN"/>
        </w:rPr>
      </w:pPr>
    </w:p>
    <w:p w14:paraId="59CCDA12">
      <w:pPr>
        <w:ind w:firstLine="480" w:firstLineChars="200"/>
        <w:rPr>
          <w:rFonts w:hint="default" w:ascii="宋体" w:hAnsi="宋体" w:cs="宋体"/>
          <w:sz w:val="24"/>
          <w:szCs w:val="24"/>
          <w:lang w:val="en-US" w:eastAsia="zh-CN"/>
        </w:rPr>
      </w:pPr>
    </w:p>
    <w:p w14:paraId="3B19E44B">
      <w:r>
        <w:drawing>
          <wp:inline distT="0" distB="0" distL="114300" distR="114300">
            <wp:extent cx="2928620" cy="3292475"/>
            <wp:effectExtent l="0" t="0" r="5080"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9"/>
                    <a:stretch>
                      <a:fillRect/>
                    </a:stretch>
                  </pic:blipFill>
                  <pic:spPr>
                    <a:xfrm>
                      <a:off x="0" y="0"/>
                      <a:ext cx="2928620" cy="329247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420495" cy="3843020"/>
            <wp:effectExtent l="0" t="0" r="1905" b="508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0"/>
                    <a:stretch>
                      <a:fillRect/>
                    </a:stretch>
                  </pic:blipFill>
                  <pic:spPr>
                    <a:xfrm>
                      <a:off x="0" y="0"/>
                      <a:ext cx="1420495" cy="3843020"/>
                    </a:xfrm>
                    <a:prstGeom prst="rect">
                      <a:avLst/>
                    </a:prstGeom>
                    <a:noFill/>
                    <a:ln>
                      <a:noFill/>
                    </a:ln>
                  </pic:spPr>
                </pic:pic>
              </a:graphicData>
            </a:graphic>
          </wp:inline>
        </w:drawing>
      </w:r>
    </w:p>
    <w:p w14:paraId="2284DC02">
      <w:pPr>
        <w:ind w:firstLine="1920" w:firstLineChars="800"/>
        <w:rPr>
          <w:rFonts w:hint="default"/>
          <w:lang w:val="en-US" w:eastAsia="zh-CN"/>
        </w:rPr>
      </w:pPr>
      <w:r>
        <w:rPr>
          <w:rFonts w:hint="eastAsia"/>
          <w:lang w:val="en-US" w:eastAsia="zh-CN"/>
        </w:rPr>
        <w:t xml:space="preserve">系统框图                               技术路线图  </w:t>
      </w:r>
    </w:p>
    <w:p w14:paraId="0DFB5DA2">
      <w:pPr>
        <w:pStyle w:val="3"/>
      </w:pPr>
      <w:r>
        <w:rPr>
          <w:rFonts w:hint="eastAsia"/>
        </w:rPr>
        <w:t>设计过程</w:t>
      </w:r>
    </w:p>
    <w:p w14:paraId="1BAA952C">
      <w:pPr>
        <w:spacing w:line="360" w:lineRule="exact"/>
        <w:ind w:firstLine="480" w:firstLineChars="200"/>
        <w:rPr>
          <w:szCs w:val="21"/>
        </w:rPr>
      </w:pPr>
      <w:r>
        <w:rPr>
          <w:rFonts w:hint="eastAsia" w:asciiTheme="minorEastAsia" w:hAnsiTheme="minorEastAsia"/>
          <w:szCs w:val="21"/>
        </w:rPr>
        <w:t>CO2：</w:t>
      </w:r>
      <w:r>
        <w:rPr>
          <w:rFonts w:hint="eastAsia"/>
          <w:szCs w:val="21"/>
        </w:rPr>
        <w:t>通过企业实习或者培训，掌握电子产品开发全周期、全流程的基本设计方法和技术。</w:t>
      </w:r>
    </w:p>
    <w:p w14:paraId="51931061">
      <w:pPr>
        <w:ind w:firstLine="480" w:firstLineChars="200"/>
        <w:rPr>
          <w:rFonts w:hint="eastAsia"/>
        </w:rPr>
      </w:pPr>
      <w:r>
        <w:rPr>
          <w:rFonts w:hint="eastAsia"/>
        </w:rPr>
        <w:t>实习单位中设计实现某系统或者产品的过程，分模块详细介绍设计实现过程，包括设计中使用的工具、方法和技术，给出电路原理图，软件流程图和测试结果等。</w:t>
      </w:r>
    </w:p>
    <w:p w14:paraId="4C8B770A">
      <w:pPr>
        <w:rPr>
          <w:rFonts w:hint="eastAsia"/>
          <w:lang w:val="en-US" w:eastAsia="zh-CN"/>
        </w:rPr>
      </w:pPr>
      <w:r>
        <w:rPr>
          <w:rFonts w:hint="eastAsia"/>
          <w:lang w:val="en-US" w:eastAsia="zh-CN"/>
        </w:rPr>
        <w:t>硬件部分：</w:t>
      </w:r>
    </w:p>
    <w:p w14:paraId="1B1FAF7E">
      <w:pPr>
        <w:rPr>
          <w:rFonts w:hint="default"/>
          <w:lang w:val="en-US" w:eastAsia="zh-CN"/>
        </w:rPr>
      </w:pPr>
    </w:p>
    <w:p w14:paraId="6132AAC2">
      <w:pPr>
        <w:rPr>
          <w:rFonts w:hint="eastAsia"/>
          <w:lang w:val="en-US" w:eastAsia="zh-CN"/>
        </w:rPr>
      </w:pPr>
      <w:r>
        <w:rPr>
          <w:rFonts w:hint="eastAsia"/>
          <w:lang w:val="en-US" w:eastAsia="zh-CN"/>
        </w:rPr>
        <w:t>电路原理图：</w:t>
      </w:r>
    </w:p>
    <w:p w14:paraId="2CF3468F">
      <w:pPr>
        <w:rPr>
          <w:rFonts w:hint="eastAsia"/>
          <w:sz w:val="24"/>
          <w:szCs w:val="24"/>
          <w:lang w:val="en-US" w:eastAsia="zh-CN"/>
        </w:rPr>
      </w:pPr>
      <w:r>
        <w:rPr>
          <w:rFonts w:hint="eastAsia"/>
          <w:sz w:val="24"/>
          <w:szCs w:val="24"/>
          <w:lang w:val="en-US" w:eastAsia="zh-CN"/>
        </w:rPr>
        <w:drawing>
          <wp:inline distT="0" distB="0" distL="114300" distR="114300">
            <wp:extent cx="5535295" cy="3094355"/>
            <wp:effectExtent l="0" t="0" r="1905"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535295" cy="3094355"/>
                    </a:xfrm>
                    <a:prstGeom prst="rect">
                      <a:avLst/>
                    </a:prstGeom>
                    <a:noFill/>
                    <a:ln>
                      <a:noFill/>
                    </a:ln>
                  </pic:spPr>
                </pic:pic>
              </a:graphicData>
            </a:graphic>
          </wp:inline>
        </w:drawing>
      </w:r>
    </w:p>
    <w:p w14:paraId="257DF31E">
      <w:pPr>
        <w:rPr>
          <w:rFonts w:hint="eastAsia"/>
          <w:sz w:val="24"/>
          <w:szCs w:val="24"/>
          <w:lang w:val="en-US" w:eastAsia="zh-CN"/>
        </w:rPr>
      </w:pPr>
      <w:r>
        <w:rPr>
          <w:rFonts w:hint="eastAsia"/>
          <w:sz w:val="24"/>
          <w:szCs w:val="24"/>
          <w:lang w:val="en-US" w:eastAsia="zh-CN"/>
        </w:rPr>
        <w:t>封装PCB：</w:t>
      </w:r>
    </w:p>
    <w:p w14:paraId="0999D788">
      <w:pPr>
        <w:rPr>
          <w:rFonts w:hint="default"/>
          <w:sz w:val="24"/>
          <w:szCs w:val="24"/>
          <w:lang w:val="en-US" w:eastAsia="zh-CN"/>
        </w:rPr>
      </w:pPr>
      <w:r>
        <w:drawing>
          <wp:inline distT="0" distB="0" distL="114300" distR="114300">
            <wp:extent cx="5266690" cy="3271520"/>
            <wp:effectExtent l="0" t="0" r="3810" b="508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2"/>
                    <a:stretch>
                      <a:fillRect/>
                    </a:stretch>
                  </pic:blipFill>
                  <pic:spPr>
                    <a:xfrm>
                      <a:off x="0" y="0"/>
                      <a:ext cx="5266690" cy="3271520"/>
                    </a:xfrm>
                    <a:prstGeom prst="rect">
                      <a:avLst/>
                    </a:prstGeom>
                    <a:noFill/>
                    <a:ln>
                      <a:noFill/>
                    </a:ln>
                  </pic:spPr>
                </pic:pic>
              </a:graphicData>
            </a:graphic>
          </wp:inline>
        </w:drawing>
      </w:r>
    </w:p>
    <w:p w14:paraId="3FA5D7C9">
      <w:pPr>
        <w:ind w:firstLine="480" w:firstLineChars="200"/>
        <w:rPr>
          <w:rFonts w:hint="eastAsia"/>
          <w:lang w:val="en-US" w:eastAsia="zh-CN"/>
        </w:rPr>
      </w:pPr>
      <w:r>
        <w:rPr>
          <w:rFonts w:hint="eastAsia"/>
          <w:lang w:val="en-US" w:eastAsia="zh-CN"/>
        </w:rPr>
        <w:t>红外接收部分软件流程图：</w:t>
      </w:r>
    </w:p>
    <w:p w14:paraId="66573E9A">
      <w:pPr>
        <w:ind w:firstLine="480" w:firstLineChars="200"/>
      </w:pPr>
      <w:r>
        <w:drawing>
          <wp:inline distT="0" distB="0" distL="114300" distR="114300">
            <wp:extent cx="5391150" cy="4116070"/>
            <wp:effectExtent l="0" t="0" r="6350" b="1143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3"/>
                    <a:stretch>
                      <a:fillRect/>
                    </a:stretch>
                  </pic:blipFill>
                  <pic:spPr>
                    <a:xfrm>
                      <a:off x="0" y="0"/>
                      <a:ext cx="5391150" cy="4116070"/>
                    </a:xfrm>
                    <a:prstGeom prst="rect">
                      <a:avLst/>
                    </a:prstGeom>
                    <a:noFill/>
                    <a:ln>
                      <a:noFill/>
                    </a:ln>
                  </pic:spPr>
                </pic:pic>
              </a:graphicData>
            </a:graphic>
          </wp:inline>
        </w:drawing>
      </w:r>
    </w:p>
    <w:p w14:paraId="48389B23">
      <w:pPr>
        <w:ind w:firstLine="480" w:firstLineChars="200"/>
        <w:rPr>
          <w:rFonts w:hint="eastAsia"/>
          <w:lang w:val="en-US" w:eastAsia="zh-CN"/>
        </w:rPr>
      </w:pPr>
      <w:r>
        <w:rPr>
          <w:rFonts w:hint="eastAsia"/>
          <w:lang w:val="en-US" w:eastAsia="zh-CN"/>
        </w:rPr>
        <w:t>测试结果：</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4"/>
        <w:gridCol w:w="1725"/>
        <w:gridCol w:w="1727"/>
        <w:gridCol w:w="1725"/>
        <w:gridCol w:w="1818"/>
      </w:tblGrid>
      <w:tr w14:paraId="255AC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l2br w:val="nil"/>
              <w:tr2bl w:val="nil"/>
            </w:tcBorders>
          </w:tcPr>
          <w:p w14:paraId="23140474">
            <w:r>
              <w:fldChar w:fldCharType="begin">
                <w:fldData xml:space="preserve">ZQBKAHoAdABYAFEAMQAwAFYATgBXAGQAdgB5ADgAegBtAFgAbQA1AHAAQgBLAEgAZwBOAGwAbwAx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=
</w:fldData>
              </w:fldChar>
            </w:r>
            <w:r>
              <w:rPr>
                <w:rFonts w:hint="eastAsia" w:eastAsia="宋体"/>
                <w:lang w:eastAsia="zh-CN"/>
              </w:rPr>
              <w:instrText xml:space="preserve">ADDIN CNKISM.UserStyle</w:instrText>
            </w:r>
            <w:r>
              <w:fldChar w:fldCharType="separate"/>
            </w:r>
            <w:r>
              <w:fldChar w:fldCharType="end"/>
            </w:r>
            <w:r>
              <w:t>测试场景</w:t>
            </w:r>
          </w:p>
        </w:tc>
        <w:tc>
          <w:tcPr>
            <w:tcW w:w="1728" w:type="dxa"/>
            <w:tcBorders>
              <w:tl2br w:val="nil"/>
              <w:tr2bl w:val="nil"/>
            </w:tcBorders>
          </w:tcPr>
          <w:p w14:paraId="5B12827E">
            <w:r>
              <w:t>操作方式</w:t>
            </w:r>
          </w:p>
        </w:tc>
        <w:tc>
          <w:tcPr>
            <w:tcW w:w="1728" w:type="dxa"/>
            <w:tcBorders>
              <w:tl2br w:val="nil"/>
              <w:tr2bl w:val="nil"/>
            </w:tcBorders>
          </w:tcPr>
          <w:p w14:paraId="2DFD7AD0">
            <w:r>
              <w:t>预期结果</w:t>
            </w:r>
          </w:p>
        </w:tc>
        <w:tc>
          <w:tcPr>
            <w:tcW w:w="1728" w:type="dxa"/>
            <w:tcBorders>
              <w:tl2br w:val="nil"/>
              <w:tr2bl w:val="nil"/>
            </w:tcBorders>
          </w:tcPr>
          <w:p w14:paraId="0C205740">
            <w:r>
              <w:t>显示/状态指示</w:t>
            </w:r>
          </w:p>
        </w:tc>
        <w:tc>
          <w:tcPr>
            <w:tcW w:w="1728" w:type="dxa"/>
            <w:tcBorders>
              <w:tl2br w:val="nil"/>
              <w:tr2bl w:val="nil"/>
            </w:tcBorders>
          </w:tcPr>
          <w:p w14:paraId="1B0F0797">
            <w:r>
              <w:t>备注</w:t>
            </w:r>
          </w:p>
        </w:tc>
      </w:tr>
      <w:tr w14:paraId="62A85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l2br w:val="nil"/>
              <w:tr2bl w:val="nil"/>
            </w:tcBorders>
          </w:tcPr>
          <w:p w14:paraId="297B1541">
            <w:r>
              <w:t>1. 上电自检</w:t>
            </w:r>
          </w:p>
        </w:tc>
        <w:tc>
          <w:tcPr>
            <w:tcW w:w="1728" w:type="dxa"/>
            <w:tcBorders>
              <w:tl2br w:val="nil"/>
              <w:tr2bl w:val="nil"/>
            </w:tcBorders>
          </w:tcPr>
          <w:p w14:paraId="546ACF89">
            <w:r>
              <w:t>上电</w:t>
            </w:r>
          </w:p>
        </w:tc>
        <w:tc>
          <w:tcPr>
            <w:tcW w:w="1728" w:type="dxa"/>
            <w:tcBorders>
              <w:tl2br w:val="nil"/>
              <w:tr2bl w:val="nil"/>
            </w:tcBorders>
          </w:tcPr>
          <w:p w14:paraId="082FD42A">
            <w:r>
              <w:t>蜂鸣器响，数码管显示“- -”，LED自检</w:t>
            </w:r>
          </w:p>
        </w:tc>
        <w:tc>
          <w:tcPr>
            <w:tcW w:w="1728" w:type="dxa"/>
            <w:tcBorders>
              <w:tl2br w:val="nil"/>
              <w:tr2bl w:val="nil"/>
            </w:tcBorders>
          </w:tcPr>
          <w:p w14:paraId="1417AD9C">
            <w:r>
              <w:t>数码管显示“- -”，LED全亮</w:t>
            </w:r>
          </w:p>
        </w:tc>
        <w:tc>
          <w:tcPr>
            <w:tcW w:w="1728" w:type="dxa"/>
            <w:tcBorders>
              <w:tl2br w:val="nil"/>
              <w:tr2bl w:val="nil"/>
            </w:tcBorders>
          </w:tcPr>
          <w:p w14:paraId="3292712F">
            <w:r>
              <w:t>设备初始化</w:t>
            </w:r>
          </w:p>
        </w:tc>
      </w:tr>
      <w:tr w14:paraId="5D048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l2br w:val="nil"/>
              <w:tr2bl w:val="nil"/>
            </w:tcBorders>
          </w:tcPr>
          <w:p w14:paraId="379AD6EA">
            <w:r>
              <w:t>2. 开机</w:t>
            </w:r>
          </w:p>
        </w:tc>
        <w:tc>
          <w:tcPr>
            <w:tcW w:w="1728" w:type="dxa"/>
            <w:tcBorders>
              <w:tl2br w:val="nil"/>
              <w:tr2bl w:val="nil"/>
            </w:tcBorders>
          </w:tcPr>
          <w:p w14:paraId="50AA9D2F">
            <w:r>
              <w:t>按电源键/遥控</w:t>
            </w:r>
          </w:p>
        </w:tc>
        <w:tc>
          <w:tcPr>
            <w:tcW w:w="1728" w:type="dxa"/>
            <w:tcBorders>
              <w:tl2br w:val="nil"/>
              <w:tr2bl w:val="nil"/>
            </w:tcBorders>
          </w:tcPr>
          <w:p w14:paraId="399BEAEB">
            <w:r>
              <w:t>蜂鸣器响，风机运行，继电器闭合，温度显示</w:t>
            </w:r>
          </w:p>
        </w:tc>
        <w:tc>
          <w:tcPr>
            <w:tcW w:w="1728" w:type="dxa"/>
            <w:tcBorders>
              <w:tl2br w:val="nil"/>
              <w:tr2bl w:val="nil"/>
            </w:tcBorders>
          </w:tcPr>
          <w:p w14:paraId="4C5623F7">
            <w:r>
              <w:t>显示当前温度，风机LED亮</w:t>
            </w:r>
          </w:p>
        </w:tc>
        <w:tc>
          <w:tcPr>
            <w:tcW w:w="1728" w:type="dxa"/>
            <w:tcBorders>
              <w:tl2br w:val="nil"/>
              <w:tr2bl w:val="nil"/>
            </w:tcBorders>
          </w:tcPr>
          <w:p w14:paraId="00F69FCD">
            <w:r>
              <w:t>Power_ON_T=1</w:t>
            </w:r>
          </w:p>
        </w:tc>
      </w:tr>
      <w:tr w14:paraId="2C6B2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l2br w:val="nil"/>
              <w:tr2bl w:val="nil"/>
            </w:tcBorders>
          </w:tcPr>
          <w:p w14:paraId="272FC98B">
            <w:r>
              <w:t>3. 关机</w:t>
            </w:r>
          </w:p>
        </w:tc>
        <w:tc>
          <w:tcPr>
            <w:tcW w:w="1728" w:type="dxa"/>
            <w:tcBorders>
              <w:tl2br w:val="nil"/>
              <w:tr2bl w:val="nil"/>
            </w:tcBorders>
          </w:tcPr>
          <w:p w14:paraId="43913053">
            <w:r>
              <w:t>按电源键/遥控</w:t>
            </w:r>
          </w:p>
        </w:tc>
        <w:tc>
          <w:tcPr>
            <w:tcW w:w="1728" w:type="dxa"/>
            <w:tcBorders>
              <w:tl2br w:val="nil"/>
              <w:tr2bl w:val="nil"/>
            </w:tcBorders>
          </w:tcPr>
          <w:p w14:paraId="6131D343">
            <w:r>
              <w:t>蜂鸣器响，风机延时关闭，继电器断开</w:t>
            </w:r>
          </w:p>
        </w:tc>
        <w:tc>
          <w:tcPr>
            <w:tcW w:w="1728" w:type="dxa"/>
            <w:tcBorders>
              <w:tl2br w:val="nil"/>
              <w:tr2bl w:val="nil"/>
            </w:tcBorders>
          </w:tcPr>
          <w:p w14:paraId="0B20C965">
            <w:r>
              <w:t>所有指示灯灭</w:t>
            </w:r>
          </w:p>
        </w:tc>
        <w:tc>
          <w:tcPr>
            <w:tcW w:w="1728" w:type="dxa"/>
            <w:tcBorders>
              <w:tl2br w:val="nil"/>
              <w:tr2bl w:val="nil"/>
            </w:tcBorders>
          </w:tcPr>
          <w:p w14:paraId="3EC59B0F">
            <w:r>
              <w:t>Power_ON_T=0</w:t>
            </w:r>
          </w:p>
        </w:tc>
      </w:tr>
      <w:tr w14:paraId="63DE1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l2br w:val="nil"/>
              <w:tr2bl w:val="nil"/>
            </w:tcBorders>
          </w:tcPr>
          <w:p w14:paraId="2830B55F">
            <w:r>
              <w:t>4. 温度设定</w:t>
            </w:r>
          </w:p>
        </w:tc>
        <w:tc>
          <w:tcPr>
            <w:tcW w:w="1728" w:type="dxa"/>
            <w:tcBorders>
              <w:tl2br w:val="nil"/>
              <w:tr2bl w:val="nil"/>
            </w:tcBorders>
          </w:tcPr>
          <w:p w14:paraId="0F70CA08">
            <w:r>
              <w:t>按温度+/-键/遥控</w:t>
            </w:r>
          </w:p>
        </w:tc>
        <w:tc>
          <w:tcPr>
            <w:tcW w:w="1728" w:type="dxa"/>
            <w:tcBorders>
              <w:tl2br w:val="nil"/>
              <w:tr2bl w:val="nil"/>
            </w:tcBorders>
          </w:tcPr>
          <w:p w14:paraId="4401E113">
            <w:r>
              <w:t>蜂鸣器响，设定温度闪烁显示，参数保存EEPROM</w:t>
            </w:r>
          </w:p>
        </w:tc>
        <w:tc>
          <w:tcPr>
            <w:tcW w:w="1728" w:type="dxa"/>
            <w:tcBorders>
              <w:tl2br w:val="nil"/>
              <w:tr2bl w:val="nil"/>
            </w:tcBorders>
          </w:tcPr>
          <w:p w14:paraId="36F44743">
            <w:r>
              <w:t>显示设定温度（闪烁）</w:t>
            </w:r>
          </w:p>
        </w:tc>
        <w:tc>
          <w:tcPr>
            <w:tcW w:w="1728" w:type="dxa"/>
            <w:tcBorders>
              <w:tl2br w:val="nil"/>
              <w:tr2bl w:val="nil"/>
            </w:tcBorders>
          </w:tcPr>
          <w:p w14:paraId="06207676">
            <w:r>
              <w:t>设定范围15~38℃</w:t>
            </w:r>
          </w:p>
        </w:tc>
      </w:tr>
      <w:tr w14:paraId="7B73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l2br w:val="nil"/>
              <w:tr2bl w:val="nil"/>
            </w:tcBorders>
          </w:tcPr>
          <w:p w14:paraId="5279AEF5">
            <w:r>
              <w:t>5. 温度归零</w:t>
            </w:r>
          </w:p>
        </w:tc>
        <w:tc>
          <w:tcPr>
            <w:tcW w:w="1728" w:type="dxa"/>
            <w:tcBorders>
              <w:tl2br w:val="nil"/>
              <w:tr2bl w:val="nil"/>
            </w:tcBorders>
          </w:tcPr>
          <w:p w14:paraId="54303375">
            <w:r>
              <w:t>按归零键</w:t>
            </w:r>
          </w:p>
        </w:tc>
        <w:tc>
          <w:tcPr>
            <w:tcW w:w="1728" w:type="dxa"/>
            <w:tcBorders>
              <w:tl2br w:val="nil"/>
              <w:tr2bl w:val="nil"/>
            </w:tcBorders>
          </w:tcPr>
          <w:p w14:paraId="38B62DB9">
            <w:r>
              <w:t>蜂鸣器响，设定温度重置为15℃，参数保存EEPROM</w:t>
            </w:r>
          </w:p>
        </w:tc>
        <w:tc>
          <w:tcPr>
            <w:tcW w:w="1728" w:type="dxa"/>
            <w:tcBorders>
              <w:tl2br w:val="nil"/>
              <w:tr2bl w:val="nil"/>
            </w:tcBorders>
          </w:tcPr>
          <w:p w14:paraId="6A71AC7E">
            <w:r>
              <w:t>显示“15”（闪烁）</w:t>
            </w:r>
          </w:p>
        </w:tc>
        <w:tc>
          <w:tcPr>
            <w:tcW w:w="1728" w:type="dxa"/>
            <w:tcBorders>
              <w:tl2br w:val="nil"/>
              <w:tr2bl w:val="nil"/>
            </w:tcBorders>
          </w:tcPr>
          <w:p w14:paraId="574CED88"/>
        </w:tc>
      </w:tr>
      <w:tr w14:paraId="0A415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l2br w:val="nil"/>
              <w:tr2bl w:val="nil"/>
            </w:tcBorders>
          </w:tcPr>
          <w:p w14:paraId="499D1A51">
            <w:r>
              <w:t>6. 温度测量</w:t>
            </w:r>
          </w:p>
        </w:tc>
        <w:tc>
          <w:tcPr>
            <w:tcW w:w="1728" w:type="dxa"/>
            <w:tcBorders>
              <w:tl2br w:val="nil"/>
              <w:tr2bl w:val="nil"/>
            </w:tcBorders>
          </w:tcPr>
          <w:p w14:paraId="4F53C185">
            <w:r>
              <w:t>自动采集</w:t>
            </w:r>
          </w:p>
        </w:tc>
        <w:tc>
          <w:tcPr>
            <w:tcW w:w="1728" w:type="dxa"/>
            <w:tcBorders>
              <w:tl2br w:val="nil"/>
              <w:tr2bl w:val="nil"/>
            </w:tcBorders>
          </w:tcPr>
          <w:p w14:paraId="63210BD2">
            <w:r>
              <w:t>温度低于设定值：加热继电器闭合，风机运行；温度高于设定值：继电器断开</w:t>
            </w:r>
          </w:p>
        </w:tc>
        <w:tc>
          <w:tcPr>
            <w:tcW w:w="1728" w:type="dxa"/>
            <w:tcBorders>
              <w:tl2br w:val="nil"/>
              <w:tr2bl w:val="nil"/>
            </w:tcBorders>
          </w:tcPr>
          <w:p w14:paraId="3555D344">
            <w:r>
              <w:t>温度正常显示，风机/加热LED亮或灭</w:t>
            </w:r>
          </w:p>
        </w:tc>
        <w:tc>
          <w:tcPr>
            <w:tcW w:w="1728" w:type="dxa"/>
            <w:tcBorders>
              <w:tl2br w:val="nil"/>
              <w:tr2bl w:val="nil"/>
            </w:tcBorders>
          </w:tcPr>
          <w:p w14:paraId="164C50CC"/>
        </w:tc>
      </w:tr>
      <w:tr w14:paraId="0C681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l2br w:val="nil"/>
              <w:tr2bl w:val="nil"/>
            </w:tcBorders>
          </w:tcPr>
          <w:p w14:paraId="129D049D">
            <w:r>
              <w:t>7. 定时关机</w:t>
            </w:r>
          </w:p>
        </w:tc>
        <w:tc>
          <w:tcPr>
            <w:tcW w:w="1728" w:type="dxa"/>
            <w:tcBorders>
              <w:tl2br w:val="nil"/>
              <w:tr2bl w:val="nil"/>
            </w:tcBorders>
          </w:tcPr>
          <w:p w14:paraId="57206629">
            <w:r>
              <w:t>按定时键/遥控</w:t>
            </w:r>
          </w:p>
        </w:tc>
        <w:tc>
          <w:tcPr>
            <w:tcW w:w="1728" w:type="dxa"/>
            <w:tcBorders>
              <w:tl2br w:val="nil"/>
              <w:tr2bl w:val="nil"/>
            </w:tcBorders>
          </w:tcPr>
          <w:p w14:paraId="71DCF9BF">
            <w:r>
              <w:t>设定定时时间，数码管显示剩余时间，倒计时关机</w:t>
            </w:r>
          </w:p>
        </w:tc>
        <w:tc>
          <w:tcPr>
            <w:tcW w:w="1728" w:type="dxa"/>
            <w:tcBorders>
              <w:tl2br w:val="nil"/>
              <w:tr2bl w:val="nil"/>
            </w:tcBorders>
          </w:tcPr>
          <w:p w14:paraId="39F6695D">
            <w:r>
              <w:t>显示剩余时间，定时LED亮</w:t>
            </w:r>
          </w:p>
        </w:tc>
        <w:tc>
          <w:tcPr>
            <w:tcW w:w="1728" w:type="dxa"/>
            <w:tcBorders>
              <w:tl2br w:val="nil"/>
              <w:tr2bl w:val="nil"/>
            </w:tcBorders>
          </w:tcPr>
          <w:p w14:paraId="5B10A147">
            <w:r>
              <w:t>0~7小时，半小时步进</w:t>
            </w:r>
          </w:p>
        </w:tc>
      </w:tr>
      <w:tr w14:paraId="3B788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l2br w:val="nil"/>
              <w:tr2bl w:val="nil"/>
            </w:tcBorders>
          </w:tcPr>
          <w:p w14:paraId="1B24C79D">
            <w:r>
              <w:t>8. 锁定功能</w:t>
            </w:r>
          </w:p>
        </w:tc>
        <w:tc>
          <w:tcPr>
            <w:tcW w:w="1728" w:type="dxa"/>
            <w:tcBorders>
              <w:tl2br w:val="nil"/>
              <w:tr2bl w:val="nil"/>
            </w:tcBorders>
          </w:tcPr>
          <w:p w14:paraId="56430757">
            <w:r>
              <w:t>按锁定键/遥控</w:t>
            </w:r>
          </w:p>
        </w:tc>
        <w:tc>
          <w:tcPr>
            <w:tcW w:w="1728" w:type="dxa"/>
            <w:tcBorders>
              <w:tl2br w:val="nil"/>
              <w:tr2bl w:val="nil"/>
            </w:tcBorders>
          </w:tcPr>
          <w:p w14:paraId="43F2601E">
            <w:r>
              <w:t>蜂鸣器响，锁定状态，所有操作无效（蜂鸣提示）</w:t>
            </w:r>
          </w:p>
        </w:tc>
        <w:tc>
          <w:tcPr>
            <w:tcW w:w="1728" w:type="dxa"/>
            <w:tcBorders>
              <w:tl2br w:val="nil"/>
              <w:tr2bl w:val="nil"/>
            </w:tcBorders>
          </w:tcPr>
          <w:p w14:paraId="1B0354ED">
            <w:r>
              <w:t>锁定LED亮</w:t>
            </w:r>
          </w:p>
        </w:tc>
        <w:tc>
          <w:tcPr>
            <w:tcW w:w="1728" w:type="dxa"/>
            <w:tcBorders>
              <w:tl2br w:val="nil"/>
              <w:tr2bl w:val="nil"/>
            </w:tcBorders>
          </w:tcPr>
          <w:p w14:paraId="7E488DDE">
            <w:r>
              <w:t>需解锁才能操作</w:t>
            </w:r>
            <w:bookmarkStart w:id="11" w:name="_GoBack"/>
            <w:bookmarkEnd w:id="11"/>
          </w:p>
        </w:tc>
      </w:tr>
      <w:tr w14:paraId="78C24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l2br w:val="nil"/>
              <w:tr2bl w:val="nil"/>
            </w:tcBorders>
          </w:tcPr>
          <w:p w14:paraId="134ABCB9">
            <w:r>
              <w:t>9. 红外遥控操作</w:t>
            </w:r>
          </w:p>
        </w:tc>
        <w:tc>
          <w:tcPr>
            <w:tcW w:w="1728" w:type="dxa"/>
            <w:tcBorders>
              <w:tl2br w:val="nil"/>
              <w:tr2bl w:val="nil"/>
            </w:tcBorders>
          </w:tcPr>
          <w:p w14:paraId="2967CCE4">
            <w:r>
              <w:t>按遥控各键</w:t>
            </w:r>
          </w:p>
        </w:tc>
        <w:tc>
          <w:tcPr>
            <w:tcW w:w="1728" w:type="dxa"/>
            <w:tcBorders>
              <w:tl2br w:val="nil"/>
              <w:tr2bl w:val="nil"/>
            </w:tcBorders>
          </w:tcPr>
          <w:p w14:paraId="0D77D281">
            <w:r>
              <w:t>各功能与本地键一致，响应相同</w:t>
            </w:r>
          </w:p>
        </w:tc>
        <w:tc>
          <w:tcPr>
            <w:tcW w:w="1728" w:type="dxa"/>
            <w:tcBorders>
              <w:tl2br w:val="nil"/>
              <w:tr2bl w:val="nil"/>
            </w:tcBorders>
          </w:tcPr>
          <w:p w14:paraId="43B4E05F">
            <w:r>
              <w:t>对应LED/数码管显示</w:t>
            </w:r>
          </w:p>
        </w:tc>
        <w:tc>
          <w:tcPr>
            <w:tcW w:w="1728" w:type="dxa"/>
            <w:tcBorders>
              <w:tl2br w:val="nil"/>
              <w:tr2bl w:val="nil"/>
            </w:tcBorders>
          </w:tcPr>
          <w:p w14:paraId="095D5595"/>
        </w:tc>
      </w:tr>
      <w:tr w14:paraId="48B6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l2br w:val="nil"/>
              <w:tr2bl w:val="nil"/>
            </w:tcBorders>
          </w:tcPr>
          <w:p w14:paraId="6CD106AA">
            <w:r>
              <w:t>10. 参数掉电保存</w:t>
            </w:r>
          </w:p>
        </w:tc>
        <w:tc>
          <w:tcPr>
            <w:tcW w:w="1728" w:type="dxa"/>
            <w:tcBorders>
              <w:tl2br w:val="nil"/>
              <w:tr2bl w:val="nil"/>
            </w:tcBorders>
          </w:tcPr>
          <w:p w14:paraId="366185BC">
            <w:r>
              <w:t>断电再上电</w:t>
            </w:r>
          </w:p>
        </w:tc>
        <w:tc>
          <w:tcPr>
            <w:tcW w:w="1728" w:type="dxa"/>
            <w:tcBorders>
              <w:tl2br w:val="nil"/>
              <w:tr2bl w:val="nil"/>
            </w:tcBorders>
          </w:tcPr>
          <w:p w14:paraId="6E086348">
            <w:r>
              <w:t>设定参数恢复为断电前的值</w:t>
            </w:r>
          </w:p>
        </w:tc>
        <w:tc>
          <w:tcPr>
            <w:tcW w:w="1728" w:type="dxa"/>
            <w:tcBorders>
              <w:tl2br w:val="nil"/>
              <w:tr2bl w:val="nil"/>
            </w:tcBorders>
          </w:tcPr>
          <w:p w14:paraId="09226111">
            <w:r>
              <w:t>显示上次设定温度</w:t>
            </w:r>
          </w:p>
        </w:tc>
        <w:tc>
          <w:tcPr>
            <w:tcW w:w="1728" w:type="dxa"/>
            <w:tcBorders>
              <w:tl2br w:val="nil"/>
              <w:tr2bl w:val="nil"/>
            </w:tcBorders>
          </w:tcPr>
          <w:p w14:paraId="3053A760">
            <w:r>
              <w:t>EEPROM存储</w:t>
            </w:r>
          </w:p>
        </w:tc>
      </w:tr>
      <w:tr w14:paraId="2F486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l2br w:val="nil"/>
              <w:tr2bl w:val="nil"/>
            </w:tcBorders>
          </w:tcPr>
          <w:p w14:paraId="53F3F20C">
            <w:r>
              <w:t>11. 风机延时关闭</w:t>
            </w:r>
          </w:p>
        </w:tc>
        <w:tc>
          <w:tcPr>
            <w:tcW w:w="1728" w:type="dxa"/>
            <w:tcBorders>
              <w:tl2br w:val="nil"/>
              <w:tr2bl w:val="nil"/>
            </w:tcBorders>
          </w:tcPr>
          <w:p w14:paraId="21600B66">
            <w:r>
              <w:t>关机后</w:t>
            </w:r>
          </w:p>
        </w:tc>
        <w:tc>
          <w:tcPr>
            <w:tcW w:w="1728" w:type="dxa"/>
            <w:tcBorders>
              <w:tl2br w:val="nil"/>
              <w:tr2bl w:val="nil"/>
            </w:tcBorders>
          </w:tcPr>
          <w:p w14:paraId="6602CE37">
            <w:r>
              <w:t>风机延时一段时间后自动关闭</w:t>
            </w:r>
          </w:p>
        </w:tc>
        <w:tc>
          <w:tcPr>
            <w:tcW w:w="1728" w:type="dxa"/>
            <w:tcBorders>
              <w:tl2br w:val="nil"/>
              <w:tr2bl w:val="nil"/>
            </w:tcBorders>
          </w:tcPr>
          <w:p w14:paraId="70507E18">
            <w:r>
              <w:t>风机LED延时灭</w:t>
            </w:r>
          </w:p>
        </w:tc>
        <w:tc>
          <w:tcPr>
            <w:tcW w:w="1728" w:type="dxa"/>
            <w:tcBorders>
              <w:tl2br w:val="nil"/>
              <w:tr2bl w:val="nil"/>
            </w:tcBorders>
          </w:tcPr>
          <w:p w14:paraId="37E6CF1A">
            <w:r>
              <w:t>FAN_OFF_Dly计时</w:t>
            </w:r>
          </w:p>
        </w:tc>
      </w:tr>
      <w:tr w14:paraId="18901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l2br w:val="nil"/>
              <w:tr2bl w:val="nil"/>
            </w:tcBorders>
          </w:tcPr>
          <w:p w14:paraId="68CB1618">
            <w:r>
              <w:t>12. 异常按键</w:t>
            </w:r>
          </w:p>
        </w:tc>
        <w:tc>
          <w:tcPr>
            <w:tcW w:w="1728" w:type="dxa"/>
            <w:tcBorders>
              <w:tl2br w:val="nil"/>
              <w:tr2bl w:val="nil"/>
            </w:tcBorders>
          </w:tcPr>
          <w:p w14:paraId="71170BF9">
            <w:r>
              <w:t>按无效键/同时多键</w:t>
            </w:r>
          </w:p>
        </w:tc>
        <w:tc>
          <w:tcPr>
            <w:tcW w:w="1728" w:type="dxa"/>
            <w:tcBorders>
              <w:tl2br w:val="nil"/>
              <w:tr2bl w:val="nil"/>
            </w:tcBorders>
          </w:tcPr>
          <w:p w14:paraId="0F1ED226">
            <w:r>
              <w:t>蜂鸣器响，设备无响应，参数无变化</w:t>
            </w:r>
          </w:p>
        </w:tc>
        <w:tc>
          <w:tcPr>
            <w:tcW w:w="1728" w:type="dxa"/>
            <w:tcBorders>
              <w:tl2br w:val="nil"/>
              <w:tr2bl w:val="nil"/>
            </w:tcBorders>
          </w:tcPr>
          <w:p w14:paraId="618A2C97">
            <w:r>
              <w:t>显示保持不变</w:t>
            </w:r>
          </w:p>
        </w:tc>
        <w:tc>
          <w:tcPr>
            <w:tcW w:w="1728" w:type="dxa"/>
            <w:tcBorders>
              <w:tl2br w:val="nil"/>
              <w:tr2bl w:val="nil"/>
            </w:tcBorders>
            <w:vAlign w:val="top"/>
          </w:tcPr>
          <w:p w14:paraId="2B697DD8">
            <w:r>
              <w:t>防抖与抗干扰</w:t>
            </w:r>
          </w:p>
        </w:tc>
      </w:tr>
    </w:tbl>
    <w:p w14:paraId="26B923A6">
      <w:pPr>
        <w:ind w:firstLine="480" w:firstLineChars="200"/>
        <w:rPr>
          <w:rFonts w:hint="eastAsia"/>
          <w:lang w:val="en-US" w:eastAsia="zh-CN"/>
        </w:rPr>
      </w:pPr>
    </w:p>
    <w:p w14:paraId="23408532">
      <w:pPr>
        <w:pStyle w:val="3"/>
      </w:pPr>
      <w:r>
        <w:rPr>
          <w:rFonts w:hint="eastAsia"/>
        </w:rPr>
        <w:t>实习分工</w:t>
      </w:r>
    </w:p>
    <w:p w14:paraId="3D604611">
      <w:pPr>
        <w:ind w:firstLine="480" w:firstLineChars="200"/>
      </w:pPr>
      <w:r>
        <w:rPr>
          <w:rFonts w:hint="eastAsia"/>
        </w:rPr>
        <w:t>CO4：在企业实习或者培训中，通过小组合作，与其他学科成员一起，发挥各自专业特长，相互协作完成任务。</w:t>
      </w:r>
    </w:p>
    <w:p w14:paraId="7D429F7C">
      <w:pPr>
        <w:ind w:firstLine="480" w:firstLineChars="200"/>
      </w:pPr>
      <w:r>
        <w:rPr>
          <w:rFonts w:hint="eastAsia"/>
        </w:rPr>
        <w:t>包含计划进度表、人员分工情况（包括每位成员的任务、工作职责，至少3位成员），并进行分工的合理性说明，成员中至少有1位其他学科人员。</w:t>
      </w:r>
    </w:p>
    <w:p w14:paraId="117D66D1">
      <w:pPr>
        <w:pStyle w:val="3"/>
      </w:pPr>
      <w:r>
        <w:rPr>
          <w:rFonts w:hint="eastAsia"/>
        </w:rPr>
        <w:t>讨论记录</w:t>
      </w:r>
    </w:p>
    <w:p w14:paraId="4CC03370">
      <w:pPr>
        <w:ind w:firstLine="480" w:firstLineChars="200"/>
      </w:pPr>
      <w:r>
        <w:rPr>
          <w:rFonts w:hint="eastAsia"/>
        </w:rPr>
        <w:t>CO5：在企业实习或者培训中，通过小组合作与分工，通过沟通协作，达到共同目标。</w:t>
      </w:r>
    </w:p>
    <w:p w14:paraId="12DE216B">
      <w:pPr>
        <w:ind w:firstLine="480" w:firstLineChars="200"/>
      </w:pPr>
      <w:r>
        <w:rPr>
          <w:rFonts w:hint="eastAsia"/>
        </w:rPr>
        <w:t>（至少3次，其中至少有1次为自己主持，）</w:t>
      </w:r>
    </w:p>
    <w:p w14:paraId="6EB4AFE7">
      <w:pPr>
        <w:rPr>
          <w:szCs w:val="24"/>
        </w:rPr>
      </w:pPr>
      <w:r>
        <w:rPr>
          <w:rFonts w:hint="eastAsia"/>
          <w:szCs w:val="24"/>
        </w:rPr>
        <w:t>第1次讨论：</w:t>
      </w:r>
    </w:p>
    <w:p w14:paraId="24CD2D4D">
      <w:pPr>
        <w:pBdr>
          <w:top w:val="single" w:color="auto" w:sz="6" w:space="1"/>
          <w:bottom w:val="single" w:color="auto" w:sz="6" w:space="1"/>
        </w:pBdr>
        <w:rPr>
          <w:szCs w:val="24"/>
        </w:rPr>
      </w:pPr>
      <w:r>
        <w:rPr>
          <w:rFonts w:hint="eastAsia"/>
          <w:szCs w:val="24"/>
        </w:rPr>
        <w:t xml:space="preserve">时间： </w:t>
      </w:r>
      <w:r>
        <w:rPr>
          <w:szCs w:val="24"/>
        </w:rPr>
        <w:t xml:space="preserve">                </w:t>
      </w:r>
      <w:r>
        <w:rPr>
          <w:rFonts w:hint="eastAsia"/>
          <w:szCs w:val="24"/>
        </w:rPr>
        <w:t xml:space="preserve">地点： </w:t>
      </w:r>
      <w:r>
        <w:rPr>
          <w:szCs w:val="24"/>
        </w:rPr>
        <w:t xml:space="preserve">               </w:t>
      </w:r>
      <w:r>
        <w:rPr>
          <w:rFonts w:hint="eastAsia"/>
          <w:szCs w:val="24"/>
        </w:rPr>
        <w:t>主持人：</w:t>
      </w:r>
    </w:p>
    <w:p w14:paraId="6E4FAA87">
      <w:pPr>
        <w:pBdr>
          <w:bottom w:val="single" w:color="auto" w:sz="6" w:space="1"/>
          <w:between w:val="single" w:color="auto" w:sz="6" w:space="1"/>
        </w:pBdr>
        <w:rPr>
          <w:szCs w:val="24"/>
        </w:rPr>
      </w:pPr>
      <w:r>
        <w:rPr>
          <w:rFonts w:hint="eastAsia"/>
          <w:szCs w:val="24"/>
        </w:rPr>
        <w:t>参与人：</w:t>
      </w:r>
    </w:p>
    <w:p w14:paraId="014DE8CB">
      <w:pPr>
        <w:pBdr>
          <w:bottom w:val="single" w:color="auto" w:sz="6" w:space="1"/>
          <w:between w:val="single" w:color="auto" w:sz="6" w:space="1"/>
        </w:pBdr>
        <w:rPr>
          <w:szCs w:val="24"/>
        </w:rPr>
      </w:pPr>
      <w:r>
        <w:rPr>
          <w:rFonts w:hint="eastAsia"/>
          <w:szCs w:val="24"/>
        </w:rPr>
        <w:t>讨论主题：</w:t>
      </w:r>
    </w:p>
    <w:p w14:paraId="24E86F04">
      <w:pPr>
        <w:rPr>
          <w:szCs w:val="24"/>
        </w:rPr>
      </w:pPr>
      <w:r>
        <w:rPr>
          <w:rFonts w:hint="eastAsia"/>
          <w:szCs w:val="24"/>
        </w:rPr>
        <w:t>会议记录：</w:t>
      </w:r>
    </w:p>
    <w:p w14:paraId="03F7B9EF">
      <w:pPr>
        <w:pStyle w:val="46"/>
        <w:numPr>
          <w:ilvl w:val="0"/>
          <w:numId w:val="2"/>
        </w:numPr>
        <w:ind w:left="3305" w:firstLineChars="0"/>
        <w:rPr>
          <w:rFonts w:hint="eastAsia"/>
          <w:sz w:val="24"/>
          <w:szCs w:val="24"/>
        </w:rPr>
      </w:pPr>
      <w:r>
        <w:rPr>
          <w:rFonts w:hint="eastAsia"/>
          <w:sz w:val="24"/>
          <w:szCs w:val="24"/>
        </w:rPr>
        <w:t>进展情况</w:t>
      </w:r>
    </w:p>
    <w:p w14:paraId="51A4BDC2">
      <w:pPr>
        <w:pStyle w:val="46"/>
        <w:ind w:left="2880" w:firstLine="0" w:firstLineChars="0"/>
        <w:rPr>
          <w:rFonts w:hint="eastAsia"/>
          <w:sz w:val="24"/>
          <w:szCs w:val="24"/>
        </w:rPr>
      </w:pPr>
    </w:p>
    <w:p w14:paraId="381098F3">
      <w:pPr>
        <w:pStyle w:val="46"/>
        <w:numPr>
          <w:ilvl w:val="0"/>
          <w:numId w:val="2"/>
        </w:numPr>
        <w:ind w:left="3305" w:firstLineChars="0"/>
        <w:rPr>
          <w:rFonts w:hint="eastAsia"/>
          <w:sz w:val="24"/>
          <w:szCs w:val="24"/>
        </w:rPr>
      </w:pPr>
      <w:r>
        <w:rPr>
          <w:rFonts w:hint="eastAsia"/>
          <w:sz w:val="24"/>
          <w:szCs w:val="24"/>
        </w:rPr>
        <w:t>出现问题以及讨论解决方案</w:t>
      </w:r>
    </w:p>
    <w:p w14:paraId="6FC87FC9">
      <w:pPr>
        <w:pStyle w:val="46"/>
        <w:ind w:left="2880" w:firstLine="0" w:firstLineChars="0"/>
        <w:rPr>
          <w:rFonts w:hint="eastAsia"/>
          <w:sz w:val="24"/>
          <w:szCs w:val="24"/>
        </w:rPr>
      </w:pPr>
    </w:p>
    <w:p w14:paraId="79DB363B">
      <w:pPr>
        <w:pStyle w:val="46"/>
        <w:numPr>
          <w:ilvl w:val="0"/>
          <w:numId w:val="2"/>
        </w:numPr>
        <w:ind w:left="3305" w:firstLineChars="0"/>
        <w:rPr>
          <w:rFonts w:hint="eastAsia"/>
          <w:sz w:val="24"/>
          <w:szCs w:val="24"/>
        </w:rPr>
      </w:pPr>
      <w:r>
        <w:rPr>
          <w:rFonts w:hint="eastAsia"/>
          <w:sz w:val="24"/>
          <w:szCs w:val="24"/>
        </w:rPr>
        <w:t>下一步方案</w:t>
      </w:r>
    </w:p>
    <w:bookmarkEnd w:id="6"/>
    <w:bookmarkEnd w:id="7"/>
    <w:bookmarkEnd w:id="8"/>
    <w:bookmarkEnd w:id="9"/>
    <w:bookmarkEnd w:id="10"/>
    <w:p w14:paraId="1B6E3526">
      <w:pPr>
        <w:jc w:val="left"/>
      </w:pPr>
    </w:p>
    <w:sectPr>
      <w:footerReference r:id="rId6" w:type="default"/>
      <w:pgSz w:w="11906" w:h="16838"/>
      <w:pgMar w:top="1418" w:right="1418" w:bottom="1418" w:left="1701" w:header="851" w:footer="992" w:gutter="284"/>
      <w:pgBorders>
        <w:top w:val="none" w:sz="0" w:space="0"/>
        <w:left w:val="none" w:sz="0" w:space="0"/>
        <w:bottom w:val="none" w:sz="0" w:space="0"/>
        <w:right w:val="none" w:sz="0" w:space="0"/>
      </w:pgBorders>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01940">
    <w:pPr>
      <w:pStyle w:val="1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7785" cy="196850"/>
              <wp:effectExtent l="0" t="0" r="0" b="0"/>
              <wp:wrapNone/>
              <wp:docPr id="2" name="Text Box 4"/>
              <wp:cNvGraphicFramePr/>
              <a:graphic xmlns:a="http://schemas.openxmlformats.org/drawingml/2006/main">
                <a:graphicData uri="http://schemas.microsoft.com/office/word/2010/wordprocessingShape">
                  <wps:wsp>
                    <wps:cNvSpPr txBox="1">
                      <a:spLocks noChangeArrowheads="1"/>
                    </wps:cNvSpPr>
                    <wps:spPr bwMode="auto">
                      <a:xfrm>
                        <a:off x="0" y="0"/>
                        <a:ext cx="57785" cy="196850"/>
                      </a:xfrm>
                      <a:prstGeom prst="rect">
                        <a:avLst/>
                      </a:prstGeom>
                      <a:noFill/>
                      <a:ln>
                        <a:noFill/>
                      </a:ln>
                    </wps:spPr>
                    <wps:txbx>
                      <w:txbxContent>
                        <w:p w14:paraId="34F15056">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shape id="Text Box 4" o:spid="_x0000_s1026" o:spt="202" type="#_x0000_t202" style="position:absolute;left:0pt;margin-top:0pt;height:15.5pt;width:4.55pt;mso-position-horizontal:center;mso-position-horizontal-relative:margin;mso-wrap-style:none;z-index:251659264;mso-width-relative:page;mso-height-relative:page;" filled="f" stroked="f" coordsize="21600,21600" o:gfxdata="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XLhe9NAAAAACAQAADwAAAAAAAAABACAAAAAiAAAAZHJzL2Rvd25yZXYueG1sUEsBAhQA&#10;FAAAAAgAh07iQKtuTZL6AQAAAAQAAA4AAAAAAAAAAQAgAAAAHwEAAGRycy9lMm9Eb2MueG1sUEsF&#10;BgAAAAAGAAYAWQEAAIsFAAAAAA==&#10;">
              <v:fill on="f" focussize="0,0"/>
              <v:stroke on="f"/>
              <v:imagedata o:title=""/>
              <o:lock v:ext="edit" aspectratio="f"/>
              <v:textbox inset="0mm,0mm,0mm,0mm" style="mso-fit-shape-to-text:t;">
                <w:txbxContent>
                  <w:p w14:paraId="34F15056">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F8625">
    <w:pPr>
      <w:pStyle w:val="17"/>
      <w:ind w:right="360" w:firstLine="360"/>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76835" cy="262890"/>
              <wp:effectExtent l="0" t="0" r="0" b="0"/>
              <wp:wrapNone/>
              <wp:docPr id="1" name="文本框26"/>
              <wp:cNvGraphicFramePr/>
              <a:graphic xmlns:a="http://schemas.openxmlformats.org/drawingml/2006/main">
                <a:graphicData uri="http://schemas.microsoft.com/office/word/2010/wordprocessingShape">
                  <wps:wsp>
                    <wps:cNvSpPr>
                      <a:spLocks noChangeArrowheads="1"/>
                    </wps:cNvSpPr>
                    <wps:spPr bwMode="auto">
                      <a:xfrm>
                        <a:off x="0" y="0"/>
                        <a:ext cx="76835" cy="262890"/>
                      </a:xfrm>
                      <a:prstGeom prst="rect">
                        <a:avLst/>
                      </a:prstGeom>
                      <a:noFill/>
                      <a:ln>
                        <a:noFill/>
                      </a:ln>
                    </wps:spPr>
                    <wps:txbx>
                      <w:txbxContent>
                        <w:p w14:paraId="2C928C3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5</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rect id="文本框26" o:spid="_x0000_s1026" o:spt="1" style="position:absolute;left:0pt;margin-top:0pt;height:20.7pt;width:6.05pt;mso-position-horizontal:center;mso-position-horizontal-relative:margin;mso-wrap-style:none;z-index:251660288;mso-width-relative:page;mso-height-relative:page;" filled="f" stroked="f" coordsize="21600,21600" o:gfxdata="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zxUa/NEAAAADAQAADwAAAAAAAAABACAAAAAiAAAAZHJzL2Rvd25y&#10;ZXYueG1sUEsBAhQAFAAAAAgAh07iQMg8ca8FAgAA9wMAAA4AAAAAAAAAAQAgAAAAIAEAAGRycy9l&#10;Mm9Eb2MueG1sUEsFBgAAAAAGAAYAWQEAAJcFAAAAAA==&#10;">
              <v:fill on="f" focussize="0,0"/>
              <v:stroke on="f"/>
              <v:imagedata o:title=""/>
              <o:lock v:ext="edit" aspectratio="f"/>
              <v:textbox inset="0mm,0mm,0mm,0mm" style="mso-fit-shape-to-text:t;">
                <w:txbxContent>
                  <w:p w14:paraId="2C928C3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5</w:t>
                    </w:r>
                    <w:r>
                      <w:rPr>
                        <w:rFonts w:hint="eastAsia"/>
                        <w:sz w:val="18"/>
                      </w:rPr>
                      <w:fldChar w:fldCharType="end"/>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8"/>
    <w:multiLevelType w:val="multilevel"/>
    <w:tmpl w:val="00000008"/>
    <w:lvl w:ilvl="0" w:tentative="0">
      <w:start w:val="1"/>
      <w:numFmt w:val="decimal"/>
      <w:pStyle w:val="2"/>
      <w:lvlText w:val="%1."/>
      <w:lvlJc w:val="left"/>
      <w:rPr>
        <w:b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tentative="0">
      <w:start w:val="1"/>
      <w:numFmt w:val="decimal"/>
      <w:pStyle w:val="3"/>
      <w:lvlText w:val="%1.%2 "/>
      <w:lvlJc w:val="left"/>
      <w:pPr>
        <w:tabs>
          <w:tab w:val="left" w:pos="567"/>
        </w:tabs>
        <w:ind w:left="567" w:hanging="567"/>
      </w:pPr>
    </w:lvl>
    <w:lvl w:ilvl="2" w:tentative="0">
      <w:start w:val="1"/>
      <w:numFmt w:val="decimal"/>
      <w:pStyle w:val="4"/>
      <w:lvlText w:val="%1.%2.%3 "/>
      <w:lvlJc w:val="left"/>
      <w:pPr>
        <w:tabs>
          <w:tab w:val="left" w:pos="709"/>
        </w:tabs>
        <w:ind w:left="709" w:hanging="709"/>
      </w:pPr>
    </w:lvl>
    <w:lvl w:ilvl="3" w:tentative="0">
      <w:start w:val="1"/>
      <w:numFmt w:val="decimal"/>
      <w:pStyle w:val="5"/>
      <w:lvlText w:val="%1.%2.%3.%4"/>
      <w:lvlJc w:val="left"/>
      <w:pPr>
        <w:tabs>
          <w:tab w:val="left" w:pos="851"/>
        </w:tabs>
        <w:ind w:left="851" w:hanging="851"/>
      </w:pPr>
      <w:rPr>
        <w:rFonts w:hint="default" w:ascii="Times New Roman" w:hAnsi="Times New Roman" w:eastAsia="黑体"/>
        <w:b w:val="0"/>
        <w:i w:val="0"/>
        <w:sz w:val="28"/>
        <w:szCs w:val="28"/>
      </w:rPr>
    </w:lvl>
    <w:lvl w:ilvl="4" w:tentative="0">
      <w:start w:val="1"/>
      <w:numFmt w:val="decimal"/>
      <w:lvlText w:val="%1.%2.%3.%4.%5 "/>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
    <w:nsid w:val="5CAD267A"/>
    <w:multiLevelType w:val="multilevel"/>
    <w:tmpl w:val="5CAD267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7723"/>
    <w:rsid w:val="000B4756"/>
    <w:rsid w:val="000F5E2C"/>
    <w:rsid w:val="0010671D"/>
    <w:rsid w:val="00172A27"/>
    <w:rsid w:val="001977F2"/>
    <w:rsid w:val="001A7BB0"/>
    <w:rsid w:val="00212DA4"/>
    <w:rsid w:val="002744F3"/>
    <w:rsid w:val="00293020"/>
    <w:rsid w:val="002D7354"/>
    <w:rsid w:val="002E63F2"/>
    <w:rsid w:val="002E7764"/>
    <w:rsid w:val="00334C78"/>
    <w:rsid w:val="003458C4"/>
    <w:rsid w:val="003731B7"/>
    <w:rsid w:val="00395647"/>
    <w:rsid w:val="003B0EB7"/>
    <w:rsid w:val="0042301A"/>
    <w:rsid w:val="0049142C"/>
    <w:rsid w:val="004E75BB"/>
    <w:rsid w:val="00514308"/>
    <w:rsid w:val="00517B55"/>
    <w:rsid w:val="00590C5E"/>
    <w:rsid w:val="005F5B2B"/>
    <w:rsid w:val="00651D06"/>
    <w:rsid w:val="00654EF4"/>
    <w:rsid w:val="00765FF9"/>
    <w:rsid w:val="007B3557"/>
    <w:rsid w:val="00827BF5"/>
    <w:rsid w:val="00856726"/>
    <w:rsid w:val="008F3C36"/>
    <w:rsid w:val="009216FE"/>
    <w:rsid w:val="00924668"/>
    <w:rsid w:val="00965A4D"/>
    <w:rsid w:val="00967CD7"/>
    <w:rsid w:val="0099004B"/>
    <w:rsid w:val="009A39F6"/>
    <w:rsid w:val="009C4B79"/>
    <w:rsid w:val="009D45E9"/>
    <w:rsid w:val="009F0420"/>
    <w:rsid w:val="009F7888"/>
    <w:rsid w:val="00A43845"/>
    <w:rsid w:val="00A611F0"/>
    <w:rsid w:val="00A6249A"/>
    <w:rsid w:val="00AA379C"/>
    <w:rsid w:val="00AD7A9A"/>
    <w:rsid w:val="00AF7843"/>
    <w:rsid w:val="00B0257D"/>
    <w:rsid w:val="00B36191"/>
    <w:rsid w:val="00B6621D"/>
    <w:rsid w:val="00B7007A"/>
    <w:rsid w:val="00B816F4"/>
    <w:rsid w:val="00C47174"/>
    <w:rsid w:val="00C62083"/>
    <w:rsid w:val="00C648E3"/>
    <w:rsid w:val="00D01C85"/>
    <w:rsid w:val="00D15709"/>
    <w:rsid w:val="00DD6391"/>
    <w:rsid w:val="00DF78BA"/>
    <w:rsid w:val="00E03CA6"/>
    <w:rsid w:val="00E26849"/>
    <w:rsid w:val="00E9764A"/>
    <w:rsid w:val="00EC54B5"/>
    <w:rsid w:val="00EC6AAB"/>
    <w:rsid w:val="00F12A96"/>
    <w:rsid w:val="00F528C5"/>
    <w:rsid w:val="00F7197B"/>
    <w:rsid w:val="00F859A5"/>
    <w:rsid w:val="00FB17D5"/>
    <w:rsid w:val="00FB2EF6"/>
    <w:rsid w:val="00FB2F9A"/>
    <w:rsid w:val="00FE79D0"/>
    <w:rsid w:val="03D26B7C"/>
    <w:rsid w:val="06CD7DD2"/>
    <w:rsid w:val="06DA4F53"/>
    <w:rsid w:val="0702212C"/>
    <w:rsid w:val="07BA1E91"/>
    <w:rsid w:val="0A436A85"/>
    <w:rsid w:val="0CB6666C"/>
    <w:rsid w:val="0E884CB3"/>
    <w:rsid w:val="13EE4060"/>
    <w:rsid w:val="15070AB5"/>
    <w:rsid w:val="15742FF7"/>
    <w:rsid w:val="1A941D87"/>
    <w:rsid w:val="1B845F6A"/>
    <w:rsid w:val="1CEE02F3"/>
    <w:rsid w:val="1D777CB7"/>
    <w:rsid w:val="23403D3C"/>
    <w:rsid w:val="2D202E14"/>
    <w:rsid w:val="2D24016A"/>
    <w:rsid w:val="2E470B89"/>
    <w:rsid w:val="2F705ED6"/>
    <w:rsid w:val="31635431"/>
    <w:rsid w:val="319D7B70"/>
    <w:rsid w:val="32780406"/>
    <w:rsid w:val="331D7C4A"/>
    <w:rsid w:val="34122EC8"/>
    <w:rsid w:val="347C1DB9"/>
    <w:rsid w:val="34E30F95"/>
    <w:rsid w:val="35653A57"/>
    <w:rsid w:val="35B22C34"/>
    <w:rsid w:val="37643DE4"/>
    <w:rsid w:val="39E75968"/>
    <w:rsid w:val="3A05695F"/>
    <w:rsid w:val="3A465B2C"/>
    <w:rsid w:val="3AB93C85"/>
    <w:rsid w:val="3CB64A29"/>
    <w:rsid w:val="3D8E373E"/>
    <w:rsid w:val="3E9F7782"/>
    <w:rsid w:val="42F96004"/>
    <w:rsid w:val="44296BB4"/>
    <w:rsid w:val="45435326"/>
    <w:rsid w:val="487453E5"/>
    <w:rsid w:val="49AD6E00"/>
    <w:rsid w:val="4A8506A4"/>
    <w:rsid w:val="4F2D7873"/>
    <w:rsid w:val="4FDD4C97"/>
    <w:rsid w:val="526C3E3F"/>
    <w:rsid w:val="52D362F8"/>
    <w:rsid w:val="56791AD9"/>
    <w:rsid w:val="5D1C0470"/>
    <w:rsid w:val="5F12136B"/>
    <w:rsid w:val="62246699"/>
    <w:rsid w:val="63E32F03"/>
    <w:rsid w:val="650F064F"/>
    <w:rsid w:val="67B8481A"/>
    <w:rsid w:val="68DD45EA"/>
    <w:rsid w:val="6B766A0A"/>
    <w:rsid w:val="6DD906DF"/>
    <w:rsid w:val="6EC64C90"/>
    <w:rsid w:val="712B2E87"/>
    <w:rsid w:val="72FB369D"/>
    <w:rsid w:val="73300499"/>
    <w:rsid w:val="74A93DB8"/>
    <w:rsid w:val="76ED28DC"/>
    <w:rsid w:val="78972A70"/>
    <w:rsid w:val="78E14F05"/>
    <w:rsid w:val="7B0A5CCB"/>
    <w:rsid w:val="7C552686"/>
    <w:rsid w:val="7EE335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lang w:val="en-US" w:eastAsia="zh-CN" w:bidi="ar-SA"/>
    </w:rPr>
  </w:style>
  <w:style w:type="paragraph" w:styleId="2">
    <w:name w:val="heading 1"/>
    <w:basedOn w:val="1"/>
    <w:next w:val="1"/>
    <w:link w:val="37"/>
    <w:qFormat/>
    <w:uiPriority w:val="0"/>
    <w:pPr>
      <w:keepNext/>
      <w:keepLines/>
      <w:numPr>
        <w:ilvl w:val="0"/>
        <w:numId w:val="1"/>
      </w:numPr>
      <w:spacing w:before="340" w:after="330"/>
      <w:outlineLvl w:val="0"/>
    </w:pPr>
    <w:rPr>
      <w:rFonts w:eastAsia="黑体"/>
      <w:bCs/>
      <w:kern w:val="44"/>
      <w:sz w:val="32"/>
      <w:szCs w:val="44"/>
    </w:rPr>
  </w:style>
  <w:style w:type="paragraph" w:styleId="3">
    <w:name w:val="heading 2"/>
    <w:basedOn w:val="1"/>
    <w:next w:val="1"/>
    <w:qFormat/>
    <w:uiPriority w:val="0"/>
    <w:pPr>
      <w:keepNext/>
      <w:keepLines/>
      <w:numPr>
        <w:ilvl w:val="1"/>
        <w:numId w:val="1"/>
      </w:numPr>
      <w:tabs>
        <w:tab w:val="left" w:pos="425"/>
      </w:tabs>
      <w:outlineLvl w:val="1"/>
    </w:pPr>
    <w:rPr>
      <w:rFonts w:eastAsia="黑体"/>
      <w:bCs/>
      <w:sz w:val="28"/>
      <w:szCs w:val="32"/>
    </w:rPr>
  </w:style>
  <w:style w:type="paragraph" w:styleId="4">
    <w:name w:val="heading 3"/>
    <w:basedOn w:val="1"/>
    <w:next w:val="1"/>
    <w:link w:val="41"/>
    <w:qFormat/>
    <w:uiPriority w:val="0"/>
    <w:pPr>
      <w:keepNext/>
      <w:keepLines/>
      <w:numPr>
        <w:ilvl w:val="2"/>
        <w:numId w:val="1"/>
      </w:numPr>
      <w:spacing w:before="260" w:after="260" w:line="415" w:lineRule="auto"/>
      <w:outlineLvl w:val="2"/>
    </w:pPr>
    <w:rPr>
      <w:rFonts w:eastAsia="黑体"/>
      <w:bCs/>
      <w:sz w:val="30"/>
      <w:szCs w:val="32"/>
    </w:rPr>
  </w:style>
  <w:style w:type="paragraph" w:styleId="5">
    <w:name w:val="heading 4"/>
    <w:basedOn w:val="1"/>
    <w:next w:val="1"/>
    <w:qFormat/>
    <w:uiPriority w:val="0"/>
    <w:pPr>
      <w:keepNext/>
      <w:keepLines/>
      <w:numPr>
        <w:ilvl w:val="3"/>
        <w:numId w:val="1"/>
      </w:numPr>
      <w:spacing w:before="280" w:after="290"/>
      <w:jc w:val="center"/>
      <w:outlineLvl w:val="3"/>
    </w:pPr>
    <w:rPr>
      <w:rFonts w:eastAsia="黑体"/>
      <w:bCs/>
      <w:sz w:val="21"/>
      <w:szCs w:val="28"/>
    </w:rPr>
  </w:style>
  <w:style w:type="character" w:default="1" w:styleId="28">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qFormat/>
    <w:uiPriority w:val="0"/>
    <w:pPr>
      <w:ind w:left="2520" w:leftChars="1200"/>
    </w:pPr>
  </w:style>
  <w:style w:type="paragraph" w:styleId="7">
    <w:name w:val="caption"/>
    <w:basedOn w:val="1"/>
    <w:next w:val="1"/>
    <w:link w:val="42"/>
    <w:qFormat/>
    <w:uiPriority w:val="0"/>
    <w:pPr>
      <w:spacing w:before="152" w:after="160"/>
      <w:ind w:firstLine="200" w:firstLineChars="200"/>
    </w:pPr>
    <w:rPr>
      <w:rFonts w:eastAsia="黑体" w:cs="Arial"/>
    </w:rPr>
  </w:style>
  <w:style w:type="paragraph" w:styleId="8">
    <w:name w:val="Document Map"/>
    <w:basedOn w:val="1"/>
    <w:qFormat/>
    <w:uiPriority w:val="0"/>
    <w:pPr>
      <w:shd w:val="clear" w:color="auto" w:fill="000080"/>
    </w:pPr>
  </w:style>
  <w:style w:type="paragraph" w:styleId="9">
    <w:name w:val="annotation text"/>
    <w:basedOn w:val="1"/>
    <w:qFormat/>
    <w:uiPriority w:val="0"/>
    <w:pPr>
      <w:ind w:firstLine="200" w:firstLineChars="200"/>
      <w:jc w:val="left"/>
    </w:pPr>
  </w:style>
  <w:style w:type="paragraph" w:styleId="10">
    <w:name w:val="Body Text"/>
    <w:basedOn w:val="1"/>
    <w:qFormat/>
    <w:uiPriority w:val="0"/>
  </w:style>
  <w:style w:type="paragraph" w:styleId="11">
    <w:name w:val="Body Text Indent"/>
    <w:basedOn w:val="1"/>
    <w:qFormat/>
    <w:uiPriority w:val="0"/>
    <w:pPr>
      <w:ind w:firstLine="600" w:firstLineChars="200"/>
    </w:pPr>
    <w:rPr>
      <w:rFonts w:eastAsia="仿宋_GB2312"/>
      <w:sz w:val="30"/>
    </w:rPr>
  </w:style>
  <w:style w:type="paragraph" w:styleId="12">
    <w:name w:val="toc 5"/>
    <w:basedOn w:val="1"/>
    <w:next w:val="1"/>
    <w:qFormat/>
    <w:uiPriority w:val="0"/>
    <w:pPr>
      <w:ind w:left="1680" w:leftChars="800"/>
    </w:pPr>
  </w:style>
  <w:style w:type="paragraph" w:styleId="13">
    <w:name w:val="toc 3"/>
    <w:basedOn w:val="1"/>
    <w:next w:val="1"/>
    <w:qFormat/>
    <w:uiPriority w:val="0"/>
    <w:pPr>
      <w:ind w:left="840" w:leftChars="400"/>
    </w:pPr>
  </w:style>
  <w:style w:type="paragraph" w:styleId="14">
    <w:name w:val="toc 8"/>
    <w:basedOn w:val="1"/>
    <w:next w:val="1"/>
    <w:qFormat/>
    <w:uiPriority w:val="0"/>
    <w:pPr>
      <w:ind w:left="2940" w:leftChars="1400"/>
    </w:pPr>
  </w:style>
  <w:style w:type="paragraph" w:styleId="15">
    <w:name w:val="endnote text"/>
    <w:basedOn w:val="1"/>
    <w:qFormat/>
    <w:uiPriority w:val="0"/>
    <w:pPr>
      <w:snapToGrid w:val="0"/>
      <w:jc w:val="left"/>
    </w:pPr>
  </w:style>
  <w:style w:type="paragraph" w:styleId="16">
    <w:name w:val="Balloon Text"/>
    <w:basedOn w:val="1"/>
    <w:qFormat/>
    <w:uiPriority w:val="0"/>
    <w:rPr>
      <w:sz w:val="18"/>
      <w:szCs w:val="18"/>
    </w:rPr>
  </w:style>
  <w:style w:type="paragraph" w:styleId="17">
    <w:name w:val="footer"/>
    <w:basedOn w:val="1"/>
    <w:qFormat/>
    <w:uiPriority w:val="0"/>
    <w:pPr>
      <w:tabs>
        <w:tab w:val="center" w:pos="4153"/>
        <w:tab w:val="right" w:pos="8306"/>
      </w:tabs>
      <w:snapToGrid w:val="0"/>
      <w:jc w:val="left"/>
    </w:pPr>
    <w:rPr>
      <w:sz w:val="18"/>
      <w:szCs w:val="18"/>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0"/>
  </w:style>
  <w:style w:type="paragraph" w:styleId="20">
    <w:name w:val="toc 4"/>
    <w:basedOn w:val="1"/>
    <w:next w:val="1"/>
    <w:qFormat/>
    <w:uiPriority w:val="0"/>
    <w:pPr>
      <w:ind w:left="1260" w:leftChars="600"/>
    </w:pPr>
  </w:style>
  <w:style w:type="paragraph" w:styleId="21">
    <w:name w:val="toc 6"/>
    <w:basedOn w:val="1"/>
    <w:next w:val="1"/>
    <w:qFormat/>
    <w:uiPriority w:val="0"/>
    <w:pPr>
      <w:ind w:left="2100" w:leftChars="1000"/>
    </w:pPr>
  </w:style>
  <w:style w:type="paragraph" w:styleId="22">
    <w:name w:val="toc 2"/>
    <w:basedOn w:val="1"/>
    <w:next w:val="1"/>
    <w:qFormat/>
    <w:uiPriority w:val="0"/>
    <w:pPr>
      <w:ind w:left="420" w:leftChars="200"/>
    </w:pPr>
  </w:style>
  <w:style w:type="paragraph" w:styleId="23">
    <w:name w:val="toc 9"/>
    <w:basedOn w:val="1"/>
    <w:next w:val="1"/>
    <w:qFormat/>
    <w:uiPriority w:val="0"/>
    <w:pPr>
      <w:ind w:left="3360" w:leftChars="1600"/>
    </w:pPr>
  </w:style>
  <w:style w:type="paragraph" w:styleId="24">
    <w:name w:val="Body Text 2"/>
    <w:basedOn w:val="1"/>
    <w:qFormat/>
    <w:uiPriority w:val="0"/>
    <w:pPr>
      <w:jc w:val="center"/>
    </w:pPr>
  </w:style>
  <w:style w:type="paragraph" w:styleId="25">
    <w:name w:val="Normal (Web)"/>
    <w:basedOn w:val="1"/>
    <w:qFormat/>
    <w:uiPriority w:val="0"/>
  </w:style>
  <w:style w:type="paragraph" w:styleId="26">
    <w:name w:val="annotation subject"/>
    <w:basedOn w:val="9"/>
    <w:next w:val="9"/>
    <w:qFormat/>
    <w:uiPriority w:val="0"/>
    <w:pPr>
      <w:spacing w:line="240" w:lineRule="auto"/>
      <w:ind w:firstLine="0" w:firstLineChars="0"/>
    </w:pPr>
    <w:rPr>
      <w:b/>
      <w:bCs/>
      <w:sz w:val="21"/>
    </w:rPr>
  </w:style>
  <w:style w:type="character" w:styleId="29">
    <w:name w:val="Strong"/>
    <w:qFormat/>
    <w:uiPriority w:val="0"/>
    <w:rPr>
      <w:b/>
      <w:bCs/>
    </w:rPr>
  </w:style>
  <w:style w:type="character" w:styleId="30">
    <w:name w:val="endnote reference"/>
    <w:qFormat/>
    <w:uiPriority w:val="0"/>
    <w:rPr>
      <w:vertAlign w:val="superscript"/>
    </w:rPr>
  </w:style>
  <w:style w:type="character" w:styleId="31">
    <w:name w:val="page number"/>
    <w:basedOn w:val="28"/>
    <w:qFormat/>
    <w:uiPriority w:val="0"/>
  </w:style>
  <w:style w:type="character" w:styleId="32">
    <w:name w:val="Hyperlink"/>
    <w:qFormat/>
    <w:uiPriority w:val="0"/>
    <w:rPr>
      <w:color w:val="0000FF"/>
      <w:u w:val="single"/>
    </w:rPr>
  </w:style>
  <w:style w:type="character" w:styleId="33">
    <w:name w:val="HTML Code"/>
    <w:qFormat/>
    <w:uiPriority w:val="0"/>
    <w:rPr>
      <w:rFonts w:ascii="Courier New" w:hAnsi="Courier New"/>
      <w:sz w:val="20"/>
    </w:rPr>
  </w:style>
  <w:style w:type="character" w:styleId="34">
    <w:name w:val="annotation reference"/>
    <w:qFormat/>
    <w:uiPriority w:val="0"/>
    <w:rPr>
      <w:sz w:val="21"/>
      <w:szCs w:val="21"/>
    </w:rPr>
  </w:style>
  <w:style w:type="character" w:customStyle="1" w:styleId="35">
    <w:name w:val="hps"/>
    <w:basedOn w:val="28"/>
    <w:qFormat/>
    <w:uiPriority w:val="0"/>
  </w:style>
  <w:style w:type="character" w:customStyle="1" w:styleId="36">
    <w:name w:val="short_text"/>
    <w:basedOn w:val="28"/>
    <w:qFormat/>
    <w:uiPriority w:val="0"/>
  </w:style>
  <w:style w:type="character" w:customStyle="1" w:styleId="37">
    <w:name w:val="标题 1 字符"/>
    <w:link w:val="2"/>
    <w:qFormat/>
    <w:uiPriority w:val="0"/>
    <w:rPr>
      <w:rFonts w:eastAsia="黑体"/>
      <w:bCs/>
      <w:kern w:val="44"/>
      <w:sz w:val="32"/>
      <w:szCs w:val="44"/>
    </w:rPr>
  </w:style>
  <w:style w:type="character" w:customStyle="1" w:styleId="38">
    <w:name w:val="样式 题注 + 居中 首行缩进:  2 字符 Char Char"/>
    <w:link w:val="39"/>
    <w:qFormat/>
    <w:uiPriority w:val="0"/>
    <w:rPr>
      <w:rFonts w:eastAsia="黑体" w:cs="宋体"/>
      <w:kern w:val="2"/>
      <w:sz w:val="21"/>
      <w:lang w:val="en-US" w:eastAsia="zh-CN" w:bidi="ar-SA"/>
    </w:rPr>
  </w:style>
  <w:style w:type="paragraph" w:customStyle="1" w:styleId="39">
    <w:name w:val="样式 题注 + 居中 首行缩进:  2 字符"/>
    <w:basedOn w:val="7"/>
    <w:link w:val="38"/>
    <w:qFormat/>
    <w:uiPriority w:val="0"/>
    <w:pPr>
      <w:ind w:firstLine="400"/>
      <w:jc w:val="center"/>
    </w:pPr>
    <w:rPr>
      <w:rFonts w:cs="宋体"/>
      <w:sz w:val="21"/>
    </w:rPr>
  </w:style>
  <w:style w:type="character" w:customStyle="1" w:styleId="40">
    <w:name w:val="atn"/>
    <w:basedOn w:val="28"/>
    <w:qFormat/>
    <w:uiPriority w:val="0"/>
  </w:style>
  <w:style w:type="character" w:customStyle="1" w:styleId="41">
    <w:name w:val="标题 3 字符"/>
    <w:link w:val="4"/>
    <w:qFormat/>
    <w:uiPriority w:val="0"/>
    <w:rPr>
      <w:rFonts w:eastAsia="黑体"/>
      <w:bCs/>
      <w:sz w:val="30"/>
      <w:szCs w:val="32"/>
    </w:rPr>
  </w:style>
  <w:style w:type="character" w:customStyle="1" w:styleId="42">
    <w:name w:val="题注 字符"/>
    <w:link w:val="7"/>
    <w:qFormat/>
    <w:uiPriority w:val="0"/>
    <w:rPr>
      <w:rFonts w:eastAsia="黑体" w:cs="Arial"/>
      <w:kern w:val="2"/>
      <w:lang w:val="en-US" w:eastAsia="zh-CN" w:bidi="ar-SA"/>
    </w:rPr>
  </w:style>
  <w:style w:type="character" w:customStyle="1" w:styleId="43">
    <w:name w:val="label_list1"/>
    <w:basedOn w:val="28"/>
    <w:qFormat/>
    <w:uiPriority w:val="0"/>
  </w:style>
  <w:style w:type="paragraph" w:customStyle="1" w:styleId="44">
    <w:name w:val="样式 (符号) 宋体 小四 行距: 1.5 倍行距"/>
    <w:basedOn w:val="1"/>
    <w:qFormat/>
    <w:uiPriority w:val="0"/>
    <w:pPr>
      <w:ind w:firstLine="480" w:firstLineChars="200"/>
    </w:pPr>
    <w:rPr>
      <w:rFonts w:hAnsi="宋体" w:cs="宋体"/>
    </w:rPr>
  </w:style>
  <w:style w:type="paragraph" w:customStyle="1" w:styleId="45">
    <w:name w:val="正文首行缩进1"/>
    <w:basedOn w:val="1"/>
    <w:qFormat/>
    <w:uiPriority w:val="0"/>
    <w:pPr>
      <w:ind w:firstLine="498" w:firstLineChars="200"/>
    </w:pPr>
  </w:style>
  <w:style w:type="paragraph" w:styleId="46">
    <w:name w:val="List Paragraph"/>
    <w:basedOn w:val="1"/>
    <w:qFormat/>
    <w:uiPriority w:val="34"/>
    <w:pPr>
      <w:spacing w:line="240" w:lineRule="auto"/>
      <w:ind w:firstLine="420" w:firstLineChars="200"/>
    </w:pPr>
    <w:rPr>
      <w:rFonts w:ascii="等线" w:hAnsi="等线" w:eastAsia="等线"/>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 China</Company>
  <Pages>8</Pages>
  <Words>631</Words>
  <Characters>668</Characters>
  <Lines>6</Lines>
  <Paragraphs>1</Paragraphs>
  <TotalTime>3</TotalTime>
  <ScaleCrop>false</ScaleCrop>
  <LinksUpToDate>false</LinksUpToDate>
  <CharactersWithSpaces>942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2022-05-27T08:26:00Z</dcterms:created>
  <dc:creator>jkw</dc:creator>
  <cp:lastModifiedBy>微信用户</cp:lastModifiedBy>
  <cp:lastPrinted>2006-11-08T02:35:00Z</cp:lastPrinted>
  <dcterms:modified xsi:type="dcterms:W3CDTF">2025-09-14T07:57:11Z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eyJoZGlkIjoiYTQxNTM2YjllOGE2YmMxYzFjMTIwNWJiZDhiYTFkNGQiLCJ1c2VySWQiOiIxMjU3ODk5NjM0In0=</vt:lpwstr>
  </property>
  <property fmtid="{D5CDD505-2E9C-101B-9397-08002B2CF9AE}" pid="4" name="ICV">
    <vt:lpwstr>C2C1D78457334EA389AE58EC3397587D_12</vt:lpwstr>
  </property>
</Properties>
</file>