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趴着睡觉导致窒息和捂闷综合征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注意配奶方法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体重下降。新生儿出生后随着大小便的排放、水分从皮肤蒸发、吃奶少等因素造成出生后体重下降，一般下降4-7%，不超过10%（早产儿下降更多），7-10天左右恢复出生体重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母乳喂养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1、纯母乳喂养宝宝2周后可以开始补充维生素D，维生素D可促进钙吸收对于宝宝骨骼发育具有重要作用。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2、母乳喂养宝宝6个月之内，人工喂养宝宝4个月之内都只需要喂奶，不需要给宝宝吃其他任何食物。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纯母乳的4月内不用刻意喝水，只在喝奶后给点，当漱口了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。6个月内不要多喝水，因为无论母乳还是奶粉都含大量的水，多喝水会增加孩子肝肾负担。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4、喂奶后要给宝宝拍嗝，如果不拍出来，宝宝很容易溢奶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宝宝体温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对新生儿来说，体温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不超过37.5度都是正常的，允许婴儿手脚偏凉。只要颈部温热，就可说明室温及穿盖的合适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1"/>
        </w:numPr>
        <w:bidi w:val="0"/>
      </w:pPr>
      <w:r>
        <w:t>出生后，在宝宝清醒、有看护的情况下，每天都让宝宝趴一会。多趴可以防止宝宝头部过扁和偏头，多趴的宝宝更易学会爬行，多趴还可促进宝宝心肺的发育。</w:t>
      </w:r>
    </w:p>
    <w:p>
      <w:pPr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宝宝三个月前不用枕头，满3个月用1厘米高的枕头，7-8月用3厘米高的枕头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771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/>
    <w:p/>
    <w:p/>
    <w:p/>
    <w:p/>
    <w:p/>
    <w:p/>
    <w:p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6F6F6"/>
        </w:rPr>
        <w:t>金牌月嫂总结：最有用的新生儿护理经验 - 高俊峰的文章 - 知乎 https://zhuanlan.zhihu.com/p/108984411</w:t>
      </w:r>
    </w:p>
    <w:p/>
    <w:p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6F6F6"/>
        </w:rPr>
        <w:t>新手爸妈应该如何照顾新生儿，有哪些注意事项是很重要却容易被忽略的？ - 猪猪的回答 - 知乎 https://www.zhihu.com/question/304637661/answer/576187242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B82B"/>
    <w:multiLevelType w:val="singleLevel"/>
    <w:tmpl w:val="2D1BB82B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C0453"/>
    <w:rsid w:val="1ADC21C3"/>
    <w:rsid w:val="213432FB"/>
    <w:rsid w:val="32304401"/>
    <w:rsid w:val="5B17384C"/>
    <w:rsid w:val="7972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ZWJ</dc:creator>
  <cp:lastModifiedBy>风具浪子</cp:lastModifiedBy>
  <dcterms:modified xsi:type="dcterms:W3CDTF">2020-03-24T08:49:09Z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