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050" w:rsidRDefault="008E1050" w:rsidP="00F052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F0521F">
        <w:rPr>
          <w:rFonts w:ascii="Times New Roman" w:hAnsi="Times New Roman" w:cs="Times New Roman"/>
          <w:b/>
          <w:bCs/>
          <w:sz w:val="32"/>
          <w:szCs w:val="24"/>
        </w:rPr>
        <w:t>AVL-Tree</w:t>
      </w:r>
    </w:p>
    <w:p w:rsidR="00F0521F" w:rsidRPr="00A85EC8" w:rsidRDefault="00F0521F" w:rsidP="00F052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1050" w:rsidRPr="008776B7" w:rsidRDefault="008E1050" w:rsidP="00F0521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sz w:val="24"/>
          <w:szCs w:val="24"/>
        </w:rPr>
        <w:t>Kebanyakan aplikasi saat ini melakukan operasi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penambahan dan penghapusan elemen secara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terus-menerus tanpa </w:t>
      </w:r>
      <w:r w:rsidRPr="008776B7">
        <w:rPr>
          <w:rFonts w:ascii="Times New Roman" w:hAnsi="Times New Roman" w:cs="Times New Roman"/>
          <w:sz w:val="24"/>
          <w:szCs w:val="24"/>
        </w:rPr>
        <w:t>urutan yang jelas urutannya.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Oleh karena itu sangatlah penting untuk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meng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optimasi waktu pencarian dengan </w:t>
      </w:r>
      <w:r w:rsidRPr="008776B7">
        <w:rPr>
          <w:rFonts w:ascii="Times New Roman" w:hAnsi="Times New Roman" w:cs="Times New Roman"/>
          <w:sz w:val="24"/>
          <w:szCs w:val="24"/>
        </w:rPr>
        <w:t>menjaga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agar pohon tersebut mendekati seimbang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sepanjang waktu. Dan hal ini telah diwujudkan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oleh 2 orang </w:t>
      </w:r>
      <w:r w:rsidRPr="008776B7">
        <w:rPr>
          <w:rFonts w:ascii="Times New Roman" w:hAnsi="Times New Roman" w:cs="Times New Roman"/>
          <w:sz w:val="24"/>
          <w:szCs w:val="24"/>
        </w:rPr>
        <w:t>matematikawan Russia ,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G.M. Adel’son-Vel’skii dan E.M. Landis. Oleh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karena itu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Binary Search Tree 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ini disebut </w:t>
      </w:r>
      <w:r w:rsidRPr="008776B7">
        <w:rPr>
          <w:rFonts w:ascii="Times New Roman" w:hAnsi="Times New Roman" w:cs="Times New Roman"/>
          <w:sz w:val="24"/>
          <w:szCs w:val="24"/>
        </w:rPr>
        <w:t>AVLtree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yang diambil dari nama kedua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="009D371D">
        <w:rPr>
          <w:rFonts w:ascii="Times New Roman" w:hAnsi="Times New Roman" w:cs="Times New Roman"/>
          <w:sz w:val="24"/>
          <w:szCs w:val="24"/>
        </w:rPr>
        <w:t>matematikawan Russia tersebut.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Tujuan utama dari pembuatan AVL-Tree ini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adalah agar operasi pencarian, penambahan, dan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penghapusan elemen dapat dilakukan dalam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waktu O(log n) </w:t>
      </w:r>
      <w:r w:rsidRPr="008776B7">
        <w:rPr>
          <w:rFonts w:ascii="Times New Roman" w:hAnsi="Times New Roman" w:cs="Times New Roman"/>
          <w:sz w:val="24"/>
          <w:szCs w:val="24"/>
        </w:rPr>
        <w:t>bahkan untuk kasus terburuk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pun. Tidak seperti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Binary Search Tree </w:t>
      </w:r>
      <w:r w:rsidRPr="008776B7">
        <w:rPr>
          <w:rFonts w:ascii="Times New Roman" w:hAnsi="Times New Roman" w:cs="Times New Roman"/>
          <w:sz w:val="24"/>
          <w:szCs w:val="24"/>
        </w:rPr>
        <w:t>biasa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yang dapat mencapa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i waktu O(1.44 log n) </w:t>
      </w:r>
      <w:r w:rsidRPr="008776B7">
        <w:rPr>
          <w:rFonts w:ascii="Times New Roman" w:hAnsi="Times New Roman" w:cs="Times New Roman"/>
          <w:sz w:val="24"/>
          <w:szCs w:val="24"/>
        </w:rPr>
        <w:t>untu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k </w:t>
      </w:r>
      <w:r w:rsidR="009D371D">
        <w:rPr>
          <w:rFonts w:ascii="Times New Roman" w:hAnsi="Times New Roman" w:cs="Times New Roman"/>
          <w:sz w:val="24"/>
          <w:szCs w:val="24"/>
        </w:rPr>
        <w:t>kasus terburuk.</w:t>
      </w:r>
    </w:p>
    <w:p w:rsidR="008E1050" w:rsidRPr="00F0521F" w:rsidRDefault="008E1050" w:rsidP="00F052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21F">
        <w:rPr>
          <w:rFonts w:ascii="Times New Roman" w:hAnsi="Times New Roman" w:cs="Times New Roman"/>
          <w:b/>
          <w:bCs/>
          <w:sz w:val="24"/>
          <w:szCs w:val="24"/>
        </w:rPr>
        <w:t>Definisi AVL-Tree</w:t>
      </w:r>
    </w:p>
    <w:p w:rsidR="008E1050" w:rsidRDefault="008E1050" w:rsidP="00F25599">
      <w:pPr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776B7">
        <w:rPr>
          <w:rFonts w:ascii="Times New Roman" w:hAnsi="Times New Roman" w:cs="Times New Roman"/>
          <w:sz w:val="24"/>
          <w:szCs w:val="24"/>
        </w:rPr>
        <w:t>Dalam pohon yang benar-benar seimbang,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upapohon kiri dan kanan dari setiap simpul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mempunyai tinggi yang sama. Walaupun kita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tidak dapat mencapai tujuan ini secara sempurna,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setidaknya dengan membangun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Binary Search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Tree</w:t>
      </w:r>
      <w:r w:rsidR="00ED351A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dengan metode penambahan elemen yang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nantinya akan kita bahas, kita dapat meyakinkan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bahwa setiap upapohon </w:t>
      </w:r>
      <w:r w:rsidRPr="008776B7">
        <w:rPr>
          <w:rFonts w:ascii="Times New Roman" w:hAnsi="Times New Roman" w:cs="Times New Roman"/>
          <w:sz w:val="24"/>
          <w:szCs w:val="24"/>
        </w:rPr>
        <w:t>kiri dan kanan tidak akan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pernah berselisih lebih dari 1.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Jadi, sebuah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AVL-Tree </w:t>
      </w:r>
      <w:r w:rsidRPr="008776B7"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Binary Search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Tree </w:t>
      </w:r>
      <w:r w:rsidRPr="008776B7">
        <w:rPr>
          <w:rFonts w:ascii="Times New Roman" w:hAnsi="Times New Roman" w:cs="Times New Roman"/>
          <w:sz w:val="24"/>
          <w:szCs w:val="24"/>
        </w:rPr>
        <w:t>yang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upapohon kiri dan kanan dari akarnya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tidak akan berselisih lebih dari 1 dan setiap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upapohon dari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AVL-Tree 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juga </w:t>
      </w:r>
      <w:r w:rsidRPr="008776B7"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AVLTree</w:t>
      </w:r>
      <w:r w:rsidRPr="008776B7">
        <w:rPr>
          <w:rFonts w:ascii="Times New Roman" w:hAnsi="Times New Roman" w:cs="Times New Roman"/>
          <w:sz w:val="24"/>
          <w:szCs w:val="24"/>
        </w:rPr>
        <w:t>.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Dan setiap simpul di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AVL-Tree </w:t>
      </w:r>
      <w:r w:rsidRPr="008776B7">
        <w:rPr>
          <w:rFonts w:ascii="Times New Roman" w:hAnsi="Times New Roman" w:cs="Times New Roman"/>
          <w:sz w:val="24"/>
          <w:szCs w:val="24"/>
        </w:rPr>
        <w:t>mempunyai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faktor penyeimbang (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balance factor</w:t>
      </w:r>
      <w:r w:rsidRPr="008776B7">
        <w:rPr>
          <w:rFonts w:ascii="Times New Roman" w:hAnsi="Times New Roman" w:cs="Times New Roman"/>
          <w:sz w:val="24"/>
          <w:szCs w:val="24"/>
        </w:rPr>
        <w:t>) yang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bernilai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left-higher </w:t>
      </w:r>
      <w:r w:rsidRPr="008776B7">
        <w:rPr>
          <w:rFonts w:ascii="Times New Roman" w:hAnsi="Times New Roman" w:cs="Times New Roman"/>
          <w:sz w:val="24"/>
          <w:szCs w:val="24"/>
        </w:rPr>
        <w:t>(upapohon kiri &gt; kanan),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equal-height </w:t>
      </w:r>
      <w:r w:rsidRPr="008776B7">
        <w:rPr>
          <w:rFonts w:ascii="Times New Roman" w:hAnsi="Times New Roman" w:cs="Times New Roman"/>
          <w:sz w:val="24"/>
          <w:szCs w:val="24"/>
        </w:rPr>
        <w:t>(upapohon kiri = kanan)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, righthigher</w:t>
      </w:r>
      <w:r w:rsidR="00ED351A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(upapohon kiri &lt; kanan)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A85EC8" w:rsidRDefault="00A85EC8" w:rsidP="00F25599">
      <w:pPr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Berikut ini contoh gambar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AVL-Tree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A85EC8" w:rsidRPr="00A85EC8" w:rsidRDefault="00A85EC8" w:rsidP="00A85EC8">
      <w:pPr>
        <w:tabs>
          <w:tab w:val="left" w:pos="4575"/>
        </w:tabs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Pr="00A85EC8">
        <w:rPr>
          <w:rFonts w:ascii="Times New Roman" w:hAnsi="Times New Roman" w:cs="Times New Roman"/>
          <w:iCs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-3175</wp:posOffset>
            </wp:positionV>
            <wp:extent cx="2676525" cy="2314575"/>
            <wp:effectExtent l="19050" t="0" r="9525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719" t="21047" r="34444" b="58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599" w:rsidRPr="00C32A8A" w:rsidRDefault="00A85EC8" w:rsidP="00C32A8A">
      <w:pPr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85EC8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>
            <wp:extent cx="2371725" cy="1885950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208" t="22942" r="52527" b="60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C32A8A" w:rsidRP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A8A">
        <w:rPr>
          <w:rFonts w:ascii="Times New Roman" w:hAnsi="Times New Roman" w:cs="Times New Roman"/>
          <w:bCs/>
          <w:sz w:val="24"/>
          <w:szCs w:val="24"/>
        </w:rPr>
        <w:lastRenderedPageBreak/>
        <w:t>Berikut ini contoh gambar pohon sembarang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102870</wp:posOffset>
            </wp:positionV>
            <wp:extent cx="3057525" cy="3381375"/>
            <wp:effectExtent l="19050" t="0" r="9525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302" t="53572" r="32597" b="19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24765</wp:posOffset>
            </wp:positionV>
            <wp:extent cx="1962150" cy="2457450"/>
            <wp:effectExtent l="19050" t="0" r="0" b="0"/>
            <wp:wrapNone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202" t="53572" r="56192" b="27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32A8A" w:rsidRDefault="00C32A8A" w:rsidP="00C32A8A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1050" w:rsidRPr="008776B7" w:rsidRDefault="008E1050" w:rsidP="00F25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6B7">
        <w:rPr>
          <w:rFonts w:ascii="Times New Roman" w:hAnsi="Times New Roman" w:cs="Times New Roman"/>
          <w:b/>
          <w:bCs/>
          <w:sz w:val="24"/>
          <w:szCs w:val="24"/>
        </w:rPr>
        <w:t>Operasi Penambahan Elemen</w:t>
      </w:r>
    </w:p>
    <w:p w:rsidR="008E1050" w:rsidRPr="008776B7" w:rsidRDefault="008E1050" w:rsidP="00F25599">
      <w:pPr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76B7">
        <w:rPr>
          <w:rFonts w:ascii="Times New Roman" w:hAnsi="Times New Roman" w:cs="Times New Roman"/>
          <w:sz w:val="24"/>
          <w:szCs w:val="24"/>
        </w:rPr>
        <w:t xml:space="preserve">Karena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AVL-Tree </w:t>
      </w:r>
      <w:r w:rsidRPr="008776B7">
        <w:rPr>
          <w:rFonts w:ascii="Times New Roman" w:hAnsi="Times New Roman" w:cs="Times New Roman"/>
          <w:sz w:val="24"/>
          <w:szCs w:val="24"/>
        </w:rPr>
        <w:t xml:space="preserve">ini juga merupakan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binary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search tree </w:t>
      </w:r>
      <w:r w:rsidRPr="008776B7">
        <w:rPr>
          <w:rFonts w:ascii="Times New Roman" w:hAnsi="Times New Roman" w:cs="Times New Roman"/>
          <w:sz w:val="24"/>
          <w:szCs w:val="24"/>
        </w:rPr>
        <w:t>maka penambahan elemen pada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AVL-Tree </w:t>
      </w:r>
      <w:r w:rsidR="003355A9" w:rsidRPr="008776B7">
        <w:rPr>
          <w:rFonts w:ascii="Times New Roman" w:hAnsi="Times New Roman" w:cs="Times New Roman"/>
          <w:sz w:val="24"/>
          <w:szCs w:val="24"/>
        </w:rPr>
        <w:t xml:space="preserve">ini juga dapat </w:t>
      </w:r>
      <w:r w:rsidRPr="008776B7">
        <w:rPr>
          <w:rFonts w:ascii="Times New Roman" w:hAnsi="Times New Roman" w:cs="Times New Roman"/>
          <w:sz w:val="24"/>
          <w:szCs w:val="24"/>
        </w:rPr>
        <w:t>kita lakukan dengan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metode yang sama dengan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binary search tree.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Pada kebanyakan kasus, penambahan elemen itu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sering sekali tidak membuat tinggi dari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upapohonnya meningkat sedemikian sehingga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55A9" w:rsidRPr="008776B7">
        <w:rPr>
          <w:rFonts w:ascii="Times New Roman" w:hAnsi="Times New Roman" w:cs="Times New Roman"/>
          <w:sz w:val="24"/>
          <w:szCs w:val="24"/>
        </w:rPr>
        <w:t xml:space="preserve">dapat membuat selisih tinggi </w:t>
      </w:r>
      <w:r w:rsidRPr="008776B7">
        <w:rPr>
          <w:rFonts w:ascii="Times New Roman" w:hAnsi="Times New Roman" w:cs="Times New Roman"/>
          <w:sz w:val="24"/>
          <w:szCs w:val="24"/>
        </w:rPr>
        <w:t>dari upapohon kiri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dan kanan lebih dari 1. Namun, bukan tidak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mungkin hal ini bisa terjadi. Satu-satunya kasus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dimana masalah ini muncul adalah ketika simpul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baru itu ditambahkan ke upapohon yang lebih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55A9" w:rsidRPr="008776B7">
        <w:rPr>
          <w:rFonts w:ascii="Times New Roman" w:hAnsi="Times New Roman" w:cs="Times New Roman"/>
          <w:sz w:val="24"/>
          <w:szCs w:val="24"/>
        </w:rPr>
        <w:t xml:space="preserve">tinggi dari upapohon </w:t>
      </w:r>
      <w:r w:rsidR="009D371D">
        <w:rPr>
          <w:rFonts w:ascii="Times New Roman" w:hAnsi="Times New Roman" w:cs="Times New Roman"/>
          <w:sz w:val="24"/>
          <w:szCs w:val="24"/>
        </w:rPr>
        <w:t>lainnya sehingga tinggi</w:t>
      </w:r>
      <w:r w:rsidRPr="008776B7">
        <w:rPr>
          <w:rFonts w:ascii="Times New Roman" w:hAnsi="Times New Roman" w:cs="Times New Roman"/>
          <w:sz w:val="24"/>
          <w:szCs w:val="24"/>
        </w:rPr>
        <w:t>nya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akan bertambah dan membuat selisih tinggi nya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menjadi lebih dari 1.</w:t>
      </w:r>
      <w:r w:rsidR="009D3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Berikut gambar contoh penambahan simpul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sederhana, kita menggunakan ‘/’ sebagai tanda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bahwa faktor penyeimbang bernilai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left-higher</w:t>
      </w:r>
      <w:r w:rsidRPr="008776B7">
        <w:rPr>
          <w:rFonts w:ascii="Times New Roman" w:hAnsi="Times New Roman" w:cs="Times New Roman"/>
          <w:sz w:val="24"/>
          <w:szCs w:val="24"/>
        </w:rPr>
        <w:t>,</w:t>
      </w:r>
      <w:r w:rsidR="003355A9"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‘-‘ untuk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equal-height </w:t>
      </w:r>
      <w:r w:rsidRPr="008776B7">
        <w:rPr>
          <w:rFonts w:ascii="Times New Roman" w:hAnsi="Times New Roman" w:cs="Times New Roman"/>
          <w:sz w:val="24"/>
          <w:szCs w:val="24"/>
        </w:rPr>
        <w:t xml:space="preserve">dan ‘\’ untuk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right-higher</w:t>
      </w:r>
      <w:r w:rsidRPr="008776B7">
        <w:rPr>
          <w:rFonts w:ascii="Times New Roman" w:hAnsi="Times New Roman" w:cs="Times New Roman"/>
          <w:sz w:val="24"/>
          <w:szCs w:val="24"/>
        </w:rPr>
        <w:t>.</w:t>
      </w:r>
    </w:p>
    <w:p w:rsidR="008E1050" w:rsidRPr="008776B7" w:rsidRDefault="008E1050" w:rsidP="008776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050" w:rsidRPr="008776B7" w:rsidRDefault="008E1050" w:rsidP="00F25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613919" cy="4419600"/>
            <wp:effectExtent l="19050" t="0" r="58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19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EC8" w:rsidRDefault="00A85EC8" w:rsidP="00F25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1050" w:rsidRDefault="00F25599" w:rsidP="00F25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Gambar,</w:t>
      </w:r>
      <w:r w:rsidR="008E1050" w:rsidRPr="008776B7">
        <w:rPr>
          <w:rFonts w:ascii="Times New Roman" w:hAnsi="Times New Roman" w:cs="Times New Roman"/>
          <w:b/>
          <w:bCs/>
          <w:sz w:val="24"/>
          <w:szCs w:val="24"/>
        </w:rPr>
        <w:t xml:space="preserve"> Penambahan Elemen Pada AVL-Tree yang Sederhana</w:t>
      </w:r>
    </w:p>
    <w:p w:rsidR="0065634A" w:rsidRPr="008776B7" w:rsidRDefault="0065634A" w:rsidP="00F25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1050" w:rsidRDefault="008E1050" w:rsidP="00F25599">
      <w:pPr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sz w:val="24"/>
          <w:szCs w:val="24"/>
        </w:rPr>
        <w:t>Sekarang mari kita tinjau masalah dimana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penambahan elemen tersebut akan membuat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AVL-Tree 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tidak lagi </w:t>
      </w:r>
      <w:r w:rsidRPr="008776B7">
        <w:rPr>
          <w:rFonts w:ascii="Times New Roman" w:hAnsi="Times New Roman" w:cs="Times New Roman"/>
          <w:sz w:val="24"/>
          <w:szCs w:val="24"/>
        </w:rPr>
        <w:t>memenuhi syarat sebuah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AVL-Tree</w:t>
      </w:r>
      <w:r w:rsidRPr="008776B7">
        <w:rPr>
          <w:rFonts w:ascii="Times New Roman" w:hAnsi="Times New Roman" w:cs="Times New Roman"/>
          <w:sz w:val="24"/>
          <w:szCs w:val="24"/>
        </w:rPr>
        <w:t>. Solusi yang ditawarkan untuk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menyelesaikan masalah ini adalah dengan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merotasi upapohon tersebut sedemikian sehingg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a </w:t>
      </w:r>
      <w:r w:rsidRPr="008776B7">
        <w:rPr>
          <w:rFonts w:ascii="Times New Roman" w:hAnsi="Times New Roman" w:cs="Times New Roman"/>
          <w:sz w:val="24"/>
          <w:szCs w:val="24"/>
        </w:rPr>
        <w:t>selisih tinggi setiap upapohon nya tidak lebih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dari 1. Lebih </w:t>
      </w:r>
      <w:r w:rsidRPr="008776B7">
        <w:rPr>
          <w:rFonts w:ascii="Times New Roman" w:hAnsi="Times New Roman" w:cs="Times New Roman"/>
          <w:sz w:val="24"/>
          <w:szCs w:val="24"/>
        </w:rPr>
        <w:t>jelasnya lagi, mari kita asumsikan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kita telah menambahkan simpul baru sehingga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se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lisih tinggi setiap upapohonnya </w:t>
      </w:r>
      <w:r w:rsidRPr="008776B7">
        <w:rPr>
          <w:rFonts w:ascii="Times New Roman" w:hAnsi="Times New Roman" w:cs="Times New Roman"/>
          <w:sz w:val="24"/>
          <w:szCs w:val="24"/>
        </w:rPr>
        <w:t>lebih dari 1.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Ada 3 kasus yang muncul pada keadaan ini</w:t>
      </w:r>
      <w:r w:rsidR="00F25599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yakni:</w:t>
      </w:r>
    </w:p>
    <w:p w:rsidR="00A85EC8" w:rsidRPr="008776B7" w:rsidRDefault="00A85EC8" w:rsidP="00F25599">
      <w:pPr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:rsidR="00F25599" w:rsidRPr="00F25599" w:rsidRDefault="008E1050" w:rsidP="00F255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599">
        <w:rPr>
          <w:rFonts w:ascii="Times New Roman" w:hAnsi="Times New Roman" w:cs="Times New Roman"/>
          <w:sz w:val="24"/>
          <w:szCs w:val="24"/>
        </w:rPr>
        <w:t>Upapohon kanan lebih tinggi</w:t>
      </w:r>
      <w:r w:rsidR="00BE3843" w:rsidRPr="00F25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050" w:rsidRPr="00F25599" w:rsidRDefault="008E1050" w:rsidP="00F25599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F25599">
        <w:rPr>
          <w:rFonts w:ascii="Times New Roman" w:hAnsi="Times New Roman" w:cs="Times New Roman"/>
          <w:sz w:val="24"/>
          <w:szCs w:val="24"/>
        </w:rPr>
        <w:t>Yang harus kita lakukan adalah</w:t>
      </w:r>
      <w:r w:rsidR="00BE3843" w:rsidRPr="00F25599">
        <w:rPr>
          <w:rFonts w:ascii="Times New Roman" w:hAnsi="Times New Roman" w:cs="Times New Roman"/>
          <w:sz w:val="24"/>
          <w:szCs w:val="24"/>
        </w:rPr>
        <w:t xml:space="preserve"> </w:t>
      </w:r>
      <w:r w:rsidRPr="00F25599">
        <w:rPr>
          <w:rFonts w:ascii="Times New Roman" w:hAnsi="Times New Roman" w:cs="Times New Roman"/>
          <w:sz w:val="24"/>
          <w:szCs w:val="24"/>
        </w:rPr>
        <w:t xml:space="preserve">merotasi kiri / </w:t>
      </w:r>
      <w:r w:rsidRPr="00F25599">
        <w:rPr>
          <w:rFonts w:ascii="Times New Roman" w:hAnsi="Times New Roman" w:cs="Times New Roman"/>
          <w:i/>
          <w:iCs/>
          <w:sz w:val="24"/>
          <w:szCs w:val="24"/>
        </w:rPr>
        <w:t>left rotation</w:t>
      </w:r>
      <w:r w:rsidR="009D3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5599">
        <w:rPr>
          <w:rFonts w:ascii="Times New Roman" w:hAnsi="Times New Roman" w:cs="Times New Roman"/>
          <w:sz w:val="24"/>
          <w:szCs w:val="24"/>
        </w:rPr>
        <w:t xml:space="preserve">yaitu merotasi </w:t>
      </w:r>
      <w:r w:rsidRPr="00F25599">
        <w:rPr>
          <w:rFonts w:ascii="Times New Roman" w:hAnsi="Times New Roman" w:cs="Times New Roman"/>
          <w:i/>
          <w:iCs/>
          <w:sz w:val="24"/>
          <w:szCs w:val="24"/>
        </w:rPr>
        <w:t>right_tree</w:t>
      </w:r>
      <w:r w:rsidR="00BE3843" w:rsidRPr="00F25599">
        <w:rPr>
          <w:rFonts w:ascii="Times New Roman" w:hAnsi="Times New Roman" w:cs="Times New Roman"/>
          <w:sz w:val="24"/>
          <w:szCs w:val="24"/>
        </w:rPr>
        <w:t xml:space="preserve"> </w:t>
      </w:r>
      <w:r w:rsidRPr="00F25599">
        <w:rPr>
          <w:rFonts w:ascii="Times New Roman" w:hAnsi="Times New Roman" w:cs="Times New Roman"/>
          <w:sz w:val="24"/>
          <w:szCs w:val="24"/>
        </w:rPr>
        <w:t xml:space="preserve">tersebut ke </w:t>
      </w:r>
      <w:r w:rsidRPr="00F25599">
        <w:rPr>
          <w:rFonts w:ascii="Times New Roman" w:hAnsi="Times New Roman" w:cs="Times New Roman"/>
          <w:i/>
          <w:iCs/>
          <w:sz w:val="24"/>
          <w:szCs w:val="24"/>
        </w:rPr>
        <w:t xml:space="preserve">root </w:t>
      </w:r>
      <w:r w:rsidRPr="00F25599">
        <w:rPr>
          <w:rFonts w:ascii="Times New Roman" w:hAnsi="Times New Roman" w:cs="Times New Roman"/>
          <w:sz w:val="24"/>
          <w:szCs w:val="24"/>
        </w:rPr>
        <w:t xml:space="preserve">dan menjadikan </w:t>
      </w:r>
      <w:r w:rsidRPr="00F25599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="00BE3843" w:rsidRPr="00F25599">
        <w:rPr>
          <w:rFonts w:ascii="Times New Roman" w:hAnsi="Times New Roman" w:cs="Times New Roman"/>
          <w:sz w:val="24"/>
          <w:szCs w:val="24"/>
        </w:rPr>
        <w:t xml:space="preserve"> </w:t>
      </w:r>
      <w:r w:rsidRPr="00F25599">
        <w:rPr>
          <w:rFonts w:ascii="Times New Roman" w:hAnsi="Times New Roman" w:cs="Times New Roman"/>
          <w:sz w:val="24"/>
          <w:szCs w:val="24"/>
        </w:rPr>
        <w:t>tersebut menjadi upapohon kiri dari</w:t>
      </w:r>
      <w:r w:rsidR="00BE3843" w:rsidRPr="00F25599">
        <w:rPr>
          <w:rFonts w:ascii="Times New Roman" w:hAnsi="Times New Roman" w:cs="Times New Roman"/>
          <w:sz w:val="24"/>
          <w:szCs w:val="24"/>
        </w:rPr>
        <w:t xml:space="preserve"> </w:t>
      </w:r>
      <w:r w:rsidRPr="00F25599">
        <w:rPr>
          <w:rFonts w:ascii="Times New Roman" w:hAnsi="Times New Roman" w:cs="Times New Roman"/>
          <w:i/>
          <w:iCs/>
          <w:sz w:val="24"/>
          <w:szCs w:val="24"/>
        </w:rPr>
        <w:t>right_tree</w:t>
      </w:r>
      <w:r w:rsidR="00BE3843" w:rsidRPr="00F25599">
        <w:rPr>
          <w:rFonts w:ascii="Times New Roman" w:hAnsi="Times New Roman" w:cs="Times New Roman"/>
          <w:sz w:val="24"/>
          <w:szCs w:val="24"/>
        </w:rPr>
        <w:t xml:space="preserve">. Lalu </w:t>
      </w:r>
      <w:r w:rsidRPr="00F25599">
        <w:rPr>
          <w:rFonts w:ascii="Times New Roman" w:hAnsi="Times New Roman" w:cs="Times New Roman"/>
          <w:sz w:val="24"/>
          <w:szCs w:val="24"/>
        </w:rPr>
        <w:t>T2 dijadikan upapohon</w:t>
      </w:r>
      <w:r w:rsidR="00BE3843" w:rsidRPr="00F25599">
        <w:rPr>
          <w:rFonts w:ascii="Times New Roman" w:hAnsi="Times New Roman" w:cs="Times New Roman"/>
          <w:sz w:val="24"/>
          <w:szCs w:val="24"/>
        </w:rPr>
        <w:t xml:space="preserve"> </w:t>
      </w:r>
      <w:r w:rsidRPr="00F25599">
        <w:rPr>
          <w:rFonts w:ascii="Times New Roman" w:hAnsi="Times New Roman" w:cs="Times New Roman"/>
          <w:sz w:val="24"/>
          <w:szCs w:val="24"/>
        </w:rPr>
        <w:t xml:space="preserve">kanan dari </w:t>
      </w:r>
      <w:r w:rsidRPr="00F25599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F25599">
        <w:rPr>
          <w:rFonts w:ascii="Times New Roman" w:hAnsi="Times New Roman" w:cs="Times New Roman"/>
          <w:sz w:val="24"/>
          <w:szCs w:val="24"/>
        </w:rPr>
        <w:t>.</w:t>
      </w:r>
    </w:p>
    <w:p w:rsidR="008E1050" w:rsidRPr="008776B7" w:rsidRDefault="008E1050" w:rsidP="00F25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4900" cy="3733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50" w:rsidRPr="008776B7" w:rsidRDefault="008E1050" w:rsidP="00F25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1050" w:rsidRDefault="00F25599" w:rsidP="00F25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Gambar,</w:t>
      </w:r>
      <w:r w:rsidR="008E1050" w:rsidRPr="008776B7">
        <w:rPr>
          <w:rFonts w:ascii="Times New Roman" w:hAnsi="Times New Roman" w:cs="Times New Roman"/>
          <w:b/>
          <w:bCs/>
          <w:sz w:val="24"/>
          <w:szCs w:val="24"/>
        </w:rPr>
        <w:t xml:space="preserve"> Penyeimbangan AVL-Tree dengan Merotasi kiri (</w:t>
      </w:r>
      <w:r w:rsidR="008E1050" w:rsidRPr="008776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Left Rotation</w:t>
      </w:r>
      <w:r w:rsidR="008E1050" w:rsidRPr="008776B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85EC8" w:rsidRPr="008776B7" w:rsidRDefault="00A85EC8" w:rsidP="00F25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3843" w:rsidRPr="008776B7" w:rsidRDefault="008E1050" w:rsidP="00F255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sz w:val="24"/>
          <w:szCs w:val="24"/>
        </w:rPr>
        <w:t>Upapohon kiri lebih tinggi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050" w:rsidRPr="008776B7" w:rsidRDefault="008E1050" w:rsidP="00F25599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sz w:val="24"/>
          <w:szCs w:val="24"/>
        </w:rPr>
        <w:t>Pada kasus kedua ini permasalahannya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sedikit lebih rumit dimana kita harus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="009D371D">
        <w:rPr>
          <w:rFonts w:ascii="Times New Roman" w:hAnsi="Times New Roman" w:cs="Times New Roman"/>
          <w:sz w:val="24"/>
          <w:szCs w:val="24"/>
        </w:rPr>
        <w:t>memindahkan</w:t>
      </w:r>
      <w:r w:rsidRPr="008776B7">
        <w:rPr>
          <w:rFonts w:ascii="Times New Roman" w:hAnsi="Times New Roman" w:cs="Times New Roman"/>
          <w:sz w:val="24"/>
          <w:szCs w:val="24"/>
        </w:rPr>
        <w:t>nya sejauh 2 tingkat ke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="009D371D">
        <w:rPr>
          <w:rFonts w:ascii="Times New Roman" w:hAnsi="Times New Roman" w:cs="Times New Roman"/>
          <w:sz w:val="24"/>
          <w:szCs w:val="24"/>
        </w:rPr>
        <w:t xml:space="preserve">simpul sub_tree. </w:t>
      </w:r>
      <w:r w:rsidRPr="008776B7">
        <w:rPr>
          <w:rFonts w:ascii="Times New Roman" w:hAnsi="Times New Roman" w:cs="Times New Roman"/>
          <w:sz w:val="24"/>
          <w:szCs w:val="24"/>
        </w:rPr>
        <w:t>Proses ini disebut rotasi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ganda /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double rotation </w:t>
      </w:r>
      <w:r w:rsidRPr="008776B7">
        <w:rPr>
          <w:rFonts w:ascii="Times New Roman" w:hAnsi="Times New Roman" w:cs="Times New Roman"/>
          <w:sz w:val="24"/>
          <w:szCs w:val="24"/>
        </w:rPr>
        <w:t>karena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transformasi </w:t>
      </w:r>
      <w:r w:rsidRPr="008776B7">
        <w:rPr>
          <w:rFonts w:ascii="Times New Roman" w:hAnsi="Times New Roman" w:cs="Times New Roman"/>
          <w:sz w:val="24"/>
          <w:szCs w:val="24"/>
        </w:rPr>
        <w:t>dilakukan dalam 2 tahap.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Pertama rotasi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sub_tree </w:t>
      </w:r>
      <w:r w:rsidRPr="008776B7">
        <w:rPr>
          <w:rFonts w:ascii="Times New Roman" w:hAnsi="Times New Roman" w:cs="Times New Roman"/>
          <w:sz w:val="24"/>
          <w:szCs w:val="24"/>
        </w:rPr>
        <w:t xml:space="preserve">ke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right_tree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sedemikian sehingga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right_tree </w:t>
      </w:r>
      <w:r w:rsidRPr="008776B7">
        <w:rPr>
          <w:rFonts w:ascii="Times New Roman" w:hAnsi="Times New Roman" w:cs="Times New Roman"/>
          <w:sz w:val="24"/>
          <w:szCs w:val="24"/>
        </w:rPr>
        <w:t>menjadi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upapohon </w:t>
      </w:r>
      <w:r w:rsidRPr="008776B7">
        <w:rPr>
          <w:rFonts w:ascii="Times New Roman" w:hAnsi="Times New Roman" w:cs="Times New Roman"/>
          <w:sz w:val="24"/>
          <w:szCs w:val="24"/>
        </w:rPr>
        <w:t xml:space="preserve">kanan dari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sub_tree </w:t>
      </w:r>
      <w:r w:rsidRPr="008776B7">
        <w:rPr>
          <w:rFonts w:ascii="Times New Roman" w:hAnsi="Times New Roman" w:cs="Times New Roman"/>
          <w:sz w:val="24"/>
          <w:szCs w:val="24"/>
        </w:rPr>
        <w:t>dan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upapohon kanan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sub_tree </w:t>
      </w:r>
      <w:r w:rsidRPr="008776B7">
        <w:rPr>
          <w:rFonts w:ascii="Times New Roman" w:hAnsi="Times New Roman" w:cs="Times New Roman"/>
          <w:sz w:val="24"/>
          <w:szCs w:val="24"/>
        </w:rPr>
        <w:t>sebelumnya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menjadi upapohon kiri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right_tree</w:t>
      </w:r>
      <w:r w:rsidRPr="008776B7">
        <w:rPr>
          <w:rFonts w:ascii="Times New Roman" w:hAnsi="Times New Roman" w:cs="Times New Roman"/>
          <w:sz w:val="24"/>
          <w:szCs w:val="24"/>
        </w:rPr>
        <w:t>. Lalu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rotasi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sub_tree </w:t>
      </w:r>
      <w:r w:rsidRPr="008776B7">
        <w:rPr>
          <w:rFonts w:ascii="Times New Roman" w:hAnsi="Times New Roman" w:cs="Times New Roman"/>
          <w:sz w:val="24"/>
          <w:szCs w:val="24"/>
        </w:rPr>
        <w:t xml:space="preserve">ke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root </w:t>
      </w:r>
      <w:r w:rsidRPr="008776B7">
        <w:rPr>
          <w:rFonts w:ascii="Times New Roman" w:hAnsi="Times New Roman" w:cs="Times New Roman"/>
          <w:sz w:val="24"/>
          <w:szCs w:val="24"/>
        </w:rPr>
        <w:t>sedemikian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sehingga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root </w:t>
      </w:r>
      <w:r w:rsidRPr="008776B7">
        <w:rPr>
          <w:rFonts w:ascii="Times New Roman" w:hAnsi="Times New Roman" w:cs="Times New Roman"/>
          <w:sz w:val="24"/>
          <w:szCs w:val="24"/>
        </w:rPr>
        <w:t>menjadi upapohon kiri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dari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sub_tree </w:t>
      </w:r>
      <w:r w:rsidRPr="008776B7">
        <w:rPr>
          <w:rFonts w:ascii="Times New Roman" w:hAnsi="Times New Roman" w:cs="Times New Roman"/>
          <w:sz w:val="24"/>
          <w:szCs w:val="24"/>
        </w:rPr>
        <w:t>dan upapohon kiri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 xml:space="preserve">sub_tree 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yang </w:t>
      </w:r>
      <w:r w:rsidRPr="008776B7">
        <w:rPr>
          <w:rFonts w:ascii="Times New Roman" w:hAnsi="Times New Roman" w:cs="Times New Roman"/>
          <w:sz w:val="24"/>
          <w:szCs w:val="24"/>
        </w:rPr>
        <w:t>sebelumnya menjadi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upapohon kanan dari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Pr="008776B7">
        <w:rPr>
          <w:rFonts w:ascii="Times New Roman" w:hAnsi="Times New Roman" w:cs="Times New Roman"/>
          <w:sz w:val="24"/>
          <w:szCs w:val="24"/>
        </w:rPr>
        <w:t>.</w:t>
      </w:r>
    </w:p>
    <w:p w:rsidR="008E1050" w:rsidRPr="008776B7" w:rsidRDefault="008E1050" w:rsidP="00F25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324475" cy="2800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50" w:rsidRPr="008776B7" w:rsidRDefault="008E1050" w:rsidP="00F25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1050" w:rsidRPr="008776B7" w:rsidRDefault="00F25599" w:rsidP="00F25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Gambar,</w:t>
      </w:r>
      <w:r w:rsidR="008E1050" w:rsidRPr="008776B7">
        <w:rPr>
          <w:rFonts w:ascii="Times New Roman" w:hAnsi="Times New Roman" w:cs="Times New Roman"/>
          <w:b/>
          <w:bCs/>
          <w:sz w:val="24"/>
          <w:szCs w:val="24"/>
        </w:rPr>
        <w:t xml:space="preserve"> Penyeimbangan AVL-Tree dengan Merotasi ganda (</w:t>
      </w:r>
      <w:r w:rsidR="008E1050" w:rsidRPr="008776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double Rotation</w:t>
      </w:r>
      <w:r w:rsidR="008E1050" w:rsidRPr="008776B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E1050" w:rsidRPr="008776B7" w:rsidRDefault="008E1050" w:rsidP="00F255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sz w:val="24"/>
          <w:szCs w:val="24"/>
        </w:rPr>
        <w:t>Upohon dengan tinggi yang sama</w:t>
      </w:r>
    </w:p>
    <w:p w:rsidR="008E1050" w:rsidRPr="008776B7" w:rsidRDefault="008E1050" w:rsidP="00A85EC8">
      <w:pPr>
        <w:pStyle w:val="ListParagraph"/>
        <w:autoSpaceDE w:val="0"/>
        <w:autoSpaceDN w:val="0"/>
        <w:adjustRightInd w:val="0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sz w:val="24"/>
          <w:szCs w:val="24"/>
        </w:rPr>
        <w:t>Kasus terakhir adalah upapohon kiri dan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kanan memiliki tinggi yang sama,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namun pada kenyataannya kasus ini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="009D371D">
        <w:rPr>
          <w:rFonts w:ascii="Times New Roman" w:hAnsi="Times New Roman" w:cs="Times New Roman"/>
          <w:sz w:val="24"/>
          <w:szCs w:val="24"/>
        </w:rPr>
        <w:t>tidak akan pernah terjadi.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 xml:space="preserve">Berikut contoh </w:t>
      </w:r>
      <w:r w:rsidRPr="00F25599">
        <w:rPr>
          <w:rFonts w:ascii="Times New Roman" w:hAnsi="Times New Roman" w:cs="Times New Roman"/>
          <w:i/>
          <w:iCs/>
          <w:sz w:val="24"/>
          <w:szCs w:val="24"/>
        </w:rPr>
        <w:t>penambahan</w:t>
      </w:r>
      <w:r w:rsidRPr="008776B7">
        <w:rPr>
          <w:rFonts w:ascii="Times New Roman" w:hAnsi="Times New Roman" w:cs="Times New Roman"/>
          <w:sz w:val="24"/>
          <w:szCs w:val="24"/>
        </w:rPr>
        <w:t xml:space="preserve"> elemen </w:t>
      </w:r>
      <w:r w:rsidRPr="008776B7">
        <w:rPr>
          <w:rFonts w:ascii="Times New Roman" w:hAnsi="Times New Roman" w:cs="Times New Roman"/>
          <w:i/>
          <w:iCs/>
          <w:sz w:val="24"/>
          <w:szCs w:val="24"/>
        </w:rPr>
        <w:t>AVL-Tree</w:t>
      </w:r>
      <w:r w:rsidR="00BE3843" w:rsidRPr="008776B7">
        <w:rPr>
          <w:rFonts w:ascii="Times New Roman" w:hAnsi="Times New Roman" w:cs="Times New Roman"/>
          <w:sz w:val="24"/>
          <w:szCs w:val="24"/>
        </w:rPr>
        <w:t xml:space="preserve"> </w:t>
      </w:r>
      <w:r w:rsidRPr="008776B7">
        <w:rPr>
          <w:rFonts w:ascii="Times New Roman" w:hAnsi="Times New Roman" w:cs="Times New Roman"/>
          <w:sz w:val="24"/>
          <w:szCs w:val="24"/>
        </w:rPr>
        <w:t>yang memerlukan rotasi :</w:t>
      </w:r>
    </w:p>
    <w:p w:rsidR="008E1050" w:rsidRPr="008776B7" w:rsidRDefault="008E1050" w:rsidP="00F25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7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3181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50" w:rsidRPr="008776B7" w:rsidRDefault="008E1050" w:rsidP="008776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74C6" w:rsidRDefault="00F25599" w:rsidP="00A85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Gambar,</w:t>
      </w:r>
      <w:r w:rsidR="008E1050" w:rsidRPr="008776B7">
        <w:rPr>
          <w:rFonts w:ascii="Times New Roman" w:hAnsi="Times New Roman" w:cs="Times New Roman"/>
          <w:b/>
          <w:bCs/>
          <w:sz w:val="24"/>
          <w:szCs w:val="24"/>
        </w:rPr>
        <w:t xml:space="preserve"> Penambahan AVL-Tree dengan Rotasi</w:t>
      </w:r>
    </w:p>
    <w:p w:rsidR="00D039C3" w:rsidRPr="00D039C3" w:rsidRDefault="00A85EC8" w:rsidP="00A85EC8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85EC8">
        <w:rPr>
          <w:rFonts w:ascii="Times New Roman" w:hAnsi="Times New Roman" w:cs="Times New Roman"/>
          <w:bCs/>
          <w:sz w:val="24"/>
          <w:szCs w:val="24"/>
        </w:rPr>
        <w:lastRenderedPageBreak/>
        <w:t>Berikut ini contoh pohon sembarang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039C3" w:rsidRPr="00D039C3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D039C3">
        <w:rPr>
          <w:rFonts w:ascii="Times New Roman" w:eastAsia="Times New Roman" w:hAnsi="Times New Roman" w:cs="Times New Roman"/>
          <w:sz w:val="24"/>
          <w:szCs w:val="24"/>
        </w:rPr>
        <w:t>(a) dibawah ini</w:t>
      </w:r>
      <w:r w:rsidR="00D039C3" w:rsidRPr="00D039C3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D039C3">
        <w:rPr>
          <w:rFonts w:ascii="Times New Roman" w:eastAsia="Times New Roman" w:hAnsi="Times New Roman" w:cs="Times New Roman"/>
          <w:sz w:val="24"/>
          <w:szCs w:val="24"/>
        </w:rPr>
        <w:t>ngindikasikan tidak seimbang. Mengapa bisa dikatakan tidak seimbang? F</w:t>
      </w:r>
      <w:r w:rsidR="00D039C3" w:rsidRPr="00D039C3">
        <w:rPr>
          <w:rFonts w:ascii="Times New Roman" w:eastAsia="Times New Roman" w:hAnsi="Times New Roman" w:cs="Times New Roman"/>
          <w:sz w:val="24"/>
          <w:szCs w:val="24"/>
        </w:rPr>
        <w:t xml:space="preserve">aktor keseimbangan dari sebuah simpul adalah tinggi dari subtree kanan minus tinggi subtree kiri dan keseimbangan sebuah node dengan faktor 1, 0, atau -1 dianggap seimbang. Sebuah simpul dengan faktor keseimbangan lain dianggap tidak seimbang dan membutuhkan rebalancing pohon. Faktor keseimbangan baik langsung disimpan di setiap node atau dihitung dari ketinggian dari sub pohon. </w:t>
      </w:r>
    </w:p>
    <w:p w:rsidR="00D039C3" w:rsidRPr="00D039C3" w:rsidRDefault="00D039C3" w:rsidP="006563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9C3">
        <w:rPr>
          <w:rFonts w:ascii="Times New Roman" w:eastAsia="Times New Roman" w:hAnsi="Times New Roman" w:cs="Times New Roman"/>
          <w:sz w:val="24"/>
          <w:szCs w:val="24"/>
        </w:rPr>
        <w:t>Kedua sub pohon kiri dan kanan memiliki ketinggian 4. Subtree kanan kiri pohon memiliki ketinggian 3 yang masih hanya 1 kurang dari 4.</w:t>
      </w:r>
    </w:p>
    <w:p w:rsidR="006D74C6" w:rsidRDefault="006D74C6" w:rsidP="006563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106680</wp:posOffset>
            </wp:positionV>
            <wp:extent cx="2543175" cy="2619375"/>
            <wp:effectExtent l="19050" t="0" r="952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7350" t="34474" r="3667" b="33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F25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D74C6" w:rsidRDefault="006D74C6" w:rsidP="006D74C6">
      <w:pPr>
        <w:rPr>
          <w:rFonts w:ascii="Times New Roman" w:hAnsi="Times New Roman" w:cs="Times New Roman"/>
          <w:sz w:val="24"/>
          <w:szCs w:val="24"/>
        </w:rPr>
      </w:pPr>
    </w:p>
    <w:p w:rsidR="0065634A" w:rsidRDefault="0065634A" w:rsidP="0065634A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039C3">
        <w:rPr>
          <w:rFonts w:ascii="Times New Roman" w:hAnsi="Times New Roman" w:cs="Times New Roman"/>
          <w:sz w:val="24"/>
          <w:szCs w:val="24"/>
        </w:rPr>
        <w:t xml:space="preserve">Gambar (a) </w:t>
      </w:r>
      <w:r w:rsidR="006D74C6">
        <w:rPr>
          <w:rFonts w:ascii="Times New Roman" w:hAnsi="Times New Roman" w:cs="Times New Roman"/>
          <w:sz w:val="24"/>
          <w:szCs w:val="24"/>
        </w:rPr>
        <w:t>Pohon sembarang(bukan AVL)</w:t>
      </w:r>
    </w:p>
    <w:p w:rsidR="00D039C3" w:rsidRDefault="006D74C6" w:rsidP="0065634A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039C3" w:rsidRPr="00D039C3" w:rsidRDefault="0065634A" w:rsidP="00D0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19685</wp:posOffset>
            </wp:positionV>
            <wp:extent cx="2657475" cy="1247775"/>
            <wp:effectExtent l="19050" t="0" r="9525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6923" t="75771" r="3240" b="8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39C3" w:rsidRPr="00D039C3" w:rsidRDefault="00D039C3" w:rsidP="00D039C3">
      <w:pPr>
        <w:rPr>
          <w:rFonts w:ascii="Times New Roman" w:hAnsi="Times New Roman" w:cs="Times New Roman"/>
          <w:sz w:val="24"/>
          <w:szCs w:val="24"/>
        </w:rPr>
      </w:pPr>
    </w:p>
    <w:p w:rsidR="00D039C3" w:rsidRPr="00D039C3" w:rsidRDefault="00D039C3" w:rsidP="00D039C3">
      <w:pPr>
        <w:rPr>
          <w:rFonts w:ascii="Times New Roman" w:hAnsi="Times New Roman" w:cs="Times New Roman"/>
          <w:sz w:val="24"/>
          <w:szCs w:val="24"/>
        </w:rPr>
      </w:pPr>
    </w:p>
    <w:p w:rsidR="00D039C3" w:rsidRDefault="00D039C3" w:rsidP="00D039C3">
      <w:pPr>
        <w:rPr>
          <w:rFonts w:ascii="Times New Roman" w:hAnsi="Times New Roman" w:cs="Times New Roman"/>
          <w:sz w:val="24"/>
          <w:szCs w:val="24"/>
        </w:rPr>
      </w:pPr>
    </w:p>
    <w:p w:rsidR="00D039C3" w:rsidRDefault="00D039C3" w:rsidP="00D039C3">
      <w:pPr>
        <w:rPr>
          <w:rFonts w:ascii="Times New Roman" w:hAnsi="Times New Roman" w:cs="Times New Roman"/>
          <w:sz w:val="24"/>
          <w:szCs w:val="24"/>
        </w:rPr>
      </w:pPr>
    </w:p>
    <w:p w:rsidR="00D039C3" w:rsidRDefault="00D039C3" w:rsidP="00D039C3">
      <w:pPr>
        <w:tabs>
          <w:tab w:val="left" w:pos="1230"/>
        </w:tabs>
        <w:ind w:left="5760" w:hanging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Gambar (b) Pohon sembarang setelah penyeimbangan (height balance) </w:t>
      </w:r>
    </w:p>
    <w:p w:rsidR="00A85EC8" w:rsidRPr="00A85EC8" w:rsidRDefault="00A85EC8" w:rsidP="00C32A8A">
      <w:pPr>
        <w:rPr>
          <w:rFonts w:ascii="Times New Roman" w:hAnsi="Times New Roman" w:cs="Times New Roman"/>
          <w:sz w:val="24"/>
          <w:szCs w:val="24"/>
        </w:rPr>
      </w:pPr>
    </w:p>
    <w:sectPr w:rsidR="00A85EC8" w:rsidRPr="00A85EC8" w:rsidSect="005F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270B"/>
    <w:multiLevelType w:val="hybridMultilevel"/>
    <w:tmpl w:val="7910D65E"/>
    <w:lvl w:ilvl="0" w:tplc="84564A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3126093"/>
    <w:multiLevelType w:val="hybridMultilevel"/>
    <w:tmpl w:val="3EFE064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1050"/>
    <w:rsid w:val="001D37EC"/>
    <w:rsid w:val="003355A9"/>
    <w:rsid w:val="00512270"/>
    <w:rsid w:val="005F3C25"/>
    <w:rsid w:val="0065634A"/>
    <w:rsid w:val="006D74C6"/>
    <w:rsid w:val="008776B7"/>
    <w:rsid w:val="008E1050"/>
    <w:rsid w:val="009D371D"/>
    <w:rsid w:val="00A85EC8"/>
    <w:rsid w:val="00BE3843"/>
    <w:rsid w:val="00C32A8A"/>
    <w:rsid w:val="00D039C3"/>
    <w:rsid w:val="00D516CA"/>
    <w:rsid w:val="00ED351A"/>
    <w:rsid w:val="00F0521F"/>
    <w:rsid w:val="00F0694F"/>
    <w:rsid w:val="00F25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2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9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multimdedia</Company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ifit</dc:creator>
  <cp:keywords/>
  <dc:description/>
  <cp:lastModifiedBy>ifit</cp:lastModifiedBy>
  <cp:revision>9</cp:revision>
  <dcterms:created xsi:type="dcterms:W3CDTF">2011-01-09T15:46:00Z</dcterms:created>
  <dcterms:modified xsi:type="dcterms:W3CDTF">2011-01-11T04:16:00Z</dcterms:modified>
</cp:coreProperties>
</file>