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CC6E8">
      <w:pPr>
        <w:jc w:val="center"/>
      </w:pPr>
      <w:r>
        <w:rPr>
          <w:b/>
          <w:sz w:val="32"/>
        </w:rPr>
        <w:t>EXPERIMENT 6</w:t>
      </w:r>
      <w:r>
        <w:rPr>
          <w:b/>
          <w:sz w:val="32"/>
        </w:rPr>
        <w:br w:type="textWrapping"/>
      </w:r>
      <w:r>
        <w:rPr>
          <w:b/>
          <w:sz w:val="32"/>
        </w:rPr>
        <w:t>EDA – GROUPING AND AGGREGATION</w:t>
      </w:r>
    </w:p>
    <w:p w14:paraId="3E0D3827">
      <w:r>
        <w:rPr>
          <w:b/>
        </w:rPr>
        <w:t>Aim</w:t>
      </w:r>
      <w:r>
        <w:rPr>
          <w:b/>
        </w:rPr>
        <w:br w:type="textWrapping"/>
      </w:r>
      <w:r>
        <w:t>To perform grouping and aggregation on the Customer Churn dataset using Pandas and analyze customer behavior based on different categories.</w:t>
      </w:r>
    </w:p>
    <w:p w14:paraId="4AA688E7">
      <w:r>
        <w:rPr>
          <w:b/>
        </w:rPr>
        <w:t>Procedure</w:t>
      </w:r>
      <w:r>
        <w:rPr>
          <w:b/>
        </w:rPr>
        <w:br w:type="textWrapping"/>
      </w:r>
    </w:p>
    <w:p w14:paraId="250066FE">
      <w:r>
        <w:t>1. Load the Customer Churn dataset using Pandas.</w:t>
      </w:r>
    </w:p>
    <w:p w14:paraId="2BE2A2F5">
      <w:r>
        <w:t>2. Group customers based on Contract.</w:t>
      </w:r>
    </w:p>
    <w:p w14:paraId="2884F6A4">
      <w:r>
        <w:t>3. Calculate the total number of customers in each contract type.</w:t>
      </w:r>
    </w:p>
    <w:p w14:paraId="3097464C">
      <w:r>
        <w:t>4. Calculate average tenure and average monthly charges for each contract type.</w:t>
      </w:r>
    </w:p>
    <w:p w14:paraId="45E0AEA1">
      <w:r>
        <w:t>5. Analyze churn based on contract type using a cross-tabulation.</w:t>
      </w:r>
    </w:p>
    <w:p w14:paraId="2C03A159">
      <w:r>
        <w:t>6. Group customers based on InternetService.</w:t>
      </w:r>
    </w:p>
    <w:p w14:paraId="3B6545CC">
      <w:r>
        <w:t>7. Calculate total customers and average monthly charges for each internet service type.</w:t>
      </w:r>
    </w:p>
    <w:p w14:paraId="16CFA696">
      <w:r>
        <w:t>8. Create a bar chart to visualize customers by contract type.</w:t>
      </w:r>
    </w:p>
    <w:p w14:paraId="02259ACB">
      <w:r>
        <w:t>9. Display the analysis results.</w:t>
      </w:r>
    </w:p>
    <w:p w14:paraId="2D34EF86">
      <w:r>
        <w:rPr>
          <w:b/>
        </w:rPr>
        <w:t>Python Code</w:t>
      </w:r>
      <w:r>
        <w:rPr>
          <w:b/>
        </w:rPr>
        <w:br w:type="textWrapping"/>
      </w:r>
    </w:p>
    <w:p w14:paraId="17B0E9C5">
      <w:r>
        <w:rPr>
          <w:rFonts w:ascii="Courier New" w:hAnsi="Courier New"/>
          <w:sz w:val="18"/>
        </w:rPr>
        <w:t>import pandas as pd</w:t>
      </w:r>
    </w:p>
    <w:p w14:paraId="4B2A7BAF">
      <w:r>
        <w:rPr>
          <w:rFonts w:ascii="Courier New" w:hAnsi="Courier New"/>
          <w:sz w:val="18"/>
        </w:rPr>
        <w:t>import matplotlib.pyplot as plt</w:t>
      </w:r>
    </w:p>
    <w:p w14:paraId="24F7D2C3">
      <w:r>
        <w:rPr>
          <w:rFonts w:ascii="Courier New" w:hAnsi="Courier New"/>
          <w:sz w:val="18"/>
        </w:rPr>
        <w:t xml:space="preserve"> </w:t>
      </w:r>
    </w:p>
    <w:p w14:paraId="3BE84745">
      <w:r>
        <w:rPr>
          <w:rFonts w:ascii="Courier New" w:hAnsi="Courier New"/>
          <w:sz w:val="18"/>
        </w:rPr>
        <w:t># Load dataset</w:t>
      </w:r>
    </w:p>
    <w:p w14:paraId="55FCE609">
      <w:r>
        <w:rPr>
          <w:rFonts w:ascii="Courier New" w:hAnsi="Courier New"/>
          <w:sz w:val="18"/>
        </w:rPr>
        <w:t>df = pd.read_csv("WA_Fn-UseC_-Telco-Customer-Churn.csv")</w:t>
      </w:r>
    </w:p>
    <w:p w14:paraId="4AC957AE">
      <w:r>
        <w:rPr>
          <w:rFonts w:ascii="Courier New" w:hAnsi="Courier New"/>
          <w:sz w:val="18"/>
        </w:rPr>
        <w:t xml:space="preserve"> </w:t>
      </w:r>
    </w:p>
    <w:p w14:paraId="4C6FA302">
      <w:r>
        <w:rPr>
          <w:rFonts w:ascii="Courier New" w:hAnsi="Courier New"/>
          <w:sz w:val="18"/>
        </w:rPr>
        <w:t># 1. Group by Contract</w:t>
      </w:r>
    </w:p>
    <w:p w14:paraId="13FD869A">
      <w:r>
        <w:rPr>
          <w:rFonts w:ascii="Courier New" w:hAnsi="Courier New"/>
          <w:sz w:val="18"/>
        </w:rPr>
        <w:t>contract_analysis = df.groupby("Contract").agg(</w:t>
      </w:r>
    </w:p>
    <w:p w14:paraId="0E5C7DF2">
      <w:r>
        <w:rPr>
          <w:rFonts w:ascii="Courier New" w:hAnsi="Courier New"/>
          <w:sz w:val="18"/>
        </w:rPr>
        <w:t xml:space="preserve">    Total_Customers=("customerID", "count"),</w:t>
      </w:r>
    </w:p>
    <w:p w14:paraId="2349D1DF">
      <w:r>
        <w:rPr>
          <w:rFonts w:ascii="Courier New" w:hAnsi="Courier New"/>
          <w:sz w:val="18"/>
        </w:rPr>
        <w:t xml:space="preserve">    Average_Tenure=("tenure", "mean"),</w:t>
      </w:r>
    </w:p>
    <w:p w14:paraId="3F71F14E">
      <w:r>
        <w:rPr>
          <w:rFonts w:ascii="Courier New" w:hAnsi="Courier New"/>
          <w:sz w:val="18"/>
        </w:rPr>
        <w:t xml:space="preserve">    Average_Monthly_Charges=("MonthlyCharges", "mean")</w:t>
      </w:r>
    </w:p>
    <w:p w14:paraId="6E37358E">
      <w:r>
        <w:rPr>
          <w:rFonts w:ascii="Courier New" w:hAnsi="Courier New"/>
          <w:sz w:val="18"/>
        </w:rPr>
        <w:t>)</w:t>
      </w:r>
    </w:p>
    <w:p w14:paraId="6F2A11D9">
      <w:r>
        <w:rPr>
          <w:rFonts w:ascii="Courier New" w:hAnsi="Courier New"/>
          <w:sz w:val="18"/>
        </w:rPr>
        <w:t xml:space="preserve"> </w:t>
      </w:r>
    </w:p>
    <w:p w14:paraId="586A392F">
      <w:r>
        <w:rPr>
          <w:rFonts w:ascii="Courier New" w:hAnsi="Courier New"/>
          <w:sz w:val="18"/>
        </w:rPr>
        <w:t>print("Contract Analysis:")</w:t>
      </w:r>
    </w:p>
    <w:p w14:paraId="77124DB8">
      <w:r>
        <w:rPr>
          <w:rFonts w:ascii="Courier New" w:hAnsi="Courier New"/>
          <w:sz w:val="18"/>
        </w:rPr>
        <w:t>print(contract_analysis)</w:t>
      </w:r>
    </w:p>
    <w:p w14:paraId="06A15FB3">
      <w:r>
        <w:rPr>
          <w:rFonts w:ascii="Courier New" w:hAnsi="Courier New"/>
          <w:sz w:val="18"/>
        </w:rPr>
        <w:t xml:space="preserve"> </w:t>
      </w:r>
    </w:p>
    <w:p w14:paraId="352A7B14">
      <w:r>
        <w:rPr>
          <w:rFonts w:ascii="Courier New" w:hAnsi="Courier New"/>
          <w:sz w:val="18"/>
        </w:rPr>
        <w:t># 2. Churn analysis by Contract</w:t>
      </w:r>
    </w:p>
    <w:p w14:paraId="1D9BD08F">
      <w:r>
        <w:rPr>
          <w:rFonts w:ascii="Courier New" w:hAnsi="Courier New"/>
          <w:sz w:val="18"/>
        </w:rPr>
        <w:t>churn_analysis = pd.crosstab(</w:t>
      </w:r>
    </w:p>
    <w:p w14:paraId="6F196626">
      <w:r>
        <w:rPr>
          <w:rFonts w:ascii="Courier New" w:hAnsi="Courier New"/>
          <w:sz w:val="18"/>
        </w:rPr>
        <w:t xml:space="preserve">    df["Contract"],</w:t>
      </w:r>
    </w:p>
    <w:p w14:paraId="4266A4CA">
      <w:r>
        <w:rPr>
          <w:rFonts w:ascii="Courier New" w:hAnsi="Courier New"/>
          <w:sz w:val="18"/>
        </w:rPr>
        <w:t xml:space="preserve">    df["Churn"]</w:t>
      </w:r>
    </w:p>
    <w:p w14:paraId="674B4C5D">
      <w:r>
        <w:rPr>
          <w:rFonts w:ascii="Courier New" w:hAnsi="Courier New"/>
          <w:sz w:val="18"/>
        </w:rPr>
        <w:t>)</w:t>
      </w:r>
    </w:p>
    <w:p w14:paraId="111CB317">
      <w:r>
        <w:rPr>
          <w:rFonts w:ascii="Courier New" w:hAnsi="Courier New"/>
          <w:sz w:val="18"/>
        </w:rPr>
        <w:t xml:space="preserve"> </w:t>
      </w:r>
    </w:p>
    <w:p w14:paraId="3AA6335F">
      <w:r>
        <w:rPr>
          <w:rFonts w:ascii="Courier New" w:hAnsi="Courier New"/>
          <w:sz w:val="18"/>
        </w:rPr>
        <w:t>print("\nChurn by Contract:")</w:t>
      </w:r>
    </w:p>
    <w:p w14:paraId="41F33A5A">
      <w:r>
        <w:rPr>
          <w:rFonts w:ascii="Courier New" w:hAnsi="Courier New"/>
          <w:sz w:val="18"/>
        </w:rPr>
        <w:t>print(churn_analysis)</w:t>
      </w:r>
    </w:p>
    <w:p w14:paraId="7076C0B8">
      <w:r>
        <w:rPr>
          <w:rFonts w:ascii="Courier New" w:hAnsi="Courier New"/>
          <w:sz w:val="18"/>
        </w:rPr>
        <w:t xml:space="preserve"> </w:t>
      </w:r>
    </w:p>
    <w:p w14:paraId="01A65E89">
      <w:r>
        <w:rPr>
          <w:rFonts w:ascii="Courier New" w:hAnsi="Courier New"/>
          <w:sz w:val="18"/>
        </w:rPr>
        <w:t># 3. Group by Internet Service</w:t>
      </w:r>
    </w:p>
    <w:p w14:paraId="1A26788D">
      <w:r>
        <w:rPr>
          <w:rFonts w:ascii="Courier New" w:hAnsi="Courier New"/>
          <w:sz w:val="18"/>
        </w:rPr>
        <w:t>internet_analysis = df.groupby("InternetService").agg(</w:t>
      </w:r>
    </w:p>
    <w:p w14:paraId="67EDE68A">
      <w:r>
        <w:rPr>
          <w:rFonts w:ascii="Courier New" w:hAnsi="Courier New"/>
          <w:sz w:val="18"/>
        </w:rPr>
        <w:t xml:space="preserve">    Total_Customers=("customerID", "count"),</w:t>
      </w:r>
    </w:p>
    <w:p w14:paraId="6DF5319A">
      <w:r>
        <w:rPr>
          <w:rFonts w:ascii="Courier New" w:hAnsi="Courier New"/>
          <w:sz w:val="18"/>
        </w:rPr>
        <w:t xml:space="preserve">    Average_Monthly_Charges=("MonthlyCharges", "mean")</w:t>
      </w:r>
    </w:p>
    <w:p w14:paraId="710343DD">
      <w:r>
        <w:rPr>
          <w:rFonts w:ascii="Courier New" w:hAnsi="Courier New"/>
          <w:sz w:val="18"/>
        </w:rPr>
        <w:t>)</w:t>
      </w:r>
    </w:p>
    <w:p w14:paraId="5F9694B4">
      <w:r>
        <w:rPr>
          <w:rFonts w:ascii="Courier New" w:hAnsi="Courier New"/>
          <w:sz w:val="18"/>
        </w:rPr>
        <w:t xml:space="preserve"> </w:t>
      </w:r>
    </w:p>
    <w:p w14:paraId="0DD57F69">
      <w:r>
        <w:rPr>
          <w:rFonts w:ascii="Courier New" w:hAnsi="Courier New"/>
          <w:sz w:val="18"/>
        </w:rPr>
        <w:t>print("\nInternet Service Analysis:")</w:t>
      </w:r>
    </w:p>
    <w:p w14:paraId="2539635D">
      <w:r>
        <w:rPr>
          <w:rFonts w:ascii="Courier New" w:hAnsi="Courier New"/>
          <w:sz w:val="18"/>
        </w:rPr>
        <w:t>print(internet_analysis)</w:t>
      </w:r>
    </w:p>
    <w:p w14:paraId="3A9CAFA9">
      <w:r>
        <w:rPr>
          <w:rFonts w:ascii="Courier New" w:hAnsi="Courier New"/>
          <w:sz w:val="18"/>
        </w:rPr>
        <w:t xml:space="preserve"> </w:t>
      </w:r>
    </w:p>
    <w:p w14:paraId="4595F537">
      <w:r>
        <w:rPr>
          <w:rFonts w:ascii="Courier New" w:hAnsi="Courier New"/>
          <w:sz w:val="18"/>
        </w:rPr>
        <w:t># 4. Bar chart</w:t>
      </w:r>
    </w:p>
    <w:p w14:paraId="1FEEA9FC">
      <w:r>
        <w:rPr>
          <w:rFonts w:ascii="Courier New" w:hAnsi="Courier New"/>
          <w:sz w:val="18"/>
        </w:rPr>
        <w:t>contract_analysis["Total_Customers"].plot(</w:t>
      </w:r>
    </w:p>
    <w:p w14:paraId="05AEDCAC">
      <w:r>
        <w:rPr>
          <w:rFonts w:ascii="Courier New" w:hAnsi="Courier New"/>
          <w:sz w:val="18"/>
        </w:rPr>
        <w:t xml:space="preserve">    kind="bar"</w:t>
      </w:r>
    </w:p>
    <w:p w14:paraId="2CF3F691">
      <w:r>
        <w:rPr>
          <w:rFonts w:ascii="Courier New" w:hAnsi="Courier New"/>
          <w:sz w:val="18"/>
        </w:rPr>
        <w:t>)</w:t>
      </w:r>
    </w:p>
    <w:p w14:paraId="2BE6AC4A">
      <w:r>
        <w:rPr>
          <w:rFonts w:ascii="Courier New" w:hAnsi="Courier New"/>
          <w:sz w:val="18"/>
        </w:rPr>
        <w:t xml:space="preserve"> </w:t>
      </w:r>
    </w:p>
    <w:p w14:paraId="61C06B4B">
      <w:r>
        <w:rPr>
          <w:rFonts w:ascii="Courier New" w:hAnsi="Courier New"/>
          <w:sz w:val="18"/>
        </w:rPr>
        <w:t>plt.title("Customers by Contract Type")</w:t>
      </w:r>
    </w:p>
    <w:p w14:paraId="6E2BF534">
      <w:r>
        <w:rPr>
          <w:rFonts w:ascii="Courier New" w:hAnsi="Courier New"/>
          <w:sz w:val="18"/>
        </w:rPr>
        <w:t>plt.xlabel("Contract Type")</w:t>
      </w:r>
    </w:p>
    <w:p w14:paraId="113B6F14">
      <w:r>
        <w:rPr>
          <w:rFonts w:ascii="Courier New" w:hAnsi="Courier New"/>
          <w:sz w:val="18"/>
        </w:rPr>
        <w:t>plt.ylabel("Number of Customers")</w:t>
      </w:r>
    </w:p>
    <w:p w14:paraId="45BFBB28">
      <w:r>
        <w:rPr>
          <w:rFonts w:ascii="Courier New" w:hAnsi="Courier New"/>
          <w:sz w:val="18"/>
        </w:rPr>
        <w:t>plt.xticks(rotation=20)</w:t>
      </w:r>
    </w:p>
    <w:p w14:paraId="4673D411">
      <w:r>
        <w:rPr>
          <w:rFonts w:ascii="Courier New" w:hAnsi="Courier New"/>
          <w:sz w:val="18"/>
        </w:rPr>
        <w:t>plt.show()</w:t>
      </w:r>
    </w:p>
    <w:p w14:paraId="205C25EF">
      <w:pPr>
        <w:pStyle w:val="20"/>
        <w:keepNext w:val="0"/>
        <w:keepLines w:val="0"/>
        <w:widowControl/>
        <w:suppressLineNumbers w:val="0"/>
      </w:pPr>
      <w:r>
        <w:rPr>
          <w:b/>
        </w:rPr>
        <w:t>Code Output</w:t>
      </w:r>
      <w:r>
        <w:rPr>
          <w:b/>
        </w:rPr>
        <w:br w:type="textWrapping"/>
      </w:r>
      <w:r>
        <w:t>Contract Analysis:</w:t>
      </w:r>
    </w:p>
    <w:p w14:paraId="2D19C9FD">
      <w:pPr>
        <w:pStyle w:val="20"/>
        <w:keepNext w:val="0"/>
        <w:keepLines w:val="0"/>
        <w:widowControl/>
        <w:suppressLineNumbers w:val="0"/>
      </w:pPr>
      <w:r>
        <w:t xml:space="preserve">                Total_Customers  Average_Tenure  Average_Monthly_Charges</w:t>
      </w:r>
    </w:p>
    <w:p w14:paraId="22B6F54D">
      <w:pPr>
        <w:pStyle w:val="20"/>
        <w:keepNext w:val="0"/>
        <w:keepLines w:val="0"/>
        <w:widowControl/>
        <w:suppressLineNumbers w:val="0"/>
      </w:pPr>
      <w:r>
        <w:t xml:space="preserve">Contract                                                                </w:t>
      </w:r>
    </w:p>
    <w:p w14:paraId="5EEF340F">
      <w:pPr>
        <w:pStyle w:val="20"/>
        <w:keepNext w:val="0"/>
        <w:keepLines w:val="0"/>
        <w:widowControl/>
        <w:suppressLineNumbers w:val="0"/>
      </w:pPr>
      <w:r>
        <w:t>Month-to-month             3875       18.036645                66.398490</w:t>
      </w:r>
    </w:p>
    <w:p w14:paraId="6399B2B1">
      <w:pPr>
        <w:pStyle w:val="20"/>
        <w:keepNext w:val="0"/>
        <w:keepLines w:val="0"/>
        <w:widowControl/>
        <w:suppressLineNumbers w:val="0"/>
      </w:pPr>
      <w:r>
        <w:t>One year                   1473       42.044807                65.048608</w:t>
      </w:r>
    </w:p>
    <w:p w14:paraId="1A7015AF">
      <w:pPr>
        <w:pStyle w:val="20"/>
        <w:keepNext w:val="0"/>
        <w:keepLines w:val="0"/>
        <w:widowControl/>
        <w:suppressLineNumbers w:val="0"/>
      </w:pPr>
      <w:r>
        <w:t>Two year                   1695       56.735103                60.770413</w:t>
      </w:r>
    </w:p>
    <w:p w14:paraId="1B09759E">
      <w:pPr>
        <w:pStyle w:val="20"/>
        <w:keepNext w:val="0"/>
        <w:keepLines w:val="0"/>
        <w:widowControl/>
        <w:suppressLineNumbers w:val="0"/>
      </w:pPr>
    </w:p>
    <w:p w14:paraId="0E38BC0F">
      <w:pPr>
        <w:pStyle w:val="20"/>
        <w:keepNext w:val="0"/>
        <w:keepLines w:val="0"/>
        <w:widowControl/>
        <w:suppressLineNumbers w:val="0"/>
      </w:pPr>
      <w:r>
        <w:t>Churn by Contract:</w:t>
      </w:r>
    </w:p>
    <w:p w14:paraId="2FA25F8F">
      <w:pPr>
        <w:pStyle w:val="20"/>
        <w:keepNext w:val="0"/>
        <w:keepLines w:val="0"/>
        <w:widowControl/>
        <w:suppressLineNumbers w:val="0"/>
      </w:pPr>
      <w:r>
        <w:t>Churn             No   Yes</w:t>
      </w:r>
    </w:p>
    <w:p w14:paraId="72B49058">
      <w:pPr>
        <w:pStyle w:val="20"/>
        <w:keepNext w:val="0"/>
        <w:keepLines w:val="0"/>
        <w:widowControl/>
        <w:suppressLineNumbers w:val="0"/>
      </w:pPr>
      <w:r>
        <w:t xml:space="preserve">Contract                  </w:t>
      </w:r>
    </w:p>
    <w:p w14:paraId="7F9DBF34">
      <w:pPr>
        <w:pStyle w:val="20"/>
        <w:keepNext w:val="0"/>
        <w:keepLines w:val="0"/>
        <w:widowControl/>
        <w:suppressLineNumbers w:val="0"/>
      </w:pPr>
      <w:r>
        <w:t>Month-to-month  2220  1655</w:t>
      </w:r>
    </w:p>
    <w:p w14:paraId="0F1F0E29">
      <w:pPr>
        <w:pStyle w:val="20"/>
        <w:keepNext w:val="0"/>
        <w:keepLines w:val="0"/>
        <w:widowControl/>
        <w:suppressLineNumbers w:val="0"/>
      </w:pPr>
      <w:r>
        <w:t>One year        1307   166</w:t>
      </w:r>
    </w:p>
    <w:p w14:paraId="2AE1642B">
      <w:pPr>
        <w:pStyle w:val="20"/>
        <w:keepNext w:val="0"/>
        <w:keepLines w:val="0"/>
        <w:widowControl/>
        <w:suppressLineNumbers w:val="0"/>
      </w:pPr>
      <w:r>
        <w:t>Two year        1647    48</w:t>
      </w:r>
    </w:p>
    <w:p w14:paraId="0365C1E4">
      <w:pPr>
        <w:pStyle w:val="20"/>
        <w:keepNext w:val="0"/>
        <w:keepLines w:val="0"/>
        <w:widowControl/>
        <w:suppressLineNumbers w:val="0"/>
      </w:pPr>
    </w:p>
    <w:p w14:paraId="284B9C6D">
      <w:pPr>
        <w:pStyle w:val="20"/>
        <w:keepNext w:val="0"/>
        <w:keepLines w:val="0"/>
        <w:widowControl/>
        <w:suppressLineNumbers w:val="0"/>
      </w:pPr>
      <w:r>
        <w:t>Internet Service Analysis:</w:t>
      </w:r>
    </w:p>
    <w:p w14:paraId="22904C9E">
      <w:pPr>
        <w:pStyle w:val="20"/>
        <w:keepNext w:val="0"/>
        <w:keepLines w:val="0"/>
        <w:widowControl/>
        <w:suppressLineNumbers w:val="0"/>
      </w:pPr>
      <w:r>
        <w:t xml:space="preserve">                 Total_Customers  Average_Monthly_Charges</w:t>
      </w:r>
    </w:p>
    <w:p w14:paraId="652453F9">
      <w:pPr>
        <w:pStyle w:val="20"/>
        <w:keepNext w:val="0"/>
        <w:keepLines w:val="0"/>
        <w:widowControl/>
        <w:suppressLineNumbers w:val="0"/>
      </w:pPr>
      <w:r>
        <w:t xml:space="preserve">InternetService                                          </w:t>
      </w:r>
    </w:p>
    <w:p w14:paraId="7DA0F8B0">
      <w:pPr>
        <w:pStyle w:val="20"/>
        <w:keepNext w:val="0"/>
        <w:keepLines w:val="0"/>
        <w:widowControl/>
        <w:suppressLineNumbers w:val="0"/>
      </w:pPr>
      <w:r>
        <w:t>DSL                         2421                58.102169</w:t>
      </w:r>
    </w:p>
    <w:p w14:paraId="0D3CE955">
      <w:pPr>
        <w:pStyle w:val="20"/>
        <w:keepNext w:val="0"/>
        <w:keepLines w:val="0"/>
        <w:widowControl/>
        <w:suppressLineNumbers w:val="0"/>
      </w:pPr>
      <w:r>
        <w:t>Fiber optic                 3096                91.500129</w:t>
      </w:r>
    </w:p>
    <w:p w14:paraId="333C0AE8">
      <w:pPr>
        <w:pStyle w:val="20"/>
        <w:keepNext w:val="0"/>
        <w:keepLines w:val="0"/>
        <w:widowControl/>
        <w:suppressLineNumbers w:val="0"/>
      </w:pPr>
      <w:r>
        <w:t>No                          1526                21.079194</w:t>
      </w:r>
    </w:p>
    <w:p w14:paraId="553B51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24500" cy="4686300"/>
            <wp:effectExtent l="0" t="0" r="7620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AC5FE5">
      <w:bookmarkStart w:id="0" w:name="_GoBack"/>
      <w:bookmarkEnd w:id="0"/>
    </w:p>
    <w:p w14:paraId="62B58407">
      <w:r>
        <w:rPr>
          <w:b/>
        </w:rPr>
        <w:t>Result</w:t>
      </w:r>
      <w:r>
        <w:rPr>
          <w:b/>
        </w:rPr>
        <w:br w:type="textWrapping"/>
      </w:r>
      <w:r>
        <w:t>The Customer Churn dataset was successfully grouped and aggregated using Pandas. The analysis identified differences in customer count, average tenure, monthly charges, and churn across contract and internet service types.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93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2075</Characters>
  <Lines>0</Lines>
  <Paragraphs>0</Paragraphs>
  <TotalTime>0</TotalTime>
  <ScaleCrop>false</ScaleCrop>
  <LinksUpToDate>false</LinksUpToDate>
  <CharactersWithSpaces>2348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Jayalakshmi.M</cp:lastModifiedBy>
  <dcterms:modified xsi:type="dcterms:W3CDTF">2026-08-15T12:31:30Z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143CD8A5C7244A158109878413C7D6C0_12</vt:lpwstr>
  </property>
</Properties>
</file>