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4B049" w14:textId="3F87684D" w:rsidR="003E685F" w:rsidRDefault="003E685F" w:rsidP="003E68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3 – Tools of the Trade - Overview</w:t>
      </w:r>
    </w:p>
    <w:p w14:paraId="03E17A8B" w14:textId="7EEAC0FC" w:rsidR="00772D35" w:rsidRPr="00772D35" w:rsidRDefault="003E685F" w:rsidP="00772D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third module includes</w:t>
      </w:r>
      <w:r w:rsidR="00772D35" w:rsidRPr="00772D35">
        <w:rPr>
          <w:rFonts w:ascii="Times New Roman" w:hAnsi="Times New Roman" w:cs="Times New Roman"/>
        </w:rPr>
        <w:t xml:space="preserve"> the "</w:t>
      </w:r>
      <w:r w:rsidR="00772D35" w:rsidRPr="00772D35">
        <w:rPr>
          <w:rFonts w:ascii="Times New Roman" w:hAnsi="Times New Roman" w:cs="Times New Roman"/>
          <w:b/>
          <w:bCs/>
        </w:rPr>
        <w:t>Tools of the Trade</w:t>
      </w:r>
      <w:r w:rsidR="00772D35" w:rsidRPr="00772D35">
        <w:rPr>
          <w:rFonts w:ascii="Times New Roman" w:hAnsi="Times New Roman" w:cs="Times New Roman"/>
        </w:rPr>
        <w:t>" for computer vision</w:t>
      </w:r>
      <w:r w:rsidR="00B62BF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In this module, </w:t>
      </w:r>
      <w:r w:rsidR="00772D35" w:rsidRPr="00772D35">
        <w:rPr>
          <w:rFonts w:ascii="Times New Roman" w:hAnsi="Times New Roman" w:cs="Times New Roman"/>
        </w:rPr>
        <w:t>we explored essential libraries, frameworks, and development environments. I g</w:t>
      </w:r>
      <w:r w:rsidR="00B62BF5">
        <w:rPr>
          <w:rFonts w:ascii="Times New Roman" w:hAnsi="Times New Roman" w:cs="Times New Roman"/>
        </w:rPr>
        <w:t>ot</w:t>
      </w:r>
      <w:r w:rsidR="00772D35" w:rsidRPr="00772D35">
        <w:rPr>
          <w:rFonts w:ascii="Times New Roman" w:hAnsi="Times New Roman" w:cs="Times New Roman"/>
        </w:rPr>
        <w:t xml:space="preserve"> to work</w:t>
      </w:r>
      <w:r w:rsidR="00B62BF5">
        <w:rPr>
          <w:rFonts w:ascii="Times New Roman" w:hAnsi="Times New Roman" w:cs="Times New Roman"/>
        </w:rPr>
        <w:t xml:space="preserve"> with and experiment</w:t>
      </w:r>
      <w:r w:rsidR="00772D35" w:rsidRPr="00772D35">
        <w:rPr>
          <w:rFonts w:ascii="Times New Roman" w:hAnsi="Times New Roman" w:cs="Times New Roman"/>
        </w:rPr>
        <w:t xml:space="preserve"> on very useful libraries like OpenCV, TensorFlow, and </w:t>
      </w:r>
      <w:proofErr w:type="spellStart"/>
      <w:r w:rsidR="00772D35" w:rsidRPr="00772D35">
        <w:rPr>
          <w:rFonts w:ascii="Times New Roman" w:hAnsi="Times New Roman" w:cs="Times New Roman"/>
        </w:rPr>
        <w:t>PyTorch</w:t>
      </w:r>
      <w:proofErr w:type="spellEnd"/>
      <w:r w:rsidR="00772D35" w:rsidRPr="00772D35">
        <w:rPr>
          <w:rFonts w:ascii="Times New Roman" w:hAnsi="Times New Roman" w:cs="Times New Roman"/>
        </w:rPr>
        <w:t xml:space="preserve"> for handling image</w:t>
      </w:r>
      <w:r w:rsidR="00B62BF5">
        <w:rPr>
          <w:rFonts w:ascii="Times New Roman" w:hAnsi="Times New Roman" w:cs="Times New Roman"/>
        </w:rPr>
        <w:t>s</w:t>
      </w:r>
      <w:r w:rsidR="00772D35" w:rsidRPr="00772D35">
        <w:rPr>
          <w:rFonts w:ascii="Times New Roman" w:hAnsi="Times New Roman" w:cs="Times New Roman"/>
        </w:rPr>
        <w:t xml:space="preserve"> and building deep learning models. Then, we checked out frameworks like Keras and Caffe, which make setting up machine learning models a breeze. For development environments, we</w:t>
      </w:r>
      <w:r w:rsidR="00B62BF5">
        <w:rPr>
          <w:rFonts w:ascii="Times New Roman" w:hAnsi="Times New Roman" w:cs="Times New Roman"/>
        </w:rPr>
        <w:t xml:space="preserve"> learned about</w:t>
      </w:r>
      <w:r w:rsidR="00772D35" w:rsidRPr="00772D35">
        <w:rPr>
          <w:rFonts w:ascii="Times New Roman" w:hAnsi="Times New Roman" w:cs="Times New Roman"/>
        </w:rPr>
        <w:t xml:space="preserve"> </w:t>
      </w:r>
      <w:proofErr w:type="spellStart"/>
      <w:r w:rsidR="00772D35" w:rsidRPr="00772D35">
        <w:rPr>
          <w:rFonts w:ascii="Times New Roman" w:hAnsi="Times New Roman" w:cs="Times New Roman"/>
        </w:rPr>
        <w:t>Jupyter</w:t>
      </w:r>
      <w:proofErr w:type="spellEnd"/>
      <w:r w:rsidR="00772D35" w:rsidRPr="00772D35">
        <w:rPr>
          <w:rFonts w:ascii="Times New Roman" w:hAnsi="Times New Roman" w:cs="Times New Roman"/>
        </w:rPr>
        <w:t xml:space="preserve"> Notebooks and Labs for interactive coding, Google </w:t>
      </w:r>
      <w:proofErr w:type="spellStart"/>
      <w:r w:rsidR="00772D35" w:rsidRPr="00772D35">
        <w:rPr>
          <w:rFonts w:ascii="Times New Roman" w:hAnsi="Times New Roman" w:cs="Times New Roman"/>
        </w:rPr>
        <w:t>Colab</w:t>
      </w:r>
      <w:proofErr w:type="spellEnd"/>
      <w:r w:rsidR="00772D35" w:rsidRPr="00772D35">
        <w:rPr>
          <w:rFonts w:ascii="Times New Roman" w:hAnsi="Times New Roman" w:cs="Times New Roman"/>
        </w:rPr>
        <w:t xml:space="preserve"> for cloud-based work, and AWS </w:t>
      </w:r>
      <w:proofErr w:type="spellStart"/>
      <w:r w:rsidR="00772D35" w:rsidRPr="00772D35">
        <w:rPr>
          <w:rFonts w:ascii="Times New Roman" w:hAnsi="Times New Roman" w:cs="Times New Roman"/>
        </w:rPr>
        <w:t>Sagemaker</w:t>
      </w:r>
      <w:proofErr w:type="spellEnd"/>
      <w:r w:rsidR="00772D35" w:rsidRPr="00772D35">
        <w:rPr>
          <w:rFonts w:ascii="Times New Roman" w:hAnsi="Times New Roman" w:cs="Times New Roman"/>
        </w:rPr>
        <w:t xml:space="preserve"> and Azure AI for </w:t>
      </w:r>
      <w:r w:rsidR="00B62BF5">
        <w:rPr>
          <w:rFonts w:ascii="Times New Roman" w:hAnsi="Times New Roman" w:cs="Times New Roman"/>
        </w:rPr>
        <w:t>complex</w:t>
      </w:r>
      <w:r w:rsidR="00772D35" w:rsidRPr="00772D35">
        <w:rPr>
          <w:rFonts w:ascii="Times New Roman" w:hAnsi="Times New Roman" w:cs="Times New Roman"/>
        </w:rPr>
        <w:t xml:space="preserve"> machine learning tasks. GitHub help</w:t>
      </w:r>
      <w:r w:rsidR="00B62BF5">
        <w:rPr>
          <w:rFonts w:ascii="Times New Roman" w:hAnsi="Times New Roman" w:cs="Times New Roman"/>
        </w:rPr>
        <w:t>s</w:t>
      </w:r>
      <w:r w:rsidR="00772D35" w:rsidRPr="00772D35">
        <w:rPr>
          <w:rFonts w:ascii="Times New Roman" w:hAnsi="Times New Roman" w:cs="Times New Roman"/>
        </w:rPr>
        <w:t xml:space="preserve"> with version control and collaboration, and GitHub Copilot offers smart code suggestions. These tools make developing computer vision projects faster, more accurate and </w:t>
      </w:r>
      <w:r w:rsidR="00B62BF5">
        <w:rPr>
          <w:rFonts w:ascii="Times New Roman" w:hAnsi="Times New Roman" w:cs="Times New Roman"/>
        </w:rPr>
        <w:t>fun</w:t>
      </w:r>
      <w:r w:rsidR="00772D35" w:rsidRPr="00772D35">
        <w:rPr>
          <w:rFonts w:ascii="Times New Roman" w:hAnsi="Times New Roman" w:cs="Times New Roman"/>
        </w:rPr>
        <w:t xml:space="preserve"> to work</w:t>
      </w:r>
      <w:r w:rsidR="00B62BF5">
        <w:rPr>
          <w:rFonts w:ascii="Times New Roman" w:hAnsi="Times New Roman" w:cs="Times New Roman"/>
        </w:rPr>
        <w:t xml:space="preserve"> with</w:t>
      </w:r>
      <w:r w:rsidR="00772D35" w:rsidRPr="00772D35">
        <w:rPr>
          <w:rFonts w:ascii="Times New Roman" w:hAnsi="Times New Roman" w:cs="Times New Roman"/>
        </w:rPr>
        <w:t xml:space="preserve">. Here are some key points I learned during this module. </w:t>
      </w:r>
    </w:p>
    <w:p w14:paraId="7C26D6BF" w14:textId="77777777" w:rsidR="00772D35" w:rsidRDefault="00772D35" w:rsidP="00772D35">
      <w:pPr>
        <w:pStyle w:val="ListParagraph"/>
        <w:jc w:val="both"/>
        <w:rPr>
          <w:rFonts w:ascii="Times New Roman" w:hAnsi="Times New Roman" w:cs="Times New Roman"/>
        </w:rPr>
      </w:pPr>
    </w:p>
    <w:p w14:paraId="79095CB0" w14:textId="77777777" w:rsidR="00772D35" w:rsidRPr="000408F8" w:rsidRDefault="00772D35" w:rsidP="008056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408F8">
        <w:rPr>
          <w:rFonts w:ascii="Times New Roman" w:hAnsi="Times New Roman" w:cs="Times New Roman"/>
          <w:b/>
          <w:bCs/>
        </w:rPr>
        <w:t>Essential Libraries for Computer Vision</w:t>
      </w:r>
      <w:r w:rsidRPr="000408F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0408F8">
        <w:rPr>
          <w:rFonts w:ascii="Times New Roman" w:hAnsi="Times New Roman" w:cs="Times New Roman"/>
        </w:rPr>
        <w:t xml:space="preserve">Hands-on experience with OpenCV, TensorFlow, and </w:t>
      </w:r>
      <w:proofErr w:type="spellStart"/>
      <w:r w:rsidRPr="000408F8">
        <w:rPr>
          <w:rFonts w:ascii="Times New Roman" w:hAnsi="Times New Roman" w:cs="Times New Roman"/>
        </w:rPr>
        <w:t>PyTorch</w:t>
      </w:r>
      <w:proofErr w:type="spellEnd"/>
      <w:r w:rsidRPr="000408F8">
        <w:rPr>
          <w:rFonts w:ascii="Times New Roman" w:hAnsi="Times New Roman" w:cs="Times New Roman"/>
        </w:rPr>
        <w:t xml:space="preserve"> for image processing and deep learning models.</w:t>
      </w:r>
    </w:p>
    <w:p w14:paraId="7735BD27" w14:textId="77777777" w:rsidR="00772D35" w:rsidRPr="000408F8" w:rsidRDefault="00772D35" w:rsidP="008056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0306F">
        <w:rPr>
          <w:rFonts w:ascii="Times New Roman" w:hAnsi="Times New Roman" w:cs="Times New Roman"/>
          <w:b/>
          <w:bCs/>
        </w:rPr>
        <w:t>Frameworks for Machine Learning Models</w:t>
      </w:r>
      <w:r w:rsidRPr="000408F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0408F8">
        <w:rPr>
          <w:rFonts w:ascii="Times New Roman" w:hAnsi="Times New Roman" w:cs="Times New Roman"/>
        </w:rPr>
        <w:t>Utilized Keras and Caffe to simplify setting up and training machine learning models.</w:t>
      </w:r>
    </w:p>
    <w:p w14:paraId="63A66CB0" w14:textId="77777777" w:rsidR="00772D35" w:rsidRPr="00E52BDB" w:rsidRDefault="00772D35" w:rsidP="008056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0306F">
        <w:rPr>
          <w:rFonts w:ascii="Times New Roman" w:hAnsi="Times New Roman" w:cs="Times New Roman"/>
          <w:b/>
          <w:bCs/>
        </w:rPr>
        <w:t>Development Environments</w:t>
      </w:r>
      <w:r w:rsidRPr="000408F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071E5E">
        <w:rPr>
          <w:rFonts w:ascii="Times New Roman" w:hAnsi="Times New Roman" w:cs="Times New Roman"/>
        </w:rPr>
        <w:t xml:space="preserve">Interactive coding with </w:t>
      </w:r>
      <w:proofErr w:type="spellStart"/>
      <w:r w:rsidRPr="00071E5E">
        <w:rPr>
          <w:rFonts w:ascii="Times New Roman" w:hAnsi="Times New Roman" w:cs="Times New Roman"/>
        </w:rPr>
        <w:t>Jupyter</w:t>
      </w:r>
      <w:proofErr w:type="spellEnd"/>
      <w:r w:rsidRPr="00071E5E">
        <w:rPr>
          <w:rFonts w:ascii="Times New Roman" w:hAnsi="Times New Roman" w:cs="Times New Roman"/>
        </w:rPr>
        <w:t xml:space="preserve"> Notebooks and Labs.</w:t>
      </w:r>
      <w:r>
        <w:rPr>
          <w:rFonts w:ascii="Times New Roman" w:hAnsi="Times New Roman" w:cs="Times New Roman"/>
        </w:rPr>
        <w:t xml:space="preserve"> </w:t>
      </w:r>
      <w:r w:rsidRPr="00E52BDB">
        <w:rPr>
          <w:rFonts w:ascii="Times New Roman" w:hAnsi="Times New Roman" w:cs="Times New Roman"/>
        </w:rPr>
        <w:t xml:space="preserve">Cloud-based development with Google </w:t>
      </w:r>
      <w:proofErr w:type="spellStart"/>
      <w:r w:rsidRPr="00E52BDB">
        <w:rPr>
          <w:rFonts w:ascii="Times New Roman" w:hAnsi="Times New Roman" w:cs="Times New Roman"/>
        </w:rPr>
        <w:t>Colab</w:t>
      </w:r>
      <w:proofErr w:type="spellEnd"/>
      <w:r w:rsidRPr="00E52BD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52BDB">
        <w:rPr>
          <w:rFonts w:ascii="Times New Roman" w:hAnsi="Times New Roman" w:cs="Times New Roman"/>
        </w:rPr>
        <w:t xml:space="preserve">Advanced machine learning tasks with AWS </w:t>
      </w:r>
      <w:proofErr w:type="spellStart"/>
      <w:r w:rsidRPr="00E52BDB">
        <w:rPr>
          <w:rFonts w:ascii="Times New Roman" w:hAnsi="Times New Roman" w:cs="Times New Roman"/>
        </w:rPr>
        <w:t>Sagemaker</w:t>
      </w:r>
      <w:proofErr w:type="spellEnd"/>
      <w:r w:rsidRPr="00E52BDB">
        <w:rPr>
          <w:rFonts w:ascii="Times New Roman" w:hAnsi="Times New Roman" w:cs="Times New Roman"/>
        </w:rPr>
        <w:t xml:space="preserve"> and Azure AI.</w:t>
      </w:r>
    </w:p>
    <w:p w14:paraId="02A48EF5" w14:textId="77777777" w:rsidR="00772D35" w:rsidRDefault="00772D35" w:rsidP="008056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0306F">
        <w:rPr>
          <w:rFonts w:ascii="Times New Roman" w:hAnsi="Times New Roman" w:cs="Times New Roman"/>
          <w:b/>
          <w:bCs/>
        </w:rPr>
        <w:t>Version Control and Collaboration</w:t>
      </w:r>
      <w:r w:rsidRPr="000408F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10306F">
        <w:rPr>
          <w:rFonts w:ascii="Times New Roman" w:hAnsi="Times New Roman" w:cs="Times New Roman"/>
        </w:rPr>
        <w:t>Using GitHub for version control and team collaboration.</w:t>
      </w:r>
      <w:r>
        <w:rPr>
          <w:rFonts w:ascii="Times New Roman" w:hAnsi="Times New Roman" w:cs="Times New Roman"/>
        </w:rPr>
        <w:t xml:space="preserve"> </w:t>
      </w:r>
      <w:r w:rsidRPr="0010306F">
        <w:rPr>
          <w:rFonts w:ascii="Times New Roman" w:hAnsi="Times New Roman" w:cs="Times New Roman"/>
        </w:rPr>
        <w:t>Leveraging GitHub Copilot for smart code suggestions.</w:t>
      </w:r>
    </w:p>
    <w:p w14:paraId="1BFDDABC" w14:textId="77777777" w:rsidR="00135D1A" w:rsidRDefault="00135D1A"/>
    <w:sectPr w:rsidR="0013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1200B"/>
    <w:multiLevelType w:val="hybridMultilevel"/>
    <w:tmpl w:val="FC6092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4A2EFB"/>
    <w:multiLevelType w:val="hybridMultilevel"/>
    <w:tmpl w:val="EDB24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2A5941"/>
    <w:multiLevelType w:val="hybridMultilevel"/>
    <w:tmpl w:val="687A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940504">
    <w:abstractNumId w:val="2"/>
  </w:num>
  <w:num w:numId="2" w16cid:durableId="655764566">
    <w:abstractNumId w:val="0"/>
  </w:num>
  <w:num w:numId="3" w16cid:durableId="11345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39"/>
    <w:rsid w:val="00135D1A"/>
    <w:rsid w:val="003E685F"/>
    <w:rsid w:val="00420D4D"/>
    <w:rsid w:val="00772D35"/>
    <w:rsid w:val="00805680"/>
    <w:rsid w:val="008C0754"/>
    <w:rsid w:val="00B62BF5"/>
    <w:rsid w:val="00BA5893"/>
    <w:rsid w:val="00BC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74CD"/>
  <w15:chartTrackingRefBased/>
  <w15:docId w15:val="{CBB177E7-617A-4BD0-95C8-476F1C2F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5</cp:revision>
  <dcterms:created xsi:type="dcterms:W3CDTF">2024-08-06T22:04:00Z</dcterms:created>
  <dcterms:modified xsi:type="dcterms:W3CDTF">2024-08-07T00:48:00Z</dcterms:modified>
</cp:coreProperties>
</file>