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2EFD9" w14:textId="5CA9E5DE" w:rsidR="00EE00FD" w:rsidRDefault="00EE00FD" w:rsidP="00EE00FD">
      <w:pPr>
        <w:jc w:val="center"/>
        <w:rPr>
          <w:rFonts w:ascii="Times New Roman" w:hAnsi="Times New Roman" w:cs="Times New Roman"/>
        </w:rPr>
      </w:pPr>
      <w:r>
        <w:rPr>
          <w:rFonts w:ascii="Times New Roman" w:hAnsi="Times New Roman" w:cs="Times New Roman"/>
        </w:rPr>
        <w:t>Module 4 – Fundamentals of Image Processing - Overview</w:t>
      </w:r>
    </w:p>
    <w:p w14:paraId="4AB5E188" w14:textId="5AD5F0BB" w:rsidR="00026F9F" w:rsidRPr="00026F9F" w:rsidRDefault="00026F9F" w:rsidP="00026F9F">
      <w:pPr>
        <w:jc w:val="both"/>
        <w:rPr>
          <w:rFonts w:ascii="Times New Roman" w:hAnsi="Times New Roman" w:cs="Times New Roman"/>
        </w:rPr>
      </w:pPr>
      <w:r w:rsidRPr="00026F9F">
        <w:rPr>
          <w:rFonts w:ascii="Times New Roman" w:hAnsi="Times New Roman" w:cs="Times New Roman"/>
        </w:rPr>
        <w:t xml:space="preserve">The next </w:t>
      </w:r>
      <w:r w:rsidR="00EE00FD">
        <w:rPr>
          <w:rFonts w:ascii="Times New Roman" w:hAnsi="Times New Roman" w:cs="Times New Roman"/>
        </w:rPr>
        <w:t xml:space="preserve">module is </w:t>
      </w:r>
      <w:r w:rsidRPr="00026F9F">
        <w:rPr>
          <w:rFonts w:ascii="Times New Roman" w:hAnsi="Times New Roman" w:cs="Times New Roman"/>
        </w:rPr>
        <w:t>about the “</w:t>
      </w:r>
      <w:r w:rsidRPr="00026F9F">
        <w:rPr>
          <w:rFonts w:ascii="Times New Roman" w:hAnsi="Times New Roman" w:cs="Times New Roman"/>
          <w:b/>
          <w:bCs/>
        </w:rPr>
        <w:t>Fundamentals of Image Processing</w:t>
      </w:r>
      <w:r w:rsidR="00EE00FD">
        <w:rPr>
          <w:rFonts w:ascii="Times New Roman" w:hAnsi="Times New Roman" w:cs="Times New Roman"/>
          <w:b/>
          <w:bCs/>
        </w:rPr>
        <w:t>.</w:t>
      </w:r>
      <w:r w:rsidRPr="00026F9F">
        <w:rPr>
          <w:rFonts w:ascii="Times New Roman" w:hAnsi="Times New Roman" w:cs="Times New Roman"/>
        </w:rPr>
        <w:t>” I explored essential concepts and techniques</w:t>
      </w:r>
      <w:r w:rsidR="00742049">
        <w:rPr>
          <w:rFonts w:ascii="Times New Roman" w:hAnsi="Times New Roman" w:cs="Times New Roman"/>
        </w:rPr>
        <w:t xml:space="preserve"> in this module</w:t>
      </w:r>
      <w:r w:rsidRPr="00026F9F">
        <w:rPr>
          <w:rFonts w:ascii="Times New Roman" w:hAnsi="Times New Roman" w:cs="Times New Roman"/>
        </w:rPr>
        <w:t>. Image processing involve</w:t>
      </w:r>
      <w:r w:rsidR="00742049">
        <w:rPr>
          <w:rFonts w:ascii="Times New Roman" w:hAnsi="Times New Roman" w:cs="Times New Roman"/>
        </w:rPr>
        <w:t>s</w:t>
      </w:r>
      <w:r w:rsidRPr="00026F9F">
        <w:rPr>
          <w:rFonts w:ascii="Times New Roman" w:hAnsi="Times New Roman" w:cs="Times New Roman"/>
        </w:rPr>
        <w:t xml:space="preserve"> manipul</w:t>
      </w:r>
      <w:r w:rsidR="00742049">
        <w:rPr>
          <w:rFonts w:ascii="Times New Roman" w:hAnsi="Times New Roman" w:cs="Times New Roman"/>
        </w:rPr>
        <w:t>ating</w:t>
      </w:r>
      <w:r w:rsidRPr="00026F9F">
        <w:rPr>
          <w:rFonts w:ascii="Times New Roman" w:hAnsi="Times New Roman" w:cs="Times New Roman"/>
        </w:rPr>
        <w:t xml:space="preserve"> and analyzing images to extract meaningful information. The key topics include understanding digital images through pixels, color models like RGB and HSV, and various image formats such as JPEG, PNG, BMP, and TIFF. I also learned image enhancement techniques like histogram equalization, smoothing, and sharpening, as well as segmentation methods such as thresholding and edge detection. I also cover</w:t>
      </w:r>
      <w:r w:rsidR="004F50F3">
        <w:rPr>
          <w:rFonts w:ascii="Times New Roman" w:hAnsi="Times New Roman" w:cs="Times New Roman"/>
        </w:rPr>
        <w:t>ed</w:t>
      </w:r>
      <w:r w:rsidRPr="00026F9F">
        <w:rPr>
          <w:rFonts w:ascii="Times New Roman" w:hAnsi="Times New Roman" w:cs="Times New Roman"/>
        </w:rPr>
        <w:t xml:space="preserve"> image restoration techniques like noise reduction and deblurring. The portfolio highlights the use of powerful libraries like OpenCV and Pillow for implementing these techniques, offering a comprehensive guide to improving image quality and preparing images for further analysis in applications ranging from medical imaging to facial recognition and object detection. Here are some key points I learned during this module. </w:t>
      </w:r>
    </w:p>
    <w:p w14:paraId="3E99EA75" w14:textId="77777777" w:rsidR="00026F9F" w:rsidRPr="00B64B67" w:rsidRDefault="00026F9F" w:rsidP="00026F9F">
      <w:pPr>
        <w:pStyle w:val="ListParagraph"/>
        <w:jc w:val="both"/>
        <w:rPr>
          <w:rFonts w:ascii="Times New Roman" w:hAnsi="Times New Roman" w:cs="Times New Roman"/>
        </w:rPr>
      </w:pPr>
    </w:p>
    <w:p w14:paraId="31C4725B" w14:textId="77777777" w:rsidR="00026F9F" w:rsidRPr="00B64B67" w:rsidRDefault="00026F9F" w:rsidP="00C41DDC">
      <w:pPr>
        <w:pStyle w:val="ListParagraph"/>
        <w:numPr>
          <w:ilvl w:val="0"/>
          <w:numId w:val="3"/>
        </w:numPr>
        <w:jc w:val="both"/>
        <w:rPr>
          <w:rFonts w:ascii="Times New Roman" w:hAnsi="Times New Roman" w:cs="Times New Roman"/>
        </w:rPr>
      </w:pPr>
      <w:r w:rsidRPr="00D87B78">
        <w:rPr>
          <w:rFonts w:ascii="Times New Roman" w:hAnsi="Times New Roman" w:cs="Times New Roman"/>
          <w:b/>
          <w:bCs/>
        </w:rPr>
        <w:t>Understanding Digital Images</w:t>
      </w:r>
      <w:r w:rsidRPr="00D87B78">
        <w:rPr>
          <w:rFonts w:ascii="Times New Roman" w:hAnsi="Times New Roman" w:cs="Times New Roman"/>
        </w:rPr>
        <w:t>:</w:t>
      </w:r>
      <w:r>
        <w:rPr>
          <w:rFonts w:ascii="Times New Roman" w:hAnsi="Times New Roman" w:cs="Times New Roman"/>
        </w:rPr>
        <w:t xml:space="preserve"> </w:t>
      </w:r>
      <w:r w:rsidRPr="00B64B67">
        <w:rPr>
          <w:rFonts w:ascii="Times New Roman" w:hAnsi="Times New Roman" w:cs="Times New Roman"/>
        </w:rPr>
        <w:t>Concepts of pixels, color models (RGB and HSV), and image formats (JPEG, PNG, BMP, TIFF).</w:t>
      </w:r>
    </w:p>
    <w:p w14:paraId="5863DD75" w14:textId="77777777" w:rsidR="00026F9F" w:rsidRPr="00B64B67" w:rsidRDefault="00026F9F" w:rsidP="00C41DDC">
      <w:pPr>
        <w:pStyle w:val="ListParagraph"/>
        <w:numPr>
          <w:ilvl w:val="0"/>
          <w:numId w:val="3"/>
        </w:numPr>
        <w:jc w:val="both"/>
        <w:rPr>
          <w:rFonts w:ascii="Times New Roman" w:hAnsi="Times New Roman" w:cs="Times New Roman"/>
        </w:rPr>
      </w:pPr>
      <w:r w:rsidRPr="00D87B78">
        <w:rPr>
          <w:rFonts w:ascii="Times New Roman" w:hAnsi="Times New Roman" w:cs="Times New Roman"/>
          <w:b/>
          <w:bCs/>
        </w:rPr>
        <w:t>Image Enhancement Techniques</w:t>
      </w:r>
      <w:r w:rsidRPr="00D87B78">
        <w:rPr>
          <w:rFonts w:ascii="Times New Roman" w:hAnsi="Times New Roman" w:cs="Times New Roman"/>
        </w:rPr>
        <w:t>:</w:t>
      </w:r>
      <w:r>
        <w:rPr>
          <w:rFonts w:ascii="Times New Roman" w:hAnsi="Times New Roman" w:cs="Times New Roman"/>
        </w:rPr>
        <w:t xml:space="preserve"> </w:t>
      </w:r>
      <w:r w:rsidRPr="00B64B67">
        <w:rPr>
          <w:rFonts w:ascii="Times New Roman" w:hAnsi="Times New Roman" w:cs="Times New Roman"/>
        </w:rPr>
        <w:t>Methods like histogram equalization, smoothing, and sharpening to improve image quality.</w:t>
      </w:r>
    </w:p>
    <w:p w14:paraId="0A33A786" w14:textId="77777777" w:rsidR="00026F9F" w:rsidRPr="00B64B67" w:rsidRDefault="00026F9F" w:rsidP="00C41DDC">
      <w:pPr>
        <w:pStyle w:val="ListParagraph"/>
        <w:numPr>
          <w:ilvl w:val="0"/>
          <w:numId w:val="3"/>
        </w:numPr>
        <w:jc w:val="both"/>
        <w:rPr>
          <w:rFonts w:ascii="Times New Roman" w:hAnsi="Times New Roman" w:cs="Times New Roman"/>
        </w:rPr>
      </w:pPr>
      <w:r w:rsidRPr="00D87B78">
        <w:rPr>
          <w:rFonts w:ascii="Times New Roman" w:hAnsi="Times New Roman" w:cs="Times New Roman"/>
          <w:b/>
          <w:bCs/>
        </w:rPr>
        <w:t>Segmentation Methods</w:t>
      </w:r>
      <w:r w:rsidRPr="00D87B78">
        <w:rPr>
          <w:rFonts w:ascii="Times New Roman" w:hAnsi="Times New Roman" w:cs="Times New Roman"/>
        </w:rPr>
        <w:t>:</w:t>
      </w:r>
      <w:r>
        <w:rPr>
          <w:rFonts w:ascii="Times New Roman" w:hAnsi="Times New Roman" w:cs="Times New Roman"/>
        </w:rPr>
        <w:t xml:space="preserve"> </w:t>
      </w:r>
      <w:r w:rsidRPr="00B64B67">
        <w:rPr>
          <w:rFonts w:ascii="Times New Roman" w:hAnsi="Times New Roman" w:cs="Times New Roman"/>
        </w:rPr>
        <w:t>Techniques such as thresholding and edge detection for dividing images into meaningful parts.</w:t>
      </w:r>
    </w:p>
    <w:p w14:paraId="7AAE873C" w14:textId="77777777" w:rsidR="00026F9F" w:rsidRPr="00B64B67" w:rsidRDefault="00026F9F" w:rsidP="00C41DDC">
      <w:pPr>
        <w:pStyle w:val="ListParagraph"/>
        <w:numPr>
          <w:ilvl w:val="0"/>
          <w:numId w:val="3"/>
        </w:numPr>
        <w:jc w:val="both"/>
        <w:rPr>
          <w:rFonts w:ascii="Times New Roman" w:hAnsi="Times New Roman" w:cs="Times New Roman"/>
        </w:rPr>
      </w:pPr>
      <w:r w:rsidRPr="00D87B78">
        <w:rPr>
          <w:rFonts w:ascii="Times New Roman" w:hAnsi="Times New Roman" w:cs="Times New Roman"/>
          <w:b/>
          <w:bCs/>
        </w:rPr>
        <w:t>Image Restoration Techniques</w:t>
      </w:r>
      <w:r w:rsidRPr="00D87B78">
        <w:rPr>
          <w:rFonts w:ascii="Times New Roman" w:hAnsi="Times New Roman" w:cs="Times New Roman"/>
        </w:rPr>
        <w:t>:</w:t>
      </w:r>
      <w:r>
        <w:rPr>
          <w:rFonts w:ascii="Times New Roman" w:hAnsi="Times New Roman" w:cs="Times New Roman"/>
        </w:rPr>
        <w:t xml:space="preserve"> </w:t>
      </w:r>
      <w:r w:rsidRPr="00B64B67">
        <w:rPr>
          <w:rFonts w:ascii="Times New Roman" w:hAnsi="Times New Roman" w:cs="Times New Roman"/>
        </w:rPr>
        <w:t>Approaches like noise reduction and deblurring to restore image clarity.</w:t>
      </w:r>
    </w:p>
    <w:p w14:paraId="1486F48C" w14:textId="77777777" w:rsidR="00026F9F" w:rsidRPr="00B64B67" w:rsidRDefault="00026F9F" w:rsidP="00C41DDC">
      <w:pPr>
        <w:pStyle w:val="ListParagraph"/>
        <w:numPr>
          <w:ilvl w:val="0"/>
          <w:numId w:val="3"/>
        </w:numPr>
        <w:jc w:val="both"/>
        <w:rPr>
          <w:rFonts w:ascii="Times New Roman" w:hAnsi="Times New Roman" w:cs="Times New Roman"/>
        </w:rPr>
      </w:pPr>
      <w:r w:rsidRPr="00D87B78">
        <w:rPr>
          <w:rFonts w:ascii="Times New Roman" w:hAnsi="Times New Roman" w:cs="Times New Roman"/>
          <w:b/>
          <w:bCs/>
        </w:rPr>
        <w:t>Practical Implementation</w:t>
      </w:r>
      <w:r w:rsidRPr="00D87B78">
        <w:rPr>
          <w:rFonts w:ascii="Times New Roman" w:hAnsi="Times New Roman" w:cs="Times New Roman"/>
        </w:rPr>
        <w:t>:</w:t>
      </w:r>
      <w:r>
        <w:rPr>
          <w:rFonts w:ascii="Times New Roman" w:hAnsi="Times New Roman" w:cs="Times New Roman"/>
        </w:rPr>
        <w:t xml:space="preserve"> </w:t>
      </w:r>
      <w:r w:rsidRPr="00B64B67">
        <w:rPr>
          <w:rFonts w:ascii="Times New Roman" w:hAnsi="Times New Roman" w:cs="Times New Roman"/>
        </w:rPr>
        <w:t>Using libraries like OpenCV and Pillow to apply these image processing techniques.</w:t>
      </w:r>
    </w:p>
    <w:p w14:paraId="18605A21" w14:textId="77777777" w:rsidR="00026F9F" w:rsidRDefault="00026F9F" w:rsidP="00C41DDC">
      <w:pPr>
        <w:pStyle w:val="ListParagraph"/>
        <w:numPr>
          <w:ilvl w:val="0"/>
          <w:numId w:val="3"/>
        </w:numPr>
        <w:jc w:val="both"/>
        <w:rPr>
          <w:rFonts w:ascii="Times New Roman" w:hAnsi="Times New Roman" w:cs="Times New Roman"/>
        </w:rPr>
      </w:pPr>
      <w:r w:rsidRPr="00D87B78">
        <w:rPr>
          <w:rFonts w:ascii="Times New Roman" w:hAnsi="Times New Roman" w:cs="Times New Roman"/>
          <w:b/>
          <w:bCs/>
        </w:rPr>
        <w:t>Applications</w:t>
      </w:r>
      <w:r w:rsidRPr="00D87B78">
        <w:rPr>
          <w:rFonts w:ascii="Times New Roman" w:hAnsi="Times New Roman" w:cs="Times New Roman"/>
        </w:rPr>
        <w:t>:</w:t>
      </w:r>
      <w:r>
        <w:rPr>
          <w:rFonts w:ascii="Times New Roman" w:hAnsi="Times New Roman" w:cs="Times New Roman"/>
        </w:rPr>
        <w:t xml:space="preserve"> </w:t>
      </w:r>
      <w:r w:rsidRPr="00B64B67">
        <w:rPr>
          <w:rFonts w:ascii="Times New Roman" w:hAnsi="Times New Roman" w:cs="Times New Roman"/>
        </w:rPr>
        <w:t>Improving image quality for further analysis in fields like medical imaging, facial recognition, and object detection.</w:t>
      </w:r>
    </w:p>
    <w:p w14:paraId="554308F2" w14:textId="77777777" w:rsidR="00135D1A" w:rsidRDefault="00135D1A"/>
    <w:sectPr w:rsidR="0013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990902"/>
    <w:multiLevelType w:val="hybridMultilevel"/>
    <w:tmpl w:val="8E8055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73A025D"/>
    <w:multiLevelType w:val="hybridMultilevel"/>
    <w:tmpl w:val="B3C8ADE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7E2A5941"/>
    <w:multiLevelType w:val="hybridMultilevel"/>
    <w:tmpl w:val="687AB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940504">
    <w:abstractNumId w:val="2"/>
  </w:num>
  <w:num w:numId="2" w16cid:durableId="409012409">
    <w:abstractNumId w:val="0"/>
  </w:num>
  <w:num w:numId="3" w16cid:durableId="1168907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CE"/>
    <w:rsid w:val="00026F9F"/>
    <w:rsid w:val="00135D1A"/>
    <w:rsid w:val="00420D4D"/>
    <w:rsid w:val="004F50F3"/>
    <w:rsid w:val="00742049"/>
    <w:rsid w:val="008C0754"/>
    <w:rsid w:val="00BA5893"/>
    <w:rsid w:val="00BB30CE"/>
    <w:rsid w:val="00C41DDC"/>
    <w:rsid w:val="00EE0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A186"/>
  <w15:chartTrackingRefBased/>
  <w15:docId w15:val="{8C08CB7E-BAF0-4850-9286-1A8DB320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0CE"/>
    <w:rPr>
      <w:rFonts w:eastAsiaTheme="majorEastAsia" w:cstheme="majorBidi"/>
      <w:color w:val="272727" w:themeColor="text1" w:themeTint="D8"/>
    </w:rPr>
  </w:style>
  <w:style w:type="paragraph" w:styleId="Title">
    <w:name w:val="Title"/>
    <w:basedOn w:val="Normal"/>
    <w:next w:val="Normal"/>
    <w:link w:val="TitleChar"/>
    <w:uiPriority w:val="10"/>
    <w:qFormat/>
    <w:rsid w:val="00BB3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0CE"/>
    <w:pPr>
      <w:spacing w:before="160"/>
      <w:jc w:val="center"/>
    </w:pPr>
    <w:rPr>
      <w:i/>
      <w:iCs/>
      <w:color w:val="404040" w:themeColor="text1" w:themeTint="BF"/>
    </w:rPr>
  </w:style>
  <w:style w:type="character" w:customStyle="1" w:styleId="QuoteChar">
    <w:name w:val="Quote Char"/>
    <w:basedOn w:val="DefaultParagraphFont"/>
    <w:link w:val="Quote"/>
    <w:uiPriority w:val="29"/>
    <w:rsid w:val="00BB30CE"/>
    <w:rPr>
      <w:i/>
      <w:iCs/>
      <w:color w:val="404040" w:themeColor="text1" w:themeTint="BF"/>
    </w:rPr>
  </w:style>
  <w:style w:type="paragraph" w:styleId="ListParagraph">
    <w:name w:val="List Paragraph"/>
    <w:basedOn w:val="Normal"/>
    <w:uiPriority w:val="34"/>
    <w:qFormat/>
    <w:rsid w:val="00BB30CE"/>
    <w:pPr>
      <w:ind w:left="720"/>
      <w:contextualSpacing/>
    </w:pPr>
  </w:style>
  <w:style w:type="character" w:styleId="IntenseEmphasis">
    <w:name w:val="Intense Emphasis"/>
    <w:basedOn w:val="DefaultParagraphFont"/>
    <w:uiPriority w:val="21"/>
    <w:qFormat/>
    <w:rsid w:val="00BB30CE"/>
    <w:rPr>
      <w:i/>
      <w:iCs/>
      <w:color w:val="0F4761" w:themeColor="accent1" w:themeShade="BF"/>
    </w:rPr>
  </w:style>
  <w:style w:type="paragraph" w:styleId="IntenseQuote">
    <w:name w:val="Intense Quote"/>
    <w:basedOn w:val="Normal"/>
    <w:next w:val="Normal"/>
    <w:link w:val="IntenseQuoteChar"/>
    <w:uiPriority w:val="30"/>
    <w:qFormat/>
    <w:rsid w:val="00BB3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0CE"/>
    <w:rPr>
      <w:i/>
      <w:iCs/>
      <w:color w:val="0F4761" w:themeColor="accent1" w:themeShade="BF"/>
    </w:rPr>
  </w:style>
  <w:style w:type="character" w:styleId="IntenseReference">
    <w:name w:val="Intense Reference"/>
    <w:basedOn w:val="DefaultParagraphFont"/>
    <w:uiPriority w:val="32"/>
    <w:qFormat/>
    <w:rsid w:val="00BB30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Shah</dc:creator>
  <cp:keywords/>
  <dc:description/>
  <cp:lastModifiedBy>Siddharth Shah</cp:lastModifiedBy>
  <cp:revision>6</cp:revision>
  <dcterms:created xsi:type="dcterms:W3CDTF">2024-08-06T22:05:00Z</dcterms:created>
  <dcterms:modified xsi:type="dcterms:W3CDTF">2024-08-07T01:11:00Z</dcterms:modified>
</cp:coreProperties>
</file>