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07497" w14:textId="77777777" w:rsidR="003248F6" w:rsidRDefault="003248F6" w:rsidP="003248F6">
      <w:pPr>
        <w:pStyle w:val="BodyText"/>
        <w:rPr>
          <w:rFonts w:asciiTheme="majorHAnsi" w:hAnsiTheme="majorHAnsi"/>
          <w:b w:val="0"/>
          <w:sz w:val="20"/>
        </w:rPr>
      </w:pPr>
    </w:p>
    <w:p w14:paraId="19A58825" w14:textId="77777777" w:rsidR="003248F6" w:rsidRDefault="003248F6" w:rsidP="003248F6">
      <w:pPr>
        <w:pStyle w:val="BodyText"/>
        <w:spacing w:before="3"/>
        <w:rPr>
          <w:rFonts w:asciiTheme="majorHAnsi" w:hAnsiTheme="majorHAnsi"/>
          <w:b w:val="0"/>
          <w:sz w:val="13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2"/>
        <w:gridCol w:w="1981"/>
        <w:gridCol w:w="5851"/>
      </w:tblGrid>
      <w:tr w:rsidR="003248F6" w14:paraId="7EAE4986" w14:textId="77777777" w:rsidTr="003248F6">
        <w:trPr>
          <w:trHeight w:val="1059"/>
        </w:trPr>
        <w:tc>
          <w:tcPr>
            <w:tcW w:w="29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 w:themeColor="text1"/>
            </w:tcBorders>
            <w:shd w:val="clear" w:color="auto" w:fill="323E4F" w:themeFill="text2" w:themeFillShade="BF"/>
          </w:tcPr>
          <w:p w14:paraId="7E64AB42" w14:textId="77777777" w:rsidR="003248F6" w:rsidRDefault="003248F6">
            <w:pPr>
              <w:pStyle w:val="TableParagraph"/>
              <w:rPr>
                <w:rFonts w:asciiTheme="majorHAnsi" w:hAnsiTheme="majorHAnsi"/>
              </w:rPr>
            </w:pPr>
          </w:p>
          <w:p w14:paraId="770B0F8A" w14:textId="77777777" w:rsidR="003248F6" w:rsidRDefault="003248F6">
            <w:pPr>
              <w:pStyle w:val="TableParagraph"/>
              <w:rPr>
                <w:rFonts w:asciiTheme="majorHAnsi" w:hAnsiTheme="majorHAnsi"/>
              </w:rPr>
            </w:pPr>
          </w:p>
          <w:p w14:paraId="7E60180A" w14:textId="77777777" w:rsidR="003248F6" w:rsidRDefault="003248F6">
            <w:pPr>
              <w:pStyle w:val="TableParagraph"/>
              <w:rPr>
                <w:rFonts w:asciiTheme="majorHAnsi" w:hAnsiTheme="majorHAnsi"/>
                <w:sz w:val="25"/>
              </w:rPr>
            </w:pPr>
          </w:p>
          <w:p w14:paraId="47874206" w14:textId="77777777" w:rsidR="003248F6" w:rsidRDefault="003248F6">
            <w:pPr>
              <w:pStyle w:val="TableParagraph"/>
              <w:ind w:left="114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color w:val="FFFFFF"/>
                <w:sz w:val="20"/>
              </w:rPr>
              <w:t>Meeting</w:t>
            </w:r>
            <w:r>
              <w:rPr>
                <w:rFonts w:asciiTheme="majorHAnsi" w:hAnsiTheme="majorHAnsi"/>
                <w:color w:val="FFFFFF"/>
                <w:spacing w:val="-2"/>
                <w:sz w:val="20"/>
              </w:rPr>
              <w:t xml:space="preserve"> </w:t>
            </w:r>
            <w:r>
              <w:rPr>
                <w:rFonts w:asciiTheme="majorHAnsi" w:hAnsiTheme="majorHAnsi"/>
                <w:color w:val="FFFFFF"/>
                <w:sz w:val="20"/>
              </w:rPr>
              <w:t>Summary: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6" w:space="0" w:color="000000" w:themeColor="text1"/>
              <w:bottom w:val="nil"/>
              <w:right w:val="nil"/>
            </w:tcBorders>
            <w:shd w:val="clear" w:color="auto" w:fill="D9D9D9" w:themeFill="background1" w:themeFillShade="D9"/>
          </w:tcPr>
          <w:p w14:paraId="2AFCCCE7" w14:textId="77777777" w:rsidR="003248F6" w:rsidRDefault="003248F6">
            <w:pPr>
              <w:pStyle w:val="TableParagraph"/>
              <w:spacing w:before="49"/>
              <w:ind w:left="482" w:right="103" w:hanging="46"/>
              <w:jc w:val="center"/>
              <w:rPr>
                <w:rFonts w:asciiTheme="majorHAnsi" w:hAnsiTheme="majorHAnsi"/>
                <w:b/>
                <w:spacing w:val="-53"/>
                <w:sz w:val="20"/>
              </w:rPr>
            </w:pPr>
            <w:r>
              <w:rPr>
                <w:rFonts w:asciiTheme="majorHAnsi" w:hAnsiTheme="majorHAnsi"/>
                <w:b/>
                <w:spacing w:val="-1"/>
                <w:sz w:val="20"/>
              </w:rPr>
              <w:t xml:space="preserve">Meeting </w:t>
            </w:r>
            <w:r>
              <w:rPr>
                <w:rFonts w:asciiTheme="majorHAnsi" w:hAnsiTheme="majorHAnsi"/>
                <w:b/>
                <w:sz w:val="20"/>
              </w:rPr>
              <w:t>Name:</w:t>
            </w:r>
          </w:p>
          <w:p w14:paraId="3F4D82E6" w14:textId="77777777" w:rsidR="003248F6" w:rsidRDefault="003248F6">
            <w:pPr>
              <w:pStyle w:val="TableParagraph"/>
              <w:spacing w:before="49"/>
              <w:ind w:left="482" w:right="103" w:hanging="46"/>
              <w:jc w:val="center"/>
              <w:rPr>
                <w:rFonts w:asciiTheme="majorHAnsi" w:hAnsiTheme="majorHAnsi"/>
                <w:b/>
                <w:spacing w:val="-1"/>
                <w:sz w:val="20"/>
              </w:rPr>
            </w:pPr>
          </w:p>
          <w:p w14:paraId="1BA38840" w14:textId="77777777" w:rsidR="003248F6" w:rsidRDefault="003248F6">
            <w:pPr>
              <w:pStyle w:val="TableParagraph"/>
              <w:spacing w:before="49"/>
              <w:ind w:left="482" w:right="103" w:hanging="46"/>
              <w:jc w:val="center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pacing w:val="-1"/>
                <w:sz w:val="20"/>
              </w:rPr>
              <w:t>Meeting</w:t>
            </w:r>
            <w:r>
              <w:rPr>
                <w:rFonts w:asciiTheme="majorHAnsi" w:hAnsiTheme="majorHAnsi"/>
                <w:b/>
                <w:spacing w:val="-11"/>
                <w:sz w:val="20"/>
              </w:rPr>
              <w:t xml:space="preserve"> </w:t>
            </w:r>
            <w:r>
              <w:rPr>
                <w:rFonts w:asciiTheme="majorHAnsi" w:hAnsiTheme="majorHAnsi"/>
                <w:b/>
                <w:sz w:val="20"/>
              </w:rPr>
              <w:t>Code:</w:t>
            </w:r>
          </w:p>
        </w:tc>
        <w:tc>
          <w:tcPr>
            <w:tcW w:w="585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BAEB8CB" w14:textId="174FDCDD" w:rsidR="003248F6" w:rsidRDefault="003248F6">
            <w:pPr>
              <w:pStyle w:val="TableParagraph"/>
              <w:spacing w:before="49"/>
              <w:ind w:right="2562"/>
              <w:rPr>
                <w:rFonts w:asciiTheme="majorHAnsi" w:hAnsiTheme="majorHAnsi"/>
                <w:spacing w:val="-3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 Portfolio</w:t>
            </w:r>
            <w:r>
              <w:rPr>
                <w:rFonts w:asciiTheme="majorHAnsi" w:hAnsiTheme="maj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>Meeting 0</w:t>
            </w:r>
            <w:r w:rsidR="00605E8F">
              <w:rPr>
                <w:rFonts w:asciiTheme="majorHAnsi" w:hAnsiTheme="majorHAnsi"/>
                <w:sz w:val="20"/>
                <w:szCs w:val="20"/>
              </w:rPr>
              <w:t>7</w:t>
            </w:r>
            <w:r>
              <w:rPr>
                <w:rFonts w:asciiTheme="majorHAnsi" w:hAnsiTheme="maj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>–</w:t>
            </w:r>
            <w:r>
              <w:rPr>
                <w:rFonts w:asciiTheme="majorHAnsi" w:hAnsiTheme="majorHAnsi"/>
                <w:spacing w:val="-3"/>
                <w:sz w:val="20"/>
                <w:szCs w:val="20"/>
              </w:rPr>
              <w:t xml:space="preserve"> Marketing</w:t>
            </w:r>
          </w:p>
          <w:p w14:paraId="28F430C5" w14:textId="77777777" w:rsidR="003248F6" w:rsidRDefault="003248F6">
            <w:pPr>
              <w:rPr>
                <w:rFonts w:asciiTheme="majorHAnsi" w:hAnsiTheme="majorHAnsi"/>
              </w:rPr>
            </w:pPr>
          </w:p>
          <w:p w14:paraId="3AFFB422" w14:textId="2F874CEB" w:rsidR="003248F6" w:rsidRDefault="003248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S23   - MKT-00</w:t>
            </w:r>
            <w:r w:rsidR="00605E8F">
              <w:rPr>
                <w:rFonts w:asciiTheme="majorHAnsi" w:hAnsiTheme="majorHAnsi"/>
              </w:rPr>
              <w:t>7</w:t>
            </w:r>
          </w:p>
        </w:tc>
      </w:tr>
      <w:tr w:rsidR="003248F6" w14:paraId="3611802E" w14:textId="77777777" w:rsidTr="003248F6">
        <w:trPr>
          <w:trHeight w:val="413"/>
        </w:trPr>
        <w:tc>
          <w:tcPr>
            <w:tcW w:w="108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 w:themeColor="text1"/>
            </w:tcBorders>
            <w:vAlign w:val="center"/>
            <w:hideMark/>
          </w:tcPr>
          <w:p w14:paraId="7F479D53" w14:textId="77777777" w:rsidR="003248F6" w:rsidRDefault="003248F6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1981" w:type="dxa"/>
            <w:tcBorders>
              <w:top w:val="nil"/>
              <w:left w:val="single" w:sz="6" w:space="0" w:color="000000" w:themeColor="text1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6B7EE5" w14:textId="77777777" w:rsidR="003248F6" w:rsidRDefault="003248F6">
            <w:pPr>
              <w:pStyle w:val="TableParagraph"/>
              <w:spacing w:before="132"/>
              <w:ind w:right="112"/>
              <w:jc w:val="center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Date:</w:t>
            </w:r>
          </w:p>
        </w:tc>
        <w:tc>
          <w:tcPr>
            <w:tcW w:w="5851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2BF0203D" w14:textId="319D4931" w:rsidR="003248F6" w:rsidRDefault="00605E8F">
            <w:pPr>
              <w:pStyle w:val="TableParagraph"/>
              <w:spacing w:before="132"/>
              <w:ind w:left="11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</w:t>
            </w:r>
            <w:r w:rsidR="003248F6">
              <w:rPr>
                <w:rFonts w:asciiTheme="majorHAnsi" w:hAnsiTheme="majorHAnsi"/>
                <w:sz w:val="20"/>
                <w:szCs w:val="20"/>
              </w:rPr>
              <w:t xml:space="preserve"> J</w:t>
            </w:r>
            <w:r>
              <w:rPr>
                <w:rFonts w:asciiTheme="majorHAnsi" w:hAnsiTheme="majorHAnsi"/>
                <w:sz w:val="20"/>
                <w:szCs w:val="20"/>
              </w:rPr>
              <w:t>uly</w:t>
            </w:r>
            <w:r w:rsidR="003248F6">
              <w:rPr>
                <w:rFonts w:asciiTheme="majorHAnsi" w:hAnsiTheme="majorHAnsi"/>
                <w:sz w:val="20"/>
                <w:szCs w:val="20"/>
              </w:rPr>
              <w:t>, 2023</w:t>
            </w:r>
          </w:p>
        </w:tc>
      </w:tr>
      <w:tr w:rsidR="003248F6" w14:paraId="4D3977D6" w14:textId="77777777" w:rsidTr="003248F6">
        <w:trPr>
          <w:trHeight w:val="327"/>
        </w:trPr>
        <w:tc>
          <w:tcPr>
            <w:tcW w:w="108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 w:themeColor="text1"/>
            </w:tcBorders>
            <w:vAlign w:val="center"/>
            <w:hideMark/>
          </w:tcPr>
          <w:p w14:paraId="586F2B24" w14:textId="77777777" w:rsidR="003248F6" w:rsidRDefault="003248F6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1981" w:type="dxa"/>
            <w:tcBorders>
              <w:top w:val="nil"/>
              <w:left w:val="single" w:sz="6" w:space="0" w:color="000000" w:themeColor="text1"/>
              <w:bottom w:val="single" w:sz="4" w:space="0" w:color="000000"/>
              <w:right w:val="nil"/>
            </w:tcBorders>
            <w:shd w:val="clear" w:color="auto" w:fill="D9D9D9" w:themeFill="background1" w:themeFillShade="D9"/>
            <w:hideMark/>
          </w:tcPr>
          <w:p w14:paraId="3BD6FA64" w14:textId="77777777" w:rsidR="003248F6" w:rsidRDefault="003248F6">
            <w:pPr>
              <w:pStyle w:val="TableParagraph"/>
              <w:spacing w:before="44"/>
              <w:ind w:right="112"/>
              <w:jc w:val="center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Time:</w:t>
            </w:r>
          </w:p>
        </w:tc>
        <w:tc>
          <w:tcPr>
            <w:tcW w:w="5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150A0E6" w14:textId="22AE7C55" w:rsidR="003248F6" w:rsidRDefault="003248F6">
            <w:pPr>
              <w:pStyle w:val="TableParagraph"/>
              <w:spacing w:before="44"/>
              <w:ind w:left="116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08:00 PM –</w:t>
            </w:r>
            <w:r>
              <w:rPr>
                <w:rFonts w:asciiTheme="majorHAnsi" w:hAnsiTheme="majorHAnsi"/>
                <w:spacing w:val="-2"/>
                <w:sz w:val="20"/>
              </w:rPr>
              <w:t xml:space="preserve"> </w:t>
            </w:r>
            <w:r>
              <w:rPr>
                <w:rFonts w:asciiTheme="majorHAnsi" w:hAnsiTheme="majorHAnsi"/>
                <w:sz w:val="20"/>
              </w:rPr>
              <w:t>08:40</w:t>
            </w:r>
            <w:r>
              <w:rPr>
                <w:rFonts w:asciiTheme="majorHAnsi" w:hAnsiTheme="majorHAnsi"/>
                <w:spacing w:val="-1"/>
                <w:sz w:val="20"/>
              </w:rPr>
              <w:t xml:space="preserve"> P</w:t>
            </w:r>
            <w:r>
              <w:rPr>
                <w:rFonts w:asciiTheme="majorHAnsi" w:hAnsiTheme="majorHAnsi"/>
                <w:sz w:val="20"/>
              </w:rPr>
              <w:t>M</w:t>
            </w:r>
          </w:p>
        </w:tc>
      </w:tr>
      <w:tr w:rsidR="003248F6" w14:paraId="3837131A" w14:textId="77777777" w:rsidTr="003248F6">
        <w:trPr>
          <w:trHeight w:val="1872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30B7363E" w14:textId="77777777" w:rsidR="003248F6" w:rsidRDefault="003248F6">
            <w:pPr>
              <w:pStyle w:val="TableParagraph"/>
              <w:rPr>
                <w:rFonts w:asciiTheme="majorHAnsi" w:hAnsiTheme="majorHAnsi"/>
              </w:rPr>
            </w:pPr>
          </w:p>
          <w:p w14:paraId="7FA8B8C5" w14:textId="77777777" w:rsidR="003248F6" w:rsidRDefault="003248F6">
            <w:pPr>
              <w:pStyle w:val="TableParagraph"/>
              <w:rPr>
                <w:rFonts w:asciiTheme="majorHAnsi" w:hAnsiTheme="majorHAnsi"/>
              </w:rPr>
            </w:pPr>
          </w:p>
          <w:p w14:paraId="06C54C04" w14:textId="77777777" w:rsidR="003248F6" w:rsidRDefault="003248F6">
            <w:pPr>
              <w:pStyle w:val="TableParagraph"/>
              <w:spacing w:before="4"/>
              <w:rPr>
                <w:rFonts w:asciiTheme="majorHAnsi" w:hAnsiTheme="majorHAnsi"/>
                <w:sz w:val="27"/>
              </w:rPr>
            </w:pPr>
          </w:p>
          <w:p w14:paraId="5A01DF09" w14:textId="77777777" w:rsidR="003248F6" w:rsidRDefault="003248F6">
            <w:pPr>
              <w:pStyle w:val="TableParagraph"/>
              <w:ind w:left="114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A</w:t>
            </w:r>
            <w:r>
              <w:rPr>
                <w:rFonts w:asciiTheme="majorHAnsi" w:hAnsiTheme="majorHAnsi"/>
                <w:b/>
                <w:sz w:val="16"/>
              </w:rPr>
              <w:t>TTENDEES</w:t>
            </w:r>
            <w:r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7832" w:type="dxa"/>
            <w:gridSpan w:val="2"/>
            <w:tcBorders>
              <w:top w:val="single" w:sz="4" w:space="0" w:color="000000"/>
              <w:left w:val="single" w:sz="6" w:space="0" w:color="000000" w:themeColor="text1"/>
              <w:bottom w:val="single" w:sz="4" w:space="0" w:color="000000"/>
              <w:right w:val="single" w:sz="4" w:space="0" w:color="000000"/>
            </w:tcBorders>
          </w:tcPr>
          <w:p w14:paraId="14D65535" w14:textId="799D94D6" w:rsidR="003248F6" w:rsidRDefault="003248F6" w:rsidP="00715735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206"/>
              <w:ind w:hanging="361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Amrit </w:t>
            </w:r>
          </w:p>
          <w:p w14:paraId="0338E1B2" w14:textId="680E6091" w:rsidR="003248F6" w:rsidRPr="00605E8F" w:rsidRDefault="003248F6" w:rsidP="00605E8F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ind w:hanging="361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Srivardhan </w:t>
            </w:r>
            <w:r w:rsidR="00605E8F">
              <w:rPr>
                <w:rFonts w:asciiTheme="majorHAnsi" w:hAnsiTheme="majorHAnsi"/>
                <w:sz w:val="20"/>
              </w:rPr>
              <w:t>(Minutes of the Meeting)</w:t>
            </w:r>
          </w:p>
        </w:tc>
      </w:tr>
      <w:tr w:rsidR="003248F6" w14:paraId="7C316A6D" w14:textId="77777777" w:rsidTr="003248F6">
        <w:trPr>
          <w:trHeight w:val="530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 w:themeColor="text1"/>
            </w:tcBorders>
            <w:shd w:val="clear" w:color="auto" w:fill="D9D9D9" w:themeFill="background1" w:themeFillShade="D9"/>
            <w:hideMark/>
          </w:tcPr>
          <w:p w14:paraId="33E49115" w14:textId="77777777" w:rsidR="003248F6" w:rsidRDefault="003248F6">
            <w:pPr>
              <w:pStyle w:val="TableParagraph"/>
              <w:spacing w:before="150"/>
              <w:ind w:left="114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N</w:t>
            </w:r>
            <w:r>
              <w:rPr>
                <w:rFonts w:asciiTheme="majorHAnsi" w:hAnsiTheme="majorHAnsi"/>
                <w:b/>
                <w:sz w:val="16"/>
              </w:rPr>
              <w:t>ON</w:t>
            </w:r>
            <w:r>
              <w:rPr>
                <w:rFonts w:asciiTheme="majorHAnsi" w:hAnsiTheme="majorHAnsi"/>
                <w:b/>
                <w:sz w:val="20"/>
              </w:rPr>
              <w:t>-A</w:t>
            </w:r>
            <w:r>
              <w:rPr>
                <w:rFonts w:asciiTheme="majorHAnsi" w:hAnsiTheme="majorHAnsi"/>
                <w:b/>
                <w:sz w:val="16"/>
              </w:rPr>
              <w:t>TTENDING</w:t>
            </w:r>
            <w:r>
              <w:rPr>
                <w:rFonts w:asciiTheme="majorHAnsi" w:hAnsiTheme="majorHAnsi"/>
                <w:b/>
                <w:spacing w:val="-4"/>
                <w:sz w:val="16"/>
              </w:rPr>
              <w:t xml:space="preserve"> </w:t>
            </w:r>
            <w:r>
              <w:rPr>
                <w:rFonts w:asciiTheme="majorHAnsi" w:hAnsiTheme="majorHAnsi"/>
                <w:b/>
                <w:sz w:val="20"/>
              </w:rPr>
              <w:t>I</w:t>
            </w:r>
            <w:r>
              <w:rPr>
                <w:rFonts w:asciiTheme="majorHAnsi" w:hAnsiTheme="majorHAnsi"/>
                <w:b/>
                <w:sz w:val="16"/>
              </w:rPr>
              <w:t>NVITEES</w:t>
            </w:r>
            <w:r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7832" w:type="dxa"/>
            <w:gridSpan w:val="2"/>
            <w:tcBorders>
              <w:top w:val="single" w:sz="4" w:space="0" w:color="000000"/>
              <w:left w:val="single" w:sz="6" w:space="0" w:color="000000" w:themeColor="text1"/>
              <w:bottom w:val="single" w:sz="4" w:space="0" w:color="000000"/>
              <w:right w:val="single" w:sz="4" w:space="0" w:color="000000"/>
            </w:tcBorders>
            <w:hideMark/>
          </w:tcPr>
          <w:p w14:paraId="1C2B4808" w14:textId="77777777" w:rsidR="003248F6" w:rsidRDefault="003248F6" w:rsidP="00605E8F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spacing w:before="144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Anahita</w:t>
            </w:r>
          </w:p>
          <w:p w14:paraId="43772B61" w14:textId="77777777" w:rsidR="00605E8F" w:rsidRDefault="00605E8F" w:rsidP="00605E8F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spacing w:before="1"/>
              <w:rPr>
                <w:rFonts w:asciiTheme="majorHAnsi" w:hAnsiTheme="majorHAnsi"/>
                <w:sz w:val="20"/>
              </w:rPr>
            </w:pPr>
            <w:proofErr w:type="spellStart"/>
            <w:r>
              <w:rPr>
                <w:rFonts w:asciiTheme="majorHAnsi" w:hAnsiTheme="majorHAnsi"/>
                <w:sz w:val="20"/>
              </w:rPr>
              <w:t>Shoeb</w:t>
            </w:r>
            <w:proofErr w:type="spellEnd"/>
          </w:p>
          <w:p w14:paraId="4DC80539" w14:textId="77777777" w:rsidR="00605E8F" w:rsidRDefault="00605E8F" w:rsidP="00605E8F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rPr>
                <w:rFonts w:asciiTheme="majorHAnsi" w:hAnsiTheme="majorHAnsi"/>
                <w:sz w:val="20"/>
              </w:rPr>
            </w:pPr>
            <w:proofErr w:type="spellStart"/>
            <w:r>
              <w:rPr>
                <w:rFonts w:asciiTheme="majorHAnsi" w:hAnsiTheme="majorHAnsi"/>
                <w:sz w:val="20"/>
              </w:rPr>
              <w:t>Vishwakumari</w:t>
            </w:r>
            <w:proofErr w:type="spellEnd"/>
            <w:r>
              <w:rPr>
                <w:rFonts w:asciiTheme="majorHAnsi" w:hAnsiTheme="majorHAnsi"/>
                <w:sz w:val="20"/>
              </w:rPr>
              <w:t xml:space="preserve"> </w:t>
            </w:r>
          </w:p>
          <w:p w14:paraId="629EABCB" w14:textId="028EE3D2" w:rsidR="00605E8F" w:rsidRPr="00605E8F" w:rsidRDefault="00605E8F" w:rsidP="00605E8F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Nina</w:t>
            </w:r>
          </w:p>
        </w:tc>
      </w:tr>
      <w:tr w:rsidR="003248F6" w14:paraId="633D881E" w14:textId="77777777" w:rsidTr="003248F6">
        <w:trPr>
          <w:trHeight w:val="335"/>
        </w:trPr>
        <w:tc>
          <w:tcPr>
            <w:tcW w:w="108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 w:themeFill="text2" w:themeFillShade="BF"/>
            <w:hideMark/>
          </w:tcPr>
          <w:p w14:paraId="0ECCD614" w14:textId="77777777" w:rsidR="003248F6" w:rsidRDefault="003248F6">
            <w:pPr>
              <w:pStyle w:val="TableParagraph"/>
              <w:spacing w:before="52"/>
              <w:ind w:left="4714" w:right="4705"/>
              <w:jc w:val="center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color w:val="FFFFFF"/>
                <w:sz w:val="20"/>
              </w:rPr>
              <w:t>A</w:t>
            </w:r>
            <w:r>
              <w:rPr>
                <w:rFonts w:asciiTheme="majorHAnsi" w:hAnsiTheme="majorHAnsi"/>
                <w:b/>
                <w:color w:val="FFFFFF"/>
                <w:sz w:val="16"/>
              </w:rPr>
              <w:t xml:space="preserve">GENDA </w:t>
            </w:r>
            <w:r>
              <w:rPr>
                <w:rFonts w:asciiTheme="majorHAnsi" w:hAnsiTheme="majorHAnsi"/>
                <w:b/>
                <w:color w:val="FFFFFF"/>
                <w:sz w:val="20"/>
              </w:rPr>
              <w:t>I</w:t>
            </w:r>
            <w:r>
              <w:rPr>
                <w:rFonts w:asciiTheme="majorHAnsi" w:hAnsiTheme="majorHAnsi"/>
                <w:b/>
                <w:color w:val="FFFFFF"/>
                <w:sz w:val="16"/>
              </w:rPr>
              <w:t>TEMS</w:t>
            </w:r>
            <w:r>
              <w:rPr>
                <w:rFonts w:asciiTheme="majorHAnsi" w:hAnsiTheme="majorHAnsi"/>
                <w:b/>
                <w:color w:val="FFFFFF"/>
                <w:sz w:val="20"/>
              </w:rPr>
              <w:t>:</w:t>
            </w:r>
          </w:p>
        </w:tc>
      </w:tr>
      <w:tr w:rsidR="003248F6" w14:paraId="02113887" w14:textId="77777777" w:rsidTr="003248F6">
        <w:trPr>
          <w:trHeight w:val="7296"/>
        </w:trPr>
        <w:tc>
          <w:tcPr>
            <w:tcW w:w="108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7ECB6" w14:textId="14A635F7" w:rsidR="003248F6" w:rsidRDefault="003248F6" w:rsidP="003248F6">
            <w:pPr>
              <w:pStyle w:val="TableParagraph"/>
              <w:ind w:left="114"/>
              <w:rPr>
                <w:rFonts w:asciiTheme="majorHAnsi" w:hAnsiTheme="majorHAnsi"/>
                <w:sz w:val="20"/>
                <w:szCs w:val="20"/>
              </w:rPr>
            </w:pPr>
          </w:p>
          <w:p w14:paraId="74E0CFAA" w14:textId="516B82F5" w:rsidR="003248F6" w:rsidRDefault="003248F6">
            <w:pPr>
              <w:pStyle w:val="TableParagraph"/>
              <w:ind w:left="114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AGENDA  – </w:t>
            </w:r>
          </w:p>
          <w:p w14:paraId="6F8BACE2" w14:textId="51546D47" w:rsidR="003248F6" w:rsidRDefault="003248F6" w:rsidP="00715735">
            <w:pPr>
              <w:pStyle w:val="TableParagraph"/>
              <w:numPr>
                <w:ilvl w:val="0"/>
                <w:numId w:val="2"/>
              </w:numPr>
              <w:rPr>
                <w:rFonts w:asciiTheme="majorHAnsi" w:hAnsiTheme="majorHAnsi"/>
                <w:bCs/>
                <w:sz w:val="20"/>
                <w:szCs w:val="20"/>
              </w:rPr>
            </w:pPr>
            <w:r w:rsidRPr="003248F6">
              <w:rPr>
                <w:rFonts w:asciiTheme="majorHAnsi" w:hAnsiTheme="majorHAnsi"/>
                <w:bCs/>
                <w:sz w:val="20"/>
                <w:szCs w:val="20"/>
              </w:rPr>
              <w:t>Task Discussion of Flyers</w:t>
            </w:r>
          </w:p>
          <w:p w14:paraId="5961C2B6" w14:textId="3956BA43" w:rsidR="007B5B37" w:rsidRDefault="007B5B37" w:rsidP="00715735">
            <w:pPr>
              <w:pStyle w:val="TableParagraph"/>
              <w:numPr>
                <w:ilvl w:val="0"/>
                <w:numId w:val="2"/>
              </w:num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Linked In Learnings.</w:t>
            </w:r>
          </w:p>
          <w:p w14:paraId="09043093" w14:textId="47C46A4D" w:rsidR="004D2039" w:rsidRDefault="004D2039" w:rsidP="00715735">
            <w:pPr>
              <w:pStyle w:val="TableParagraph"/>
              <w:numPr>
                <w:ilvl w:val="0"/>
                <w:numId w:val="2"/>
              </w:num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Discussion on change in event name.</w:t>
            </w:r>
          </w:p>
          <w:p w14:paraId="016B64A0" w14:textId="77777777" w:rsidR="00F34805" w:rsidRPr="003248F6" w:rsidRDefault="00F34805" w:rsidP="00A26922">
            <w:pPr>
              <w:pStyle w:val="TableParagraph"/>
              <w:ind w:left="720"/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0809285E" w14:textId="77777777" w:rsidR="003248F6" w:rsidRDefault="003248F6" w:rsidP="003248F6">
            <w:pPr>
              <w:pStyle w:val="TableParagraph"/>
              <w:ind w:left="720"/>
              <w:rPr>
                <w:rFonts w:asciiTheme="majorHAnsi" w:hAnsiTheme="majorHAnsi"/>
                <w:sz w:val="20"/>
                <w:szCs w:val="20"/>
              </w:rPr>
            </w:pPr>
          </w:p>
          <w:p w14:paraId="7BF1B09C" w14:textId="7844F21D" w:rsidR="003248F6" w:rsidRDefault="003248F6" w:rsidP="003248F6">
            <w:pPr>
              <w:pStyle w:val="TableParagraph"/>
              <w:ind w:left="72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69B23D3A" w14:textId="77777777" w:rsidR="003248F6" w:rsidRDefault="003248F6" w:rsidP="003248F6">
      <w:pPr>
        <w:widowControl/>
        <w:autoSpaceDE/>
        <w:autoSpaceDN/>
        <w:rPr>
          <w:rFonts w:asciiTheme="majorHAnsi" w:hAnsiTheme="majorHAnsi"/>
          <w:sz w:val="20"/>
        </w:rPr>
        <w:sectPr w:rsidR="003248F6">
          <w:pgSz w:w="12240" w:h="15840"/>
          <w:pgMar w:top="1860" w:right="480" w:bottom="1480" w:left="720" w:header="469" w:footer="1300" w:gutter="0"/>
          <w:pgNumType w:start="1"/>
          <w:cols w:space="720"/>
        </w:sectPr>
      </w:pPr>
    </w:p>
    <w:tbl>
      <w:tblPr>
        <w:tblpPr w:leftFromText="180" w:rightFromText="180" w:vertAnchor="text" w:horzAnchor="margin" w:tblpXSpec="center" w:tblpY="1"/>
        <w:tblW w:w="108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4"/>
        <w:gridCol w:w="1807"/>
        <w:gridCol w:w="3437"/>
        <w:gridCol w:w="2410"/>
        <w:gridCol w:w="1983"/>
      </w:tblGrid>
      <w:tr w:rsidR="00605E8F" w14:paraId="2AADBF12" w14:textId="77777777" w:rsidTr="00605E8F">
        <w:trPr>
          <w:trHeight w:val="3933"/>
        </w:trPr>
        <w:tc>
          <w:tcPr>
            <w:tcW w:w="2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</w:tcPr>
          <w:p w14:paraId="6F13F8AA" w14:textId="77777777" w:rsidR="00605E8F" w:rsidRDefault="00605E8F" w:rsidP="00605E8F">
            <w:pPr>
              <w:pStyle w:val="TableParagraph"/>
              <w:rPr>
                <w:rFonts w:asciiTheme="majorHAnsi" w:hAnsiTheme="majorHAnsi"/>
              </w:rPr>
            </w:pPr>
          </w:p>
          <w:p w14:paraId="6C377F13" w14:textId="77777777" w:rsidR="00605E8F" w:rsidRDefault="00605E8F" w:rsidP="00605E8F">
            <w:pPr>
              <w:pStyle w:val="TableParagraph"/>
              <w:rPr>
                <w:rFonts w:asciiTheme="majorHAnsi" w:hAnsiTheme="majorHAnsi"/>
              </w:rPr>
            </w:pPr>
          </w:p>
          <w:p w14:paraId="2812FCB5" w14:textId="77777777" w:rsidR="00605E8F" w:rsidRDefault="00605E8F" w:rsidP="00605E8F">
            <w:pPr>
              <w:pStyle w:val="TableParagraph"/>
              <w:rPr>
                <w:rFonts w:asciiTheme="majorHAnsi" w:hAnsiTheme="majorHAnsi"/>
              </w:rPr>
            </w:pPr>
          </w:p>
          <w:p w14:paraId="7B756884" w14:textId="77777777" w:rsidR="00605E8F" w:rsidRDefault="00605E8F" w:rsidP="00605E8F">
            <w:pPr>
              <w:pStyle w:val="TableParagraph"/>
              <w:rPr>
                <w:rFonts w:asciiTheme="majorHAnsi" w:hAnsiTheme="majorHAnsi"/>
              </w:rPr>
            </w:pPr>
          </w:p>
          <w:p w14:paraId="62379C11" w14:textId="77777777" w:rsidR="00605E8F" w:rsidRDefault="00605E8F" w:rsidP="00605E8F">
            <w:pPr>
              <w:pStyle w:val="TableParagraph"/>
              <w:rPr>
                <w:rFonts w:asciiTheme="majorHAnsi" w:hAnsiTheme="majorHAnsi"/>
              </w:rPr>
            </w:pPr>
          </w:p>
          <w:p w14:paraId="0A6B2BCB" w14:textId="77777777" w:rsidR="00605E8F" w:rsidRDefault="00605E8F" w:rsidP="00605E8F">
            <w:pPr>
              <w:pStyle w:val="TableParagraph"/>
              <w:rPr>
                <w:rFonts w:asciiTheme="majorHAnsi" w:hAnsiTheme="majorHAnsi"/>
              </w:rPr>
            </w:pPr>
          </w:p>
          <w:p w14:paraId="4C7BC8A3" w14:textId="77777777" w:rsidR="00605E8F" w:rsidRDefault="00605E8F" w:rsidP="00605E8F">
            <w:pPr>
              <w:pStyle w:val="TableParagraph"/>
              <w:rPr>
                <w:rFonts w:asciiTheme="majorHAnsi" w:hAnsiTheme="majorHAnsi"/>
                <w:sz w:val="29"/>
              </w:rPr>
            </w:pPr>
          </w:p>
          <w:p w14:paraId="43CCF067" w14:textId="77777777" w:rsidR="00605E8F" w:rsidRDefault="00605E8F" w:rsidP="00605E8F">
            <w:pPr>
              <w:pStyle w:val="TableParagraph"/>
              <w:spacing w:before="1"/>
              <w:ind w:left="114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D</w:t>
            </w:r>
            <w:r>
              <w:rPr>
                <w:rFonts w:asciiTheme="majorHAnsi" w:hAnsiTheme="majorHAnsi"/>
                <w:b/>
                <w:sz w:val="16"/>
              </w:rPr>
              <w:t>ECISIONS</w:t>
            </w:r>
            <w:r>
              <w:rPr>
                <w:rFonts w:asciiTheme="majorHAnsi" w:hAnsiTheme="majorHAnsi"/>
                <w:b/>
                <w:spacing w:val="-2"/>
                <w:sz w:val="16"/>
              </w:rPr>
              <w:t xml:space="preserve"> </w:t>
            </w:r>
            <w:r>
              <w:rPr>
                <w:rFonts w:asciiTheme="majorHAnsi" w:hAnsiTheme="majorHAnsi"/>
                <w:b/>
                <w:sz w:val="20"/>
              </w:rPr>
              <w:t>M</w:t>
            </w:r>
            <w:r>
              <w:rPr>
                <w:rFonts w:asciiTheme="majorHAnsi" w:hAnsiTheme="majorHAnsi"/>
                <w:b/>
                <w:sz w:val="16"/>
              </w:rPr>
              <w:t>ADE</w:t>
            </w:r>
            <w:r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7830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09F06E6" w14:textId="143A1213" w:rsidR="00605E8F" w:rsidRPr="00F34805" w:rsidRDefault="00605E8F" w:rsidP="00605E8F">
            <w:pPr>
              <w:pStyle w:val="TableParagraph"/>
              <w:numPr>
                <w:ilvl w:val="0"/>
                <w:numId w:val="6"/>
              </w:numPr>
              <w:tabs>
                <w:tab w:val="left" w:pos="832"/>
              </w:tabs>
              <w:rPr>
                <w:rFonts w:asciiTheme="majorHAnsi" w:hAnsiTheme="majorHAnsi"/>
                <w:b/>
                <w:bCs/>
                <w:sz w:val="20"/>
              </w:rPr>
            </w:pPr>
            <w:r>
              <w:rPr>
                <w:rFonts w:asciiTheme="majorHAnsi" w:hAnsiTheme="majorHAnsi"/>
                <w:b/>
                <w:bCs/>
                <w:sz w:val="20"/>
              </w:rPr>
              <w:t>Task</w:t>
            </w:r>
            <w:r>
              <w:rPr>
                <w:rFonts w:asciiTheme="majorHAnsi" w:hAnsiTheme="majorHAnsi"/>
                <w:b/>
                <w:bCs/>
                <w:spacing w:val="-4"/>
                <w:sz w:val="20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0"/>
              </w:rPr>
              <w:t>distribution:</w:t>
            </w:r>
          </w:p>
          <w:p w14:paraId="2FD87A86" w14:textId="7DC55734" w:rsidR="00605E8F" w:rsidRDefault="00605E8F" w:rsidP="00F34805">
            <w:pPr>
              <w:pStyle w:val="TableParagraph"/>
              <w:numPr>
                <w:ilvl w:val="0"/>
                <w:numId w:val="7"/>
              </w:numPr>
              <w:tabs>
                <w:tab w:val="left" w:pos="832"/>
              </w:tabs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Teaser Flyer Design – </w:t>
            </w:r>
            <w:r w:rsidR="00633D33">
              <w:rPr>
                <w:rFonts w:asciiTheme="majorHAnsi" w:hAnsiTheme="majorHAnsi"/>
                <w:sz w:val="20"/>
              </w:rPr>
              <w:t>Vishwa Kumari</w:t>
            </w:r>
            <w:r w:rsidR="00F34805">
              <w:rPr>
                <w:rFonts w:asciiTheme="majorHAnsi" w:hAnsiTheme="majorHAnsi"/>
                <w:sz w:val="20"/>
              </w:rPr>
              <w:t>.</w:t>
            </w:r>
          </w:p>
          <w:p w14:paraId="1EE13FC6" w14:textId="5B91A720" w:rsidR="00605E8F" w:rsidRDefault="00605E8F" w:rsidP="00F34805">
            <w:pPr>
              <w:pStyle w:val="TableParagraph"/>
              <w:numPr>
                <w:ilvl w:val="0"/>
                <w:numId w:val="7"/>
              </w:numPr>
              <w:tabs>
                <w:tab w:val="left" w:pos="832"/>
              </w:tabs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Main Flyer Design </w:t>
            </w:r>
            <w:r w:rsidR="00633D33">
              <w:rPr>
                <w:rFonts w:asciiTheme="majorHAnsi" w:hAnsiTheme="majorHAnsi"/>
                <w:sz w:val="20"/>
              </w:rPr>
              <w:t>– Srivardhan</w:t>
            </w:r>
            <w:r w:rsidR="00F34805">
              <w:rPr>
                <w:rFonts w:asciiTheme="majorHAnsi" w:hAnsiTheme="majorHAnsi"/>
                <w:sz w:val="20"/>
              </w:rPr>
              <w:t>.</w:t>
            </w:r>
          </w:p>
          <w:p w14:paraId="0383AA9E" w14:textId="1B87A9E7" w:rsidR="004D2039" w:rsidRPr="004D2039" w:rsidRDefault="00605E8F" w:rsidP="004D2039">
            <w:pPr>
              <w:pStyle w:val="TableParagraph"/>
              <w:numPr>
                <w:ilvl w:val="0"/>
                <w:numId w:val="7"/>
              </w:numPr>
              <w:tabs>
                <w:tab w:val="left" w:pos="832"/>
              </w:tabs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Reminder Flyer Design </w:t>
            </w:r>
            <w:r w:rsidR="00BD346F">
              <w:rPr>
                <w:rFonts w:asciiTheme="majorHAnsi" w:hAnsiTheme="majorHAnsi"/>
                <w:sz w:val="20"/>
              </w:rPr>
              <w:t>– Soheb</w:t>
            </w:r>
            <w:r w:rsidR="00F34805">
              <w:rPr>
                <w:rFonts w:asciiTheme="majorHAnsi" w:hAnsiTheme="majorHAnsi"/>
                <w:sz w:val="20"/>
              </w:rPr>
              <w:t>.</w:t>
            </w:r>
          </w:p>
          <w:p w14:paraId="48FC8B1A" w14:textId="4FFE7B6E" w:rsidR="00CD1595" w:rsidRPr="00F34805" w:rsidRDefault="00CD1595" w:rsidP="00F34805">
            <w:pPr>
              <w:pStyle w:val="TableParagraph"/>
              <w:numPr>
                <w:ilvl w:val="0"/>
                <w:numId w:val="6"/>
              </w:numPr>
              <w:tabs>
                <w:tab w:val="left" w:pos="832"/>
              </w:tabs>
              <w:rPr>
                <w:rFonts w:asciiTheme="majorHAnsi" w:hAnsiTheme="majorHAnsi"/>
                <w:b/>
                <w:bCs/>
                <w:sz w:val="20"/>
              </w:rPr>
            </w:pPr>
            <w:r w:rsidRPr="00F34805">
              <w:rPr>
                <w:rFonts w:asciiTheme="majorHAnsi" w:hAnsiTheme="majorHAnsi"/>
                <w:b/>
                <w:bCs/>
                <w:sz w:val="20"/>
              </w:rPr>
              <w:t xml:space="preserve">The person who designs the flyers </w:t>
            </w:r>
            <w:r w:rsidR="00BD346F" w:rsidRPr="00F34805">
              <w:rPr>
                <w:rFonts w:asciiTheme="majorHAnsi" w:hAnsiTheme="majorHAnsi"/>
                <w:b/>
                <w:bCs/>
                <w:sz w:val="20"/>
              </w:rPr>
              <w:t>is responsible for posting them on social media.</w:t>
            </w:r>
          </w:p>
          <w:p w14:paraId="270EBDC5" w14:textId="0B88BF1E" w:rsidR="007B5B37" w:rsidRPr="00F34805" w:rsidRDefault="007B5B37" w:rsidP="00F34805">
            <w:pPr>
              <w:pStyle w:val="TableParagraph"/>
              <w:numPr>
                <w:ilvl w:val="0"/>
                <w:numId w:val="6"/>
              </w:numPr>
              <w:tabs>
                <w:tab w:val="left" w:pos="832"/>
              </w:tabs>
              <w:rPr>
                <w:rFonts w:asciiTheme="majorHAnsi" w:hAnsiTheme="majorHAnsi"/>
                <w:b/>
                <w:bCs/>
                <w:sz w:val="20"/>
              </w:rPr>
            </w:pPr>
            <w:r w:rsidRPr="00F34805">
              <w:rPr>
                <w:rFonts w:asciiTheme="majorHAnsi" w:hAnsiTheme="majorHAnsi"/>
                <w:b/>
                <w:bCs/>
                <w:sz w:val="20"/>
              </w:rPr>
              <w:t>LinkedIn Learning Course (Developing cross cultural intelligence) must be completed.</w:t>
            </w:r>
          </w:p>
          <w:p w14:paraId="47590F6D" w14:textId="2885F6F2" w:rsidR="00F34805" w:rsidRDefault="00F34805" w:rsidP="00F34805">
            <w:pPr>
              <w:pStyle w:val="TableParagraph"/>
              <w:numPr>
                <w:ilvl w:val="0"/>
                <w:numId w:val="6"/>
              </w:numPr>
              <w:tabs>
                <w:tab w:val="left" w:pos="832"/>
              </w:tabs>
              <w:rPr>
                <w:rFonts w:asciiTheme="majorHAnsi" w:hAnsiTheme="majorHAnsi"/>
                <w:b/>
                <w:bCs/>
                <w:sz w:val="20"/>
              </w:rPr>
            </w:pPr>
            <w:r w:rsidRPr="00F34805">
              <w:rPr>
                <w:rFonts w:asciiTheme="majorHAnsi" w:hAnsiTheme="majorHAnsi"/>
                <w:b/>
                <w:bCs/>
                <w:sz w:val="20"/>
              </w:rPr>
              <w:t>Any Pending Learnings must be completed.</w:t>
            </w:r>
          </w:p>
          <w:p w14:paraId="6204BF89" w14:textId="626C7E5B" w:rsidR="004D2039" w:rsidRPr="00F34805" w:rsidRDefault="004D2039" w:rsidP="00F34805">
            <w:pPr>
              <w:pStyle w:val="TableParagraph"/>
              <w:numPr>
                <w:ilvl w:val="0"/>
                <w:numId w:val="6"/>
              </w:numPr>
              <w:tabs>
                <w:tab w:val="left" w:pos="832"/>
              </w:tabs>
              <w:rPr>
                <w:rFonts w:asciiTheme="majorHAnsi" w:hAnsiTheme="majorHAnsi"/>
                <w:b/>
                <w:bCs/>
                <w:sz w:val="20"/>
              </w:rPr>
            </w:pPr>
            <w:r>
              <w:rPr>
                <w:rFonts w:asciiTheme="majorHAnsi" w:hAnsiTheme="majorHAnsi"/>
                <w:b/>
                <w:bCs/>
                <w:sz w:val="20"/>
              </w:rPr>
              <w:t xml:space="preserve">The event name is update as </w:t>
            </w:r>
            <w:r w:rsidR="00E4515A">
              <w:rPr>
                <w:rFonts w:asciiTheme="majorHAnsi" w:hAnsiTheme="majorHAnsi"/>
                <w:b/>
                <w:bCs/>
                <w:sz w:val="20"/>
              </w:rPr>
              <w:t>“Mastering</w:t>
            </w:r>
            <w:r w:rsidR="005A1D87">
              <w:rPr>
                <w:rFonts w:asciiTheme="majorHAnsi" w:hAnsiTheme="majorHAnsi"/>
                <w:b/>
                <w:bCs/>
                <w:sz w:val="20"/>
              </w:rPr>
              <w:t xml:space="preserve"> the art of effective communication: Unlocking Success in Business ”.</w:t>
            </w:r>
          </w:p>
          <w:p w14:paraId="39C92BBD" w14:textId="77777777" w:rsidR="007B5B37" w:rsidRDefault="007B5B37" w:rsidP="00CD1595">
            <w:pPr>
              <w:pStyle w:val="TableParagraph"/>
              <w:tabs>
                <w:tab w:val="left" w:pos="832"/>
              </w:tabs>
              <w:rPr>
                <w:rFonts w:asciiTheme="majorHAnsi" w:hAnsiTheme="majorHAnsi"/>
                <w:sz w:val="20"/>
              </w:rPr>
            </w:pPr>
          </w:p>
          <w:p w14:paraId="7F181610" w14:textId="77777777" w:rsidR="007B5B37" w:rsidRDefault="007B5B37" w:rsidP="00CD1595">
            <w:pPr>
              <w:pStyle w:val="TableParagraph"/>
              <w:tabs>
                <w:tab w:val="left" w:pos="832"/>
              </w:tabs>
              <w:rPr>
                <w:rFonts w:asciiTheme="majorHAnsi" w:hAnsiTheme="majorHAnsi"/>
                <w:sz w:val="20"/>
              </w:rPr>
            </w:pPr>
          </w:p>
          <w:p w14:paraId="00071498" w14:textId="77777777" w:rsidR="00605E8F" w:rsidRDefault="00605E8F" w:rsidP="00633D33">
            <w:pPr>
              <w:pStyle w:val="TableParagraph"/>
              <w:tabs>
                <w:tab w:val="left" w:pos="832"/>
              </w:tabs>
              <w:ind w:left="720"/>
              <w:rPr>
                <w:rFonts w:asciiTheme="majorHAnsi" w:hAnsiTheme="majorHAnsi"/>
                <w:sz w:val="20"/>
              </w:rPr>
            </w:pPr>
          </w:p>
        </w:tc>
      </w:tr>
      <w:tr w:rsidR="00605E8F" w14:paraId="097C8B62" w14:textId="77777777" w:rsidTr="00605E8F">
        <w:trPr>
          <w:trHeight w:val="916"/>
        </w:trPr>
        <w:tc>
          <w:tcPr>
            <w:tcW w:w="2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</w:tcPr>
          <w:p w14:paraId="6687E3B0" w14:textId="77777777" w:rsidR="00605E8F" w:rsidRDefault="00605E8F" w:rsidP="00605E8F">
            <w:pPr>
              <w:pStyle w:val="TableParagraph"/>
              <w:spacing w:before="9"/>
              <w:rPr>
                <w:rFonts w:asciiTheme="majorHAnsi" w:hAnsiTheme="majorHAnsi"/>
                <w:sz w:val="29"/>
              </w:rPr>
            </w:pPr>
          </w:p>
          <w:p w14:paraId="0636CFBA" w14:textId="77777777" w:rsidR="00605E8F" w:rsidRDefault="00605E8F" w:rsidP="00605E8F">
            <w:pPr>
              <w:pStyle w:val="TableParagraph"/>
              <w:ind w:left="114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I</w:t>
            </w:r>
            <w:r>
              <w:rPr>
                <w:rFonts w:asciiTheme="majorHAnsi" w:hAnsiTheme="majorHAnsi"/>
                <w:b/>
                <w:sz w:val="16"/>
              </w:rPr>
              <w:t>SSUES</w:t>
            </w:r>
            <w:r>
              <w:rPr>
                <w:rFonts w:asciiTheme="majorHAnsi" w:hAnsiTheme="majorHAnsi"/>
                <w:b/>
                <w:spacing w:val="-3"/>
                <w:sz w:val="16"/>
              </w:rPr>
              <w:t xml:space="preserve"> </w:t>
            </w:r>
            <w:r>
              <w:rPr>
                <w:rFonts w:asciiTheme="majorHAnsi" w:hAnsiTheme="majorHAnsi"/>
                <w:b/>
                <w:sz w:val="20"/>
              </w:rPr>
              <w:t>I</w:t>
            </w:r>
            <w:r>
              <w:rPr>
                <w:rFonts w:asciiTheme="majorHAnsi" w:hAnsiTheme="majorHAnsi"/>
                <w:b/>
                <w:sz w:val="16"/>
              </w:rPr>
              <w:t>DENTIFIED</w:t>
            </w:r>
            <w:r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7830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FCBBE8D" w14:textId="77777777" w:rsidR="00605E8F" w:rsidRDefault="00605E8F" w:rsidP="00605E8F">
            <w:pPr>
              <w:pStyle w:val="TableParagraph"/>
              <w:spacing w:before="2"/>
              <w:rPr>
                <w:rFonts w:asciiTheme="majorHAnsi" w:hAnsiTheme="majorHAnsi"/>
                <w:sz w:val="19"/>
              </w:rPr>
            </w:pPr>
          </w:p>
          <w:p w14:paraId="465A18F7" w14:textId="7787764E" w:rsidR="00605E8F" w:rsidRDefault="00F34805" w:rsidP="00605E8F">
            <w:pPr>
              <w:pStyle w:val="TableParagraph"/>
              <w:tabs>
                <w:tab w:val="left" w:pos="832"/>
              </w:tabs>
              <w:ind w:left="831" w:right="105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LinkedIn learning of last month were pending by a few candidates.</w:t>
            </w:r>
          </w:p>
        </w:tc>
      </w:tr>
      <w:tr w:rsidR="00605E8F" w14:paraId="1F988561" w14:textId="77777777" w:rsidTr="00605E8F">
        <w:trPr>
          <w:trHeight w:val="333"/>
        </w:trPr>
        <w:tc>
          <w:tcPr>
            <w:tcW w:w="108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/>
            <w:hideMark/>
          </w:tcPr>
          <w:p w14:paraId="09FBE54E" w14:textId="77777777" w:rsidR="00605E8F" w:rsidRDefault="00605E8F" w:rsidP="00605E8F">
            <w:pPr>
              <w:pStyle w:val="TableParagraph"/>
              <w:spacing w:before="50"/>
              <w:ind w:left="4264" w:right="4252"/>
              <w:jc w:val="center"/>
              <w:rPr>
                <w:rFonts w:asciiTheme="majorHAnsi" w:hAnsiTheme="majorHAnsi"/>
                <w:b/>
                <w:sz w:val="16"/>
              </w:rPr>
            </w:pPr>
            <w:r>
              <w:rPr>
                <w:rFonts w:asciiTheme="majorHAnsi" w:hAnsiTheme="majorHAnsi"/>
                <w:b/>
                <w:color w:val="FFFFFF"/>
                <w:sz w:val="20"/>
              </w:rPr>
              <w:t>F</w:t>
            </w:r>
            <w:r>
              <w:rPr>
                <w:rFonts w:asciiTheme="majorHAnsi" w:hAnsiTheme="majorHAnsi"/>
                <w:b/>
                <w:color w:val="FFFFFF"/>
                <w:sz w:val="16"/>
              </w:rPr>
              <w:t>OLLOW</w:t>
            </w:r>
            <w:r>
              <w:rPr>
                <w:rFonts w:asciiTheme="majorHAnsi" w:hAnsiTheme="majorHAnsi"/>
                <w:b/>
                <w:color w:val="FFFFFF"/>
                <w:sz w:val="20"/>
              </w:rPr>
              <w:t>-</w:t>
            </w:r>
            <w:r>
              <w:rPr>
                <w:rFonts w:asciiTheme="majorHAnsi" w:hAnsiTheme="majorHAnsi"/>
                <w:b/>
                <w:color w:val="FFFFFF"/>
                <w:sz w:val="16"/>
              </w:rPr>
              <w:t>UP</w:t>
            </w:r>
            <w:r>
              <w:rPr>
                <w:rFonts w:asciiTheme="majorHAnsi" w:hAnsiTheme="majorHAnsi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Theme="majorHAnsi" w:hAnsiTheme="majorHAnsi"/>
                <w:b/>
                <w:color w:val="FFFFFF"/>
                <w:sz w:val="20"/>
              </w:rPr>
              <w:t>A</w:t>
            </w:r>
            <w:r>
              <w:rPr>
                <w:rFonts w:asciiTheme="majorHAnsi" w:hAnsiTheme="majorHAnsi"/>
                <w:b/>
                <w:color w:val="FFFFFF"/>
                <w:sz w:val="16"/>
              </w:rPr>
              <w:t>CTION</w:t>
            </w:r>
            <w:r>
              <w:rPr>
                <w:rFonts w:asciiTheme="majorHAnsi" w:hAnsiTheme="majorHAnsi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Theme="majorHAnsi" w:hAnsiTheme="majorHAnsi"/>
                <w:b/>
                <w:color w:val="FFFFFF"/>
                <w:sz w:val="20"/>
              </w:rPr>
              <w:t>I</w:t>
            </w:r>
            <w:r>
              <w:rPr>
                <w:rFonts w:asciiTheme="majorHAnsi" w:hAnsiTheme="majorHAnsi"/>
                <w:b/>
                <w:color w:val="FFFFFF"/>
                <w:sz w:val="16"/>
              </w:rPr>
              <w:t>TEMS</w:t>
            </w:r>
          </w:p>
        </w:tc>
      </w:tr>
      <w:tr w:rsidR="00605E8F" w14:paraId="5DFCA2D7" w14:textId="77777777" w:rsidTr="00605E8F">
        <w:trPr>
          <w:trHeight w:val="335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9419BE0" w14:textId="77777777" w:rsidR="00605E8F" w:rsidRDefault="00605E8F" w:rsidP="00605E8F">
            <w:pPr>
              <w:pStyle w:val="TableParagraph"/>
              <w:spacing w:before="52"/>
              <w:ind w:left="8"/>
              <w:jc w:val="center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505BEB6" w14:textId="77777777" w:rsidR="00605E8F" w:rsidRDefault="00605E8F" w:rsidP="00605E8F">
            <w:pPr>
              <w:pStyle w:val="TableParagraph"/>
              <w:spacing w:before="52"/>
              <w:ind w:left="2407" w:right="2392"/>
              <w:jc w:val="center"/>
              <w:rPr>
                <w:rFonts w:asciiTheme="majorHAnsi" w:hAnsiTheme="majorHAnsi"/>
                <w:b/>
                <w:sz w:val="16"/>
              </w:rPr>
            </w:pPr>
            <w:r>
              <w:rPr>
                <w:rFonts w:asciiTheme="majorHAnsi" w:hAnsiTheme="majorHAnsi"/>
                <w:b/>
                <w:sz w:val="20"/>
              </w:rPr>
              <w:t>I</w:t>
            </w:r>
            <w:r>
              <w:rPr>
                <w:rFonts w:asciiTheme="majorHAnsi" w:hAnsiTheme="majorHAnsi"/>
                <w:b/>
                <w:sz w:val="16"/>
              </w:rPr>
              <w:t>TEM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87219E4" w14:textId="77777777" w:rsidR="00605E8F" w:rsidRDefault="00605E8F" w:rsidP="00605E8F">
            <w:pPr>
              <w:pStyle w:val="TableParagraph"/>
              <w:spacing w:before="52"/>
              <w:ind w:left="105" w:right="94"/>
              <w:jc w:val="center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R</w:t>
            </w:r>
            <w:r>
              <w:rPr>
                <w:rFonts w:asciiTheme="majorHAnsi" w:hAnsiTheme="majorHAnsi"/>
                <w:b/>
                <w:sz w:val="16"/>
              </w:rPr>
              <w:t>ESPONSIBLE</w:t>
            </w:r>
            <w:r>
              <w:rPr>
                <w:rFonts w:asciiTheme="majorHAnsi" w:hAnsiTheme="majorHAnsi"/>
                <w:b/>
                <w:spacing w:val="-3"/>
                <w:sz w:val="16"/>
              </w:rPr>
              <w:t xml:space="preserve"> </w:t>
            </w:r>
            <w:r>
              <w:rPr>
                <w:rFonts w:asciiTheme="majorHAnsi" w:hAnsiTheme="majorHAnsi"/>
                <w:b/>
                <w:sz w:val="20"/>
              </w:rPr>
              <w:t>P</w:t>
            </w:r>
            <w:r>
              <w:rPr>
                <w:rFonts w:asciiTheme="majorHAnsi" w:hAnsiTheme="majorHAnsi"/>
                <w:b/>
                <w:sz w:val="16"/>
              </w:rPr>
              <w:t>ERSON</w:t>
            </w:r>
            <w:r>
              <w:rPr>
                <w:rFonts w:asciiTheme="majorHAnsi" w:hAnsiTheme="majorHAnsi"/>
                <w:b/>
                <w:sz w:val="20"/>
              </w:rPr>
              <w:t>(</w:t>
            </w:r>
            <w:r>
              <w:rPr>
                <w:rFonts w:asciiTheme="majorHAnsi" w:hAnsiTheme="majorHAnsi"/>
                <w:b/>
                <w:sz w:val="16"/>
              </w:rPr>
              <w:t>S</w:t>
            </w:r>
            <w:r>
              <w:rPr>
                <w:rFonts w:asciiTheme="majorHAnsi" w:hAnsiTheme="majorHAnsi"/>
                <w:b/>
                <w:sz w:val="20"/>
              </w:rPr>
              <w:t>)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C582E7E" w14:textId="77777777" w:rsidR="00605E8F" w:rsidRDefault="00605E8F" w:rsidP="00605E8F">
            <w:pPr>
              <w:pStyle w:val="TableParagraph"/>
              <w:spacing w:before="52"/>
              <w:ind w:left="267" w:right="254"/>
              <w:jc w:val="center"/>
              <w:rPr>
                <w:rFonts w:asciiTheme="majorHAnsi" w:hAnsiTheme="majorHAnsi"/>
                <w:b/>
                <w:sz w:val="16"/>
              </w:rPr>
            </w:pPr>
            <w:r>
              <w:rPr>
                <w:rFonts w:asciiTheme="majorHAnsi" w:hAnsiTheme="majorHAnsi"/>
                <w:b/>
                <w:sz w:val="20"/>
              </w:rPr>
              <w:t>T</w:t>
            </w:r>
            <w:r>
              <w:rPr>
                <w:rFonts w:asciiTheme="majorHAnsi" w:hAnsiTheme="majorHAnsi"/>
                <w:b/>
                <w:sz w:val="16"/>
              </w:rPr>
              <w:t>ARGET</w:t>
            </w:r>
            <w:r>
              <w:rPr>
                <w:rFonts w:asciiTheme="majorHAnsi" w:hAnsiTheme="majorHAnsi"/>
                <w:b/>
                <w:spacing w:val="1"/>
                <w:sz w:val="16"/>
              </w:rPr>
              <w:t xml:space="preserve"> </w:t>
            </w:r>
            <w:r>
              <w:rPr>
                <w:rFonts w:asciiTheme="majorHAnsi" w:hAnsiTheme="majorHAnsi"/>
                <w:b/>
                <w:sz w:val="20"/>
              </w:rPr>
              <w:t>D</w:t>
            </w:r>
            <w:r>
              <w:rPr>
                <w:rFonts w:asciiTheme="majorHAnsi" w:hAnsiTheme="majorHAnsi"/>
                <w:b/>
                <w:sz w:val="16"/>
              </w:rPr>
              <w:t>ATE</w:t>
            </w:r>
          </w:p>
        </w:tc>
      </w:tr>
      <w:tr w:rsidR="00605E8F" w14:paraId="27A824E3" w14:textId="77777777" w:rsidTr="00605E8F">
        <w:trPr>
          <w:trHeight w:val="431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FF0BD" w14:textId="77777777" w:rsidR="00605E8F" w:rsidRDefault="00605E8F" w:rsidP="00605E8F">
            <w:pPr>
              <w:pStyle w:val="TableParagraph"/>
              <w:spacing w:before="100"/>
              <w:ind w:left="8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w w:val="99"/>
                <w:sz w:val="20"/>
              </w:rPr>
              <w:t>1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36C4F" w14:textId="2FF5A46B" w:rsidR="00605E8F" w:rsidRDefault="00633D33" w:rsidP="00605E8F">
            <w:pPr>
              <w:pStyle w:val="TableParagraph"/>
              <w:spacing w:before="93"/>
              <w:ind w:left="115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Teaser </w:t>
            </w:r>
            <w:r w:rsidR="00605E8F">
              <w:rPr>
                <w:rFonts w:asciiTheme="majorHAnsi" w:hAnsiTheme="majorHAnsi"/>
                <w:sz w:val="20"/>
              </w:rPr>
              <w:t xml:space="preserve">Flyer Posting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EF0E2" w14:textId="51E4F0DE" w:rsidR="00605E8F" w:rsidRDefault="00633D33" w:rsidP="00605E8F">
            <w:pPr>
              <w:pStyle w:val="TableParagraph"/>
              <w:spacing w:before="100"/>
              <w:ind w:left="105" w:right="94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Vishwa Kumari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BF44E" w14:textId="1E1C138C" w:rsidR="00605E8F" w:rsidRDefault="00605E8F" w:rsidP="00605E8F">
            <w:pPr>
              <w:pStyle w:val="TableParagraph"/>
              <w:spacing w:before="100"/>
              <w:ind w:left="265" w:right="258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Ju</w:t>
            </w:r>
            <w:r w:rsidR="00633D33">
              <w:rPr>
                <w:rFonts w:asciiTheme="majorHAnsi" w:hAnsiTheme="majorHAnsi"/>
                <w:sz w:val="20"/>
              </w:rPr>
              <w:t>ly</w:t>
            </w:r>
            <w:r>
              <w:rPr>
                <w:rFonts w:asciiTheme="majorHAnsi" w:hAnsiTheme="majorHAnsi"/>
                <w:sz w:val="20"/>
              </w:rPr>
              <w:t xml:space="preserve"> </w:t>
            </w:r>
            <w:r w:rsidR="00633D33">
              <w:rPr>
                <w:rFonts w:asciiTheme="majorHAnsi" w:hAnsiTheme="majorHAnsi"/>
                <w:sz w:val="20"/>
              </w:rPr>
              <w:t>7</w:t>
            </w:r>
            <w:r>
              <w:rPr>
                <w:rFonts w:asciiTheme="majorHAnsi" w:hAnsiTheme="majorHAnsi"/>
                <w:sz w:val="20"/>
              </w:rPr>
              <w:t>,</w:t>
            </w:r>
            <w:r>
              <w:rPr>
                <w:rFonts w:asciiTheme="majorHAnsi" w:hAnsiTheme="majorHAnsi"/>
                <w:spacing w:val="-1"/>
                <w:sz w:val="20"/>
              </w:rPr>
              <w:t xml:space="preserve"> </w:t>
            </w:r>
            <w:r>
              <w:rPr>
                <w:rFonts w:asciiTheme="majorHAnsi" w:hAnsiTheme="majorHAnsi"/>
                <w:sz w:val="20"/>
              </w:rPr>
              <w:t>2023</w:t>
            </w:r>
          </w:p>
        </w:tc>
      </w:tr>
      <w:tr w:rsidR="00633D33" w14:paraId="72B49E07" w14:textId="77777777" w:rsidTr="00605E8F">
        <w:trPr>
          <w:trHeight w:val="431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6941A" w14:textId="161F767F" w:rsidR="00633D33" w:rsidRDefault="00633D33" w:rsidP="00605E8F">
            <w:pPr>
              <w:pStyle w:val="TableParagraph"/>
              <w:spacing w:before="100"/>
              <w:ind w:left="8"/>
              <w:jc w:val="center"/>
              <w:rPr>
                <w:rFonts w:asciiTheme="majorHAnsi" w:hAnsiTheme="majorHAnsi"/>
                <w:w w:val="99"/>
                <w:sz w:val="20"/>
              </w:rPr>
            </w:pPr>
            <w:r>
              <w:rPr>
                <w:rFonts w:asciiTheme="majorHAnsi" w:hAnsiTheme="majorHAnsi"/>
                <w:w w:val="99"/>
                <w:sz w:val="20"/>
              </w:rPr>
              <w:t>2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CABA1" w14:textId="58CC4811" w:rsidR="00633D33" w:rsidRDefault="00633D33" w:rsidP="00605E8F">
            <w:pPr>
              <w:pStyle w:val="TableParagraph"/>
              <w:spacing w:before="93"/>
              <w:ind w:left="115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Main Event Flyer Posting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14397" w14:textId="5DEB1B45" w:rsidR="00633D33" w:rsidRDefault="00633D33" w:rsidP="00605E8F">
            <w:pPr>
              <w:pStyle w:val="TableParagraph"/>
              <w:spacing w:before="100"/>
              <w:ind w:left="105" w:right="94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Srivardhan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AB452" w14:textId="6B191CF3" w:rsidR="00633D33" w:rsidRDefault="00633D33" w:rsidP="00605E8F">
            <w:pPr>
              <w:pStyle w:val="TableParagraph"/>
              <w:spacing w:before="100"/>
              <w:ind w:left="265" w:right="258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July </w:t>
            </w:r>
            <w:r w:rsidR="0083435F">
              <w:rPr>
                <w:rFonts w:asciiTheme="majorHAnsi" w:hAnsiTheme="majorHAnsi"/>
                <w:sz w:val="20"/>
              </w:rPr>
              <w:t>7</w:t>
            </w:r>
            <w:r>
              <w:rPr>
                <w:rFonts w:asciiTheme="majorHAnsi" w:hAnsiTheme="majorHAnsi"/>
                <w:sz w:val="20"/>
              </w:rPr>
              <w:t>, 2023</w:t>
            </w:r>
          </w:p>
        </w:tc>
      </w:tr>
      <w:tr w:rsidR="00633D33" w14:paraId="517BA15F" w14:textId="77777777" w:rsidTr="00605E8F">
        <w:trPr>
          <w:trHeight w:val="431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1C000" w14:textId="32D390BD" w:rsidR="00633D33" w:rsidRDefault="00633D33" w:rsidP="00605E8F">
            <w:pPr>
              <w:pStyle w:val="TableParagraph"/>
              <w:spacing w:before="100"/>
              <w:ind w:left="8"/>
              <w:jc w:val="center"/>
              <w:rPr>
                <w:rFonts w:asciiTheme="majorHAnsi" w:hAnsiTheme="majorHAnsi"/>
                <w:w w:val="99"/>
                <w:sz w:val="20"/>
              </w:rPr>
            </w:pPr>
            <w:r>
              <w:rPr>
                <w:rFonts w:asciiTheme="majorHAnsi" w:hAnsiTheme="majorHAnsi"/>
                <w:w w:val="99"/>
                <w:sz w:val="20"/>
              </w:rPr>
              <w:t>3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F9E7D" w14:textId="3945DA6B" w:rsidR="00633D33" w:rsidRDefault="00633D33" w:rsidP="00605E8F">
            <w:pPr>
              <w:pStyle w:val="TableParagraph"/>
              <w:spacing w:before="93"/>
              <w:ind w:left="115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Final Remainder Posting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FD6C3" w14:textId="249041B4" w:rsidR="00633D33" w:rsidRDefault="00CD1595" w:rsidP="00605E8F">
            <w:pPr>
              <w:pStyle w:val="TableParagraph"/>
              <w:spacing w:before="100"/>
              <w:ind w:left="105" w:right="94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Soheb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EB6E8" w14:textId="36D24C99" w:rsidR="00633D33" w:rsidRDefault="00CD1595" w:rsidP="00605E8F">
            <w:pPr>
              <w:pStyle w:val="TableParagraph"/>
              <w:spacing w:before="100"/>
              <w:ind w:left="265" w:right="258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July 11, 2023</w:t>
            </w:r>
          </w:p>
        </w:tc>
      </w:tr>
    </w:tbl>
    <w:p w14:paraId="75E3BE06" w14:textId="77777777" w:rsidR="003248F6" w:rsidRDefault="003248F6" w:rsidP="003248F6">
      <w:pPr>
        <w:pStyle w:val="BodyText"/>
        <w:spacing w:before="4"/>
        <w:rPr>
          <w:rFonts w:asciiTheme="majorHAnsi" w:hAnsiTheme="majorHAnsi"/>
          <w:b w:val="0"/>
          <w:sz w:val="10"/>
        </w:rPr>
      </w:pPr>
    </w:p>
    <w:p w14:paraId="096C1AE9" w14:textId="0147A09F" w:rsidR="003248F6" w:rsidRDefault="00FF24B6" w:rsidP="003248F6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14:paraId="438CF5D0" w14:textId="77777777" w:rsidR="0095709B" w:rsidRDefault="0095709B"/>
    <w:sectPr w:rsidR="009570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7790E"/>
    <w:multiLevelType w:val="hybridMultilevel"/>
    <w:tmpl w:val="A9DE24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20049"/>
    <w:multiLevelType w:val="hybridMultilevel"/>
    <w:tmpl w:val="544657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557029"/>
    <w:multiLevelType w:val="hybridMultilevel"/>
    <w:tmpl w:val="6D0E31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C66BB"/>
    <w:multiLevelType w:val="hybridMultilevel"/>
    <w:tmpl w:val="723260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500E1"/>
    <w:multiLevelType w:val="hybridMultilevel"/>
    <w:tmpl w:val="EE8879E4"/>
    <w:lvl w:ilvl="0" w:tplc="A8D0B16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54AF6C6">
      <w:numFmt w:val="bullet"/>
      <w:lvlText w:val="•"/>
      <w:lvlJc w:val="left"/>
      <w:pPr>
        <w:ind w:left="1537" w:hanging="360"/>
      </w:pPr>
      <w:rPr>
        <w:lang w:val="en-US" w:eastAsia="en-US" w:bidi="ar-SA"/>
      </w:rPr>
    </w:lvl>
    <w:lvl w:ilvl="2" w:tplc="AF9472CC">
      <w:numFmt w:val="bullet"/>
      <w:lvlText w:val="•"/>
      <w:lvlJc w:val="left"/>
      <w:pPr>
        <w:ind w:left="2235" w:hanging="360"/>
      </w:pPr>
      <w:rPr>
        <w:lang w:val="en-US" w:eastAsia="en-US" w:bidi="ar-SA"/>
      </w:rPr>
    </w:lvl>
    <w:lvl w:ilvl="3" w:tplc="83D869EA">
      <w:numFmt w:val="bullet"/>
      <w:lvlText w:val="•"/>
      <w:lvlJc w:val="left"/>
      <w:pPr>
        <w:ind w:left="2933" w:hanging="360"/>
      </w:pPr>
      <w:rPr>
        <w:lang w:val="en-US" w:eastAsia="en-US" w:bidi="ar-SA"/>
      </w:rPr>
    </w:lvl>
    <w:lvl w:ilvl="4" w:tplc="D84C5D62">
      <w:numFmt w:val="bullet"/>
      <w:lvlText w:val="•"/>
      <w:lvlJc w:val="left"/>
      <w:pPr>
        <w:ind w:left="3631" w:hanging="360"/>
      </w:pPr>
      <w:rPr>
        <w:lang w:val="en-US" w:eastAsia="en-US" w:bidi="ar-SA"/>
      </w:rPr>
    </w:lvl>
    <w:lvl w:ilvl="5" w:tplc="0AF24604">
      <w:numFmt w:val="bullet"/>
      <w:lvlText w:val="•"/>
      <w:lvlJc w:val="left"/>
      <w:pPr>
        <w:ind w:left="4329" w:hanging="360"/>
      </w:pPr>
      <w:rPr>
        <w:lang w:val="en-US" w:eastAsia="en-US" w:bidi="ar-SA"/>
      </w:rPr>
    </w:lvl>
    <w:lvl w:ilvl="6" w:tplc="57BC594E">
      <w:numFmt w:val="bullet"/>
      <w:lvlText w:val="•"/>
      <w:lvlJc w:val="left"/>
      <w:pPr>
        <w:ind w:left="5027" w:hanging="360"/>
      </w:pPr>
      <w:rPr>
        <w:lang w:val="en-US" w:eastAsia="en-US" w:bidi="ar-SA"/>
      </w:rPr>
    </w:lvl>
    <w:lvl w:ilvl="7" w:tplc="87009B8E">
      <w:numFmt w:val="bullet"/>
      <w:lvlText w:val="•"/>
      <w:lvlJc w:val="left"/>
      <w:pPr>
        <w:ind w:left="5725" w:hanging="360"/>
      </w:pPr>
      <w:rPr>
        <w:lang w:val="en-US" w:eastAsia="en-US" w:bidi="ar-SA"/>
      </w:rPr>
    </w:lvl>
    <w:lvl w:ilvl="8" w:tplc="065416CE">
      <w:numFmt w:val="bullet"/>
      <w:lvlText w:val="•"/>
      <w:lvlJc w:val="left"/>
      <w:pPr>
        <w:ind w:left="6423" w:hanging="360"/>
      </w:pPr>
      <w:rPr>
        <w:lang w:val="en-US" w:eastAsia="en-US" w:bidi="ar-SA"/>
      </w:rPr>
    </w:lvl>
  </w:abstractNum>
  <w:abstractNum w:abstractNumId="5" w15:restartNumberingAfterBreak="0">
    <w:nsid w:val="6408580C"/>
    <w:multiLevelType w:val="hybridMultilevel"/>
    <w:tmpl w:val="1DFA8B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B655A9"/>
    <w:multiLevelType w:val="hybridMultilevel"/>
    <w:tmpl w:val="E81CFE48"/>
    <w:lvl w:ilvl="0" w:tplc="BF74572A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08677D0">
      <w:numFmt w:val="bullet"/>
      <w:lvlText w:val="o"/>
      <w:lvlJc w:val="left"/>
      <w:pPr>
        <w:ind w:left="1555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F21E1CF6">
      <w:numFmt w:val="bullet"/>
      <w:lvlText w:val="•"/>
      <w:lvlJc w:val="left"/>
      <w:pPr>
        <w:ind w:left="2586" w:hanging="360"/>
      </w:pPr>
      <w:rPr>
        <w:lang w:val="en-US" w:eastAsia="en-US" w:bidi="ar-SA"/>
      </w:rPr>
    </w:lvl>
    <w:lvl w:ilvl="3" w:tplc="50286C28">
      <w:numFmt w:val="bullet"/>
      <w:lvlText w:val="•"/>
      <w:lvlJc w:val="left"/>
      <w:pPr>
        <w:ind w:left="3612" w:hanging="360"/>
      </w:pPr>
      <w:rPr>
        <w:lang w:val="en-US" w:eastAsia="en-US" w:bidi="ar-SA"/>
      </w:rPr>
    </w:lvl>
    <w:lvl w:ilvl="4" w:tplc="BD2AAD38">
      <w:numFmt w:val="bullet"/>
      <w:lvlText w:val="•"/>
      <w:lvlJc w:val="left"/>
      <w:pPr>
        <w:ind w:left="4638" w:hanging="360"/>
      </w:pPr>
      <w:rPr>
        <w:lang w:val="en-US" w:eastAsia="en-US" w:bidi="ar-SA"/>
      </w:rPr>
    </w:lvl>
    <w:lvl w:ilvl="5" w:tplc="EBCCB5D0">
      <w:numFmt w:val="bullet"/>
      <w:lvlText w:val="•"/>
      <w:lvlJc w:val="left"/>
      <w:pPr>
        <w:ind w:left="5664" w:hanging="360"/>
      </w:pPr>
      <w:rPr>
        <w:lang w:val="en-US" w:eastAsia="en-US" w:bidi="ar-SA"/>
      </w:rPr>
    </w:lvl>
    <w:lvl w:ilvl="6" w:tplc="6B528620">
      <w:numFmt w:val="bullet"/>
      <w:lvlText w:val="•"/>
      <w:lvlJc w:val="left"/>
      <w:pPr>
        <w:ind w:left="6690" w:hanging="360"/>
      </w:pPr>
      <w:rPr>
        <w:lang w:val="en-US" w:eastAsia="en-US" w:bidi="ar-SA"/>
      </w:rPr>
    </w:lvl>
    <w:lvl w:ilvl="7" w:tplc="FA6CB2C4">
      <w:numFmt w:val="bullet"/>
      <w:lvlText w:val="•"/>
      <w:lvlJc w:val="left"/>
      <w:pPr>
        <w:ind w:left="7716" w:hanging="360"/>
      </w:pPr>
      <w:rPr>
        <w:lang w:val="en-US" w:eastAsia="en-US" w:bidi="ar-SA"/>
      </w:rPr>
    </w:lvl>
    <w:lvl w:ilvl="8" w:tplc="A67C4C4C">
      <w:numFmt w:val="bullet"/>
      <w:lvlText w:val="•"/>
      <w:lvlJc w:val="left"/>
      <w:pPr>
        <w:ind w:left="8742" w:hanging="360"/>
      </w:pPr>
      <w:rPr>
        <w:lang w:val="en-US" w:eastAsia="en-US" w:bidi="ar-SA"/>
      </w:rPr>
    </w:lvl>
  </w:abstractNum>
  <w:num w:numId="1" w16cid:durableId="236020428">
    <w:abstractNumId w:val="4"/>
  </w:num>
  <w:num w:numId="2" w16cid:durableId="1531064773">
    <w:abstractNumId w:val="3"/>
  </w:num>
  <w:num w:numId="3" w16cid:durableId="467675589">
    <w:abstractNumId w:val="6"/>
  </w:num>
  <w:num w:numId="4" w16cid:durableId="1677145211">
    <w:abstractNumId w:val="2"/>
  </w:num>
  <w:num w:numId="5" w16cid:durableId="1950696384">
    <w:abstractNumId w:val="0"/>
  </w:num>
  <w:num w:numId="6" w16cid:durableId="639767935">
    <w:abstractNumId w:val="5"/>
  </w:num>
  <w:num w:numId="7" w16cid:durableId="1639146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F6"/>
    <w:rsid w:val="003248F6"/>
    <w:rsid w:val="004D2039"/>
    <w:rsid w:val="00542558"/>
    <w:rsid w:val="005A1D87"/>
    <w:rsid w:val="00605E8F"/>
    <w:rsid w:val="00633D33"/>
    <w:rsid w:val="007704CF"/>
    <w:rsid w:val="007B5B37"/>
    <w:rsid w:val="0083435F"/>
    <w:rsid w:val="0095709B"/>
    <w:rsid w:val="00A26922"/>
    <w:rsid w:val="00B96FCC"/>
    <w:rsid w:val="00BD346F"/>
    <w:rsid w:val="00CD1595"/>
    <w:rsid w:val="00E4515A"/>
    <w:rsid w:val="00F34805"/>
    <w:rsid w:val="00FF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AA1E5"/>
  <w15:chartTrackingRefBased/>
  <w15:docId w15:val="{F809150A-0826-443C-898F-E79021749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8F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3248F6"/>
    <w:rPr>
      <w:rFonts w:ascii="Arial" w:eastAsia="Arial" w:hAnsi="Arial" w:cs="Arial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248F6"/>
    <w:rPr>
      <w:rFonts w:ascii="Arial" w:eastAsia="Arial" w:hAnsi="Arial" w:cs="Arial"/>
      <w:b/>
      <w:bCs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324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5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15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1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4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49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7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2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48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06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49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2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71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2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73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0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41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8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20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5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9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1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4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22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55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48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4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5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82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4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04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9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96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29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69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8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13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773e28b-c95b-438c-b803-456ead76bcf3" xsi:nil="true"/>
    <lcf76f155ced4ddcb4097134ff3c332f xmlns="74514d7a-de6f-4b39-8087-860aa2c5200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C19AA538A153459753B56780FA3372" ma:contentTypeVersion="16" ma:contentTypeDescription="Create a new document." ma:contentTypeScope="" ma:versionID="b8ff7c1228e37e5b7b4eaf1e1f0d878e">
  <xsd:schema xmlns:xsd="http://www.w3.org/2001/XMLSchema" xmlns:xs="http://www.w3.org/2001/XMLSchema" xmlns:p="http://schemas.microsoft.com/office/2006/metadata/properties" xmlns:ns2="74514d7a-de6f-4b39-8087-860aa2c52005" xmlns:ns3="4773e28b-c95b-438c-b803-456ead76bcf3" targetNamespace="http://schemas.microsoft.com/office/2006/metadata/properties" ma:root="true" ma:fieldsID="672c990feefbfef75bb4f137c1469c7a" ns2:_="" ns3:_="">
    <xsd:import namespace="74514d7a-de6f-4b39-8087-860aa2c52005"/>
    <xsd:import namespace="4773e28b-c95b-438c-b803-456ead76bc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514d7a-de6f-4b39-8087-860aa2c520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15f1731-198b-4c94-97f0-74c3d07ecf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3e28b-c95b-438c-b803-456ead76bcf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0390a7-2d35-4fcd-b4cf-9527a997db10}" ma:internalName="TaxCatchAll" ma:showField="CatchAllData" ma:web="4773e28b-c95b-438c-b803-456ead76bc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D7C228-F264-47E6-B55F-8B76E281C26E}">
  <ds:schemaRefs>
    <ds:schemaRef ds:uri="http://schemas.microsoft.com/office/2006/metadata/properties"/>
    <ds:schemaRef ds:uri="http://schemas.microsoft.com/office/infopath/2007/PartnerControls"/>
    <ds:schemaRef ds:uri="4773e28b-c95b-438c-b803-456ead76bcf3"/>
    <ds:schemaRef ds:uri="74514d7a-de6f-4b39-8087-860aa2c52005"/>
  </ds:schemaRefs>
</ds:datastoreItem>
</file>

<file path=customXml/itemProps2.xml><?xml version="1.0" encoding="utf-8"?>
<ds:datastoreItem xmlns:ds="http://schemas.openxmlformats.org/officeDocument/2006/customXml" ds:itemID="{27A7DA41-F23A-47C6-AF08-C63EDE5D52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481E44-01AC-4937-87F0-65503B9046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514d7a-de6f-4b39-8087-860aa2c52005"/>
    <ds:schemaRef ds:uri="4773e28b-c95b-438c-b803-456ead76bc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Panthi</dc:creator>
  <cp:keywords/>
  <dc:description/>
  <cp:lastModifiedBy>Srivardhan Muthyala</cp:lastModifiedBy>
  <cp:revision>25</cp:revision>
  <dcterms:created xsi:type="dcterms:W3CDTF">2023-07-02T17:17:00Z</dcterms:created>
  <dcterms:modified xsi:type="dcterms:W3CDTF">2023-07-02T17:33:00Z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0x010100AEC19AA538A153459753B56780FA3372</vt:lpwstr>
  </property>
</Properties>
</file>