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26516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bookmarkStart w:id="0" w:name="_GoBack"/>
      <w:bookmarkEnd w:id="0"/>
      <w:r>
        <w:rPr>
          <w:rFonts w:hint="default" w:ascii="sans-serif" w:hAnsi="sans-serif" w:eastAsia="sans-serif" w:cs="sans-serif"/>
          <w:color w:val="1F1F1F"/>
          <w:bdr w:val="none" w:color="1F1F1F" w:sz="0" w:space="0"/>
        </w:rPr>
        <w:t>1. Problem Statement</w:t>
      </w:r>
    </w:p>
    <w:p w14:paraId="18E6204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In a warehouse environment, keeping track of inventory manually often leads to discrepancies between recorded stock and physical stock due to miscounts, damage, or unrecorded movements. The objective is to automate the reconciliation process by calculating the </w:t>
      </w:r>
      <w:r>
        <w:rPr>
          <w:rFonts w:hint="default" w:ascii="sans-serif" w:hAnsi="sans-serif" w:eastAsia="sans-serif" w:cs="sans-serif"/>
          <w:b/>
          <w:bCs/>
          <w:color w:val="1F1F1F"/>
          <w:kern w:val="0"/>
          <w:sz w:val="24"/>
          <w:szCs w:val="24"/>
          <w:bdr w:val="none" w:color="1F1F1F" w:sz="0" w:space="0"/>
          <w:lang w:val="en-US" w:eastAsia="zh-CN" w:bidi="ar"/>
        </w:rPr>
        <w:t>expected closing stock</w:t>
      </w:r>
      <w:r>
        <w:rPr>
          <w:rFonts w:hint="default" w:ascii="sans-serif" w:hAnsi="sans-serif" w:eastAsia="sans-serif" w:cs="sans-serif"/>
          <w:color w:val="1F1F1F"/>
          <w:kern w:val="0"/>
          <w:sz w:val="24"/>
          <w:szCs w:val="24"/>
          <w:bdr w:val="none" w:color="1F1F1F" w:sz="0" w:space="0"/>
          <w:lang w:val="en-US" w:eastAsia="zh-CN" w:bidi="ar"/>
        </w:rPr>
        <w:t xml:space="preserve"> based on opening stock, received goods, and dispatched goods, and comparing it against the </w:t>
      </w:r>
      <w:r>
        <w:rPr>
          <w:rFonts w:hint="default" w:ascii="sans-serif" w:hAnsi="sans-serif" w:eastAsia="sans-serif" w:cs="sans-serif"/>
          <w:b/>
          <w:bCs/>
          <w:color w:val="1F1F1F"/>
          <w:kern w:val="0"/>
          <w:sz w:val="24"/>
          <w:szCs w:val="24"/>
          <w:bdr w:val="none" w:color="1F1F1F" w:sz="0" w:space="0"/>
          <w:lang w:val="en-US" w:eastAsia="zh-CN" w:bidi="ar"/>
        </w:rPr>
        <w:t>actual physical stock</w:t>
      </w:r>
      <w:r>
        <w:rPr>
          <w:rFonts w:hint="default" w:ascii="sans-serif" w:hAnsi="sans-serif" w:eastAsia="sans-serif" w:cs="sans-serif"/>
          <w:color w:val="1F1F1F"/>
          <w:kern w:val="0"/>
          <w:sz w:val="24"/>
          <w:szCs w:val="24"/>
          <w:bdr w:val="none" w:color="1F1F1F" w:sz="0" w:space="0"/>
          <w:lang w:val="en-US" w:eastAsia="zh-CN" w:bidi="ar"/>
        </w:rPr>
        <w:t xml:space="preserve"> to identify shortages or surpluses.</w:t>
      </w:r>
    </w:p>
    <w:p w14:paraId="01D6A49C">
      <w:pPr>
        <w:keepNext w:val="0"/>
        <w:keepLines w:val="0"/>
        <w:widowControl/>
        <w:suppressLineNumbers w:val="0"/>
        <w:spacing w:before="0" w:beforeAutospacing="0" w:after="0" w:afterAutospacing="0"/>
        <w:ind w:left="0" w:right="0"/>
        <w:jc w:val="left"/>
      </w:pPr>
    </w:p>
    <w:p w14:paraId="5E7DCD1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Objectives</w:t>
      </w:r>
    </w:p>
    <w:p w14:paraId="23A99636">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4E1794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To compute the expected closing stock using the inventory formula: $\text{Expected} = \text{Opening} + \text{Received} - \text{Dispatched}$.</w:t>
      </w:r>
    </w:p>
    <w:p w14:paraId="3B40744D">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616407E">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482CAD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To compare the expected stock with the actual physical count.</w:t>
      </w:r>
    </w:p>
    <w:p w14:paraId="33E650BD">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6E773D1">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704FF6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To generate an automated stock report categorizing each product's status as </w:t>
      </w:r>
      <w:r>
        <w:rPr>
          <w:rFonts w:hint="default" w:ascii="sans-serif" w:hAnsi="sans-serif" w:eastAsia="sans-serif" w:cs="sans-serif"/>
          <w:b/>
          <w:bCs/>
          <w:color w:val="1F1F1F"/>
          <w:kern w:val="0"/>
          <w:sz w:val="24"/>
          <w:szCs w:val="24"/>
          <w:bdr w:val="none" w:color="1F1F1F" w:sz="0" w:space="0"/>
          <w:lang w:val="en-US" w:eastAsia="zh-CN" w:bidi="ar"/>
        </w:rPr>
        <w:t>Matched</w:t>
      </w:r>
      <w:r>
        <w:rPr>
          <w:rFonts w:hint="default" w:ascii="sans-serif" w:hAnsi="sans-serif" w:eastAsia="sans-serif" w:cs="sans-serif"/>
          <w:color w:val="1F1F1F"/>
          <w:kern w:val="0"/>
          <w:sz w:val="24"/>
          <w:szCs w:val="24"/>
          <w:bdr w:val="none" w:color="1F1F1F" w:sz="0" w:space="0"/>
          <w:lang w:val="en-US" w:eastAsia="zh-CN" w:bidi="ar"/>
        </w:rPr>
        <w:t xml:space="preserve">, </w:t>
      </w:r>
      <w:r>
        <w:rPr>
          <w:rFonts w:hint="default" w:ascii="sans-serif" w:hAnsi="sans-serif" w:eastAsia="sans-serif" w:cs="sans-serif"/>
          <w:b/>
          <w:bCs/>
          <w:color w:val="1F1F1F"/>
          <w:kern w:val="0"/>
          <w:sz w:val="24"/>
          <w:szCs w:val="24"/>
          <w:bdr w:val="none" w:color="1F1F1F" w:sz="0" w:space="0"/>
          <w:lang w:val="en-US" w:eastAsia="zh-CN" w:bidi="ar"/>
        </w:rPr>
        <w:t>Shortage</w:t>
      </w:r>
      <w:r>
        <w:rPr>
          <w:rFonts w:hint="default" w:ascii="sans-serif" w:hAnsi="sans-serif" w:eastAsia="sans-serif" w:cs="sans-serif"/>
          <w:color w:val="1F1F1F"/>
          <w:kern w:val="0"/>
          <w:sz w:val="24"/>
          <w:szCs w:val="24"/>
          <w:bdr w:val="none" w:color="1F1F1F" w:sz="0" w:space="0"/>
          <w:lang w:val="en-US" w:eastAsia="zh-CN" w:bidi="ar"/>
        </w:rPr>
        <w:t xml:space="preserve">, or </w:t>
      </w:r>
      <w:r>
        <w:rPr>
          <w:rFonts w:hint="default" w:ascii="sans-serif" w:hAnsi="sans-serif" w:eastAsia="sans-serif" w:cs="sans-serif"/>
          <w:b/>
          <w:bCs/>
          <w:color w:val="1F1F1F"/>
          <w:kern w:val="0"/>
          <w:sz w:val="24"/>
          <w:szCs w:val="24"/>
          <w:bdr w:val="none" w:color="1F1F1F" w:sz="0" w:space="0"/>
          <w:lang w:val="en-US" w:eastAsia="zh-CN" w:bidi="ar"/>
        </w:rPr>
        <w:t>Surplus</w:t>
      </w:r>
      <w:r>
        <w:rPr>
          <w:rFonts w:hint="default" w:ascii="sans-serif" w:hAnsi="sans-serif" w:eastAsia="sans-serif" w:cs="sans-serif"/>
          <w:color w:val="1F1F1F"/>
          <w:kern w:val="0"/>
          <w:sz w:val="24"/>
          <w:szCs w:val="24"/>
          <w:bdr w:val="none" w:color="1F1F1F" w:sz="0" w:space="0"/>
          <w:lang w:val="en-US" w:eastAsia="zh-CN" w:bidi="ar"/>
        </w:rPr>
        <w:t>.</w:t>
      </w:r>
    </w:p>
    <w:p w14:paraId="3989A560">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C090C4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Assumptions</w:t>
      </w:r>
    </w:p>
    <w:p w14:paraId="3D187BE6">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3F67DE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The user inputs valid integer values for quantities and valid text strings for product names.</w:t>
      </w:r>
    </w:p>
    <w:p w14:paraId="336180AC">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7441D50">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673E44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"Opening stock," "Received quantity," and "Dispatched quantity" are non-negative numbers.</w:t>
      </w:r>
    </w:p>
    <w:p w14:paraId="4737A188">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19944DF">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ABC175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The physical inventory count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actual</w:t>
      </w:r>
      <w:r>
        <w:rPr>
          <w:rFonts w:hint="default" w:ascii="sans-serif" w:hAnsi="sans-serif" w:eastAsia="sans-serif" w:cs="sans-serif"/>
          <w:color w:val="1F1F1F"/>
          <w:kern w:val="0"/>
          <w:sz w:val="24"/>
          <w:szCs w:val="24"/>
          <w:bdr w:val="none" w:color="1F1F1F" w:sz="0" w:space="0"/>
          <w:lang w:val="en-US" w:eastAsia="zh-CN" w:bidi="ar"/>
        </w:rPr>
        <w:t>) is performed accurately at the end of the reporting cycle.</w:t>
      </w:r>
    </w:p>
    <w:p w14:paraId="096EEB59">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A64046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 Algorithm</w:t>
      </w:r>
    </w:p>
    <w:p w14:paraId="6C4256C9">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5CB7A1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Start</w:t>
      </w:r>
    </w:p>
    <w:p w14:paraId="1D52A0A1">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228D3B4">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31D884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Read the number of products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n</w:t>
      </w:r>
      <w:r>
        <w:rPr>
          <w:rFonts w:hint="default" w:ascii="sans-serif" w:hAnsi="sans-serif" w:eastAsia="sans-serif" w:cs="sans-serif"/>
          <w:color w:val="1F1F1F"/>
          <w:kern w:val="0"/>
          <w:sz w:val="24"/>
          <w:szCs w:val="24"/>
          <w:bdr w:val="none" w:color="1F1F1F" w:sz="0" w:space="0"/>
          <w:lang w:val="en-US" w:eastAsia="zh-CN" w:bidi="ar"/>
        </w:rPr>
        <w:t>) from the user.</w:t>
      </w:r>
    </w:p>
    <w:p w14:paraId="12589F3F">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3C3EEEF">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2C4C81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Repeat the following steps for each product $i$ from $1$ to $n$:</w:t>
      </w:r>
    </w:p>
    <w:p w14:paraId="1AF4AAFC">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3FB0671">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1D1497C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Read product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name</w:t>
      </w:r>
      <w:r>
        <w:rPr>
          <w:rFonts w:hint="default" w:ascii="sans-serif" w:hAnsi="sans-serif" w:eastAsia="sans-serif" w:cs="sans-serif"/>
          <w:color w:val="1F1F1F"/>
          <w:kern w:val="0"/>
          <w:sz w:val="24"/>
          <w:szCs w:val="24"/>
          <w:bdr w:val="none" w:color="1F1F1F" w:sz="0" w:space="0"/>
          <w:lang w:val="en-US" w:eastAsia="zh-CN" w:bidi="ar"/>
        </w:rPr>
        <w:t>.</w:t>
      </w:r>
    </w:p>
    <w:p w14:paraId="5F607C0B">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62BB7E82">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673BED8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Read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opening</w:t>
      </w:r>
      <w:r>
        <w:rPr>
          <w:rFonts w:hint="default" w:ascii="sans-serif" w:hAnsi="sans-serif" w:eastAsia="sans-serif" w:cs="sans-serif"/>
          <w:color w:val="1F1F1F"/>
          <w:kern w:val="0"/>
          <w:sz w:val="24"/>
          <w:szCs w:val="24"/>
          <w:bdr w:val="none" w:color="1F1F1F" w:sz="0" w:space="0"/>
          <w:lang w:val="en-US" w:eastAsia="zh-CN" w:bidi="ar"/>
        </w:rPr>
        <w:t xml:space="preserve"> stock,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received</w:t>
      </w:r>
      <w:r>
        <w:rPr>
          <w:rFonts w:hint="default" w:ascii="sans-serif" w:hAnsi="sans-serif" w:eastAsia="sans-serif" w:cs="sans-serif"/>
          <w:color w:val="1F1F1F"/>
          <w:kern w:val="0"/>
          <w:sz w:val="24"/>
          <w:szCs w:val="24"/>
          <w:bdr w:val="none" w:color="1F1F1F" w:sz="0" w:space="0"/>
          <w:lang w:val="en-US" w:eastAsia="zh-CN" w:bidi="ar"/>
        </w:rPr>
        <w:t xml:space="preserve"> quantity, and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dispatched</w:t>
      </w:r>
      <w:r>
        <w:rPr>
          <w:rFonts w:hint="default" w:ascii="sans-serif" w:hAnsi="sans-serif" w:eastAsia="sans-serif" w:cs="sans-serif"/>
          <w:color w:val="1F1F1F"/>
          <w:kern w:val="0"/>
          <w:sz w:val="24"/>
          <w:szCs w:val="24"/>
          <w:bdr w:val="none" w:color="1F1F1F" w:sz="0" w:space="0"/>
          <w:lang w:val="en-US" w:eastAsia="zh-CN" w:bidi="ar"/>
        </w:rPr>
        <w:t xml:space="preserve"> quantity.</w:t>
      </w:r>
    </w:p>
    <w:p w14:paraId="56F89AF0">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4DB79C6D">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397190F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Read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actual</w:t>
      </w:r>
      <w:r>
        <w:rPr>
          <w:rFonts w:hint="default" w:ascii="sans-serif" w:hAnsi="sans-serif" w:eastAsia="sans-serif" w:cs="sans-serif"/>
          <w:color w:val="1F1F1F"/>
          <w:kern w:val="0"/>
          <w:sz w:val="24"/>
          <w:szCs w:val="24"/>
          <w:bdr w:val="none" w:color="1F1F1F" w:sz="0" w:space="0"/>
          <w:lang w:val="en-US" w:eastAsia="zh-CN" w:bidi="ar"/>
        </w:rPr>
        <w:t xml:space="preserve"> physical closing stock.</w:t>
      </w:r>
    </w:p>
    <w:p w14:paraId="2C875B3D">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79323EC5">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18600C9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Calculate $\text{expected} = \text{opening} + \text{received} - \text{dispatched}$.</w:t>
      </w:r>
    </w:p>
    <w:p w14:paraId="4DCC01F7">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2048F8A6">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3A1B8B2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Calculate $\text{difference} = \text{actual} - \text{expected}$.</w:t>
      </w:r>
    </w:p>
    <w:p w14:paraId="710B3245">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710D6D48">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57DE7C1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Store the tuple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(name, expected, actual, difference)</w:t>
      </w:r>
      <w:r>
        <w:rPr>
          <w:rFonts w:hint="default" w:ascii="sans-serif" w:hAnsi="sans-serif" w:eastAsia="sans-serif" w:cs="sans-serif"/>
          <w:color w:val="1F1F1F"/>
          <w:kern w:val="0"/>
          <w:sz w:val="24"/>
          <w:szCs w:val="24"/>
          <w:bdr w:val="none" w:color="1F1F1F" w:sz="0" w:space="0"/>
          <w:lang w:val="en-US" w:eastAsia="zh-CN" w:bidi="ar"/>
        </w:rPr>
        <w:t xml:space="preserve"> in the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products</w:t>
      </w:r>
      <w:r>
        <w:rPr>
          <w:rFonts w:hint="default" w:ascii="sans-serif" w:hAnsi="sans-serif" w:eastAsia="sans-serif" w:cs="sans-serif"/>
          <w:color w:val="1F1F1F"/>
          <w:kern w:val="0"/>
          <w:sz w:val="24"/>
          <w:szCs w:val="24"/>
          <w:bdr w:val="none" w:color="1F1F1F" w:sz="0" w:space="0"/>
          <w:lang w:val="en-US" w:eastAsia="zh-CN" w:bidi="ar"/>
        </w:rPr>
        <w:t xml:space="preserve"> list.</w:t>
      </w:r>
    </w:p>
    <w:p w14:paraId="0BB8A93A">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39D8EAA2">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A49162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Print the header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 STOCK REPORT ---</w:t>
      </w:r>
      <w:r>
        <w:rPr>
          <w:rFonts w:hint="default" w:ascii="sans-serif" w:hAnsi="sans-serif" w:eastAsia="sans-serif" w:cs="sans-serif"/>
          <w:color w:val="1F1F1F"/>
          <w:kern w:val="0"/>
          <w:sz w:val="24"/>
          <w:szCs w:val="24"/>
          <w:bdr w:val="none" w:color="1F1F1F" w:sz="0" w:space="0"/>
          <w:lang w:val="en-US" w:eastAsia="zh-CN" w:bidi="ar"/>
        </w:rPr>
        <w:t>.</w:t>
      </w:r>
    </w:p>
    <w:p w14:paraId="5ADB4DA4">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72B8E9C">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D9E9C0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For each product stored in the list:</w:t>
      </w:r>
    </w:p>
    <w:p w14:paraId="7C49E181">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70AFABC">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97C6E1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Print its name, expected stock, and actual stock.</w:t>
      </w:r>
    </w:p>
    <w:p w14:paraId="42B27822">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1AEBA71">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AD3A1B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If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difference == 0</w:t>
      </w:r>
      <w:r>
        <w:rPr>
          <w:rFonts w:hint="default" w:ascii="sans-serif" w:hAnsi="sans-serif" w:eastAsia="sans-serif" w:cs="sans-serif"/>
          <w:color w:val="1F1F1F"/>
          <w:kern w:val="0"/>
          <w:sz w:val="24"/>
          <w:szCs w:val="24"/>
          <w:bdr w:val="none" w:color="1F1F1F" w:sz="0" w:space="0"/>
          <w:lang w:val="en-US" w:eastAsia="zh-CN" w:bidi="ar"/>
        </w:rPr>
        <w:t xml:space="preserve">, print status as </w:t>
      </w:r>
      <w:r>
        <w:rPr>
          <w:rFonts w:hint="default" w:ascii="sans-serif" w:hAnsi="sans-serif" w:eastAsia="sans-serif" w:cs="sans-serif"/>
          <w:b/>
          <w:bCs/>
          <w:color w:val="1F1F1F"/>
          <w:kern w:val="0"/>
          <w:sz w:val="24"/>
          <w:szCs w:val="24"/>
          <w:bdr w:val="none" w:color="1F1F1F" w:sz="0" w:space="0"/>
          <w:lang w:val="en-US" w:eastAsia="zh-CN" w:bidi="ar"/>
        </w:rPr>
        <w:t>Matched</w:t>
      </w:r>
      <w:r>
        <w:rPr>
          <w:rFonts w:hint="default" w:ascii="sans-serif" w:hAnsi="sans-serif" w:eastAsia="sans-serif" w:cs="sans-serif"/>
          <w:color w:val="1F1F1F"/>
          <w:kern w:val="0"/>
          <w:sz w:val="24"/>
          <w:szCs w:val="24"/>
          <w:bdr w:val="none" w:color="1F1F1F" w:sz="0" w:space="0"/>
          <w:lang w:val="en-US" w:eastAsia="zh-CN" w:bidi="ar"/>
        </w:rPr>
        <w:t>.</w:t>
      </w:r>
    </w:p>
    <w:p w14:paraId="48BDBF6E">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009D809">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833E42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If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difference &lt; 0</w:t>
      </w:r>
      <w:r>
        <w:rPr>
          <w:rFonts w:hint="default" w:ascii="sans-serif" w:hAnsi="sans-serif" w:eastAsia="sans-serif" w:cs="sans-serif"/>
          <w:color w:val="1F1F1F"/>
          <w:kern w:val="0"/>
          <w:sz w:val="24"/>
          <w:szCs w:val="24"/>
          <w:bdr w:val="none" w:color="1F1F1F" w:sz="0" w:space="0"/>
          <w:lang w:val="en-US" w:eastAsia="zh-CN" w:bidi="ar"/>
        </w:rPr>
        <w:t xml:space="preserve">, print status as </w:t>
      </w:r>
      <w:r>
        <w:rPr>
          <w:rFonts w:hint="default" w:ascii="sans-serif" w:hAnsi="sans-serif" w:eastAsia="sans-serif" w:cs="sans-serif"/>
          <w:b/>
          <w:bCs/>
          <w:color w:val="1F1F1F"/>
          <w:kern w:val="0"/>
          <w:sz w:val="24"/>
          <w:szCs w:val="24"/>
          <w:bdr w:val="none" w:color="1F1F1F" w:sz="0" w:space="0"/>
          <w:lang w:val="en-US" w:eastAsia="zh-CN" w:bidi="ar"/>
        </w:rPr>
        <w:t>Shortage</w:t>
      </w:r>
      <w:r>
        <w:rPr>
          <w:rFonts w:hint="default" w:ascii="sans-serif" w:hAnsi="sans-serif" w:eastAsia="sans-serif" w:cs="sans-serif"/>
          <w:color w:val="1F1F1F"/>
          <w:kern w:val="0"/>
          <w:sz w:val="24"/>
          <w:szCs w:val="24"/>
          <w:bdr w:val="none" w:color="1F1F1F" w:sz="0" w:space="0"/>
          <w:lang w:val="en-US" w:eastAsia="zh-CN" w:bidi="ar"/>
        </w:rPr>
        <w:t xml:space="preserve"> equal to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abs(difference)</w:t>
      </w:r>
      <w:r>
        <w:rPr>
          <w:rFonts w:hint="default" w:ascii="sans-serif" w:hAnsi="sans-serif" w:eastAsia="sans-serif" w:cs="sans-serif"/>
          <w:color w:val="1F1F1F"/>
          <w:kern w:val="0"/>
          <w:sz w:val="24"/>
          <w:szCs w:val="24"/>
          <w:bdr w:val="none" w:color="1F1F1F" w:sz="0" w:space="0"/>
          <w:lang w:val="en-US" w:eastAsia="zh-CN" w:bidi="ar"/>
        </w:rPr>
        <w:t>.</w:t>
      </w:r>
    </w:p>
    <w:p w14:paraId="2D17FBEA">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2BF78D5">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4D0DE2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If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difference &gt; 0</w:t>
      </w:r>
      <w:r>
        <w:rPr>
          <w:rFonts w:hint="default" w:ascii="sans-serif" w:hAnsi="sans-serif" w:eastAsia="sans-serif" w:cs="sans-serif"/>
          <w:color w:val="1F1F1F"/>
          <w:kern w:val="0"/>
          <w:sz w:val="24"/>
          <w:szCs w:val="24"/>
          <w:bdr w:val="none" w:color="1F1F1F" w:sz="0" w:space="0"/>
          <w:lang w:val="en-US" w:eastAsia="zh-CN" w:bidi="ar"/>
        </w:rPr>
        <w:t xml:space="preserve">, print status as </w:t>
      </w:r>
      <w:r>
        <w:rPr>
          <w:rFonts w:hint="default" w:ascii="sans-serif" w:hAnsi="sans-serif" w:eastAsia="sans-serif" w:cs="sans-serif"/>
          <w:b/>
          <w:bCs/>
          <w:color w:val="1F1F1F"/>
          <w:kern w:val="0"/>
          <w:sz w:val="24"/>
          <w:szCs w:val="24"/>
          <w:bdr w:val="none" w:color="1F1F1F" w:sz="0" w:space="0"/>
          <w:lang w:val="en-US" w:eastAsia="zh-CN" w:bidi="ar"/>
        </w:rPr>
        <w:t>Surplus</w:t>
      </w:r>
      <w:r>
        <w:rPr>
          <w:rFonts w:hint="default" w:ascii="sans-serif" w:hAnsi="sans-serif" w:eastAsia="sans-serif" w:cs="sans-serif"/>
          <w:color w:val="1F1F1F"/>
          <w:kern w:val="0"/>
          <w:sz w:val="24"/>
          <w:szCs w:val="24"/>
          <w:bdr w:val="none" w:color="1F1F1F" w:sz="0" w:space="0"/>
          <w:lang w:val="en-US" w:eastAsia="zh-CN" w:bidi="ar"/>
        </w:rPr>
        <w:t xml:space="preserve"> equal to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difference</w:t>
      </w:r>
      <w:r>
        <w:rPr>
          <w:rFonts w:hint="default" w:ascii="sans-serif" w:hAnsi="sans-serif" w:eastAsia="sans-serif" w:cs="sans-serif"/>
          <w:color w:val="1F1F1F"/>
          <w:kern w:val="0"/>
          <w:sz w:val="24"/>
          <w:szCs w:val="24"/>
          <w:bdr w:val="none" w:color="1F1F1F" w:sz="0" w:space="0"/>
          <w:lang w:val="en-US" w:eastAsia="zh-CN" w:bidi="ar"/>
        </w:rPr>
        <w:t>.</w:t>
      </w:r>
    </w:p>
    <w:p w14:paraId="75DE8B22">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D298093">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7ADA33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End</w:t>
      </w:r>
    </w:p>
    <w:p w14:paraId="68533724">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4B2545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 Flowchart (Text-Based)</w:t>
      </w:r>
    </w:p>
    <w:p w14:paraId="4990A574">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Plaintext</w:t>
      </w:r>
    </w:p>
    <w:p w14:paraId="3324B34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[Start] --&gt; [Input Number of Products (n)]</w:t>
      </w:r>
    </w:p>
    <w:p w14:paraId="207F8E8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00DCB5E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v</w:t>
      </w:r>
    </w:p>
    <w:p w14:paraId="4AC1989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[Loop i from 0 to n-1]</w:t>
      </w:r>
    </w:p>
    <w:p w14:paraId="24AE1C2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Input Name, Opening, Received, Dispatched, Actual</w:t>
      </w:r>
    </w:p>
    <w:p w14:paraId="331EEEB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Expected = Opening + Received - Dispatched</w:t>
      </w:r>
    </w:p>
    <w:p w14:paraId="64B27E7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Difference = Actual - Expected</w:t>
      </w:r>
    </w:p>
    <w:p w14:paraId="5E08FB9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Append data to products list</w:t>
      </w:r>
    </w:p>
    <w:p w14:paraId="64EB3FD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3AAD5F4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v</w:t>
      </w:r>
    </w:p>
    <w:p w14:paraId="35DF3B4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[Print "--- STOCK REPORT ---"]</w:t>
      </w:r>
    </w:p>
    <w:p w14:paraId="213ED93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4AEA768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v</w:t>
      </w:r>
    </w:p>
    <w:p w14:paraId="295A130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[Loop through products]</w:t>
      </w:r>
    </w:p>
    <w:p w14:paraId="38AEDB3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Print Name, Expected, Actual</w:t>
      </w:r>
    </w:p>
    <w:p w14:paraId="59C0B5E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Is Difference == 0?</w:t>
      </w:r>
    </w:p>
    <w:p w14:paraId="03DB73E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 Yes --&gt; Print "Status: Matched"</w:t>
      </w:r>
    </w:p>
    <w:p w14:paraId="5005924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 No  --&gt; Is Difference &lt; 0?</w:t>
      </w:r>
    </w:p>
    <w:p w14:paraId="65F4F6B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 Yes --&gt; Print "Status: Shortage"</w:t>
      </w:r>
    </w:p>
    <w:p w14:paraId="4512A79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 No  --&gt; Print "Status: Surplus"</w:t>
      </w:r>
    </w:p>
    <w:p w14:paraId="204659F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64682F6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v</w:t>
      </w:r>
    </w:p>
    <w:p w14:paraId="4847BCC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 xml:space="preserve">      [End]</w:t>
      </w:r>
    </w:p>
    <w:p w14:paraId="74D424D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 Pseudocode</w:t>
      </w:r>
    </w:p>
    <w:p w14:paraId="1F5A98D1">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Plaintext</w:t>
      </w:r>
    </w:p>
    <w:p w14:paraId="42341D0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BEGIN</w:t>
      </w:r>
    </w:p>
    <w:p w14:paraId="48BCBFB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"Number of products: "</w:t>
      </w:r>
    </w:p>
    <w:p w14:paraId="7F10D9E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n</w:t>
      </w:r>
    </w:p>
    <w:p w14:paraId="27A12E7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CREATE empty list products</w:t>
      </w:r>
    </w:p>
    <w:p w14:paraId="4881B4B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p>
    <w:p w14:paraId="7C508FA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FOR i = 1 TO n</w:t>
      </w:r>
    </w:p>
    <w:p w14:paraId="7D3B320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"Product name: "</w:t>
      </w:r>
    </w:p>
    <w:p w14:paraId="0CC4504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name</w:t>
      </w:r>
    </w:p>
    <w:p w14:paraId="4CD0B73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"Opening stock: "</w:t>
      </w:r>
    </w:p>
    <w:p w14:paraId="0F6D136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opening</w:t>
      </w:r>
    </w:p>
    <w:p w14:paraId="43AA4E2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"Received quantity: "</w:t>
      </w:r>
    </w:p>
    <w:p w14:paraId="6C8860A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received</w:t>
      </w:r>
    </w:p>
    <w:p w14:paraId="145E909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"Dispatched quantity: "</w:t>
      </w:r>
    </w:p>
    <w:p w14:paraId="2AD1EC7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dispatched</w:t>
      </w:r>
    </w:p>
    <w:p w14:paraId="679CAEF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"Actual closing stock: "</w:t>
      </w:r>
    </w:p>
    <w:p w14:paraId="15E6A14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actual</w:t>
      </w:r>
    </w:p>
    <w:p w14:paraId="3E4D38E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p>
    <w:p w14:paraId="6EAA316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expected = opening + received - dispatched</w:t>
      </w:r>
    </w:p>
    <w:p w14:paraId="7693B5E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difference = actual - expected</w:t>
      </w:r>
    </w:p>
    <w:p w14:paraId="7EE4C22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1008111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APPEND (name, expected, actual, difference) to products</w:t>
      </w:r>
    </w:p>
    <w:p w14:paraId="4B25722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END FOR</w:t>
      </w:r>
    </w:p>
    <w:p w14:paraId="27CEF2B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p>
    <w:p w14:paraId="3C95A6B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"\n--- STOCK REPORT ---"</w:t>
      </w:r>
    </w:p>
    <w:p w14:paraId="5AB581A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FOR EACH item IN products</w:t>
      </w:r>
    </w:p>
    <w:p w14:paraId="15763FD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item.name, item.expected, item.actual</w:t>
      </w:r>
    </w:p>
    <w:p w14:paraId="7EF5934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IF item.difference == 0 THEN</w:t>
      </w:r>
    </w:p>
    <w:p w14:paraId="20EE17B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"Status: Matched"</w:t>
      </w:r>
    </w:p>
    <w:p w14:paraId="73F63F6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ELSE IF item.difference &lt; 0 THEN</w:t>
      </w:r>
    </w:p>
    <w:p w14:paraId="1878074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"Status: Shortage of", ABS(item.difference)</w:t>
      </w:r>
    </w:p>
    <w:p w14:paraId="0DD3F8E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ELSE</w:t>
      </w:r>
    </w:p>
    <w:p w14:paraId="1ED44FC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"Status: Surplus of", item.difference</w:t>
      </w:r>
    </w:p>
    <w:p w14:paraId="2A32125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END IF</w:t>
      </w:r>
    </w:p>
    <w:p w14:paraId="441055E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END FOR</w:t>
      </w:r>
    </w:p>
    <w:p w14:paraId="53E8092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END</w:t>
      </w:r>
    </w:p>
    <w:p w14:paraId="125359B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7. Python Source Code</w:t>
      </w:r>
    </w:p>
    <w:p w14:paraId="15D2A40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i/>
          <w:iCs/>
          <w:color w:val="1F1F1F"/>
          <w:kern w:val="0"/>
          <w:sz w:val="24"/>
          <w:szCs w:val="24"/>
          <w:bdr w:val="none" w:color="1F1F1F" w:sz="0" w:space="0"/>
          <w:lang w:val="en-US" w:eastAsia="zh-CN" w:bidi="ar"/>
        </w:rPr>
        <w:t>(Provided in your source code)</w:t>
      </w:r>
    </w:p>
    <w:p w14:paraId="0A946278">
      <w:pPr>
        <w:keepNext w:val="0"/>
        <w:keepLines w:val="0"/>
        <w:widowControl/>
        <w:suppressLineNumbers w:val="0"/>
        <w:spacing w:before="0" w:beforeAutospacing="0" w:after="0" w:afterAutospacing="0"/>
        <w:ind w:left="0" w:right="0"/>
        <w:jc w:val="left"/>
      </w:pPr>
    </w:p>
    <w:p w14:paraId="202A160A">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Python</w:t>
      </w:r>
    </w:p>
    <w:p w14:paraId="1245B44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products = []</w:t>
      </w:r>
    </w:p>
    <w:p w14:paraId="1AF6B83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n = </w:t>
      </w:r>
      <w:r>
        <w:rPr>
          <w:rFonts w:hint="default" w:ascii="sans-serif" w:hAnsi="sans-serif" w:eastAsia="sans-serif" w:cs="sans-serif"/>
          <w:b w:val="0"/>
          <w:bCs w:val="0"/>
          <w:i w:val="0"/>
          <w:iCs w:val="0"/>
          <w:color w:val="FF5A59"/>
          <w:sz w:val="21"/>
          <w:szCs w:val="21"/>
          <w:bdr w:val="none" w:color="FF5A59" w:sz="0" w:space="0"/>
        </w:rPr>
        <w:t>int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"Number of products: "</w:t>
      </w:r>
      <w:r>
        <w:rPr>
          <w:rStyle w:val="7"/>
          <w:rFonts w:hint="default" w:ascii="sans-serif" w:hAnsi="sans-serif" w:eastAsia="sans-serif" w:cs="sans-serif"/>
          <w:b w:val="0"/>
          <w:bCs w:val="0"/>
          <w:i w:val="0"/>
          <w:iCs w:val="0"/>
          <w:color w:val="FFFFFF"/>
          <w:sz w:val="21"/>
          <w:szCs w:val="21"/>
          <w:bdr w:val="none" w:color="FFFFFF" w:sz="0" w:space="0"/>
        </w:rPr>
        <w:t>))</w:t>
      </w:r>
    </w:p>
    <w:p w14:paraId="3090556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969DFF"/>
          <w:sz w:val="21"/>
          <w:szCs w:val="21"/>
          <w:bdr w:val="none" w:color="969DFF" w:sz="0" w:space="0"/>
        </w:rPr>
        <w:t>for</w:t>
      </w:r>
      <w:r>
        <w:rPr>
          <w:rStyle w:val="7"/>
          <w:rFonts w:hint="default" w:ascii="sans-serif" w:hAnsi="sans-serif" w:eastAsia="sans-serif" w:cs="sans-serif"/>
          <w:b w:val="0"/>
          <w:bCs w:val="0"/>
          <w:i w:val="0"/>
          <w:iCs w:val="0"/>
          <w:color w:val="FFFFFF"/>
          <w:sz w:val="21"/>
          <w:szCs w:val="21"/>
          <w:bdr w:val="none" w:color="FFFFFF" w:sz="0" w:space="0"/>
        </w:rPr>
        <w:t xml:space="preserve"> i </w:t>
      </w:r>
      <w:r>
        <w:rPr>
          <w:rFonts w:hint="default" w:ascii="sans-serif" w:hAnsi="sans-serif" w:eastAsia="sans-serif" w:cs="sans-serif"/>
          <w:b w:val="0"/>
          <w:bCs w:val="0"/>
          <w:i w:val="0"/>
          <w:iCs w:val="0"/>
          <w:color w:val="969DFF"/>
          <w:sz w:val="21"/>
          <w:szCs w:val="21"/>
          <w:bdr w:val="none" w:color="969DFF" w:sz="0" w:space="0"/>
        </w:rPr>
        <w:t>in</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FF5A59"/>
          <w:sz w:val="21"/>
          <w:szCs w:val="21"/>
          <w:bdr w:val="none" w:color="FF5A59" w:sz="0" w:space="0"/>
        </w:rPr>
        <w:t>range</w:t>
      </w:r>
      <w:r>
        <w:rPr>
          <w:rStyle w:val="7"/>
          <w:rFonts w:hint="default" w:ascii="sans-serif" w:hAnsi="sans-serif" w:eastAsia="sans-serif" w:cs="sans-serif"/>
          <w:b w:val="0"/>
          <w:bCs w:val="0"/>
          <w:i w:val="0"/>
          <w:iCs w:val="0"/>
          <w:color w:val="FFFFFF"/>
          <w:sz w:val="21"/>
          <w:szCs w:val="21"/>
          <w:bdr w:val="none" w:color="FFFFFF" w:sz="0" w:space="0"/>
        </w:rPr>
        <w:t>(n):</w:t>
      </w:r>
    </w:p>
    <w:p w14:paraId="046DCDB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name = </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"Product name: "</w:t>
      </w:r>
      <w:r>
        <w:rPr>
          <w:rStyle w:val="7"/>
          <w:rFonts w:hint="default" w:ascii="sans-serif" w:hAnsi="sans-serif" w:eastAsia="sans-serif" w:cs="sans-serif"/>
          <w:b w:val="0"/>
          <w:bCs w:val="0"/>
          <w:i w:val="0"/>
          <w:iCs w:val="0"/>
          <w:color w:val="FFFFFF"/>
          <w:sz w:val="21"/>
          <w:szCs w:val="21"/>
          <w:bdr w:val="none" w:color="FFFFFF" w:sz="0" w:space="0"/>
        </w:rPr>
        <w:t>)</w:t>
      </w:r>
    </w:p>
    <w:p w14:paraId="46A98D6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opening = </w:t>
      </w:r>
      <w:r>
        <w:rPr>
          <w:rFonts w:hint="default" w:ascii="sans-serif" w:hAnsi="sans-serif" w:eastAsia="sans-serif" w:cs="sans-serif"/>
          <w:b w:val="0"/>
          <w:bCs w:val="0"/>
          <w:i w:val="0"/>
          <w:iCs w:val="0"/>
          <w:color w:val="FF5A59"/>
          <w:sz w:val="21"/>
          <w:szCs w:val="21"/>
          <w:bdr w:val="none" w:color="FF5A59" w:sz="0" w:space="0"/>
        </w:rPr>
        <w:t>int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"Opening stock: "</w:t>
      </w:r>
      <w:r>
        <w:rPr>
          <w:rStyle w:val="7"/>
          <w:rFonts w:hint="default" w:ascii="sans-serif" w:hAnsi="sans-serif" w:eastAsia="sans-serif" w:cs="sans-serif"/>
          <w:b w:val="0"/>
          <w:bCs w:val="0"/>
          <w:i w:val="0"/>
          <w:iCs w:val="0"/>
          <w:color w:val="FFFFFF"/>
          <w:sz w:val="21"/>
          <w:szCs w:val="21"/>
          <w:bdr w:val="none" w:color="FFFFFF" w:sz="0" w:space="0"/>
        </w:rPr>
        <w:t>))</w:t>
      </w:r>
    </w:p>
    <w:p w14:paraId="52A7945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received = </w:t>
      </w:r>
      <w:r>
        <w:rPr>
          <w:rFonts w:hint="default" w:ascii="sans-serif" w:hAnsi="sans-serif" w:eastAsia="sans-serif" w:cs="sans-serif"/>
          <w:b w:val="0"/>
          <w:bCs w:val="0"/>
          <w:i w:val="0"/>
          <w:iCs w:val="0"/>
          <w:color w:val="FF5A59"/>
          <w:sz w:val="21"/>
          <w:szCs w:val="21"/>
          <w:bdr w:val="none" w:color="FF5A59" w:sz="0" w:space="0"/>
        </w:rPr>
        <w:t>int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"Received quantity: "</w:t>
      </w:r>
      <w:r>
        <w:rPr>
          <w:rStyle w:val="7"/>
          <w:rFonts w:hint="default" w:ascii="sans-serif" w:hAnsi="sans-serif" w:eastAsia="sans-serif" w:cs="sans-serif"/>
          <w:b w:val="0"/>
          <w:bCs w:val="0"/>
          <w:i w:val="0"/>
          <w:iCs w:val="0"/>
          <w:color w:val="FFFFFF"/>
          <w:sz w:val="21"/>
          <w:szCs w:val="21"/>
          <w:bdr w:val="none" w:color="FFFFFF" w:sz="0" w:space="0"/>
        </w:rPr>
        <w:t>))</w:t>
      </w:r>
    </w:p>
    <w:p w14:paraId="1704486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dispatched = </w:t>
      </w:r>
      <w:r>
        <w:rPr>
          <w:rFonts w:hint="default" w:ascii="sans-serif" w:hAnsi="sans-serif" w:eastAsia="sans-serif" w:cs="sans-serif"/>
          <w:b w:val="0"/>
          <w:bCs w:val="0"/>
          <w:i w:val="0"/>
          <w:iCs w:val="0"/>
          <w:color w:val="FF5A59"/>
          <w:sz w:val="21"/>
          <w:szCs w:val="21"/>
          <w:bdr w:val="none" w:color="FF5A59" w:sz="0" w:space="0"/>
        </w:rPr>
        <w:t>int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"Dispatched quantity: "</w:t>
      </w:r>
      <w:r>
        <w:rPr>
          <w:rStyle w:val="7"/>
          <w:rFonts w:hint="default" w:ascii="sans-serif" w:hAnsi="sans-serif" w:eastAsia="sans-serif" w:cs="sans-serif"/>
          <w:b w:val="0"/>
          <w:bCs w:val="0"/>
          <w:i w:val="0"/>
          <w:iCs w:val="0"/>
          <w:color w:val="FFFFFF"/>
          <w:sz w:val="21"/>
          <w:szCs w:val="21"/>
          <w:bdr w:val="none" w:color="FFFFFF" w:sz="0" w:space="0"/>
        </w:rPr>
        <w:t>))</w:t>
      </w:r>
    </w:p>
    <w:p w14:paraId="42DA3D8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actual = </w:t>
      </w:r>
      <w:r>
        <w:rPr>
          <w:rFonts w:hint="default" w:ascii="sans-serif" w:hAnsi="sans-serif" w:eastAsia="sans-serif" w:cs="sans-serif"/>
          <w:b w:val="0"/>
          <w:bCs w:val="0"/>
          <w:i w:val="0"/>
          <w:iCs w:val="0"/>
          <w:color w:val="FF5A59"/>
          <w:sz w:val="21"/>
          <w:szCs w:val="21"/>
          <w:bdr w:val="none" w:color="FF5A59" w:sz="0" w:space="0"/>
        </w:rPr>
        <w:t>int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"Actual closing stock: "</w:t>
      </w:r>
      <w:r>
        <w:rPr>
          <w:rStyle w:val="7"/>
          <w:rFonts w:hint="default" w:ascii="sans-serif" w:hAnsi="sans-serif" w:eastAsia="sans-serif" w:cs="sans-serif"/>
          <w:b w:val="0"/>
          <w:bCs w:val="0"/>
          <w:i w:val="0"/>
          <w:iCs w:val="0"/>
          <w:color w:val="FFFFFF"/>
          <w:sz w:val="21"/>
          <w:szCs w:val="21"/>
          <w:bdr w:val="none" w:color="FFFFFF" w:sz="0" w:space="0"/>
        </w:rPr>
        <w:t>))</w:t>
      </w:r>
    </w:p>
    <w:p w14:paraId="27B37C1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4497037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expected = opening + received - dispatched</w:t>
      </w:r>
    </w:p>
    <w:p w14:paraId="452018D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difference = actual - expected</w:t>
      </w:r>
    </w:p>
    <w:p w14:paraId="7F5DC4C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products.append((name, expected, actual, difference))</w:t>
      </w:r>
    </w:p>
    <w:p w14:paraId="226208B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66A35F9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print(</w:t>
      </w:r>
      <w:r>
        <w:rPr>
          <w:rFonts w:hint="default" w:ascii="sans-serif" w:hAnsi="sans-serif" w:eastAsia="sans-serif" w:cs="sans-serif"/>
          <w:b w:val="0"/>
          <w:bCs w:val="0"/>
          <w:i w:val="0"/>
          <w:iCs w:val="0"/>
          <w:color w:val="60D673"/>
          <w:sz w:val="21"/>
          <w:szCs w:val="21"/>
          <w:bdr w:val="none" w:color="60D673" w:sz="0" w:space="0"/>
        </w:rPr>
        <w:t>"\n--- STOCK REPORT ---"</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969DFF"/>
          <w:sz w:val="21"/>
          <w:szCs w:val="21"/>
          <w:bdr w:val="none" w:color="969DFF" w:sz="0" w:space="0"/>
        </w:rPr>
        <w:t>for</w:t>
      </w:r>
      <w:r>
        <w:rPr>
          <w:rStyle w:val="7"/>
          <w:rFonts w:hint="default" w:ascii="sans-serif" w:hAnsi="sans-serif" w:eastAsia="sans-serif" w:cs="sans-serif"/>
          <w:b w:val="0"/>
          <w:bCs w:val="0"/>
          <w:i w:val="0"/>
          <w:iCs w:val="0"/>
          <w:color w:val="FFFFFF"/>
          <w:sz w:val="21"/>
          <w:szCs w:val="21"/>
          <w:bdr w:val="none" w:color="FFFFFF" w:sz="0" w:space="0"/>
        </w:rPr>
        <w:t xml:space="preserve"> name, expected, actual, difference </w:t>
      </w:r>
      <w:r>
        <w:rPr>
          <w:rFonts w:hint="default" w:ascii="sans-serif" w:hAnsi="sans-serif" w:eastAsia="sans-serif" w:cs="sans-serif"/>
          <w:b w:val="0"/>
          <w:bCs w:val="0"/>
          <w:i w:val="0"/>
          <w:iCs w:val="0"/>
          <w:color w:val="969DFF"/>
          <w:sz w:val="21"/>
          <w:szCs w:val="21"/>
          <w:bdr w:val="none" w:color="969DFF" w:sz="0" w:space="0"/>
        </w:rPr>
        <w:t>in</w:t>
      </w:r>
      <w:r>
        <w:rPr>
          <w:rStyle w:val="7"/>
          <w:rFonts w:hint="default" w:ascii="sans-serif" w:hAnsi="sans-serif" w:eastAsia="sans-serif" w:cs="sans-serif"/>
          <w:b w:val="0"/>
          <w:bCs w:val="0"/>
          <w:i w:val="0"/>
          <w:iCs w:val="0"/>
          <w:color w:val="FFFFFF"/>
          <w:sz w:val="21"/>
          <w:szCs w:val="21"/>
          <w:bdr w:val="none" w:color="FFFFFF" w:sz="0" w:space="0"/>
        </w:rPr>
        <w:t xml:space="preserve"> products:</w:t>
      </w:r>
    </w:p>
    <w:p w14:paraId="646861B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print(name, </w:t>
      </w:r>
      <w:r>
        <w:rPr>
          <w:rFonts w:hint="default" w:ascii="sans-serif" w:hAnsi="sans-serif" w:eastAsia="sans-serif" w:cs="sans-serif"/>
          <w:b w:val="0"/>
          <w:bCs w:val="0"/>
          <w:i w:val="0"/>
          <w:iCs w:val="0"/>
          <w:color w:val="60D673"/>
          <w:sz w:val="21"/>
          <w:szCs w:val="21"/>
          <w:bdr w:val="none" w:color="60D673" w:sz="0" w:space="0"/>
        </w:rPr>
        <w:t>"| Expected:"</w:t>
      </w:r>
      <w:r>
        <w:rPr>
          <w:rStyle w:val="7"/>
          <w:rFonts w:hint="default" w:ascii="sans-serif" w:hAnsi="sans-serif" w:eastAsia="sans-serif" w:cs="sans-serif"/>
          <w:b w:val="0"/>
          <w:bCs w:val="0"/>
          <w:i w:val="0"/>
          <w:iCs w:val="0"/>
          <w:color w:val="FFFFFF"/>
          <w:sz w:val="21"/>
          <w:szCs w:val="21"/>
          <w:bdr w:val="none" w:color="FFFFFF" w:sz="0" w:space="0"/>
        </w:rPr>
        <w:t xml:space="preserve">, expected, </w:t>
      </w:r>
      <w:r>
        <w:rPr>
          <w:rFonts w:hint="default" w:ascii="sans-serif" w:hAnsi="sans-serif" w:eastAsia="sans-serif" w:cs="sans-serif"/>
          <w:b w:val="0"/>
          <w:bCs w:val="0"/>
          <w:i w:val="0"/>
          <w:iCs w:val="0"/>
          <w:color w:val="60D673"/>
          <w:sz w:val="21"/>
          <w:szCs w:val="21"/>
          <w:bdr w:val="none" w:color="60D673" w:sz="0" w:space="0"/>
        </w:rPr>
        <w:t>"| Actual:"</w:t>
      </w:r>
      <w:r>
        <w:rPr>
          <w:rStyle w:val="7"/>
          <w:rFonts w:hint="default" w:ascii="sans-serif" w:hAnsi="sans-serif" w:eastAsia="sans-serif" w:cs="sans-serif"/>
          <w:b w:val="0"/>
          <w:bCs w:val="0"/>
          <w:i w:val="0"/>
          <w:iCs w:val="0"/>
          <w:color w:val="FFFFFF"/>
          <w:sz w:val="21"/>
          <w:szCs w:val="21"/>
          <w:bdr w:val="none" w:color="FFFFFF" w:sz="0" w:space="0"/>
        </w:rPr>
        <w:t>, actual)</w:t>
      </w:r>
    </w:p>
    <w:p w14:paraId="3D0DC44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969DFF"/>
          <w:sz w:val="21"/>
          <w:szCs w:val="21"/>
          <w:bdr w:val="none" w:color="969DFF" w:sz="0" w:space="0"/>
        </w:rPr>
        <w:t>if</w:t>
      </w:r>
      <w:r>
        <w:rPr>
          <w:rStyle w:val="7"/>
          <w:rFonts w:hint="default" w:ascii="sans-serif" w:hAnsi="sans-serif" w:eastAsia="sans-serif" w:cs="sans-serif"/>
          <w:b w:val="0"/>
          <w:bCs w:val="0"/>
          <w:i w:val="0"/>
          <w:iCs w:val="0"/>
          <w:color w:val="FFFFFF"/>
          <w:sz w:val="21"/>
          <w:szCs w:val="21"/>
          <w:bdr w:val="none" w:color="FFFFFF" w:sz="0" w:space="0"/>
        </w:rPr>
        <w:t xml:space="preserve"> difference == </w:t>
      </w:r>
      <w:r>
        <w:rPr>
          <w:rFonts w:hint="default" w:ascii="sans-serif" w:hAnsi="sans-serif" w:eastAsia="sans-serif" w:cs="sans-serif"/>
          <w:b w:val="0"/>
          <w:bCs w:val="0"/>
          <w:i w:val="0"/>
          <w:iCs w:val="0"/>
          <w:color w:val="FF96DA"/>
          <w:sz w:val="21"/>
          <w:szCs w:val="21"/>
          <w:bdr w:val="none" w:color="FF96DA" w:sz="0" w:space="0"/>
        </w:rPr>
        <w:t>0</w:t>
      </w:r>
      <w:r>
        <w:rPr>
          <w:rStyle w:val="7"/>
          <w:rFonts w:hint="default" w:ascii="sans-serif" w:hAnsi="sans-serif" w:eastAsia="sans-serif" w:cs="sans-serif"/>
          <w:b w:val="0"/>
          <w:bCs w:val="0"/>
          <w:i w:val="0"/>
          <w:iCs w:val="0"/>
          <w:color w:val="FFFFFF"/>
          <w:sz w:val="21"/>
          <w:szCs w:val="21"/>
          <w:bdr w:val="none" w:color="FFFFFF" w:sz="0" w:space="0"/>
        </w:rPr>
        <w:t>:</w:t>
      </w:r>
    </w:p>
    <w:p w14:paraId="6F6865A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w:t>
      </w:r>
      <w:r>
        <w:rPr>
          <w:rFonts w:hint="default" w:ascii="sans-serif" w:hAnsi="sans-serif" w:eastAsia="sans-serif" w:cs="sans-serif"/>
          <w:b w:val="0"/>
          <w:bCs w:val="0"/>
          <w:i w:val="0"/>
          <w:iCs w:val="0"/>
          <w:color w:val="60D673"/>
          <w:sz w:val="21"/>
          <w:szCs w:val="21"/>
          <w:bdr w:val="none" w:color="60D673" w:sz="0" w:space="0"/>
        </w:rPr>
        <w:t>"Status: Matched"</w:t>
      </w:r>
      <w:r>
        <w:rPr>
          <w:rStyle w:val="7"/>
          <w:rFonts w:hint="default" w:ascii="sans-serif" w:hAnsi="sans-serif" w:eastAsia="sans-serif" w:cs="sans-serif"/>
          <w:b w:val="0"/>
          <w:bCs w:val="0"/>
          <w:i w:val="0"/>
          <w:iCs w:val="0"/>
          <w:color w:val="FFFFFF"/>
          <w:sz w:val="21"/>
          <w:szCs w:val="21"/>
          <w:bdr w:val="none" w:color="FFFFFF" w:sz="0" w:space="0"/>
        </w:rPr>
        <w:t>)</w:t>
      </w:r>
    </w:p>
    <w:p w14:paraId="670DD32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969DFF"/>
          <w:sz w:val="21"/>
          <w:szCs w:val="21"/>
          <w:bdr w:val="none" w:color="969DFF" w:sz="0" w:space="0"/>
        </w:rPr>
        <w:t>elif</w:t>
      </w:r>
      <w:r>
        <w:rPr>
          <w:rStyle w:val="7"/>
          <w:rFonts w:hint="default" w:ascii="sans-serif" w:hAnsi="sans-serif" w:eastAsia="sans-serif" w:cs="sans-serif"/>
          <w:b w:val="0"/>
          <w:bCs w:val="0"/>
          <w:i w:val="0"/>
          <w:iCs w:val="0"/>
          <w:color w:val="FFFFFF"/>
          <w:sz w:val="21"/>
          <w:szCs w:val="21"/>
          <w:bdr w:val="none" w:color="FFFFFF" w:sz="0" w:space="0"/>
        </w:rPr>
        <w:t xml:space="preserve"> difference &lt; </w:t>
      </w:r>
      <w:r>
        <w:rPr>
          <w:rFonts w:hint="default" w:ascii="sans-serif" w:hAnsi="sans-serif" w:eastAsia="sans-serif" w:cs="sans-serif"/>
          <w:b w:val="0"/>
          <w:bCs w:val="0"/>
          <w:i w:val="0"/>
          <w:iCs w:val="0"/>
          <w:color w:val="FF96DA"/>
          <w:sz w:val="21"/>
          <w:szCs w:val="21"/>
          <w:bdr w:val="none" w:color="FF96DA" w:sz="0" w:space="0"/>
        </w:rPr>
        <w:t>0</w:t>
      </w:r>
      <w:r>
        <w:rPr>
          <w:rStyle w:val="7"/>
          <w:rFonts w:hint="default" w:ascii="sans-serif" w:hAnsi="sans-serif" w:eastAsia="sans-serif" w:cs="sans-serif"/>
          <w:b w:val="0"/>
          <w:bCs w:val="0"/>
          <w:i w:val="0"/>
          <w:iCs w:val="0"/>
          <w:color w:val="FFFFFF"/>
          <w:sz w:val="21"/>
          <w:szCs w:val="21"/>
          <w:bdr w:val="none" w:color="FFFFFF" w:sz="0" w:space="0"/>
        </w:rPr>
        <w:t>:</w:t>
      </w:r>
    </w:p>
    <w:p w14:paraId="2A7FB47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w:t>
      </w:r>
      <w:r>
        <w:rPr>
          <w:rFonts w:hint="default" w:ascii="sans-serif" w:hAnsi="sans-serif" w:eastAsia="sans-serif" w:cs="sans-serif"/>
          <w:b w:val="0"/>
          <w:bCs w:val="0"/>
          <w:i w:val="0"/>
          <w:iCs w:val="0"/>
          <w:color w:val="60D673"/>
          <w:sz w:val="21"/>
          <w:szCs w:val="21"/>
          <w:bdr w:val="none" w:color="60D673" w:sz="0" w:space="0"/>
        </w:rPr>
        <w:t>"Status: Shortage of"</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FF5A59"/>
          <w:sz w:val="21"/>
          <w:szCs w:val="21"/>
          <w:bdr w:val="none" w:color="FF5A59" w:sz="0" w:space="0"/>
        </w:rPr>
        <w:t>abs</w:t>
      </w:r>
      <w:r>
        <w:rPr>
          <w:rStyle w:val="7"/>
          <w:rFonts w:hint="default" w:ascii="sans-serif" w:hAnsi="sans-serif" w:eastAsia="sans-serif" w:cs="sans-serif"/>
          <w:b w:val="0"/>
          <w:bCs w:val="0"/>
          <w:i w:val="0"/>
          <w:iCs w:val="0"/>
          <w:color w:val="FFFFFF"/>
          <w:sz w:val="21"/>
          <w:szCs w:val="21"/>
          <w:bdr w:val="none" w:color="FFFFFF" w:sz="0" w:space="0"/>
        </w:rPr>
        <w:t>(difference))</w:t>
      </w:r>
    </w:p>
    <w:p w14:paraId="3F1A12F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969DFF"/>
          <w:sz w:val="21"/>
          <w:szCs w:val="21"/>
          <w:bdr w:val="none" w:color="969DFF" w:sz="0" w:space="0"/>
        </w:rPr>
        <w:t>else</w:t>
      </w:r>
      <w:r>
        <w:rPr>
          <w:rStyle w:val="7"/>
          <w:rFonts w:hint="default" w:ascii="sans-serif" w:hAnsi="sans-serif" w:eastAsia="sans-serif" w:cs="sans-serif"/>
          <w:b w:val="0"/>
          <w:bCs w:val="0"/>
          <w:i w:val="0"/>
          <w:iCs w:val="0"/>
          <w:color w:val="FFFFFF"/>
          <w:sz w:val="21"/>
          <w:szCs w:val="21"/>
          <w:bdr w:val="none" w:color="FFFFFF" w:sz="0" w:space="0"/>
        </w:rPr>
        <w:t>:</w:t>
      </w:r>
    </w:p>
    <w:p w14:paraId="13DC054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 xml:space="preserve">        print(</w:t>
      </w:r>
      <w:r>
        <w:rPr>
          <w:rFonts w:hint="default" w:ascii="sans-serif" w:hAnsi="sans-serif" w:eastAsia="sans-serif" w:cs="sans-serif"/>
          <w:b w:val="0"/>
          <w:bCs w:val="0"/>
          <w:i w:val="0"/>
          <w:iCs w:val="0"/>
          <w:color w:val="60D673"/>
          <w:sz w:val="21"/>
          <w:szCs w:val="21"/>
          <w:bdr w:val="none" w:color="60D673" w:sz="0" w:space="0"/>
        </w:rPr>
        <w:t>"Status: Surplus of"</w:t>
      </w:r>
      <w:r>
        <w:rPr>
          <w:rStyle w:val="7"/>
          <w:rFonts w:hint="default" w:ascii="sans-serif" w:hAnsi="sans-serif" w:eastAsia="sans-serif" w:cs="sans-serif"/>
          <w:b w:val="0"/>
          <w:bCs w:val="0"/>
          <w:i w:val="0"/>
          <w:iCs w:val="0"/>
          <w:color w:val="FFFFFF"/>
          <w:sz w:val="21"/>
          <w:szCs w:val="21"/>
          <w:bdr w:val="none" w:color="FFFFFF" w:sz="0" w:space="0"/>
        </w:rPr>
        <w:t>, difference)</w:t>
      </w:r>
    </w:p>
    <w:p w14:paraId="46F698C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8. Test Cases</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56"/>
        <w:gridCol w:w="2776"/>
        <w:gridCol w:w="4104"/>
      </w:tblGrid>
      <w:tr w14:paraId="21E630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028D95">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Test Case ID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83FEADD">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Inputs (n, name, opening, received, dispatched, actual)</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2C6A6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Expected Output / Status</w:t>
            </w:r>
          </w:p>
        </w:tc>
      </w:tr>
      <w:tr w14:paraId="0195899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D2C315">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TC-01 (Matched)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D2B192">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1</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"Pen"</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100</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50</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30</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120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D3AEEA">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Expected: 120, Actual: 120 $\rightarrow$ </w:t>
            </w:r>
            <w:r>
              <w:rPr>
                <w:rFonts w:hint="default" w:ascii="sans-serif" w:hAnsi="sans-serif" w:eastAsia="sans-serif" w:cs="sans-serif"/>
                <w:b/>
                <w:bCs/>
                <w:color w:val="1F1F1F"/>
                <w:kern w:val="0"/>
                <w:sz w:val="24"/>
                <w:szCs w:val="24"/>
                <w:bdr w:val="none" w:color="1F1F1F" w:sz="0" w:space="0"/>
                <w:lang w:val="en-US" w:eastAsia="zh-CN" w:bidi="ar"/>
              </w:rPr>
              <w:t>Status: Matched</w:t>
            </w:r>
          </w:p>
        </w:tc>
      </w:tr>
      <w:tr w14:paraId="4F9C719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3D63A5">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TC-02 (Shortage)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B4B9E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1</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"Notebook"</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200</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20</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50</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160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8B621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Expected: 170, Actual: 160 $\rightarrow$ </w:t>
            </w:r>
            <w:r>
              <w:rPr>
                <w:rFonts w:hint="default" w:ascii="sans-serif" w:hAnsi="sans-serif" w:eastAsia="sans-serif" w:cs="sans-serif"/>
                <w:b/>
                <w:bCs/>
                <w:color w:val="1F1F1F"/>
                <w:kern w:val="0"/>
                <w:sz w:val="24"/>
                <w:szCs w:val="24"/>
                <w:bdr w:val="none" w:color="1F1F1F" w:sz="0" w:space="0"/>
                <w:lang w:val="en-US" w:eastAsia="zh-CN" w:bidi="ar"/>
              </w:rPr>
              <w:t>Status: Shortage of 10</w:t>
            </w:r>
          </w:p>
        </w:tc>
      </w:tr>
      <w:tr w14:paraId="36895C9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B4B7B0">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TC-03 (Surplus)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147CC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1</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"Marker"</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50</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10</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5</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60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CF0B972">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Expected: 55, Actual: 60 $\rightarrow$ </w:t>
            </w:r>
            <w:r>
              <w:rPr>
                <w:rFonts w:hint="default" w:ascii="sans-serif" w:hAnsi="sans-serif" w:eastAsia="sans-serif" w:cs="sans-serif"/>
                <w:b/>
                <w:bCs/>
                <w:color w:val="1F1F1F"/>
                <w:kern w:val="0"/>
                <w:sz w:val="24"/>
                <w:szCs w:val="24"/>
                <w:bdr w:val="none" w:color="1F1F1F" w:sz="0" w:space="0"/>
                <w:lang w:val="en-US" w:eastAsia="zh-CN" w:bidi="ar"/>
              </w:rPr>
              <w:t>Status: Surplus of 5</w:t>
            </w:r>
          </w:p>
        </w:tc>
      </w:tr>
    </w:tbl>
    <w:p w14:paraId="37C052B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9. Output Screenshots (Simulation)</w:t>
      </w:r>
    </w:p>
    <w:p w14:paraId="015B438C">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Plaintext</w:t>
      </w:r>
    </w:p>
    <w:p w14:paraId="5347CDC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Number of products: 2</w:t>
      </w:r>
    </w:p>
    <w:p w14:paraId="5EF20E1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Product name: Pen</w:t>
      </w:r>
    </w:p>
    <w:p w14:paraId="76FE2B9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Opening stock: 100</w:t>
      </w:r>
    </w:p>
    <w:p w14:paraId="2733326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Received quantity: 50</w:t>
      </w:r>
    </w:p>
    <w:p w14:paraId="21677BE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Dispatched quantity: 30</w:t>
      </w:r>
    </w:p>
    <w:p w14:paraId="39EE04E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Actual closing stock: 120</w:t>
      </w:r>
    </w:p>
    <w:p w14:paraId="796C6A0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Product name: Notebook</w:t>
      </w:r>
    </w:p>
    <w:p w14:paraId="4492AE1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Opening stock: 200</w:t>
      </w:r>
    </w:p>
    <w:p w14:paraId="7E0197E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Received quantity: 20</w:t>
      </w:r>
    </w:p>
    <w:p w14:paraId="039F617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Dispatched quantity: 50</w:t>
      </w:r>
    </w:p>
    <w:p w14:paraId="39B9B71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Actual closing stock: 160</w:t>
      </w:r>
    </w:p>
    <w:p w14:paraId="2B45610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p>
    <w:p w14:paraId="3914F8F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STOCK REPORT ---</w:t>
      </w:r>
    </w:p>
    <w:p w14:paraId="72B1900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Pen | Expected: 120 | Actual: 120</w:t>
      </w:r>
    </w:p>
    <w:p w14:paraId="256BB5D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Status: Matched</w:t>
      </w:r>
    </w:p>
    <w:p w14:paraId="7586368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Notebook | Expected: 170 | Actual: 160</w:t>
      </w:r>
    </w:p>
    <w:p w14:paraId="7862631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Status: Shortage of 10</w:t>
      </w:r>
    </w:p>
    <w:p w14:paraId="2D0BA5A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10. Conclusion</w:t>
      </w:r>
    </w:p>
    <w:p w14:paraId="3742464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This Python program successfully automates warehouse inventory reconciliation. By comparing the mathematically expected stock against the physical stock, it helps warehouse managers quickly detect discrepancies (shortages or surpluses), improving stock accuracy and accountability.</w:t>
      </w:r>
    </w:p>
    <w:p w14:paraId="0A2CDA5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B251E6"/>
    <w:multiLevelType w:val="multilevel"/>
    <w:tmpl w:val="40B251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5AB06F7"/>
    <w:multiLevelType w:val="multilevel"/>
    <w:tmpl w:val="45AB06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0723EBA"/>
    <w:multiLevelType w:val="multilevel"/>
    <w:tmpl w:val="50723E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8B3FC1"/>
    <w:rsid w:val="778B3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2026-10-27T03:58:00Z</dcterms:created>
  <dc:creator>WPS_1793072657</dc:creator>
  <cp:lastModifiedBy>WPS_1793072657</cp:lastModifiedBy>
  <dcterms:modified xsi:type="dcterms:W3CDTF">2026-10-27T04:03:26Z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A5CE47354CE44538A78F5099DCEA56FF_11</vt:lpwstr>
  </property>
  <property fmtid="{D5CDD505-2E9C-101B-9397-08002B2CF9AE}" pid="4" name="KSOTemplateDocerSaveRecord">
    <vt:lpwstr>eyJoZGlkIjoiYjgzOWYxMzc4ZmRlN2Q5MjU2MmZlNDVhZmE2YzMwZmEiLCJ1c2VySWQiOiI1NDk3NzkxMTAzNTkifQ==</vt:lpwstr>
  </property>
</Properties>
</file>