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E6F98E">
      <w:pPr>
        <w:ind w:firstLine="3522" w:firstLineChars="1100"/>
        <w:rPr>
          <w:rFonts w:hint="default"/>
          <w:b/>
          <w:bCs/>
          <w:color w:val="auto"/>
          <w:sz w:val="32"/>
          <w:szCs w:val="32"/>
          <w:u w:val="single"/>
          <w:lang w:val="en-IN"/>
        </w:rPr>
      </w:pPr>
      <w:r>
        <w:rPr>
          <w:b/>
          <w:bCs/>
          <w:color w:val="auto"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4493260</wp:posOffset>
                </wp:positionH>
                <wp:positionV relativeFrom="paragraph">
                  <wp:posOffset>0</wp:posOffset>
                </wp:positionV>
                <wp:extent cx="1830705" cy="863600"/>
                <wp:effectExtent l="0" t="0" r="13335" b="508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0705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AC4745E">
                            <w:pPr>
                              <w:numPr>
                                <w:ilvl w:val="0"/>
                                <w:numId w:val="1"/>
                              </w:numPr>
                              <w:jc w:val="right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Jayadeep</w:t>
                            </w:r>
                          </w:p>
                          <w:p w14:paraId="7060F86B">
                            <w:pPr>
                              <w:numPr>
                                <w:ilvl w:val="0"/>
                                <w:numId w:val="0"/>
                              </w:numPr>
                              <w:jc w:val="right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t>2211CS010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>236</w:t>
                            </w:r>
                          </w:p>
                          <w:p w14:paraId="2712A320">
                            <w:pPr>
                              <w:jc w:val="right"/>
                            </w:pPr>
                            <w:r>
                              <w:t>GROUP-8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53.8pt;margin-top:0pt;height:68pt;width:144.15pt;mso-wrap-distance-bottom:3.6pt;mso-wrap-distance-left:9pt;mso-wrap-distance-right:9pt;mso-wrap-distance-top:3.6pt;z-index:251659264;mso-width-relative:page;mso-height-relative:page;" fillcolor="#FFFFFF" filled="t" stroked="f" coordsize="21600,21600" o:gfxdata="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DsLY0tYAAAAIAQAADwAAAAAAAAABACAAAAAiAAAAZHJzL2Rvd25yZXYueG1sUEsBAhQAFAAA&#10;AAgAh07iQG2+JToqAgAAUwQAAA4AAAAAAAAAAQAgAAAAJQEAAGRycy9lMm9Eb2MueG1sUEsFBgAA&#10;AAAGAAYAWQEAAME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5AC4745E">
                      <w:pPr>
                        <w:numPr>
                          <w:ilvl w:val="0"/>
                          <w:numId w:val="1"/>
                        </w:numPr>
                        <w:jc w:val="right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Jayadeep</w:t>
                      </w:r>
                    </w:p>
                    <w:p w14:paraId="7060F86B">
                      <w:pPr>
                        <w:numPr>
                          <w:ilvl w:val="0"/>
                          <w:numId w:val="0"/>
                        </w:numPr>
                        <w:jc w:val="right"/>
                        <w:rPr>
                          <w:rFonts w:hint="default"/>
                          <w:lang w:val="en-IN"/>
                        </w:rPr>
                      </w:pPr>
                      <w:r>
                        <w:t>2211CS010</w:t>
                      </w:r>
                      <w:r>
                        <w:rPr>
                          <w:rFonts w:hint="default"/>
                          <w:lang w:val="en-IN"/>
                        </w:rPr>
                        <w:t>236</w:t>
                      </w:r>
                    </w:p>
                    <w:p w14:paraId="2712A320">
                      <w:pPr>
                        <w:jc w:val="right"/>
                      </w:pPr>
                      <w:r>
                        <w:t>GROUP-8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color w:val="auto"/>
          <w:sz w:val="32"/>
          <w:szCs w:val="32"/>
          <w:u w:val="single"/>
        </w:rPr>
        <w:t>A</w:t>
      </w:r>
      <w:r>
        <w:rPr>
          <w:rFonts w:hint="default"/>
          <w:b/>
          <w:bCs/>
          <w:color w:val="auto"/>
          <w:sz w:val="32"/>
          <w:szCs w:val="32"/>
          <w:u w:val="single"/>
          <w:lang w:val="en-IN"/>
        </w:rPr>
        <w:t>SSIGNMEN</w:t>
      </w:r>
      <w:r>
        <w:rPr>
          <w:b/>
          <w:bCs/>
          <w:color w:val="auto"/>
          <w:sz w:val="32"/>
          <w:szCs w:val="32"/>
          <w:u w:val="single"/>
        </w:rPr>
        <w:t>T-</w:t>
      </w:r>
      <w:r>
        <w:rPr>
          <w:rFonts w:hint="default"/>
          <w:b/>
          <w:bCs/>
          <w:color w:val="auto"/>
          <w:sz w:val="32"/>
          <w:szCs w:val="32"/>
          <w:u w:val="single"/>
          <w:lang w:val="en-IN"/>
        </w:rPr>
        <w:t>2</w:t>
      </w:r>
    </w:p>
    <w:p w14:paraId="3488EEE6">
      <w:pPr>
        <w:rPr>
          <w:b/>
          <w:bCs/>
        </w:rPr>
      </w:pPr>
    </w:p>
    <w:p w14:paraId="672166AD">
      <w:pPr>
        <w:rPr>
          <w:b/>
          <w:bCs/>
        </w:rPr>
      </w:pPr>
    </w:p>
    <w:p w14:paraId="2D060B0A">
      <w:pPr>
        <w:rPr>
          <w:b/>
          <w:bCs/>
        </w:rPr>
      </w:pPr>
      <w:r>
        <w:rPr>
          <w:b/>
          <w:bCs/>
        </w:rPr>
        <w:t xml:space="preserve"> </w:t>
      </w:r>
    </w:p>
    <w:p w14:paraId="3199D7F3">
      <w:pPr>
        <w:spacing w:line="240" w:lineRule="auto"/>
        <w:rPr>
          <w:b/>
          <w:bCs/>
        </w:rPr>
      </w:pPr>
      <w:r>
        <w:rPr>
          <w:b/>
          <w:bCs/>
        </w:rPr>
        <w:t>1)Give me some idea on what is a Data type. What are Primitive Data types and Non-Primitive Data types. Explain with some examples.</w:t>
      </w:r>
    </w:p>
    <w:p w14:paraId="2ED7F805">
      <w:pPr>
        <w:spacing w:line="240" w:lineRule="auto"/>
      </w:pPr>
      <w:r>
        <w:t>What is a Data Type?</w:t>
      </w:r>
    </w:p>
    <w:p w14:paraId="325A0F87">
      <w:pPr>
        <w:spacing w:line="240" w:lineRule="auto"/>
      </w:pPr>
      <w:r>
        <w:t xml:space="preserve">A </w:t>
      </w:r>
      <w:r>
        <w:rPr>
          <w:b/>
          <w:bCs/>
        </w:rPr>
        <w:t>data type</w:t>
      </w:r>
      <w:r>
        <w:t xml:space="preserve"> is a classification that specifies which type of value a variable can hold in a programming language. It defines the size, type of operations, and memory storage required for a variable. Data types ensure that the correct type of data is assigned to variables, preventing type-related errors in a program.</w:t>
      </w:r>
    </w:p>
    <w:p w14:paraId="79A5A390">
      <w:pPr>
        <w:spacing w:line="240" w:lineRule="auto"/>
        <w:rPr>
          <w:b/>
          <w:bCs/>
        </w:rPr>
      </w:pPr>
    </w:p>
    <w:p w14:paraId="147B2BB8">
      <w:pPr>
        <w:spacing w:line="240" w:lineRule="auto"/>
      </w:pPr>
      <w:bookmarkStart w:id="0" w:name="_GoBack"/>
      <w:bookmarkEnd w:id="0"/>
      <w:r>
        <w:rPr>
          <w:b/>
          <w:bCs/>
        </w:rPr>
        <w:t>Primitive data types</w:t>
      </w:r>
      <w:r>
        <w:t xml:space="preserve"> are the basic building blocks of data manipulation in programming. They represent single values and are generally predefined by the programming language.</w:t>
      </w:r>
    </w:p>
    <w:p w14:paraId="61558944">
      <w:pPr>
        <w:spacing w:line="240" w:lineRule="auto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Examples of primitive data types:</w:t>
      </w:r>
    </w:p>
    <w:p w14:paraId="193D2503">
      <w:pPr>
        <w:spacing w:line="240" w:lineRule="auto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-111760</wp:posOffset>
                </wp:positionH>
                <wp:positionV relativeFrom="paragraph">
                  <wp:posOffset>300355</wp:posOffset>
                </wp:positionV>
                <wp:extent cx="5896610" cy="2461260"/>
                <wp:effectExtent l="0" t="0" r="1270" b="7620"/>
                <wp:wrapSquare wrapText="bothSides"/>
                <wp:docPr id="282866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6610" cy="2461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prstDash val="solid"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12"/>
                              <w:tblW w:w="0" w:type="auto"/>
                              <w:tblCellSpacing w:w="15" w:type="dxa"/>
                              <w:tblInd w:w="0" w:type="dxa"/>
                              <w:tblLayout w:type="autofit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</w:tblPr>
                            <w:tblGrid>
                              <w:gridCol w:w="2701"/>
                              <w:gridCol w:w="2375"/>
                              <w:gridCol w:w="3847"/>
                            </w:tblGrid>
                            <w:tr w14:paraId="1BB47C25">
                              <w:tblPrEx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4D7262D">
                                  <w:pPr>
                                    <w:rPr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auto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CE04B10">
                                  <w:pPr>
                                    <w:rPr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auto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3AC7FED">
                                  <w:pPr>
                                    <w:rPr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auto"/>
                                    </w:rPr>
                                    <w:t>Example (Java/Python)</w:t>
                                  </w:r>
                                </w:p>
                              </w:tc>
                            </w:tr>
                            <w:tr w14:paraId="4C5F2AE4">
                              <w:tblPrEx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60B5122">
                                  <w:pPr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auto"/>
                                    </w:rPr>
                                    <w:t>Integer (int)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B34804F">
                                  <w:r>
                                    <w:t>Stores whole numbers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82B3363">
                                  <w:r>
                                    <w:t xml:space="preserve">int x = 10; (Java) </w:t>
                                  </w:r>
                                  <w:r>
                                    <w:br w:type="textWrapping"/>
                                  </w:r>
                                  <w:r>
                                    <w:t>x = 10 (Python)</w:t>
                                  </w:r>
                                </w:p>
                              </w:tc>
                            </w:tr>
                            <w:tr w14:paraId="3BFCEAF3">
                              <w:tblPrEx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9FD4311">
                                  <w:pPr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auto"/>
                                    </w:rPr>
                                    <w:t>Floating Point (float, double)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402E601">
                                  <w:r>
                                    <w:t>Stores decimal numbers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E3E6D88">
                                  <w:r>
                                    <w:t xml:space="preserve">float pi = 3.14f; (Java) </w:t>
                                  </w:r>
                                  <w:r>
                                    <w:br w:type="textWrapping"/>
                                  </w:r>
                                  <w:r>
                                    <w:t>pi = 3.14 (Python)</w:t>
                                  </w:r>
                                </w:p>
                              </w:tc>
                            </w:tr>
                            <w:tr w14:paraId="41803816">
                              <w:tblPrEx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0CE3F85">
                                  <w:pPr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auto"/>
                                    </w:rPr>
                                    <w:t>Character (char)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367C9F4">
                                  <w:r>
                                    <w:t>Stores a single character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FBB5A34">
                                  <w:r>
                                    <w:t xml:space="preserve">char letter = 'A'; (Java) </w:t>
                                  </w:r>
                                  <w:r>
                                    <w:br w:type="textWrapping"/>
                                  </w:r>
                                  <w:r>
                                    <w:t>letter = 'A' (Python uses str for characters)</w:t>
                                  </w:r>
                                </w:p>
                              </w:tc>
                            </w:tr>
                            <w:tr w14:paraId="62E84472">
                              <w:tblPrEx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EF46A7F">
                                  <w:pPr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auto"/>
                                    </w:rPr>
                                    <w:t>Boolean (boolean)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1A6876B">
                                  <w:r>
                                    <w:t>Stores true or false values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CA5E252">
                                  <w:r>
                                    <w:t xml:space="preserve">boolean flag = true; (Java) </w:t>
                                  </w:r>
                                  <w:r>
                                    <w:br w:type="textWrapping"/>
                                  </w:r>
                                  <w:r>
                                    <w:t>flag = True (Python)</w:t>
                                  </w:r>
                                </w:p>
                              </w:tc>
                            </w:tr>
                          </w:tbl>
                          <w:p w14:paraId="633AB5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8.8pt;margin-top:23.65pt;height:193.8pt;width:464.3pt;mso-position-horizontal-relative:margin;mso-wrap-distance-bottom:3.6pt;mso-wrap-distance-left:9pt;mso-wrap-distance-right:9pt;mso-wrap-distance-top:3.6pt;z-index:251660288;mso-width-relative:page;mso-height-relative:page;" fillcolor="#FFFFFF" filled="t" stroked="f" coordsize="21600,21600" o:gfxdata="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UubbP2AAAAAoBAAAPAAAAAAAAAAEAIAAAACIAAABkcnMvZG93&#10;bnJldi54bWxQSwECFAAUAAAACACHTuJA67M9rzkCAAByBAAADgAAAAAAAAABACAAAAAnAQAAZHJz&#10;L2Uyb0RvYy54bWxQSwUGAAAAAAYABgBZAQAA0g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12"/>
                        <w:tblW w:w="0" w:type="auto"/>
                        <w:tblCellSpacing w:w="15" w:type="dxa"/>
                        <w:tblInd w:w="0" w:type="dxa"/>
                        <w:tblLayout w:type="autofit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</w:tblPr>
                      <w:tblGrid>
                        <w:gridCol w:w="2701"/>
                        <w:gridCol w:w="2375"/>
                        <w:gridCol w:w="3847"/>
                      </w:tblGrid>
                      <w:tr w14:paraId="1BB47C25">
                        <w:tblPrEx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04D7262D">
                            <w:pPr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CE04B10">
                            <w:pPr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3AC7FED">
                            <w:pPr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Example (Java/Python)</w:t>
                            </w:r>
                          </w:p>
                        </w:tc>
                      </w:tr>
                      <w:tr w14:paraId="4C5F2AE4">
                        <w:tblPrEx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760B5122">
                            <w:p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Integer (int)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B34804F">
                            <w:r>
                              <w:t>Stores whole numbers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82B3363">
                            <w:r>
                              <w:t xml:space="preserve">int x = 10; (Java) </w:t>
                            </w:r>
                            <w:r>
                              <w:br w:type="textWrapping"/>
                            </w:r>
                            <w:r>
                              <w:t>x = 10 (Python)</w:t>
                            </w:r>
                          </w:p>
                        </w:tc>
                      </w:tr>
                      <w:tr w14:paraId="3BFCEAF3">
                        <w:tblPrEx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79FD4311">
                            <w:p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Floating Point (float, double)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402E601">
                            <w:r>
                              <w:t>Stores decimal numbers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E3E6D88">
                            <w:r>
                              <w:t xml:space="preserve">float pi = 3.14f; (Java) </w:t>
                            </w:r>
                            <w:r>
                              <w:br w:type="textWrapping"/>
                            </w:r>
                            <w:r>
                              <w:t>pi = 3.14 (Python)</w:t>
                            </w:r>
                          </w:p>
                        </w:tc>
                      </w:tr>
                      <w:tr w14:paraId="41803816">
                        <w:tblPrEx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70CE3F85">
                            <w:p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Character (char)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367C9F4">
                            <w:r>
                              <w:t>Stores a single character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FBB5A34">
                            <w:r>
                              <w:t xml:space="preserve">char letter = 'A'; (Java) </w:t>
                            </w:r>
                            <w:r>
                              <w:br w:type="textWrapping"/>
                            </w:r>
                            <w:r>
                              <w:t>letter = 'A' (Python uses str for characters)</w:t>
                            </w:r>
                          </w:p>
                        </w:tc>
                      </w:tr>
                      <w:tr w14:paraId="62E84472">
                        <w:tblPrEx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6EF46A7F">
                            <w:p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Boolean (boolean)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1A6876B">
                            <w:r>
                              <w:t>Stores true or false values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CA5E252">
                            <w:r>
                              <w:t xml:space="preserve">boolean flag = true; (Java) </w:t>
                            </w:r>
                            <w:r>
                              <w:br w:type="textWrapping"/>
                            </w:r>
                            <w:r>
                              <w:t>flag = True (Python)</w:t>
                            </w:r>
                          </w:p>
                        </w:tc>
                      </w:tr>
                    </w:tbl>
                    <w:p w14:paraId="633AB5C4"/>
                  </w:txbxContent>
                </v:textbox>
                <w10:wrap type="square"/>
              </v:shape>
            </w:pict>
          </mc:Fallback>
        </mc:AlternateContent>
      </w:r>
    </w:p>
    <w:p w14:paraId="4896356B">
      <w:pPr>
        <w:spacing w:line="240" w:lineRule="auto"/>
        <w:rPr>
          <w:b/>
          <w:bCs/>
          <w:color w:val="auto"/>
          <w:u w:val="single"/>
        </w:rPr>
      </w:pPr>
    </w:p>
    <w:p w14:paraId="1346E2D8">
      <w:pPr>
        <w:spacing w:line="240" w:lineRule="auto"/>
        <w:rPr>
          <w:b/>
          <w:bCs/>
          <w:color w:val="auto"/>
          <w:u w:val="single"/>
        </w:rPr>
      </w:pPr>
    </w:p>
    <w:p w14:paraId="1B7794B1">
      <w:pPr>
        <w:spacing w:line="240" w:lineRule="auto"/>
        <w:rPr>
          <w:b/>
          <w:bCs/>
          <w:color w:val="auto"/>
          <w:u w:val="single"/>
        </w:rPr>
      </w:pPr>
    </w:p>
    <w:p w14:paraId="13B154DE">
      <w:pPr>
        <w:spacing w:line="240" w:lineRule="auto"/>
        <w:rPr>
          <w:b/>
          <w:bCs/>
          <w:color w:val="auto"/>
          <w:u w:val="single"/>
        </w:rPr>
      </w:pPr>
    </w:p>
    <w:p w14:paraId="7F884258">
      <w:pPr>
        <w:spacing w:line="240" w:lineRule="auto"/>
        <w:rPr>
          <w:b/>
          <w:bCs/>
          <w:color w:val="auto"/>
          <w:u w:val="single"/>
        </w:rPr>
      </w:pPr>
    </w:p>
    <w:p w14:paraId="71DCD0FE">
      <w:pPr>
        <w:spacing w:line="240" w:lineRule="auto"/>
        <w:rPr>
          <w:b/>
          <w:bCs/>
          <w:color w:val="auto"/>
          <w:u w:val="single"/>
        </w:rPr>
      </w:pPr>
    </w:p>
    <w:p w14:paraId="2D07599E">
      <w:pPr>
        <w:spacing w:line="240" w:lineRule="auto"/>
        <w:rPr>
          <w:b/>
          <w:bCs/>
          <w:color w:val="auto"/>
          <w:u w:val="single"/>
        </w:rPr>
      </w:pPr>
    </w:p>
    <w:p w14:paraId="425FAA80">
      <w:pPr>
        <w:spacing w:line="240" w:lineRule="auto"/>
        <w:rPr>
          <w:b/>
          <w:bCs/>
          <w:color w:val="auto"/>
          <w:u w:val="single"/>
        </w:rPr>
      </w:pPr>
    </w:p>
    <w:p w14:paraId="55B758FB">
      <w:pPr>
        <w:spacing w:line="240" w:lineRule="auto"/>
        <w:rPr>
          <w:b/>
          <w:bCs/>
          <w:color w:val="auto"/>
          <w:u w:val="single"/>
        </w:rPr>
      </w:pPr>
    </w:p>
    <w:p w14:paraId="5026F9A8">
      <w:pPr>
        <w:spacing w:line="240" w:lineRule="auto"/>
        <w:rPr>
          <w:b/>
          <w:bCs/>
          <w:color w:val="auto"/>
          <w:u w:val="single"/>
        </w:rPr>
      </w:pPr>
    </w:p>
    <w:p w14:paraId="59C19D69">
      <w:pPr>
        <w:spacing w:line="240" w:lineRule="auto"/>
        <w:ind w:firstLine="720" w:firstLineChars="0"/>
        <w:rPr>
          <w:b/>
          <w:bCs/>
          <w:color w:val="auto"/>
          <w:u w:val="single"/>
        </w:rPr>
      </w:pPr>
      <w:r>
        <w:rPr>
          <w:b/>
          <w:bCs/>
          <w:color w:val="auto"/>
          <w:u w:val="single"/>
        </w:rPr>
        <w:t>Non-Primitive Data Types</w:t>
      </w:r>
    </w:p>
    <w:p w14:paraId="73C09D42">
      <w:pPr>
        <w:spacing w:line="240" w:lineRule="auto"/>
      </w:pPr>
      <w:r>
        <w:rPr>
          <w:b/>
          <w:bCs/>
        </w:rPr>
        <w:t>Non-primitive data types</w:t>
      </w:r>
      <w:r>
        <w:t xml:space="preserve"> (also called </w:t>
      </w:r>
      <w:r>
        <w:rPr>
          <w:b/>
          <w:bCs/>
        </w:rPr>
        <w:t>reference types</w:t>
      </w:r>
      <w:r>
        <w:t>) are more complex than primitive types. They refer to objects and can store multiple values or a combination of different data types.</w:t>
      </w:r>
    </w:p>
    <w:p w14:paraId="19CBC4D2">
      <w:pPr>
        <w:spacing w:line="240" w:lineRule="auto"/>
      </w:pPr>
    </w:p>
    <w:p w14:paraId="3BCBE824">
      <w:pPr>
        <w:spacing w:line="240" w:lineRule="auto"/>
      </w:pPr>
    </w:p>
    <w:p w14:paraId="06B41FE3">
      <w:pPr>
        <w:spacing w:line="240" w:lineRule="auto"/>
      </w:pPr>
    </w:p>
    <w:p w14:paraId="5BEFE0A4">
      <w:pPr>
        <w:spacing w:line="240" w:lineRule="auto"/>
      </w:pPr>
    </w:p>
    <w:p w14:paraId="3F5DDE32">
      <w:pPr>
        <w:spacing w:line="240" w:lineRule="auto"/>
        <w:ind w:firstLine="720" w:firstLineChars="0"/>
        <w:rPr>
          <w:b/>
          <w:bCs/>
        </w:rPr>
      </w:pPr>
      <w:r>
        <w:rPr>
          <w:b/>
          <w:bCs/>
        </w:rPr>
        <w:t>Examples of Non-Primitive Data Types:</w:t>
      </w:r>
    </w:p>
    <w:p w14:paraId="2325E756">
      <w:pPr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84455</wp:posOffset>
                </wp:positionV>
                <wp:extent cx="5433695" cy="3767455"/>
                <wp:effectExtent l="0" t="0" r="6985" b="12065"/>
                <wp:wrapSquare wrapText="bothSides"/>
                <wp:docPr id="15046552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3695" cy="376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43CBA11">
                            <w:pPr>
                              <w:rPr>
                                <w:color w:val="auto"/>
                              </w:rPr>
                            </w:pPr>
                          </w:p>
                          <w:tbl>
                            <w:tblPr>
                              <w:tblStyle w:val="12"/>
                              <w:tblW w:w="0" w:type="auto"/>
                              <w:tblCellSpacing w:w="15" w:type="dxa"/>
                              <w:tblInd w:w="0" w:type="dxa"/>
                              <w:tblLayout w:type="autofit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</w:tblPr>
                            <w:tblGrid>
                              <w:gridCol w:w="1801"/>
                              <w:gridCol w:w="1491"/>
                              <w:gridCol w:w="1489"/>
                              <w:gridCol w:w="3563"/>
                            </w:tblGrid>
                            <w:tr w14:paraId="7A8A9DE8">
                              <w:tblPrEx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8BB195B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auto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vAlign w:val="center"/>
                                </w:tcPr>
                                <w:p w14:paraId="1CC8A994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auto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91E4D5C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auto"/>
                                    </w:rPr>
                                    <w:t>Example (Java/Python)</w:t>
                                  </w:r>
                                </w:p>
                              </w:tc>
                            </w:tr>
                            <w:tr w14:paraId="740F5883">
                              <w:tblPrEx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2D8C52B">
                                  <w:pPr>
                                    <w:spacing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auto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vAlign w:val="center"/>
                                </w:tcPr>
                                <w:p w14:paraId="4110CE13">
                                  <w:pPr>
                                    <w:spacing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Stores a sequence of characters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CBE855F">
                                  <w:pPr>
                                    <w:spacing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 xml:space="preserve">String name = "John"; (Java) </w:t>
                                  </w:r>
                                  <w:r>
                                    <w:rPr>
                                      <w:color w:val="auto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color w:val="auto"/>
                                    </w:rPr>
                                    <w:t>name = "John" (Python)</w:t>
                                  </w:r>
                                </w:p>
                              </w:tc>
                            </w:tr>
                            <w:tr w14:paraId="7B56521C">
                              <w:tblPrEx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BC392FA">
                                  <w:pPr>
                                    <w:spacing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auto"/>
                                    </w:rPr>
                                    <w:t>Array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vAlign w:val="center"/>
                                </w:tcPr>
                                <w:p w14:paraId="68EA3E2F">
                                  <w:pPr>
                                    <w:spacing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Stores multiple values of the same data 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D608835">
                                  <w:pPr>
                                    <w:spacing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 xml:space="preserve">int[] arr = {1, 2, 3}; (Java) </w:t>
                                  </w:r>
                                  <w:r>
                                    <w:rPr>
                                      <w:color w:val="auto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color w:val="auto"/>
                                    </w:rPr>
                                    <w:t>arr = [1, 2, 3] (Python uses lists)</w:t>
                                  </w:r>
                                </w:p>
                              </w:tc>
                            </w:tr>
                            <w:tr w14:paraId="58F1B226">
                              <w:tblPrEx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998FBED">
                                  <w:pPr>
                                    <w:spacing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auto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vAlign w:val="center"/>
                                </w:tcPr>
                                <w:p w14:paraId="3D058166">
                                  <w:pPr>
                                    <w:spacing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A blueprint for creating objects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741F8C7">
                                  <w:pPr>
                                    <w:spacing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 xml:space="preserve">class Car {} (Java) </w:t>
                                  </w:r>
                                  <w:r>
                                    <w:rPr>
                                      <w:color w:val="auto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color w:val="auto"/>
                                    </w:rPr>
                                    <w:t>class Car: (Python)</w:t>
                                  </w:r>
                                </w:p>
                              </w:tc>
                            </w:tr>
                            <w:tr w14:paraId="63227A97">
                              <w:tblPrEx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gridAfter w:val="2"/>
                                <w:wAfter w:w="6254" w:type="dxa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vAlign w:val="center"/>
                                </w:tcPr>
                                <w:p w14:paraId="04058741">
                                  <w:pPr>
                                    <w:spacing w:line="240" w:lineRule="auto"/>
                                    <w:rPr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  <w:tr w14:paraId="121533E6">
                              <w:tblPrEx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B4C3D10">
                                  <w:pPr>
                                    <w:spacing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auto"/>
                                    </w:rPr>
                                    <w:t>Interface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(Java)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vAlign w:val="center"/>
                                </w:tcPr>
                                <w:p w14:paraId="46CF5FCF">
                                  <w:pPr>
                                    <w:spacing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Defines methods that a class must implement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C9B6F9A">
                                  <w:pPr>
                                    <w:spacing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interface Vehicle {}</w:t>
                                  </w:r>
                                </w:p>
                              </w:tc>
                            </w:tr>
                            <w:tr w14:paraId="524E5E54">
                              <w:tblPrEx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274C6EF">
                                  <w:pPr>
                                    <w:spacing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auto"/>
                                    </w:rPr>
                                    <w:t>List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vAlign w:val="center"/>
                                </w:tcPr>
                                <w:p w14:paraId="6500AA7F">
                                  <w:pPr>
                                    <w:spacing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Dynamic array-like structure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599A4A6">
                                  <w:pPr>
                                    <w:spacing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 xml:space="preserve">List&lt;Integer&gt; nums = new ArrayList&lt;&gt;(); (Java) </w:t>
                                  </w:r>
                                  <w:r>
                                    <w:rPr>
                                      <w:color w:val="auto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color w:val="auto"/>
                                    </w:rPr>
                                    <w:t>nums = [1, 2, 3] (Python)</w:t>
                                  </w:r>
                                </w:p>
                              </w:tc>
                            </w:tr>
                            <w:tr w14:paraId="3A88B59C">
                              <w:tblPrEx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385972E">
                                  <w:pPr>
                                    <w:spacing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auto"/>
                                    </w:rPr>
                                    <w:t>Dictionary (Map in Java)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vAlign w:val="center"/>
                                </w:tcPr>
                                <w:p w14:paraId="5705914F">
                                  <w:pPr>
                                    <w:spacing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Stores key-value pairs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BA45620">
                                  <w:pPr>
                                    <w:spacing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 xml:space="preserve">Map&lt;String, Integer&gt; map = new HashMap&lt;&gt;(); (Java) </w:t>
                                  </w:r>
                                  <w:r>
                                    <w:rPr>
                                      <w:color w:val="auto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color w:val="auto"/>
                                    </w:rPr>
                                    <w:t>map = {"name": "John", "age": 30} (Python)</w:t>
                                  </w:r>
                                </w:p>
                              </w:tc>
                            </w:tr>
                          </w:tbl>
                          <w:p w14:paraId="641E8C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1.15pt;margin-top:6.65pt;height:296.65pt;width:427.85pt;mso-wrap-distance-bottom:3.6pt;mso-wrap-distance-left:9pt;mso-wrap-distance-right:9pt;mso-wrap-distance-top:3.6pt;z-index:251661312;mso-width-relative:page;mso-height-relative:page;" fillcolor="#FFFFFF" filled="t" stroked="f" coordsize="21600,21600" o:gfxdata="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LF7LZ1wAAAAkBAAAPAAAAAAAAAAEAIAAAACIAAABkcnMvZG93bnJldi54bWxQ&#10;SwECFAAUAAAACACHTuJA0Zh7rTECAABbBAAADgAAAAAAAAABACAAAAAmAQAAZHJzL2Uyb0RvYy54&#10;bWxQSwUGAAAAAAYABgBZAQAAyQ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43CBA11">
                      <w:pPr>
                        <w:rPr>
                          <w:color w:val="auto"/>
                        </w:rPr>
                      </w:pPr>
                    </w:p>
                    <w:tbl>
                      <w:tblPr>
                        <w:tblStyle w:val="12"/>
                        <w:tblW w:w="0" w:type="auto"/>
                        <w:tblCellSpacing w:w="15" w:type="dxa"/>
                        <w:tblInd w:w="0" w:type="dxa"/>
                        <w:tblLayout w:type="autofit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</w:tblPr>
                      <w:tblGrid>
                        <w:gridCol w:w="1801"/>
                        <w:gridCol w:w="1491"/>
                        <w:gridCol w:w="1489"/>
                        <w:gridCol w:w="3563"/>
                      </w:tblGrid>
                      <w:tr w14:paraId="7A8A9DE8">
                        <w:tblPrEx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58BB195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vAlign w:val="center"/>
                          </w:tcPr>
                          <w:p w14:paraId="1CC8A994">
                            <w:pPr>
                              <w:spacing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91E4D5C">
                            <w:pPr>
                              <w:spacing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Example (Java/Python)</w:t>
                            </w:r>
                          </w:p>
                        </w:tc>
                      </w:tr>
                      <w:tr w14:paraId="740F5883">
                        <w:tblPrEx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32D8C52B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vAlign w:val="center"/>
                          </w:tcPr>
                          <w:p w14:paraId="4110CE13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Stores a sequence of characters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CBE855F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String name = "John"; (Java) </w:t>
                            </w:r>
                            <w:r>
                              <w:rPr>
                                <w:color w:val="auto"/>
                              </w:rPr>
                              <w:br w:type="textWrapping"/>
                            </w:r>
                            <w:r>
                              <w:rPr>
                                <w:color w:val="auto"/>
                              </w:rPr>
                              <w:t>name = "John" (Python)</w:t>
                            </w:r>
                          </w:p>
                        </w:tc>
                      </w:tr>
                      <w:tr w14:paraId="7B56521C">
                        <w:tblPrEx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0BC392FA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Array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vAlign w:val="center"/>
                          </w:tcPr>
                          <w:p w14:paraId="68EA3E2F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Stores multiple values of the same data type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D608835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int[] arr = {1, 2, 3}; (Java) </w:t>
                            </w:r>
                            <w:r>
                              <w:rPr>
                                <w:color w:val="auto"/>
                              </w:rPr>
                              <w:br w:type="textWrapping"/>
                            </w:r>
                            <w:r>
                              <w:rPr>
                                <w:color w:val="auto"/>
                              </w:rPr>
                              <w:t>arr = [1, 2, 3] (Python uses lists)</w:t>
                            </w:r>
                          </w:p>
                        </w:tc>
                      </w:tr>
                      <w:tr w14:paraId="58F1B226">
                        <w:tblPrEx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3998FBED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vAlign w:val="center"/>
                          </w:tcPr>
                          <w:p w14:paraId="3D058166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A blueprint for creating objects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741F8C7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class Car {} (Java) </w:t>
                            </w:r>
                            <w:r>
                              <w:rPr>
                                <w:color w:val="auto"/>
                              </w:rPr>
                              <w:br w:type="textWrapping"/>
                            </w:r>
                            <w:r>
                              <w:rPr>
                                <w:color w:val="auto"/>
                              </w:rPr>
                              <w:t>class Car: (Python)</w:t>
                            </w:r>
                          </w:p>
                        </w:tc>
                      </w:tr>
                      <w:tr w14:paraId="63227A97">
                        <w:tblPrEx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gridAfter w:val="2"/>
                          <w:wAfter w:w="6254" w:type="dxa"/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vAlign w:val="center"/>
                          </w:tcPr>
                          <w:p w14:paraId="04058741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</w:p>
                        </w:tc>
                      </w:tr>
                      <w:tr w14:paraId="121533E6">
                        <w:tblPrEx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4B4C3D10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Interface</w:t>
                            </w:r>
                            <w:r>
                              <w:rPr>
                                <w:color w:val="auto"/>
                              </w:rPr>
                              <w:t xml:space="preserve"> (Java)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vAlign w:val="center"/>
                          </w:tcPr>
                          <w:p w14:paraId="46CF5FCF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Defines methods that a class must implement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C9B6F9A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interface Vehicle {}</w:t>
                            </w:r>
                          </w:p>
                        </w:tc>
                      </w:tr>
                      <w:tr w14:paraId="524E5E54">
                        <w:tblPrEx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5274C6EF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List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vAlign w:val="center"/>
                          </w:tcPr>
                          <w:p w14:paraId="6500AA7F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Dynamic array-like structure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599A4A6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List&lt;Integer&gt; nums = new ArrayList&lt;&gt;(); (Java) </w:t>
                            </w:r>
                            <w:r>
                              <w:rPr>
                                <w:color w:val="auto"/>
                              </w:rPr>
                              <w:br w:type="textWrapping"/>
                            </w:r>
                            <w:r>
                              <w:rPr>
                                <w:color w:val="auto"/>
                              </w:rPr>
                              <w:t>nums = [1, 2, 3] (Python)</w:t>
                            </w:r>
                          </w:p>
                        </w:tc>
                      </w:tr>
                      <w:tr w14:paraId="3A88B59C">
                        <w:tblPrEx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2385972E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Dictionary (Map in Java)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vAlign w:val="center"/>
                          </w:tcPr>
                          <w:p w14:paraId="5705914F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Stores key-value pairs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BA45620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Map&lt;String, Integer&gt; map = new HashMap&lt;&gt;(); (Java) </w:t>
                            </w:r>
                            <w:r>
                              <w:rPr>
                                <w:color w:val="auto"/>
                              </w:rPr>
                              <w:br w:type="textWrapping"/>
                            </w:r>
                            <w:r>
                              <w:rPr>
                                <w:color w:val="auto"/>
                              </w:rPr>
                              <w:t>map = {"name": "John", "age": 30} (Python)</w:t>
                            </w:r>
                          </w:p>
                        </w:tc>
                      </w:tr>
                    </w:tbl>
                    <w:p w14:paraId="641E8CD9"/>
                  </w:txbxContent>
                </v:textbox>
                <w10:wrap type="square"/>
              </v:shape>
            </w:pict>
          </mc:Fallback>
        </mc:AlternateContent>
      </w:r>
    </w:p>
    <w:p w14:paraId="7548F48D"/>
    <w:p w14:paraId="370A3881"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3542665</wp:posOffset>
                </wp:positionV>
                <wp:extent cx="4730750" cy="1336040"/>
                <wp:effectExtent l="0" t="0" r="8890" b="5080"/>
                <wp:wrapSquare wrapText="bothSides"/>
                <wp:docPr id="16989744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0" cy="1336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FAFC225">
                            <w:pPr>
                              <w:spacing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Key Differences:</w:t>
                            </w:r>
                          </w:p>
                          <w:tbl>
                            <w:tblPr>
                              <w:tblStyle w:val="12"/>
                              <w:tblW w:w="0" w:type="auto"/>
                              <w:tblCellSpacing w:w="15" w:type="dxa"/>
                              <w:tblInd w:w="0" w:type="dxa"/>
                              <w:tblLayout w:type="autofit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</w:tblPr>
                            <w:tblGrid>
                              <w:gridCol w:w="1094"/>
                              <w:gridCol w:w="3119"/>
                              <w:gridCol w:w="3024"/>
                            </w:tblGrid>
                            <w:tr w14:paraId="40EE5F5D">
                              <w:tblPrEx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4B7F3BC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auto"/>
                                    </w:rPr>
                                    <w:t>Feature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00E5B8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auto"/>
                                    </w:rPr>
                                    <w:t>Primitive Data 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1D9F08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auto"/>
                                    </w:rPr>
                                    <w:t>Non-Primitive Data Type</w:t>
                                  </w:r>
                                </w:p>
                              </w:tc>
                            </w:tr>
                            <w:tr w14:paraId="72A41E51">
                              <w:tblPrEx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3CD3C38">
                                  <w:pPr>
                                    <w:spacing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auto"/>
                                    </w:rPr>
                                    <w:t>Storage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38BE41F">
                                  <w:pPr>
                                    <w:spacing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Stores single values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8BB4071">
                                  <w:pPr>
                                    <w:spacing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Stores multiple values or objects</w:t>
                                  </w:r>
                                </w:p>
                              </w:tc>
                            </w:tr>
                            <w:tr w14:paraId="0E03E860">
                              <w:tblPrEx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D2BFF84">
                                  <w:pPr>
                                    <w:spacing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auto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BF6289F">
                                  <w:pPr>
                                    <w:spacing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Fixed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D81220B">
                                  <w:pPr>
                                    <w:spacing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Can grow dynamically</w:t>
                                  </w:r>
                                </w:p>
                              </w:tc>
                            </w:tr>
                            <w:tr w14:paraId="5D0DC645">
                              <w:tblPrEx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6F65F66">
                                  <w:pPr>
                                    <w:spacing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auto"/>
                                    </w:rPr>
                                    <w:t>Operations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4B6B28E">
                                  <w:pPr>
                                    <w:spacing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Simple operations (arithmetic, comparison)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FECDE02">
                                  <w:pPr>
                                    <w:spacing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Advanced operations (methods, iteration)</w:t>
                                  </w:r>
                                </w:p>
                              </w:tc>
                            </w:tr>
                            <w:tr w14:paraId="6BC2DCF3">
                              <w:tblPrEx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47C3335">
                                  <w:pPr>
                                    <w:spacing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auto"/>
                                    </w:rPr>
                                    <w:t>Examples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BC578E8">
                                  <w:pPr>
                                    <w:spacing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int, float, char, boolean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1BC317A">
                                  <w:pPr>
                                    <w:spacing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String, Array, List, Dictionary, Class</w:t>
                                  </w:r>
                                </w:p>
                              </w:tc>
                            </w:tr>
                          </w:tbl>
                          <w:p w14:paraId="2DA348FE"/>
                          <w:p w14:paraId="222E07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4pt;margin-top:278.95pt;height:105.2pt;width:372.5pt;mso-wrap-distance-bottom:3.6pt;mso-wrap-distance-left:9pt;mso-wrap-distance-right:9pt;mso-wrap-distance-top:3.6pt;z-index:251662336;mso-width-relative:page;mso-height-relative:page;" fillcolor="#FFFFFF" filled="t" stroked="f" coordsize="21600,21600" o:gfxdata="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ruhNNtgAAAAKAQAADwAAAAAAAAABACAAAAAiAAAAZHJzL2Rvd25yZXYueG1s&#10;UEsBAhQAFAAAAAgAh07iQNa0A9IxAgAAWwQAAA4AAAAAAAAAAQAgAAAAJwEAAGRycy9lMm9Eb2Mu&#10;eG1sUEsFBgAAAAAGAAYAWQEAAMo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6FAFC225">
                      <w:pPr>
                        <w:spacing w:line="240" w:lineRule="auto"/>
                        <w:rPr>
                          <w:b/>
                          <w:bCs/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Key Differences:</w:t>
                      </w:r>
                    </w:p>
                    <w:tbl>
                      <w:tblPr>
                        <w:tblStyle w:val="12"/>
                        <w:tblW w:w="0" w:type="auto"/>
                        <w:tblCellSpacing w:w="15" w:type="dxa"/>
                        <w:tblInd w:w="0" w:type="dxa"/>
                        <w:tblLayout w:type="autofit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</w:tblPr>
                      <w:tblGrid>
                        <w:gridCol w:w="1094"/>
                        <w:gridCol w:w="3119"/>
                        <w:gridCol w:w="3024"/>
                      </w:tblGrid>
                      <w:tr w14:paraId="40EE5F5D">
                        <w:tblPrEx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44B7F3BC">
                            <w:pPr>
                              <w:spacing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Feature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00E5B85">
                            <w:pPr>
                              <w:spacing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Primitive Data Type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1D9F08F">
                            <w:pPr>
                              <w:spacing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Non-Primitive Data Type</w:t>
                            </w:r>
                          </w:p>
                        </w:tc>
                      </w:tr>
                      <w:tr w14:paraId="72A41E51">
                        <w:tblPrEx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13CD3C38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Storage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38BE41F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Stores single values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8BB4071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Stores multiple values or objects</w:t>
                            </w:r>
                          </w:p>
                        </w:tc>
                      </w:tr>
                      <w:tr w14:paraId="0E03E860">
                        <w:tblPrEx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1D2BFF84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BF6289F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Fixed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D81220B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Can grow dynamically</w:t>
                            </w:r>
                          </w:p>
                        </w:tc>
                      </w:tr>
                      <w:tr w14:paraId="5D0DC645">
                        <w:tblPrEx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46F65F66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Operations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4B6B28E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Simple operations (arithmetic, comparison)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FECDE02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Advanced operations (methods, iteration)</w:t>
                            </w:r>
                          </w:p>
                        </w:tc>
                      </w:tr>
                      <w:tr w14:paraId="6BC2DCF3">
                        <w:tblPrEx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747C3335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Examples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BC578E8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int, float, char, boolean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1BC317A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String, Array, List, Dictionary, Class</w:t>
                            </w:r>
                          </w:p>
                        </w:tc>
                      </w:tr>
                    </w:tbl>
                    <w:p w14:paraId="2DA348FE"/>
                    <w:p w14:paraId="222E0769"/>
                  </w:txbxContent>
                </v:textbox>
                <w10:wrap type="square"/>
              </v:shape>
            </w:pict>
          </mc:Fallback>
        </mc:AlternateContent>
      </w:r>
    </w:p>
    <w:sectPr>
      <w:pgSz w:w="12240" w:h="15840"/>
      <w:pgMar w:top="1440" w:right="1080" w:bottom="1440" w:left="108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92988E"/>
    <w:multiLevelType w:val="singleLevel"/>
    <w:tmpl w:val="5A92988E"/>
    <w:lvl w:ilvl="0" w:tentative="0">
      <w:start w:val="19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44"/>
    <w:rsid w:val="003900E1"/>
    <w:rsid w:val="003C4A18"/>
    <w:rsid w:val="008377DF"/>
    <w:rsid w:val="00A30044"/>
    <w:rsid w:val="00AC5C89"/>
    <w:rsid w:val="11C0272D"/>
    <w:rsid w:val="20342A31"/>
    <w:rsid w:val="3FE40160"/>
    <w:rsid w:val="5190705D"/>
    <w:rsid w:val="58B463E7"/>
    <w:rsid w:val="6D347E26"/>
    <w:rsid w:val="6F77126D"/>
    <w:rsid w:val="76B60D7F"/>
    <w:rsid w:val="7E36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145</Words>
  <Characters>831</Characters>
  <Lines>6</Lines>
  <Paragraphs>1</Paragraphs>
  <TotalTime>9</TotalTime>
  <ScaleCrop>false</ScaleCrop>
  <LinksUpToDate>false</LinksUpToDate>
  <CharactersWithSpaces>975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2025-02-03T05:53:00Z</dcterms:created>
  <dc:creator>Jeedimetla vinaykumar</dc:creator>
  <cp:lastModifiedBy>WPS_1688320456</cp:lastModifiedBy>
  <dcterms:modified xsi:type="dcterms:W3CDTF">2025-02-10T05:35:57Z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424DD95B544E42E4A177F77028DD9EF4_12</vt:lpwstr>
  </property>
</Properties>
</file>